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E4" w:rsidRDefault="003602E4" w:rsidP="003602E4">
      <w:pPr>
        <w:pStyle w:val="ListParagraph"/>
        <w:spacing w:line="360" w:lineRule="auto"/>
        <w:ind w:firstLine="720"/>
        <w:jc w:val="both"/>
        <w:rPr>
          <w:rFonts w:ascii="Bookman Old Style" w:hAnsi="Bookman Old Style" w:cs="Tahoma"/>
        </w:rPr>
      </w:pPr>
      <w:bookmarkStart w:id="0" w:name="_GoBack"/>
      <w:bookmarkEnd w:id="0"/>
      <w:r w:rsidRPr="00A87977">
        <w:rPr>
          <w:rFonts w:ascii="Bookman Old Style" w:hAnsi="Bookman Old Style" w:cs="Tahoma"/>
        </w:rPr>
        <w:t>Adapun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Komposisi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Aparatur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Sipil Negara (ASN) 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Kalaena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dalam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melaksanakan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tugas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fungsinya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dalam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mewujudkan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tujuan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yaitu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dapat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dilihat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pada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="00823910">
        <w:rPr>
          <w:rFonts w:ascii="Bookman Old Style" w:hAnsi="Bookman Old Style" w:cs="Tahoma"/>
        </w:rPr>
        <w:t>table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beriku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A87977">
        <w:rPr>
          <w:rFonts w:ascii="Bookman Old Style" w:hAnsi="Bookman Old Style" w:cs="Tahoma"/>
        </w:rPr>
        <w:t>tini :</w:t>
      </w:r>
    </w:p>
    <w:p w:rsidR="003602E4" w:rsidRPr="00B527C3" w:rsidRDefault="003602E4" w:rsidP="003602E4">
      <w:pPr>
        <w:ind w:left="720"/>
        <w:jc w:val="center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Tabel 1.1</w:t>
      </w:r>
    </w:p>
    <w:p w:rsidR="003602E4" w:rsidRPr="00B527C3" w:rsidRDefault="003602E4" w:rsidP="003602E4">
      <w:pPr>
        <w:ind w:left="720"/>
        <w:jc w:val="center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Jumlah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Pegawai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Kualifikasi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Pendidikan, Pangkat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Golongan</w:t>
      </w:r>
    </w:p>
    <w:p w:rsidR="003602E4" w:rsidRPr="00B527C3" w:rsidRDefault="003602E4" w:rsidP="003602E4">
      <w:pPr>
        <w:ind w:left="720"/>
        <w:jc w:val="center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Pada Kan</w:t>
      </w:r>
      <w:r>
        <w:rPr>
          <w:rFonts w:ascii="Bookman Old Style" w:hAnsi="Bookman Old Style" w:cs="Tahoma"/>
        </w:rPr>
        <w:t>tor 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Kalaena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Tahun 2021</w:t>
      </w:r>
    </w:p>
    <w:tbl>
      <w:tblPr>
        <w:tblStyle w:val="MediumShading2-Accent6"/>
        <w:tblW w:w="8902" w:type="dxa"/>
        <w:tblLook w:val="04A0"/>
      </w:tblPr>
      <w:tblGrid>
        <w:gridCol w:w="548"/>
        <w:gridCol w:w="1682"/>
        <w:gridCol w:w="426"/>
        <w:gridCol w:w="426"/>
        <w:gridCol w:w="426"/>
        <w:gridCol w:w="426"/>
        <w:gridCol w:w="458"/>
        <w:gridCol w:w="426"/>
        <w:gridCol w:w="450"/>
        <w:gridCol w:w="544"/>
        <w:gridCol w:w="514"/>
        <w:gridCol w:w="520"/>
        <w:gridCol w:w="514"/>
        <w:gridCol w:w="514"/>
        <w:gridCol w:w="514"/>
        <w:gridCol w:w="514"/>
      </w:tblGrid>
      <w:tr w:rsidR="003602E4" w:rsidRPr="00B527C3" w:rsidTr="00ED1FAD">
        <w:trPr>
          <w:cnfStyle w:val="100000000000"/>
          <w:trHeight w:val="297"/>
        </w:trPr>
        <w:tc>
          <w:tcPr>
            <w:cnfStyle w:val="001000000100"/>
            <w:tcW w:w="548" w:type="dxa"/>
            <w:vMerge w:val="restart"/>
            <w:shd w:val="clear" w:color="auto" w:fill="8064A2" w:themeFill="accent4"/>
            <w:noWrap/>
            <w:hideMark/>
          </w:tcPr>
          <w:p w:rsidR="003602E4" w:rsidRPr="00D33F59" w:rsidRDefault="003602E4" w:rsidP="00ED1FAD">
            <w:pPr>
              <w:ind w:left="72"/>
              <w:jc w:val="center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  <w:t>No.</w:t>
            </w:r>
          </w:p>
        </w:tc>
        <w:tc>
          <w:tcPr>
            <w:tcW w:w="1682" w:type="dxa"/>
            <w:vMerge w:val="restart"/>
            <w:shd w:val="clear" w:color="auto" w:fill="8064A2" w:themeFill="accent4"/>
            <w:noWrap/>
            <w:hideMark/>
          </w:tcPr>
          <w:p w:rsidR="003602E4" w:rsidRPr="00D33F59" w:rsidRDefault="003602E4" w:rsidP="00ED1FAD">
            <w:pPr>
              <w:ind w:left="720"/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  <w:t>Golongan</w:t>
            </w:r>
          </w:p>
        </w:tc>
        <w:tc>
          <w:tcPr>
            <w:tcW w:w="6672" w:type="dxa"/>
            <w:gridSpan w:val="14"/>
            <w:shd w:val="clear" w:color="auto" w:fill="8064A2" w:themeFill="accent4"/>
            <w:noWrap/>
            <w:hideMark/>
          </w:tcPr>
          <w:p w:rsidR="003602E4" w:rsidRPr="00D33F59" w:rsidRDefault="003602E4" w:rsidP="00ED1FAD">
            <w:pPr>
              <w:ind w:left="720"/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  <w:t>Jumlah</w:t>
            </w:r>
            <w:r w:rsidR="00823910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lang w:val="id-ID"/>
              </w:rPr>
              <w:t xml:space="preserve"> </w:t>
            </w: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  <w:t>Pegawai</w:t>
            </w:r>
            <w:r w:rsidR="00823910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lang w:val="id-ID"/>
              </w:rPr>
              <w:t xml:space="preserve"> </w:t>
            </w: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  <w:t>Kualifikasi</w:t>
            </w:r>
            <w:r w:rsidR="00823910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lang w:val="id-ID"/>
              </w:rPr>
              <w:t xml:space="preserve"> </w:t>
            </w: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</w:rPr>
              <w:t>Pendidikan</w:t>
            </w:r>
          </w:p>
        </w:tc>
      </w:tr>
      <w:tr w:rsidR="003602E4" w:rsidRPr="00B527C3" w:rsidTr="00ED1FAD">
        <w:trPr>
          <w:cnfStyle w:val="000000100000"/>
          <w:trHeight w:val="420"/>
        </w:trPr>
        <w:tc>
          <w:tcPr>
            <w:cnfStyle w:val="001000000000"/>
            <w:tcW w:w="548" w:type="dxa"/>
            <w:vMerge/>
            <w:shd w:val="clear" w:color="auto" w:fill="8064A2" w:themeFill="accent4"/>
            <w:hideMark/>
          </w:tcPr>
          <w:p w:rsidR="003602E4" w:rsidRPr="00B527C3" w:rsidRDefault="003602E4" w:rsidP="00ED1FAD">
            <w:pPr>
              <w:jc w:val="center"/>
              <w:rPr>
                <w:rFonts w:ascii="Bookman Old Style" w:eastAsia="Times New Roman" w:hAnsi="Bookman Old Style" w:cs="Tahoma"/>
                <w:b w:val="0"/>
                <w:bCs w:val="0"/>
                <w:sz w:val="16"/>
              </w:rPr>
            </w:pPr>
          </w:p>
        </w:tc>
        <w:tc>
          <w:tcPr>
            <w:tcW w:w="1682" w:type="dxa"/>
            <w:vMerge/>
            <w:shd w:val="clear" w:color="auto" w:fill="8064A2" w:themeFill="accent4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</w:p>
        </w:tc>
        <w:tc>
          <w:tcPr>
            <w:tcW w:w="852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S3/S2</w:t>
            </w:r>
          </w:p>
        </w:tc>
        <w:tc>
          <w:tcPr>
            <w:tcW w:w="852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S1/DIV</w:t>
            </w:r>
          </w:p>
        </w:tc>
        <w:tc>
          <w:tcPr>
            <w:tcW w:w="884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D1-D3</w:t>
            </w:r>
          </w:p>
        </w:tc>
        <w:tc>
          <w:tcPr>
            <w:tcW w:w="994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4"/>
              </w:rPr>
            </w:pPr>
            <w:r w:rsidRPr="00B527C3">
              <w:rPr>
                <w:rFonts w:ascii="Bookman Old Style" w:eastAsia="Times New Roman" w:hAnsi="Bookman Old Style" w:cs="Tahoma"/>
                <w:sz w:val="14"/>
              </w:rPr>
              <w:t>SLTA/ Sederajat</w:t>
            </w:r>
          </w:p>
        </w:tc>
        <w:tc>
          <w:tcPr>
            <w:tcW w:w="1034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4"/>
              </w:rPr>
            </w:pPr>
            <w:r w:rsidRPr="00B527C3">
              <w:rPr>
                <w:rFonts w:ascii="Bookman Old Style" w:eastAsia="Times New Roman" w:hAnsi="Bookman Old Style" w:cs="Tahoma"/>
                <w:sz w:val="14"/>
              </w:rPr>
              <w:t>SMP/ Sederajat</w:t>
            </w:r>
          </w:p>
        </w:tc>
        <w:tc>
          <w:tcPr>
            <w:tcW w:w="1028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4"/>
              </w:rPr>
            </w:pPr>
            <w:r w:rsidRPr="00B527C3">
              <w:rPr>
                <w:rFonts w:ascii="Bookman Old Style" w:eastAsia="Times New Roman" w:hAnsi="Bookman Old Style" w:cs="Tahoma"/>
                <w:sz w:val="14"/>
              </w:rPr>
              <w:t>SD/ Sederajat</w:t>
            </w:r>
          </w:p>
        </w:tc>
        <w:tc>
          <w:tcPr>
            <w:tcW w:w="1028" w:type="dxa"/>
            <w:gridSpan w:val="2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Total</w:t>
            </w:r>
          </w:p>
        </w:tc>
      </w:tr>
      <w:tr w:rsidR="003602E4" w:rsidRPr="00B527C3" w:rsidTr="00ED1FAD">
        <w:trPr>
          <w:trHeight w:val="420"/>
        </w:trPr>
        <w:tc>
          <w:tcPr>
            <w:cnfStyle w:val="001000000000"/>
            <w:tcW w:w="548" w:type="dxa"/>
            <w:vMerge/>
            <w:shd w:val="clear" w:color="auto" w:fill="8064A2" w:themeFill="accent4"/>
            <w:hideMark/>
          </w:tcPr>
          <w:p w:rsidR="003602E4" w:rsidRPr="00B527C3" w:rsidRDefault="003602E4" w:rsidP="00ED1FAD">
            <w:pPr>
              <w:jc w:val="center"/>
              <w:rPr>
                <w:rFonts w:ascii="Bookman Old Style" w:eastAsia="Times New Roman" w:hAnsi="Bookman Old Style" w:cs="Tahoma"/>
                <w:b w:val="0"/>
                <w:bCs w:val="0"/>
                <w:sz w:val="16"/>
              </w:rPr>
            </w:pPr>
          </w:p>
        </w:tc>
        <w:tc>
          <w:tcPr>
            <w:tcW w:w="1682" w:type="dxa"/>
            <w:vMerge/>
            <w:shd w:val="clear" w:color="auto" w:fill="8064A2" w:themeFill="accent4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</w:p>
        </w:tc>
        <w:tc>
          <w:tcPr>
            <w:tcW w:w="426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426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  <w:tc>
          <w:tcPr>
            <w:tcW w:w="426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426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  <w:tc>
          <w:tcPr>
            <w:tcW w:w="458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426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  <w:tc>
          <w:tcPr>
            <w:tcW w:w="450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544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  <w:tc>
          <w:tcPr>
            <w:tcW w:w="514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520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  <w:tc>
          <w:tcPr>
            <w:tcW w:w="514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514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  <w:tc>
          <w:tcPr>
            <w:tcW w:w="514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L</w:t>
            </w:r>
          </w:p>
        </w:tc>
        <w:tc>
          <w:tcPr>
            <w:tcW w:w="514" w:type="dxa"/>
            <w:shd w:val="clear" w:color="auto" w:fill="8064A2" w:themeFill="accent4"/>
            <w:noWrap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P</w:t>
            </w:r>
          </w:p>
        </w:tc>
      </w:tr>
      <w:tr w:rsidR="003602E4" w:rsidRPr="00B527C3" w:rsidTr="00ED1FAD">
        <w:trPr>
          <w:cnfStyle w:val="000000100000"/>
          <w:trHeight w:val="420"/>
        </w:trPr>
        <w:tc>
          <w:tcPr>
            <w:cnfStyle w:val="001000000000"/>
            <w:tcW w:w="54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b w:val="0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color w:val="000000" w:themeColor="text1"/>
                <w:sz w:val="16"/>
              </w:rPr>
              <w:t>(1)</w:t>
            </w:r>
          </w:p>
        </w:tc>
        <w:tc>
          <w:tcPr>
            <w:tcW w:w="1682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(2)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(3)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(4)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(5)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(6)</w:t>
            </w:r>
          </w:p>
        </w:tc>
        <w:tc>
          <w:tcPr>
            <w:tcW w:w="458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(7)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(8)</w:t>
            </w:r>
          </w:p>
        </w:tc>
        <w:tc>
          <w:tcPr>
            <w:tcW w:w="450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(9)</w:t>
            </w:r>
          </w:p>
        </w:tc>
        <w:tc>
          <w:tcPr>
            <w:tcW w:w="54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(10)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(11)</w:t>
            </w:r>
          </w:p>
        </w:tc>
        <w:tc>
          <w:tcPr>
            <w:tcW w:w="520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(12)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(13)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(14)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(15)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(16)</w:t>
            </w:r>
          </w:p>
        </w:tc>
      </w:tr>
      <w:tr w:rsidR="003602E4" w:rsidRPr="00B527C3" w:rsidTr="00ED1FAD">
        <w:trPr>
          <w:trHeight w:val="378"/>
        </w:trPr>
        <w:tc>
          <w:tcPr>
            <w:cnfStyle w:val="001000000000"/>
            <w:tcW w:w="54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  <w:t>1</w:t>
            </w:r>
          </w:p>
        </w:tc>
        <w:tc>
          <w:tcPr>
            <w:tcW w:w="1682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IV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58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50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4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20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0</w:t>
            </w:r>
          </w:p>
        </w:tc>
      </w:tr>
      <w:tr w:rsidR="003602E4" w:rsidRPr="00B527C3" w:rsidTr="00ED1FAD">
        <w:trPr>
          <w:cnfStyle w:val="000000100000"/>
          <w:trHeight w:val="315"/>
        </w:trPr>
        <w:tc>
          <w:tcPr>
            <w:cnfStyle w:val="001000000000"/>
            <w:tcW w:w="54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  <w:t>2</w:t>
            </w:r>
          </w:p>
        </w:tc>
        <w:tc>
          <w:tcPr>
            <w:tcW w:w="1682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III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F41726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6</w:t>
            </w:r>
          </w:p>
        </w:tc>
        <w:tc>
          <w:tcPr>
            <w:tcW w:w="426" w:type="dxa"/>
            <w:vAlign w:val="center"/>
            <w:hideMark/>
          </w:tcPr>
          <w:p w:rsidR="003602E4" w:rsidRPr="00552438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458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50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4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20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noWrap/>
            <w:vAlign w:val="center"/>
            <w:hideMark/>
          </w:tcPr>
          <w:p w:rsidR="003602E4" w:rsidRPr="00F41726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6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552438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2</w:t>
            </w:r>
          </w:p>
        </w:tc>
      </w:tr>
      <w:tr w:rsidR="003602E4" w:rsidRPr="00B527C3" w:rsidTr="00ED1FAD">
        <w:trPr>
          <w:trHeight w:val="405"/>
        </w:trPr>
        <w:tc>
          <w:tcPr>
            <w:cnfStyle w:val="001000000000"/>
            <w:tcW w:w="54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  <w:t>3</w:t>
            </w:r>
          </w:p>
        </w:tc>
        <w:tc>
          <w:tcPr>
            <w:tcW w:w="1682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II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58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450" w:type="dxa"/>
            <w:vAlign w:val="center"/>
            <w:hideMark/>
          </w:tcPr>
          <w:p w:rsidR="003602E4" w:rsidRPr="00F41726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3</w:t>
            </w:r>
          </w:p>
        </w:tc>
        <w:tc>
          <w:tcPr>
            <w:tcW w:w="544" w:type="dxa"/>
            <w:vAlign w:val="center"/>
            <w:hideMark/>
          </w:tcPr>
          <w:p w:rsidR="003602E4" w:rsidRPr="00552438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2</w:t>
            </w: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20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noWrap/>
            <w:vAlign w:val="center"/>
            <w:hideMark/>
          </w:tcPr>
          <w:p w:rsidR="003602E4" w:rsidRPr="00552438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3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552438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3</w:t>
            </w:r>
          </w:p>
        </w:tc>
      </w:tr>
      <w:tr w:rsidR="003602E4" w:rsidRPr="00B527C3" w:rsidTr="00ED1FAD">
        <w:trPr>
          <w:cnfStyle w:val="000000100000"/>
          <w:trHeight w:val="450"/>
        </w:trPr>
        <w:tc>
          <w:tcPr>
            <w:cnfStyle w:val="001000000000"/>
            <w:tcW w:w="54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</w:pPr>
            <w:r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  <w:t>4</w:t>
            </w:r>
          </w:p>
        </w:tc>
        <w:tc>
          <w:tcPr>
            <w:tcW w:w="1682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sz w:val="16"/>
              </w:rPr>
              <w:t>UpahJasa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6</w:t>
            </w:r>
          </w:p>
        </w:tc>
        <w:tc>
          <w:tcPr>
            <w:tcW w:w="458" w:type="dxa"/>
            <w:noWrap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450" w:type="dxa"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3</w:t>
            </w:r>
          </w:p>
        </w:tc>
        <w:tc>
          <w:tcPr>
            <w:tcW w:w="544" w:type="dxa"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1</w:t>
            </w: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20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14" w:type="dxa"/>
            <w:noWrap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5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1D7555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7</w:t>
            </w:r>
          </w:p>
        </w:tc>
      </w:tr>
      <w:tr w:rsidR="003602E4" w:rsidRPr="00B527C3" w:rsidTr="00ED1FAD">
        <w:trPr>
          <w:trHeight w:val="387"/>
        </w:trPr>
        <w:tc>
          <w:tcPr>
            <w:cnfStyle w:val="001000000000"/>
            <w:tcW w:w="54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</w:rPr>
            </w:pPr>
          </w:p>
        </w:tc>
        <w:tc>
          <w:tcPr>
            <w:tcW w:w="1682" w:type="dxa"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</w:p>
        </w:tc>
        <w:tc>
          <w:tcPr>
            <w:tcW w:w="5644" w:type="dxa"/>
            <w:gridSpan w:val="12"/>
            <w:noWrap/>
            <w:vAlign w:val="center"/>
            <w:hideMark/>
          </w:tcPr>
          <w:p w:rsidR="003602E4" w:rsidRPr="00B527C3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sz w:val="16"/>
              </w:rPr>
            </w:pPr>
            <w:r w:rsidRPr="00B527C3">
              <w:rPr>
                <w:rFonts w:ascii="Bookman Old Style" w:eastAsia="Times New Roman" w:hAnsi="Bookman Old Style" w:cs="Tahoma"/>
                <w:b/>
                <w:bCs/>
                <w:sz w:val="16"/>
              </w:rPr>
              <w:t>JUMLAH</w:t>
            </w:r>
          </w:p>
        </w:tc>
        <w:tc>
          <w:tcPr>
            <w:tcW w:w="514" w:type="dxa"/>
            <w:noWrap/>
            <w:vAlign w:val="center"/>
            <w:hideMark/>
          </w:tcPr>
          <w:p w:rsidR="003602E4" w:rsidRPr="00CC60B0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15</w:t>
            </w:r>
          </w:p>
        </w:tc>
        <w:tc>
          <w:tcPr>
            <w:tcW w:w="514" w:type="dxa"/>
            <w:vAlign w:val="center"/>
            <w:hideMark/>
          </w:tcPr>
          <w:p w:rsidR="003602E4" w:rsidRPr="00CC60B0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sz w:val="16"/>
              </w:rPr>
            </w:pPr>
            <w:r>
              <w:rPr>
                <w:rFonts w:ascii="Bookman Old Style" w:eastAsia="Times New Roman" w:hAnsi="Bookman Old Style" w:cs="Tahoma"/>
                <w:sz w:val="16"/>
              </w:rPr>
              <w:t>12</w:t>
            </w:r>
          </w:p>
        </w:tc>
      </w:tr>
    </w:tbl>
    <w:p w:rsidR="003602E4" w:rsidRPr="00B527C3" w:rsidRDefault="003602E4" w:rsidP="003602E4">
      <w:pPr>
        <w:spacing w:after="120" w:line="360" w:lineRule="auto"/>
        <w:ind w:left="720" w:firstLine="567"/>
        <w:jc w:val="both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Sumber :Diolah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dari Data Kepegawaian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Kalaena, 2021</w:t>
      </w:r>
    </w:p>
    <w:p w:rsidR="003602E4" w:rsidRDefault="003602E4" w:rsidP="003602E4">
      <w:pPr>
        <w:spacing w:after="120" w:line="360" w:lineRule="auto"/>
        <w:ind w:firstLine="360"/>
        <w:jc w:val="both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Berdasarkan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Tabel 1.1 tersebut di atas, me</w:t>
      </w:r>
      <w:r>
        <w:rPr>
          <w:rFonts w:ascii="Bookman Old Style" w:hAnsi="Bookman Old Style" w:cs="Tahoma"/>
        </w:rPr>
        <w:t>nunjukkan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bahwa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terdapat 15</w:t>
      </w:r>
      <w:r w:rsidRPr="00B527C3">
        <w:rPr>
          <w:rFonts w:ascii="Bookman Old Style" w:hAnsi="Bookman Old Style" w:cs="Tahoma"/>
        </w:rPr>
        <w:t xml:space="preserve"> Orang PNS dan 1</w:t>
      </w:r>
      <w:r>
        <w:rPr>
          <w:rFonts w:ascii="Bookman Old Style" w:hAnsi="Bookman Old Style" w:cs="Tahoma"/>
        </w:rPr>
        <w:t>2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Upah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Jasa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pada Kantor 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Kalaena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dalam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melaksanakan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pelayanan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kepada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Masyarakat di tingkat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kecamatan. Sedangkan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komposisi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pejabat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="00823910">
        <w:rPr>
          <w:rFonts w:ascii="Bookman Old Style" w:hAnsi="Bookman Old Style" w:cs="Tahoma"/>
        </w:rPr>
        <w:t>structural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dapat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dilihat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pada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="00823910">
        <w:rPr>
          <w:rFonts w:ascii="Bookman Old Style" w:hAnsi="Bookman Old Style" w:cs="Tahoma"/>
        </w:rPr>
        <w:t>table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dibawah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ini:</w:t>
      </w:r>
    </w:p>
    <w:p w:rsidR="003602E4" w:rsidRPr="00B527C3" w:rsidRDefault="003602E4" w:rsidP="003602E4">
      <w:pPr>
        <w:jc w:val="center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Tabel 1.2</w:t>
      </w:r>
    </w:p>
    <w:p w:rsidR="003602E4" w:rsidRDefault="003602E4" w:rsidP="003602E4">
      <w:pPr>
        <w:ind w:left="720"/>
        <w:jc w:val="center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Jumlah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Pejabat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Struktural / Eselon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Berdasarka</w:t>
      </w:r>
      <w:r>
        <w:rPr>
          <w:rFonts w:ascii="Bookman Old Style" w:hAnsi="Bookman Old Style" w:cs="Tahoma"/>
        </w:rPr>
        <w:t>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Kualifikasi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Pendidikan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Jenis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Kelamin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Pada Kan</w:t>
      </w:r>
      <w:r>
        <w:rPr>
          <w:rFonts w:ascii="Bookman Old Style" w:hAnsi="Bookman Old Style" w:cs="Tahoma"/>
        </w:rPr>
        <w:t>tor 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Kalaena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Tahun 2021</w:t>
      </w:r>
    </w:p>
    <w:p w:rsidR="003602E4" w:rsidRDefault="003602E4" w:rsidP="003602E4">
      <w:pPr>
        <w:ind w:left="720"/>
        <w:jc w:val="center"/>
        <w:rPr>
          <w:rFonts w:ascii="Bookman Old Style" w:hAnsi="Bookman Old Style" w:cs="Tahoma"/>
        </w:rPr>
      </w:pPr>
    </w:p>
    <w:p w:rsidR="003602E4" w:rsidRDefault="003602E4" w:rsidP="003602E4">
      <w:pPr>
        <w:ind w:left="720"/>
        <w:jc w:val="center"/>
        <w:rPr>
          <w:rFonts w:ascii="Bookman Old Style" w:hAnsi="Bookman Old Style" w:cs="Tahoma"/>
        </w:rPr>
      </w:pPr>
    </w:p>
    <w:p w:rsidR="003602E4" w:rsidRDefault="003602E4" w:rsidP="003602E4">
      <w:pPr>
        <w:ind w:left="720"/>
        <w:jc w:val="center"/>
        <w:rPr>
          <w:rFonts w:ascii="Bookman Old Style" w:hAnsi="Bookman Old Style" w:cs="Tahoma"/>
        </w:rPr>
      </w:pPr>
    </w:p>
    <w:p w:rsidR="003602E4" w:rsidRDefault="003602E4" w:rsidP="003602E4">
      <w:pPr>
        <w:ind w:left="720"/>
        <w:jc w:val="center"/>
        <w:rPr>
          <w:rFonts w:ascii="Bookman Old Style" w:hAnsi="Bookman Old Style" w:cs="Tahoma"/>
        </w:rPr>
      </w:pPr>
    </w:p>
    <w:p w:rsidR="003602E4" w:rsidRDefault="003602E4" w:rsidP="003602E4">
      <w:pPr>
        <w:ind w:left="720"/>
        <w:jc w:val="center"/>
        <w:rPr>
          <w:rFonts w:ascii="Bookman Old Style" w:hAnsi="Bookman Old Style" w:cs="Tahoma"/>
        </w:rPr>
      </w:pPr>
    </w:p>
    <w:p w:rsidR="003602E4" w:rsidRPr="00B527C3" w:rsidRDefault="003602E4" w:rsidP="003602E4">
      <w:pPr>
        <w:ind w:left="720"/>
        <w:jc w:val="center"/>
        <w:rPr>
          <w:rFonts w:ascii="Bookman Old Style" w:hAnsi="Bookman Old Style" w:cs="Tahoma"/>
        </w:rPr>
      </w:pPr>
    </w:p>
    <w:tbl>
      <w:tblPr>
        <w:tblStyle w:val="MediumShading2-Accent3"/>
        <w:tblW w:w="9304" w:type="dxa"/>
        <w:tblLook w:val="04A0"/>
      </w:tblPr>
      <w:tblGrid>
        <w:gridCol w:w="477"/>
        <w:gridCol w:w="1563"/>
        <w:gridCol w:w="417"/>
        <w:gridCol w:w="417"/>
        <w:gridCol w:w="417"/>
        <w:gridCol w:w="418"/>
        <w:gridCol w:w="417"/>
        <w:gridCol w:w="417"/>
        <w:gridCol w:w="644"/>
        <w:gridCol w:w="773"/>
        <w:gridCol w:w="678"/>
        <w:gridCol w:w="685"/>
        <w:gridCol w:w="624"/>
        <w:gridCol w:w="624"/>
        <w:gridCol w:w="525"/>
        <w:gridCol w:w="480"/>
      </w:tblGrid>
      <w:tr w:rsidR="003602E4" w:rsidRPr="00B527C3" w:rsidTr="00ED1FAD">
        <w:trPr>
          <w:cnfStyle w:val="100000000000"/>
          <w:trHeight w:val="420"/>
          <w:tblHeader/>
        </w:trPr>
        <w:tc>
          <w:tcPr>
            <w:cnfStyle w:val="001000000100"/>
            <w:tcW w:w="488" w:type="dxa"/>
            <w:vMerge w:val="restart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No.</w:t>
            </w:r>
          </w:p>
        </w:tc>
        <w:tc>
          <w:tcPr>
            <w:tcW w:w="1095" w:type="dxa"/>
            <w:vMerge w:val="restart"/>
            <w:shd w:val="clear" w:color="auto" w:fill="8064A2" w:themeFill="accent4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PejabatStruktural / Eselon</w:t>
            </w:r>
          </w:p>
        </w:tc>
        <w:tc>
          <w:tcPr>
            <w:tcW w:w="7721" w:type="dxa"/>
            <w:gridSpan w:val="14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Jumlah</w:t>
            </w:r>
            <w:r w:rsidR="00823910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  <w:lang w:val="id-ID"/>
              </w:rPr>
              <w:t xml:space="preserve"> </w:t>
            </w: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Pegawai</w:t>
            </w:r>
            <w:r w:rsidR="00823910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  <w:lang w:val="id-ID"/>
              </w:rPr>
              <w:t xml:space="preserve"> </w:t>
            </w: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Kualifikasi</w:t>
            </w:r>
            <w:r w:rsidR="00823910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  <w:lang w:val="id-ID"/>
              </w:rPr>
              <w:t xml:space="preserve"> </w:t>
            </w: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Pendidikan</w:t>
            </w:r>
          </w:p>
        </w:tc>
      </w:tr>
      <w:tr w:rsidR="003602E4" w:rsidRPr="00B527C3" w:rsidTr="00ED1FAD">
        <w:trPr>
          <w:cnfStyle w:val="100000000000"/>
          <w:trHeight w:val="420"/>
          <w:tblHeader/>
        </w:trPr>
        <w:tc>
          <w:tcPr>
            <w:cnfStyle w:val="001000000100"/>
            <w:tcW w:w="488" w:type="dxa"/>
            <w:vMerge/>
            <w:shd w:val="clear" w:color="auto" w:fill="8064A2" w:themeFill="accent4"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shd w:val="clear" w:color="auto" w:fill="8064A2" w:themeFill="accent4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S3/S2</w:t>
            </w:r>
          </w:p>
        </w:tc>
        <w:tc>
          <w:tcPr>
            <w:tcW w:w="851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S1/DIV</w:t>
            </w:r>
          </w:p>
        </w:tc>
        <w:tc>
          <w:tcPr>
            <w:tcW w:w="850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D1-D3</w:t>
            </w:r>
          </w:p>
        </w:tc>
        <w:tc>
          <w:tcPr>
            <w:tcW w:w="1458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SLTA/Sederajat</w:t>
            </w:r>
          </w:p>
        </w:tc>
        <w:tc>
          <w:tcPr>
            <w:tcW w:w="1401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SMP/Sederajat</w:t>
            </w:r>
          </w:p>
        </w:tc>
        <w:tc>
          <w:tcPr>
            <w:tcW w:w="1282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SD/Sederajat</w:t>
            </w:r>
          </w:p>
        </w:tc>
        <w:tc>
          <w:tcPr>
            <w:tcW w:w="1029" w:type="dxa"/>
            <w:gridSpan w:val="2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823910" w:rsidRPr="00B527C3" w:rsidTr="00ED1FAD">
        <w:trPr>
          <w:cnfStyle w:val="100000000000"/>
          <w:trHeight w:val="420"/>
          <w:tblHeader/>
        </w:trPr>
        <w:tc>
          <w:tcPr>
            <w:cnfStyle w:val="001000000100"/>
            <w:tcW w:w="488" w:type="dxa"/>
            <w:vMerge/>
            <w:shd w:val="clear" w:color="auto" w:fill="8064A2" w:themeFill="accent4"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shd w:val="clear" w:color="auto" w:fill="8064A2" w:themeFill="accent4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26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662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796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697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704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641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641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53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91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 w:val="0"/>
                <w:bCs w:val="0"/>
                <w:color w:val="000000" w:themeColor="text1"/>
                <w:sz w:val="16"/>
                <w:szCs w:val="16"/>
              </w:rPr>
              <w:t>P</w:t>
            </w:r>
          </w:p>
        </w:tc>
      </w:tr>
      <w:tr w:rsidR="00823910" w:rsidRPr="00B527C3" w:rsidTr="00ED1FAD">
        <w:trPr>
          <w:cnfStyle w:val="100000000000"/>
          <w:trHeight w:val="420"/>
          <w:tblHeader/>
        </w:trPr>
        <w:tc>
          <w:tcPr>
            <w:cnfStyle w:val="001000000100"/>
            <w:tcW w:w="48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(1)</w:t>
            </w:r>
          </w:p>
        </w:tc>
        <w:tc>
          <w:tcPr>
            <w:tcW w:w="109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(2)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3)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(4)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(5)</w:t>
            </w:r>
          </w:p>
        </w:tc>
        <w:tc>
          <w:tcPr>
            <w:tcW w:w="426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(6)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(7)</w:t>
            </w:r>
          </w:p>
        </w:tc>
        <w:tc>
          <w:tcPr>
            <w:tcW w:w="425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(8)</w:t>
            </w:r>
          </w:p>
        </w:tc>
        <w:tc>
          <w:tcPr>
            <w:tcW w:w="662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(9)</w:t>
            </w:r>
          </w:p>
        </w:tc>
        <w:tc>
          <w:tcPr>
            <w:tcW w:w="796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(10)</w:t>
            </w:r>
          </w:p>
        </w:tc>
        <w:tc>
          <w:tcPr>
            <w:tcW w:w="697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(11)</w:t>
            </w:r>
          </w:p>
        </w:tc>
        <w:tc>
          <w:tcPr>
            <w:tcW w:w="704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(12)</w:t>
            </w:r>
          </w:p>
        </w:tc>
        <w:tc>
          <w:tcPr>
            <w:tcW w:w="641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(13)</w:t>
            </w:r>
          </w:p>
        </w:tc>
        <w:tc>
          <w:tcPr>
            <w:tcW w:w="641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(14)</w:t>
            </w:r>
          </w:p>
        </w:tc>
        <w:tc>
          <w:tcPr>
            <w:tcW w:w="53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(15)</w:t>
            </w:r>
          </w:p>
        </w:tc>
        <w:tc>
          <w:tcPr>
            <w:tcW w:w="491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100000000000"/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Cs w:val="0"/>
                <w:color w:val="000000" w:themeColor="text1"/>
                <w:sz w:val="14"/>
                <w:szCs w:val="16"/>
              </w:rPr>
              <w:t>(16)</w:t>
            </w:r>
          </w:p>
        </w:tc>
      </w:tr>
      <w:tr w:rsidR="00823910" w:rsidRPr="00B527C3" w:rsidTr="00ED1FAD">
        <w:trPr>
          <w:cnfStyle w:val="000000100000"/>
          <w:trHeight w:val="468"/>
        </w:trPr>
        <w:tc>
          <w:tcPr>
            <w:cnfStyle w:val="001000000000"/>
            <w:tcW w:w="48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9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IIIa</w:t>
            </w:r>
          </w:p>
        </w:tc>
        <w:tc>
          <w:tcPr>
            <w:tcW w:w="425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0</w:t>
            </w:r>
          </w:p>
        </w:tc>
      </w:tr>
      <w:tr w:rsidR="003602E4" w:rsidRPr="00B527C3" w:rsidTr="00ED1FAD">
        <w:trPr>
          <w:trHeight w:val="360"/>
        </w:trPr>
        <w:tc>
          <w:tcPr>
            <w:cnfStyle w:val="001000000000"/>
            <w:tcW w:w="48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IIIb</w:t>
            </w:r>
          </w:p>
        </w:tc>
        <w:tc>
          <w:tcPr>
            <w:tcW w:w="425" w:type="dxa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96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97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dxa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0</w:t>
            </w:r>
          </w:p>
        </w:tc>
      </w:tr>
      <w:tr w:rsidR="00823910" w:rsidRPr="00B527C3" w:rsidTr="00ED1FAD">
        <w:trPr>
          <w:cnfStyle w:val="000000100000"/>
          <w:trHeight w:val="495"/>
        </w:trPr>
        <w:tc>
          <w:tcPr>
            <w:cnfStyle w:val="001000000000"/>
            <w:tcW w:w="48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9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Iv</w:t>
            </w: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25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96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1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</w:tr>
      <w:tr w:rsidR="003602E4" w:rsidRPr="00B527C3" w:rsidTr="00ED1FAD">
        <w:trPr>
          <w:trHeight w:val="468"/>
        </w:trPr>
        <w:tc>
          <w:tcPr>
            <w:cnfStyle w:val="001000000000"/>
            <w:tcW w:w="488" w:type="dxa"/>
            <w:shd w:val="clear" w:color="auto" w:fill="8064A2" w:themeFill="accent4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6692" w:type="dxa"/>
            <w:gridSpan w:val="12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b/>
                <w:bCs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b/>
                <w:bCs/>
                <w:color w:val="000000" w:themeColor="text1"/>
                <w:sz w:val="16"/>
                <w:szCs w:val="16"/>
              </w:rPr>
              <w:t>JUMLAH</w:t>
            </w:r>
          </w:p>
        </w:tc>
        <w:tc>
          <w:tcPr>
            <w:tcW w:w="538" w:type="dxa"/>
            <w:shd w:val="clear" w:color="auto" w:fill="DDD9C3" w:themeFill="background2" w:themeFillShade="E6"/>
            <w:noWrap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DDD9C3" w:themeFill="background2" w:themeFillShade="E6"/>
            <w:vAlign w:val="center"/>
            <w:hideMark/>
          </w:tcPr>
          <w:p w:rsidR="003602E4" w:rsidRPr="00D33F59" w:rsidRDefault="003602E4" w:rsidP="00ED1FAD">
            <w:pPr>
              <w:jc w:val="center"/>
              <w:cnfStyle w:val="000000000000"/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</w:pPr>
            <w:r w:rsidRPr="00D33F59">
              <w:rPr>
                <w:rFonts w:ascii="Bookman Old Style" w:eastAsia="Times New Roman" w:hAnsi="Bookman Old Style" w:cs="Tahoma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3602E4" w:rsidRPr="00B527C3" w:rsidRDefault="003602E4" w:rsidP="003602E4">
      <w:pPr>
        <w:spacing w:after="120" w:line="360" w:lineRule="auto"/>
        <w:ind w:left="720" w:firstLine="567"/>
        <w:jc w:val="both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Sumber :Diolah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dari Data Kepegawaian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Kecamatan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Kalaena, 2021</w:t>
      </w:r>
    </w:p>
    <w:p w:rsidR="003602E4" w:rsidRPr="00B527C3" w:rsidRDefault="003602E4" w:rsidP="003602E4">
      <w:pPr>
        <w:spacing w:after="120" w:line="360" w:lineRule="auto"/>
        <w:ind w:left="720" w:firstLine="720"/>
        <w:jc w:val="both"/>
        <w:rPr>
          <w:rFonts w:ascii="Bookman Old Style" w:hAnsi="Bookman Old Style" w:cs="Tahoma"/>
        </w:rPr>
      </w:pPr>
      <w:r w:rsidRPr="00B527C3">
        <w:rPr>
          <w:rFonts w:ascii="Bookman Old Style" w:hAnsi="Bookman Old Style" w:cs="Tahoma"/>
        </w:rPr>
        <w:t>Berdasarkan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Tabel 1.2 di atas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bahwa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pejabat structural hanya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diisi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sebanyak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5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Pejabat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Struktural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didominasi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oleh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Laki-Laki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yaitu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4</w:t>
      </w:r>
      <w:r w:rsidRPr="00B527C3">
        <w:rPr>
          <w:rFonts w:ascii="Bookman Old Style" w:hAnsi="Bookman Old Style" w:cs="Tahoma"/>
        </w:rPr>
        <w:t xml:space="preserve"> (</w:t>
      </w:r>
      <w:r>
        <w:rPr>
          <w:rFonts w:ascii="Bookman Old Style" w:hAnsi="Bookman Old Style" w:cs="Tahoma"/>
        </w:rPr>
        <w:t>empat</w:t>
      </w:r>
      <w:r w:rsidRPr="00B527C3">
        <w:rPr>
          <w:rFonts w:ascii="Bookman Old Style" w:hAnsi="Bookman Old Style" w:cs="Tahoma"/>
        </w:rPr>
        <w:t>)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Perempuan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yaitu 1 (satu)</w:t>
      </w:r>
      <w:r w:rsidRPr="00B527C3">
        <w:rPr>
          <w:rFonts w:ascii="Bookman Old Style" w:hAnsi="Bookman Old Style" w:cs="Tahoma"/>
        </w:rPr>
        <w:t>.sehingga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terdapat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kekosongan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jabatan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sebanyak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3 (tiga)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yaitu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Kepala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Seksi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Pemerintahan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Umum</w:t>
      </w:r>
      <w:r>
        <w:rPr>
          <w:rFonts w:ascii="Bookman Old Style" w:hAnsi="Bookman Old Style" w:cs="Tahoma"/>
        </w:rPr>
        <w:t>, Kasubag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Perencanaan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 xml:space="preserve">Kepegawaian, </w:t>
      </w:r>
      <w:r w:rsidRPr="00B527C3">
        <w:rPr>
          <w:rFonts w:ascii="Bookman Old Style" w:hAnsi="Bookman Old Style" w:cs="Tahoma"/>
        </w:rPr>
        <w:t>Kasubag.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Umum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>dan</w:t>
      </w:r>
      <w:r w:rsidR="00823910">
        <w:rPr>
          <w:rFonts w:ascii="Bookman Old Style" w:hAnsi="Bookman Old Style" w:cs="Tahoma"/>
          <w:lang w:val="id-ID"/>
        </w:rPr>
        <w:t xml:space="preserve"> </w:t>
      </w:r>
      <w:r w:rsidRPr="00B527C3">
        <w:rPr>
          <w:rFonts w:ascii="Bookman Old Style" w:hAnsi="Bookman Old Style" w:cs="Tahoma"/>
        </w:rPr>
        <w:t xml:space="preserve">Keuangan. </w:t>
      </w:r>
    </w:p>
    <w:p w:rsidR="00942540" w:rsidRDefault="00942540"/>
    <w:sectPr w:rsidR="00942540" w:rsidSect="000E6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02E4"/>
    <w:rsid w:val="000E65D7"/>
    <w:rsid w:val="003602E4"/>
    <w:rsid w:val="005F10AC"/>
    <w:rsid w:val="00823910"/>
    <w:rsid w:val="0094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2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Body Text Char1,Char Char2,List Paragraph2,List Paragraph1,Char Char21,susub,No tk3,sub de titre 4,ANNEX,TABEL,tabel,Butir - 2,List (Letter),Dot pt,F5 List Paragraph,List Paragraph Char Char Char,Indicator Text,Numbered Para 1,2"/>
    <w:basedOn w:val="Normal"/>
    <w:link w:val="ListParagraphChar"/>
    <w:uiPriority w:val="34"/>
    <w:qFormat/>
    <w:rsid w:val="003602E4"/>
    <w:pPr>
      <w:ind w:left="720"/>
      <w:contextualSpacing/>
    </w:pPr>
  </w:style>
  <w:style w:type="character" w:customStyle="1" w:styleId="ListParagraphChar">
    <w:name w:val="List Paragraph Char"/>
    <w:aliases w:val="kepala Char,Body Text Char1 Char,Char Char2 Char,List Paragraph2 Char,List Paragraph1 Char,Char Char21 Char,susub Char,No tk3 Char,sub de titre 4 Char,ANNEX Char,TABEL Char,tabel Char,Butir - 2 Char,List (Letter) Char,Dot pt Char"/>
    <w:basedOn w:val="DefaultParagraphFont"/>
    <w:link w:val="ListParagraph"/>
    <w:uiPriority w:val="34"/>
    <w:rsid w:val="003602E4"/>
    <w:rPr>
      <w:rFonts w:eastAsiaTheme="minorEastAsia"/>
    </w:rPr>
  </w:style>
  <w:style w:type="table" w:styleId="MediumShading2-Accent3">
    <w:name w:val="Medium Shading 2 Accent 3"/>
    <w:basedOn w:val="TableNormal"/>
    <w:uiPriority w:val="64"/>
    <w:rsid w:val="003602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602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2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Body Text Char1,Char Char2,List Paragraph2,List Paragraph1,Char Char21,susub,No tk3,sub de titre 4,ANNEX,TABEL,tabel,Butir - 2,List (Letter),Dot pt,F5 List Paragraph,List Paragraph Char Char Char,Indicator Text,Numbered Para 1,2"/>
    <w:basedOn w:val="Normal"/>
    <w:link w:val="ListParagraphChar"/>
    <w:uiPriority w:val="34"/>
    <w:qFormat/>
    <w:rsid w:val="003602E4"/>
    <w:pPr>
      <w:ind w:left="720"/>
      <w:contextualSpacing/>
    </w:pPr>
  </w:style>
  <w:style w:type="character" w:customStyle="1" w:styleId="ListParagraphChar">
    <w:name w:val="List Paragraph Char"/>
    <w:aliases w:val="kepala Char,Body Text Char1 Char,Char Char2 Char,List Paragraph2 Char,List Paragraph1 Char,Char Char21 Char,susub Char,No tk3 Char,sub de titre 4 Char,ANNEX Char,TABEL Char,tabel Char,Butir - 2 Char,List (Letter) Char,Dot pt Char"/>
    <w:basedOn w:val="DefaultParagraphFont"/>
    <w:link w:val="ListParagraph"/>
    <w:uiPriority w:val="34"/>
    <w:rsid w:val="003602E4"/>
    <w:rPr>
      <w:rFonts w:eastAsiaTheme="minorEastAsia"/>
    </w:rPr>
  </w:style>
  <w:style w:type="table" w:styleId="MediumShading2-Accent3">
    <w:name w:val="Medium Shading 2 Accent 3"/>
    <w:basedOn w:val="TableNormal"/>
    <w:uiPriority w:val="64"/>
    <w:rsid w:val="003602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602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 CAMAT</dc:creator>
  <cp:lastModifiedBy>TOSHIBA</cp:lastModifiedBy>
  <cp:revision>3</cp:revision>
  <dcterms:created xsi:type="dcterms:W3CDTF">2022-03-22T00:47:00Z</dcterms:created>
  <dcterms:modified xsi:type="dcterms:W3CDTF">2022-03-28T05:59:00Z</dcterms:modified>
</cp:coreProperties>
</file>