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7A" w:rsidRPr="00AC3F44" w:rsidRDefault="00D8756F" w:rsidP="00AC3F44">
      <w:pPr>
        <w:spacing w:line="276" w:lineRule="auto"/>
        <w:jc w:val="center"/>
        <w:rPr>
          <w:b/>
          <w:sz w:val="48"/>
          <w:szCs w:val="48"/>
          <w:lang w:val="id-ID"/>
        </w:rPr>
      </w:pPr>
      <w:r>
        <w:rPr>
          <w:b/>
          <w:noProof/>
          <w:sz w:val="48"/>
          <w:szCs w:val="48"/>
        </w:rPr>
        <mc:AlternateContent>
          <mc:Choice Requires="wps">
            <w:drawing>
              <wp:anchor distT="0" distB="0" distL="114300" distR="114300" simplePos="0" relativeHeight="251660288" behindDoc="0" locked="0" layoutInCell="1" allowOverlap="1">
                <wp:simplePos x="0" y="0"/>
                <wp:positionH relativeFrom="column">
                  <wp:posOffset>5987415</wp:posOffset>
                </wp:positionH>
                <wp:positionV relativeFrom="paragraph">
                  <wp:posOffset>-15240</wp:posOffset>
                </wp:positionV>
                <wp:extent cx="182880" cy="10104120"/>
                <wp:effectExtent l="15240" t="13335" r="11430" b="26670"/>
                <wp:wrapNone/>
                <wp:docPr id="1" name="Bev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0104120"/>
                        </a:xfrm>
                        <a:prstGeom prst="bevel">
                          <a:avLst>
                            <a:gd name="adj" fmla="val 12500"/>
                          </a:avLst>
                        </a:prstGeom>
                        <a:gradFill rotWithShape="0">
                          <a:gsLst>
                            <a:gs pos="0">
                              <a:srgbClr val="C00000"/>
                            </a:gs>
                            <a:gs pos="50000">
                              <a:schemeClr val="accent6">
                                <a:lumMod val="100000"/>
                                <a:lumOff val="0"/>
                              </a:schemeClr>
                            </a:gs>
                            <a:gs pos="100000">
                              <a:srgbClr val="C00000"/>
                            </a:gs>
                          </a:gsLst>
                          <a:lin ang="5400000" scaled="1"/>
                        </a:gradFill>
                        <a:ln w="12700">
                          <a:solidFill>
                            <a:srgbClr val="0070C0"/>
                          </a:solidFill>
                          <a:miter lim="800000"/>
                          <a:headEnd/>
                          <a:tailEnd/>
                        </a:ln>
                        <a:effectLst>
                          <a:outerShdw dist="28398" dir="3806097" algn="ctr" rotWithShape="0">
                            <a:schemeClr val="accent6">
                              <a:lumMod val="50000"/>
                              <a:lumOff val="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19766E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style="position:absolute;margin-left:471.45pt;margin-top:-1.2pt;width:14.4pt;height:7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" fillcolor="#c00000" strokecolor="#0070c0" strokeweight="1pt">
                <v:fill color2="#70ad47 [3209]" focus="50%" type="gradient"/>
                <v:shadow on="t" color="#375623 [1609]" offset="1pt"/>
              </v:shape>
            </w:pict>
          </mc:Fallback>
        </mc:AlternateContent>
      </w:r>
      <w:r w:rsidR="008B311B" w:rsidRPr="006A2572">
        <w:rPr>
          <w:rFonts w:ascii="Algerian" w:hAnsi="Algerian"/>
          <w:b/>
          <w:sz w:val="52"/>
          <w:szCs w:val="52"/>
        </w:rPr>
        <w:t xml:space="preserve">LAPORAN </w:t>
      </w:r>
      <w:r w:rsidR="00A6407A" w:rsidRPr="006A2572">
        <w:rPr>
          <w:rFonts w:ascii="Algerian" w:hAnsi="Algerian"/>
          <w:b/>
          <w:sz w:val="52"/>
          <w:szCs w:val="52"/>
        </w:rPr>
        <w:t xml:space="preserve"> KINERJA</w:t>
      </w:r>
    </w:p>
    <w:p w:rsidR="00A6407A" w:rsidRPr="006A2572" w:rsidRDefault="00A6407A" w:rsidP="00AC3F44">
      <w:pPr>
        <w:spacing w:line="276" w:lineRule="auto"/>
        <w:jc w:val="center"/>
        <w:rPr>
          <w:rFonts w:ascii="Algerian" w:hAnsi="Algerian"/>
          <w:b/>
          <w:sz w:val="48"/>
          <w:szCs w:val="48"/>
        </w:rPr>
      </w:pPr>
      <w:r w:rsidRPr="006A2572">
        <w:rPr>
          <w:rFonts w:ascii="Algerian" w:hAnsi="Algerian"/>
          <w:b/>
          <w:sz w:val="48"/>
          <w:szCs w:val="48"/>
        </w:rPr>
        <w:t>INSTANSI PEMERINTAH</w:t>
      </w:r>
    </w:p>
    <w:p w:rsidR="00A6407A" w:rsidRPr="006A2572" w:rsidRDefault="00A6407A" w:rsidP="00AC3F44">
      <w:pPr>
        <w:spacing w:line="276" w:lineRule="auto"/>
        <w:jc w:val="center"/>
        <w:rPr>
          <w:rFonts w:ascii="Algerian" w:hAnsi="Algerian"/>
          <w:b/>
          <w:sz w:val="48"/>
          <w:szCs w:val="48"/>
        </w:rPr>
      </w:pPr>
      <w:r w:rsidRPr="006A2572">
        <w:rPr>
          <w:rFonts w:ascii="Algerian" w:hAnsi="Algerian"/>
          <w:b/>
          <w:sz w:val="48"/>
          <w:szCs w:val="48"/>
        </w:rPr>
        <w:t>(LAKIP)</w:t>
      </w:r>
    </w:p>
    <w:p w:rsidR="00A6407A" w:rsidRPr="002D075B" w:rsidRDefault="002D075B" w:rsidP="00AC3F44">
      <w:pPr>
        <w:spacing w:line="276" w:lineRule="auto"/>
        <w:jc w:val="center"/>
        <w:rPr>
          <w:rFonts w:ascii="Algerian" w:hAnsi="Algerian"/>
          <w:b/>
          <w:sz w:val="36"/>
          <w:szCs w:val="36"/>
          <w:lang w:val="id-ID"/>
        </w:rPr>
      </w:pPr>
      <w:r>
        <w:rPr>
          <w:rFonts w:ascii="Algerian" w:hAnsi="Algerian"/>
          <w:b/>
          <w:sz w:val="36"/>
          <w:szCs w:val="36"/>
          <w:lang w:val="id-ID"/>
        </w:rPr>
        <w:t>pERUBAHAN</w:t>
      </w:r>
    </w:p>
    <w:p w:rsidR="00A6407A" w:rsidRPr="002F5E5E" w:rsidRDefault="00A6407A" w:rsidP="00AC3F44">
      <w:pPr>
        <w:spacing w:line="276" w:lineRule="auto"/>
        <w:jc w:val="center"/>
        <w:rPr>
          <w:sz w:val="48"/>
        </w:rPr>
      </w:pPr>
      <w:r w:rsidRPr="006A2572">
        <w:rPr>
          <w:rFonts w:ascii="Algerian" w:hAnsi="Algerian"/>
          <w:b/>
          <w:sz w:val="48"/>
        </w:rPr>
        <w:t>KANTOR KECAMATAN BURAU</w:t>
      </w:r>
    </w:p>
    <w:p w:rsidR="00A6407A" w:rsidRPr="002F5E5E" w:rsidRDefault="00F54484" w:rsidP="00A6407A">
      <w:pPr>
        <w:spacing w:line="360" w:lineRule="auto"/>
        <w:jc w:val="center"/>
        <w:rPr>
          <w:sz w:val="48"/>
        </w:rPr>
      </w:pPr>
      <w:r>
        <w:rPr>
          <w:noProof/>
          <w:sz w:val="48"/>
        </w:rPr>
        <w:drawing>
          <wp:anchor distT="0" distB="0" distL="114300" distR="114300" simplePos="0" relativeHeight="251659264" behindDoc="0" locked="0" layoutInCell="1" allowOverlap="1">
            <wp:simplePos x="0" y="0"/>
            <wp:positionH relativeFrom="column">
              <wp:posOffset>1996440</wp:posOffset>
            </wp:positionH>
            <wp:positionV relativeFrom="paragraph">
              <wp:posOffset>215900</wp:posOffset>
            </wp:positionV>
            <wp:extent cx="2103120" cy="2514600"/>
            <wp:effectExtent l="19050" t="0" r="0" b="0"/>
            <wp:wrapNone/>
            <wp:docPr id="2" name="Picture 2"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ho"/>
                    <pic:cNvPicPr>
                      <a:picLocks noChangeAspect="1" noChangeArrowheads="1"/>
                    </pic:cNvPicPr>
                  </pic:nvPicPr>
                  <pic:blipFill>
                    <a:blip r:embed="rId7"/>
                    <a:srcRect/>
                    <a:stretch>
                      <a:fillRect/>
                    </a:stretch>
                  </pic:blipFill>
                  <pic:spPr bwMode="auto">
                    <a:xfrm>
                      <a:off x="0" y="0"/>
                      <a:ext cx="2103120" cy="2514600"/>
                    </a:xfrm>
                    <a:prstGeom prst="rect">
                      <a:avLst/>
                    </a:prstGeom>
                    <a:noFill/>
                    <a:ln w="9525">
                      <a:noFill/>
                      <a:miter lim="800000"/>
                      <a:headEnd/>
                      <a:tailEnd/>
                    </a:ln>
                  </pic:spPr>
                </pic:pic>
              </a:graphicData>
            </a:graphic>
          </wp:anchor>
        </w:drawing>
      </w:r>
    </w:p>
    <w:p w:rsidR="00A6407A" w:rsidRPr="002F5E5E" w:rsidRDefault="00A6407A" w:rsidP="00A6407A">
      <w:pPr>
        <w:spacing w:line="360" w:lineRule="auto"/>
        <w:jc w:val="center"/>
        <w:rPr>
          <w:sz w:val="48"/>
        </w:rPr>
      </w:pPr>
    </w:p>
    <w:p w:rsidR="00A6407A" w:rsidRPr="002F5E5E" w:rsidRDefault="00A6407A" w:rsidP="00A6407A">
      <w:pPr>
        <w:spacing w:line="360" w:lineRule="auto"/>
        <w:jc w:val="center"/>
        <w:rPr>
          <w:sz w:val="48"/>
        </w:rPr>
      </w:pPr>
    </w:p>
    <w:p w:rsidR="00A6407A" w:rsidRPr="002F5E5E" w:rsidRDefault="00A6407A" w:rsidP="00A6407A">
      <w:pPr>
        <w:spacing w:line="360" w:lineRule="auto"/>
        <w:jc w:val="center"/>
        <w:rPr>
          <w:sz w:val="48"/>
        </w:rPr>
      </w:pPr>
    </w:p>
    <w:p w:rsidR="00A6407A" w:rsidRPr="002F5E5E" w:rsidRDefault="00A6407A" w:rsidP="00A6407A">
      <w:pPr>
        <w:spacing w:line="360" w:lineRule="auto"/>
        <w:jc w:val="center"/>
        <w:rPr>
          <w:sz w:val="48"/>
        </w:rPr>
      </w:pPr>
    </w:p>
    <w:p w:rsidR="00A6407A" w:rsidRPr="002F5E5E" w:rsidRDefault="00A6407A" w:rsidP="00A6407A">
      <w:pPr>
        <w:spacing w:line="360" w:lineRule="auto"/>
        <w:rPr>
          <w:sz w:val="48"/>
        </w:rPr>
      </w:pPr>
    </w:p>
    <w:p w:rsidR="00A6407A" w:rsidRPr="006A2572" w:rsidRDefault="00A6407A" w:rsidP="00A6407A">
      <w:pPr>
        <w:spacing w:line="360" w:lineRule="auto"/>
        <w:jc w:val="center"/>
        <w:rPr>
          <w:rFonts w:ascii="Algerian" w:hAnsi="Algerian"/>
          <w:sz w:val="48"/>
        </w:rPr>
      </w:pPr>
      <w:r w:rsidRPr="006A2572">
        <w:rPr>
          <w:rFonts w:ascii="Algerian" w:hAnsi="Algerian"/>
          <w:sz w:val="48"/>
        </w:rPr>
        <w:t>KABUPATEN LUWU TIMUR</w:t>
      </w:r>
    </w:p>
    <w:p w:rsidR="00B53C83" w:rsidRDefault="00A6407A" w:rsidP="00D8756F">
      <w:pPr>
        <w:jc w:val="center"/>
        <w:rPr>
          <w:rFonts w:ascii="Algerian" w:hAnsi="Algerian"/>
          <w:sz w:val="48"/>
          <w:lang w:val="id-ID"/>
        </w:rPr>
      </w:pPr>
      <w:r w:rsidRPr="006A2572">
        <w:rPr>
          <w:rFonts w:ascii="Algerian" w:hAnsi="Algerian"/>
          <w:sz w:val="48"/>
        </w:rPr>
        <w:t>TAHUN ANGGARAN 20</w:t>
      </w:r>
      <w:r w:rsidR="00DC5E29">
        <w:rPr>
          <w:rFonts w:ascii="Algerian" w:hAnsi="Algerian"/>
          <w:sz w:val="48"/>
          <w:lang w:val="id-ID"/>
        </w:rPr>
        <w:t>20</w:t>
      </w:r>
    </w:p>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F126AF" w:rsidRDefault="00F126AF" w:rsidP="00D8756F">
      <w:pPr>
        <w:jc w:val="center"/>
        <w:rPr>
          <w:rFonts w:ascii="Algerian" w:hAnsi="Algerian"/>
          <w:sz w:val="48"/>
          <w:lang w:val="id-ID"/>
        </w:rPr>
      </w:pPr>
    </w:p>
    <w:p w:rsidR="00F126AF" w:rsidRDefault="00F126AF" w:rsidP="00D8756F">
      <w:pPr>
        <w:jc w:val="center"/>
        <w:rPr>
          <w:rFonts w:ascii="Algerian" w:hAnsi="Algerian"/>
          <w:sz w:val="48"/>
          <w:lang w:val="id-ID"/>
        </w:rPr>
      </w:pPr>
      <w:bookmarkStart w:id="0" w:name="_GoBack"/>
      <w:bookmarkEnd w:id="0"/>
    </w:p>
    <w:p w:rsidR="00136B3A" w:rsidRPr="00950B77" w:rsidRDefault="00136B3A" w:rsidP="00136B3A">
      <w:pPr>
        <w:spacing w:line="480" w:lineRule="auto"/>
        <w:jc w:val="center"/>
        <w:rPr>
          <w:rFonts w:asciiTheme="majorBidi" w:hAnsiTheme="majorBidi" w:cstheme="majorBidi"/>
        </w:rPr>
      </w:pPr>
      <w:r w:rsidRPr="00950B77">
        <w:rPr>
          <w:rFonts w:asciiTheme="majorBidi" w:hAnsiTheme="majorBidi" w:cstheme="majorBidi"/>
          <w:b/>
        </w:rPr>
        <w:lastRenderedPageBreak/>
        <w:t>Kata Pengantar</w:t>
      </w:r>
    </w:p>
    <w:p w:rsidR="00136B3A" w:rsidRPr="002607E1" w:rsidRDefault="00136B3A" w:rsidP="00136B3A">
      <w:pPr>
        <w:spacing w:line="600" w:lineRule="auto"/>
        <w:ind w:firstLine="741"/>
        <w:jc w:val="both"/>
        <w:rPr>
          <w:rFonts w:asciiTheme="majorBidi" w:hAnsiTheme="majorBidi" w:cstheme="majorBidi"/>
          <w:sz w:val="22"/>
          <w:szCs w:val="22"/>
        </w:rPr>
      </w:pPr>
      <w:r w:rsidRPr="002607E1">
        <w:rPr>
          <w:rFonts w:asciiTheme="majorBidi" w:hAnsiTheme="majorBidi" w:cstheme="majorBidi"/>
          <w:sz w:val="22"/>
          <w:szCs w:val="22"/>
        </w:rPr>
        <w:t>Puji</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syukur</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kita</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panjatkan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kehadirat</w:t>
      </w:r>
      <w:r w:rsidRPr="002607E1">
        <w:rPr>
          <w:rFonts w:asciiTheme="majorBidi" w:hAnsiTheme="majorBidi" w:cstheme="majorBidi"/>
          <w:sz w:val="22"/>
          <w:szCs w:val="22"/>
          <w:lang w:val="id-ID"/>
        </w:rPr>
        <w:t xml:space="preserve"> Allah S.W.T </w:t>
      </w:r>
      <w:r w:rsidRPr="002607E1">
        <w:rPr>
          <w:rFonts w:asciiTheme="majorBidi" w:hAnsiTheme="majorBidi" w:cstheme="majorBidi"/>
          <w:sz w:val="22"/>
          <w:szCs w:val="22"/>
        </w:rPr>
        <w:t>oleh</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karena</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Berkat, Rahmat, Taufik</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dan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Hidayahnya</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sehingga</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Laporan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Akuntabilitas</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Kinerja</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Instansi</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Pemerintah (LAKIP)</w:t>
      </w:r>
      <w:r>
        <w:rPr>
          <w:rFonts w:asciiTheme="majorBidi" w:hAnsiTheme="majorBidi" w:cstheme="majorBidi"/>
          <w:sz w:val="22"/>
          <w:szCs w:val="22"/>
          <w:lang w:val="id-ID"/>
        </w:rPr>
        <w:t xml:space="preserve"> Perubahan</w:t>
      </w:r>
      <w:r w:rsidRPr="002607E1">
        <w:rPr>
          <w:rFonts w:asciiTheme="majorBidi" w:hAnsiTheme="majorBidi" w:cstheme="majorBidi"/>
          <w:sz w:val="22"/>
          <w:szCs w:val="22"/>
        </w:rPr>
        <w:t xml:space="preserve"> Kantor Kecamatan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Burau</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Tahun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 xml:space="preserve">Anggaran </w:t>
      </w:r>
      <w:r>
        <w:rPr>
          <w:rFonts w:asciiTheme="majorBidi" w:hAnsiTheme="majorBidi" w:cstheme="majorBidi"/>
          <w:sz w:val="22"/>
          <w:szCs w:val="22"/>
        </w:rPr>
        <w:t>2020</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dapat</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diselesaikan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dengan</w:t>
      </w:r>
      <w:r w:rsidRPr="002607E1">
        <w:rPr>
          <w:rFonts w:asciiTheme="majorBidi" w:hAnsiTheme="majorBidi" w:cstheme="majorBidi"/>
          <w:sz w:val="22"/>
          <w:szCs w:val="22"/>
          <w:lang w:val="id-ID"/>
        </w:rPr>
        <w:t xml:space="preserve"> </w:t>
      </w:r>
      <w:r w:rsidRPr="002607E1">
        <w:rPr>
          <w:rFonts w:asciiTheme="majorBidi" w:hAnsiTheme="majorBidi" w:cstheme="majorBidi"/>
          <w:sz w:val="22"/>
          <w:szCs w:val="22"/>
        </w:rPr>
        <w:t>baik.</w:t>
      </w:r>
    </w:p>
    <w:p w:rsidR="00136B3A" w:rsidRDefault="00136B3A" w:rsidP="00136B3A">
      <w:pPr>
        <w:autoSpaceDE w:val="0"/>
        <w:autoSpaceDN w:val="0"/>
        <w:adjustRightInd w:val="0"/>
        <w:spacing w:line="600" w:lineRule="auto"/>
        <w:ind w:firstLine="720"/>
        <w:jc w:val="both"/>
        <w:rPr>
          <w:rFonts w:asciiTheme="majorBidi" w:eastAsiaTheme="minorHAnsi" w:hAnsiTheme="majorBidi" w:cstheme="majorBidi"/>
          <w:sz w:val="22"/>
          <w:szCs w:val="22"/>
          <w:lang w:val="id-ID"/>
        </w:rPr>
      </w:pPr>
      <w:r w:rsidRPr="002607E1">
        <w:rPr>
          <w:rFonts w:asciiTheme="majorBidi" w:eastAsiaTheme="minorHAnsi" w:hAnsiTheme="majorBidi" w:cstheme="majorBidi"/>
          <w:sz w:val="22"/>
          <w:szCs w:val="22"/>
        </w:rPr>
        <w:t>Sebagaimana</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digariskan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dalam</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Peraturan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Presiden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 xml:space="preserve">Republik Indonesia Nomor </w:t>
      </w:r>
      <w:r w:rsidRPr="002607E1">
        <w:rPr>
          <w:rFonts w:asciiTheme="majorBidi" w:eastAsiaTheme="minorHAnsi" w:hAnsiTheme="majorBidi" w:cstheme="majorBidi"/>
          <w:sz w:val="22"/>
          <w:szCs w:val="22"/>
          <w:lang w:val="id-ID"/>
        </w:rPr>
        <w:t xml:space="preserve">29 </w:t>
      </w:r>
      <w:r w:rsidRPr="002607E1">
        <w:rPr>
          <w:rFonts w:asciiTheme="majorBidi" w:eastAsiaTheme="minorHAnsi" w:hAnsiTheme="majorBidi" w:cstheme="majorBidi"/>
          <w:sz w:val="22"/>
          <w:szCs w:val="22"/>
        </w:rPr>
        <w:t>tahun</w:t>
      </w:r>
      <w:r w:rsidRPr="002607E1">
        <w:rPr>
          <w:rFonts w:asciiTheme="majorBidi" w:eastAsiaTheme="minorHAnsi" w:hAnsiTheme="majorBidi" w:cstheme="majorBidi"/>
          <w:sz w:val="22"/>
          <w:szCs w:val="22"/>
          <w:lang w:val="id-ID"/>
        </w:rPr>
        <w:t xml:space="preserve"> 2014</w:t>
      </w:r>
      <w:r w:rsidRPr="002607E1">
        <w:rPr>
          <w:rFonts w:asciiTheme="majorBidi" w:eastAsiaTheme="minorHAnsi" w:hAnsiTheme="majorBidi" w:cstheme="majorBidi"/>
          <w:sz w:val="22"/>
          <w:szCs w:val="22"/>
        </w:rPr>
        <w:t xml:space="preserve"> tentang</w:t>
      </w:r>
      <w:r w:rsidRPr="002607E1">
        <w:rPr>
          <w:rFonts w:asciiTheme="majorBidi" w:eastAsiaTheme="minorHAnsi" w:hAnsiTheme="majorBidi" w:cstheme="majorBidi"/>
          <w:sz w:val="22"/>
          <w:szCs w:val="22"/>
          <w:lang w:val="id-ID"/>
        </w:rPr>
        <w:t xml:space="preserve"> sistem </w:t>
      </w:r>
      <w:r w:rsidRPr="002607E1">
        <w:rPr>
          <w:rFonts w:asciiTheme="majorBidi" w:eastAsiaTheme="minorHAnsi" w:hAnsiTheme="majorBidi" w:cstheme="majorBidi"/>
          <w:sz w:val="22"/>
          <w:szCs w:val="22"/>
        </w:rPr>
        <w:t>Akuntabilitas</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Kinerja</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Instansi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Pemerintah, setiap</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Organisasi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Perangkat</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Daerah diwajibkan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untuk</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menyampaikan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Laporan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Kinerja</w:t>
      </w:r>
      <w:r>
        <w:rPr>
          <w:rFonts w:asciiTheme="majorBidi" w:eastAsiaTheme="minorHAnsi" w:hAnsiTheme="majorBidi" w:cstheme="majorBidi"/>
          <w:sz w:val="22"/>
          <w:szCs w:val="22"/>
          <w:lang w:val="id-ID"/>
        </w:rPr>
        <w:t xml:space="preserve"> Perubahan Tahun 2020</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sebagai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wujud</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pertanggungjawaban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organisasi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baik</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dalam</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hal</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keberhasilan, hambatan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maupun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kegagalan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dalam</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melaksanakan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misi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organisasi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guna</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mencapai</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tujuan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dan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sasaran</w:t>
      </w:r>
      <w:r w:rsidRPr="002607E1">
        <w:rPr>
          <w:rFonts w:asciiTheme="majorBidi" w:eastAsiaTheme="minorHAnsi" w:hAnsiTheme="majorBidi" w:cstheme="majorBidi"/>
          <w:sz w:val="22"/>
          <w:szCs w:val="22"/>
          <w:lang w:val="id-ID"/>
        </w:rPr>
        <w:t xml:space="preserve"> </w:t>
      </w:r>
    </w:p>
    <w:p w:rsidR="00136B3A" w:rsidRDefault="00136B3A" w:rsidP="00136B3A">
      <w:pPr>
        <w:autoSpaceDE w:val="0"/>
        <w:autoSpaceDN w:val="0"/>
        <w:adjustRightInd w:val="0"/>
        <w:spacing w:line="600" w:lineRule="auto"/>
        <w:jc w:val="both"/>
        <w:rPr>
          <w:rFonts w:asciiTheme="majorBidi" w:eastAsiaTheme="minorHAnsi" w:hAnsiTheme="majorBidi" w:cstheme="majorBidi"/>
          <w:sz w:val="22"/>
          <w:szCs w:val="22"/>
          <w:lang w:val="id-ID"/>
        </w:rPr>
      </w:pPr>
      <w:r w:rsidRPr="002607E1">
        <w:rPr>
          <w:rFonts w:asciiTheme="majorBidi" w:eastAsiaTheme="minorHAnsi" w:hAnsiTheme="majorBidi" w:cstheme="majorBidi"/>
          <w:sz w:val="22"/>
          <w:szCs w:val="22"/>
        </w:rPr>
        <w:t>secara</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periodi</w:t>
      </w:r>
      <w:r w:rsidRPr="002607E1">
        <w:rPr>
          <w:rFonts w:asciiTheme="majorBidi" w:eastAsiaTheme="minorHAnsi" w:hAnsiTheme="majorBidi" w:cstheme="majorBidi"/>
          <w:sz w:val="22"/>
          <w:szCs w:val="22"/>
          <w:lang w:val="id-ID"/>
        </w:rPr>
        <w:t xml:space="preserve">k </w:t>
      </w:r>
      <w:r w:rsidRPr="002607E1">
        <w:rPr>
          <w:rFonts w:asciiTheme="majorBidi" w:eastAsiaTheme="minorHAnsi" w:hAnsiTheme="majorBidi" w:cstheme="majorBidi"/>
          <w:sz w:val="22"/>
          <w:szCs w:val="22"/>
        </w:rPr>
        <w:t>pada</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setiap</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akhir</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tahun</w:t>
      </w:r>
      <w:r w:rsidRPr="002607E1">
        <w:rPr>
          <w:rFonts w:asciiTheme="majorBidi" w:eastAsiaTheme="minorHAnsi" w:hAnsiTheme="majorBidi" w:cstheme="majorBidi"/>
          <w:sz w:val="22"/>
          <w:szCs w:val="22"/>
          <w:lang w:val="id-ID"/>
        </w:rPr>
        <w:t xml:space="preserve"> </w:t>
      </w:r>
      <w:r w:rsidRPr="002607E1">
        <w:rPr>
          <w:rFonts w:asciiTheme="majorBidi" w:eastAsiaTheme="minorHAnsi" w:hAnsiTheme="majorBidi" w:cstheme="majorBidi"/>
          <w:sz w:val="22"/>
          <w:szCs w:val="22"/>
        </w:rPr>
        <w:t>anggaran.</w:t>
      </w:r>
      <w:r>
        <w:rPr>
          <w:rFonts w:asciiTheme="majorBidi" w:eastAsiaTheme="minorHAnsi" w:hAnsiTheme="majorBidi" w:cstheme="majorBidi"/>
          <w:sz w:val="22"/>
          <w:szCs w:val="22"/>
          <w:lang w:val="id-ID"/>
        </w:rPr>
        <w:t xml:space="preserve">                                                   </w:t>
      </w:r>
    </w:p>
    <w:p w:rsidR="00136B3A" w:rsidRDefault="00136B3A" w:rsidP="00136B3A">
      <w:pPr>
        <w:autoSpaceDE w:val="0"/>
        <w:autoSpaceDN w:val="0"/>
        <w:adjustRightInd w:val="0"/>
        <w:spacing w:line="480" w:lineRule="auto"/>
        <w:jc w:val="both"/>
        <w:rPr>
          <w:rFonts w:asciiTheme="majorBidi" w:hAnsiTheme="majorBidi" w:cstheme="majorBidi"/>
          <w:lang w:val="id-ID"/>
        </w:rPr>
      </w:pPr>
      <w:r>
        <w:rPr>
          <w:rFonts w:asciiTheme="majorBidi" w:eastAsiaTheme="minorHAnsi" w:hAnsiTheme="majorBidi" w:cstheme="majorBidi"/>
          <w:sz w:val="22"/>
          <w:szCs w:val="22"/>
          <w:lang w:val="id-ID"/>
        </w:rPr>
        <w:t xml:space="preserve">       </w:t>
      </w:r>
      <w:r w:rsidRPr="00950B77">
        <w:rPr>
          <w:rFonts w:asciiTheme="majorBidi" w:hAnsiTheme="majorBidi" w:cstheme="majorBidi"/>
        </w:rPr>
        <w:tab/>
      </w:r>
      <w:r w:rsidRPr="00950B77">
        <w:rPr>
          <w:rFonts w:asciiTheme="majorBidi" w:hAnsiTheme="majorBidi" w:cstheme="majorBidi"/>
        </w:rPr>
        <w:tab/>
      </w:r>
      <w:r>
        <w:rPr>
          <w:rFonts w:asciiTheme="majorBidi" w:hAnsiTheme="majorBidi" w:cstheme="majorBidi"/>
          <w:lang w:val="id-ID"/>
        </w:rPr>
        <w:t xml:space="preserve">                                                </w:t>
      </w:r>
    </w:p>
    <w:p w:rsidR="00136B3A" w:rsidRDefault="00136B3A" w:rsidP="00136B3A">
      <w:pPr>
        <w:autoSpaceDE w:val="0"/>
        <w:autoSpaceDN w:val="0"/>
        <w:adjustRightInd w:val="0"/>
        <w:spacing w:line="480" w:lineRule="auto"/>
        <w:jc w:val="both"/>
        <w:rPr>
          <w:rFonts w:asciiTheme="majorBidi" w:hAnsiTheme="majorBidi" w:cstheme="majorBidi"/>
          <w:lang w:val="id-ID"/>
        </w:rPr>
      </w:pPr>
      <w:r>
        <w:rPr>
          <w:rFonts w:asciiTheme="majorBidi" w:hAnsiTheme="majorBidi" w:cstheme="majorBidi"/>
          <w:lang w:val="id-ID"/>
        </w:rPr>
        <w:t xml:space="preserve">                                                                   </w:t>
      </w:r>
    </w:p>
    <w:p w:rsidR="00136B3A" w:rsidRPr="00663398" w:rsidRDefault="00136B3A" w:rsidP="00136B3A">
      <w:pPr>
        <w:autoSpaceDE w:val="0"/>
        <w:autoSpaceDN w:val="0"/>
        <w:adjustRightInd w:val="0"/>
        <w:spacing w:line="360" w:lineRule="auto"/>
        <w:jc w:val="both"/>
        <w:rPr>
          <w:rFonts w:asciiTheme="majorBidi" w:eastAsiaTheme="minorHAnsi" w:hAnsiTheme="majorBidi" w:cstheme="majorBidi"/>
          <w:sz w:val="22"/>
          <w:szCs w:val="22"/>
          <w:lang w:val="id-ID"/>
        </w:rPr>
      </w:pPr>
      <w:r>
        <w:rPr>
          <w:rFonts w:asciiTheme="majorBidi" w:hAnsiTheme="majorBidi" w:cstheme="majorBidi"/>
          <w:lang w:val="id-ID"/>
        </w:rPr>
        <w:t xml:space="preserve">                                                                   </w:t>
      </w:r>
      <w:r w:rsidRPr="00950B77">
        <w:rPr>
          <w:rFonts w:asciiTheme="majorBidi" w:hAnsiTheme="majorBidi" w:cstheme="majorBidi"/>
        </w:rPr>
        <w:t>Burau</w:t>
      </w:r>
      <w:r>
        <w:rPr>
          <w:rFonts w:asciiTheme="majorBidi" w:hAnsiTheme="majorBidi" w:cstheme="majorBidi"/>
          <w:lang w:val="id-ID"/>
        </w:rPr>
        <w:t>,  Februari 2021</w:t>
      </w:r>
      <w:r w:rsidRPr="00950B77">
        <w:rPr>
          <w:rFonts w:asciiTheme="majorBidi" w:hAnsiTheme="majorBidi" w:cstheme="majorBidi"/>
        </w:rPr>
        <w:t xml:space="preserve"> </w:t>
      </w:r>
    </w:p>
    <w:p w:rsidR="00136B3A" w:rsidRPr="00950B77" w:rsidRDefault="00136B3A" w:rsidP="00136B3A">
      <w:pPr>
        <w:ind w:firstLine="741"/>
        <w:jc w:val="both"/>
        <w:rPr>
          <w:rFonts w:asciiTheme="majorBidi" w:hAnsiTheme="majorBidi" w:cstheme="majorBidi"/>
          <w:lang w:val="id-ID"/>
        </w:rPr>
      </w:pPr>
      <w:r>
        <w:rPr>
          <w:rFonts w:asciiTheme="majorBidi" w:hAnsiTheme="majorBidi" w:cstheme="majorBidi"/>
          <w:lang w:val="id-ID"/>
        </w:rPr>
        <w:t xml:space="preserve">                                                         CAMAT,</w:t>
      </w:r>
      <w:r w:rsidRPr="00950B77">
        <w:rPr>
          <w:rFonts w:asciiTheme="majorBidi" w:hAnsiTheme="majorBidi" w:cstheme="majorBidi"/>
        </w:rPr>
        <w:tab/>
      </w:r>
      <w:r w:rsidRPr="00950B77">
        <w:rPr>
          <w:rFonts w:asciiTheme="majorBidi" w:hAnsiTheme="majorBidi" w:cstheme="majorBidi"/>
        </w:rPr>
        <w:tab/>
      </w:r>
      <w:r w:rsidRPr="00950B77">
        <w:rPr>
          <w:rFonts w:asciiTheme="majorBidi" w:hAnsiTheme="majorBidi" w:cstheme="majorBidi"/>
        </w:rPr>
        <w:tab/>
      </w:r>
      <w:r w:rsidRPr="00950B77">
        <w:rPr>
          <w:rFonts w:asciiTheme="majorBidi" w:hAnsiTheme="majorBidi" w:cstheme="majorBidi"/>
        </w:rPr>
        <w:tab/>
      </w:r>
      <w:r w:rsidRPr="00950B77">
        <w:rPr>
          <w:rFonts w:asciiTheme="majorBidi" w:hAnsiTheme="majorBidi" w:cstheme="majorBidi"/>
        </w:rPr>
        <w:tab/>
      </w:r>
      <w:r w:rsidRPr="00950B77">
        <w:rPr>
          <w:rFonts w:asciiTheme="majorBidi" w:hAnsiTheme="majorBidi" w:cstheme="majorBidi"/>
        </w:rPr>
        <w:tab/>
      </w:r>
    </w:p>
    <w:p w:rsidR="00136B3A" w:rsidRPr="00950B77" w:rsidRDefault="00136B3A" w:rsidP="00136B3A">
      <w:pPr>
        <w:jc w:val="both"/>
        <w:rPr>
          <w:rFonts w:asciiTheme="majorBidi" w:hAnsiTheme="majorBidi" w:cstheme="majorBidi"/>
          <w:lang w:val="id-ID"/>
        </w:rPr>
      </w:pPr>
    </w:p>
    <w:p w:rsidR="00136B3A" w:rsidRPr="00950B77" w:rsidRDefault="00136B3A" w:rsidP="00136B3A">
      <w:pPr>
        <w:jc w:val="both"/>
        <w:rPr>
          <w:rFonts w:asciiTheme="majorBidi" w:hAnsiTheme="majorBidi" w:cstheme="majorBidi"/>
          <w:b/>
          <w:u w:val="single"/>
          <w:lang w:val="id-ID"/>
        </w:rPr>
      </w:pPr>
    </w:p>
    <w:p w:rsidR="00136B3A" w:rsidRPr="00950B77" w:rsidRDefault="00136B3A" w:rsidP="00136B3A">
      <w:pPr>
        <w:ind w:left="4299" w:firstLine="741"/>
        <w:jc w:val="both"/>
        <w:rPr>
          <w:rFonts w:asciiTheme="majorBidi" w:hAnsiTheme="majorBidi" w:cstheme="majorBidi"/>
          <w:b/>
          <w:u w:val="single"/>
        </w:rPr>
      </w:pPr>
    </w:p>
    <w:p w:rsidR="00136B3A" w:rsidRPr="00950B77" w:rsidRDefault="00136B3A" w:rsidP="00136B3A">
      <w:pPr>
        <w:ind w:left="4299" w:firstLine="741"/>
        <w:jc w:val="both"/>
        <w:rPr>
          <w:rFonts w:asciiTheme="majorBidi" w:hAnsiTheme="majorBidi" w:cstheme="majorBidi"/>
          <w:lang w:val="id-ID"/>
        </w:rPr>
      </w:pPr>
      <w:r w:rsidRPr="00950B77">
        <w:rPr>
          <w:rFonts w:asciiTheme="majorBidi" w:hAnsiTheme="majorBidi" w:cstheme="majorBidi"/>
          <w:b/>
          <w:u w:val="single"/>
          <w:lang w:val="id-ID"/>
        </w:rPr>
        <w:t>MUHAMMAD SYUKRI,S.Sos</w:t>
      </w:r>
    </w:p>
    <w:p w:rsidR="00136B3A" w:rsidRPr="00950B77" w:rsidRDefault="00136B3A" w:rsidP="00136B3A">
      <w:pPr>
        <w:ind w:left="4299" w:firstLine="741"/>
        <w:jc w:val="both"/>
        <w:rPr>
          <w:rFonts w:asciiTheme="majorBidi" w:hAnsiTheme="majorBidi" w:cstheme="majorBidi"/>
          <w:lang w:val="id-ID"/>
        </w:rPr>
      </w:pPr>
      <w:r w:rsidRPr="00950B77">
        <w:rPr>
          <w:rFonts w:asciiTheme="majorBidi" w:hAnsiTheme="majorBidi" w:cstheme="majorBidi"/>
        </w:rPr>
        <w:t>Pangkat :Pe</w:t>
      </w:r>
      <w:r>
        <w:rPr>
          <w:rFonts w:asciiTheme="majorBidi" w:hAnsiTheme="majorBidi" w:cstheme="majorBidi"/>
          <w:lang w:val="id-ID"/>
        </w:rPr>
        <w:t>mbina-IV/a</w:t>
      </w:r>
    </w:p>
    <w:p w:rsidR="00136B3A" w:rsidRDefault="00136B3A" w:rsidP="00136B3A">
      <w:pPr>
        <w:ind w:left="4299" w:firstLine="741"/>
        <w:jc w:val="both"/>
        <w:rPr>
          <w:rFonts w:ascii="Tahoma" w:hAnsi="Tahoma" w:cs="Tahoma"/>
        </w:rPr>
      </w:pPr>
      <w:r w:rsidRPr="00950B77">
        <w:rPr>
          <w:rFonts w:asciiTheme="majorBidi" w:hAnsiTheme="majorBidi" w:cstheme="majorBidi"/>
        </w:rPr>
        <w:t xml:space="preserve">NIP       </w:t>
      </w:r>
      <w:r w:rsidRPr="00950B77">
        <w:rPr>
          <w:rFonts w:asciiTheme="majorBidi" w:hAnsiTheme="majorBidi" w:cstheme="majorBidi"/>
          <w:lang w:val="id-ID"/>
        </w:rPr>
        <w:t xml:space="preserve"> </w:t>
      </w:r>
      <w:r w:rsidRPr="00950B77">
        <w:rPr>
          <w:rFonts w:asciiTheme="majorBidi" w:hAnsiTheme="majorBidi" w:cstheme="majorBidi"/>
        </w:rPr>
        <w:t xml:space="preserve">: </w:t>
      </w:r>
      <w:r w:rsidRPr="00950B77">
        <w:rPr>
          <w:rFonts w:asciiTheme="majorBidi" w:hAnsiTheme="majorBidi" w:cstheme="majorBidi"/>
          <w:lang w:val="id-ID"/>
        </w:rPr>
        <w:t>19800112 200604 1 016</w:t>
      </w:r>
      <w:r>
        <w:rPr>
          <w:rFonts w:ascii="Tahoma" w:hAnsi="Tahoma" w:cs="Tahoma"/>
        </w:rPr>
        <w:br w:type="page"/>
      </w:r>
    </w:p>
    <w:p w:rsidR="00136B3A" w:rsidRPr="00953516" w:rsidRDefault="00136B3A" w:rsidP="00136B3A">
      <w:pPr>
        <w:spacing w:line="360" w:lineRule="auto"/>
        <w:jc w:val="center"/>
        <w:rPr>
          <w:rFonts w:ascii="Arial" w:hAnsi="Arial" w:cs="Arial"/>
          <w:b/>
          <w:u w:val="single"/>
        </w:rPr>
      </w:pPr>
      <w:r w:rsidRPr="00953516">
        <w:rPr>
          <w:rFonts w:ascii="Arial" w:hAnsi="Arial" w:cs="Arial"/>
          <w:b/>
          <w:u w:val="single"/>
        </w:rPr>
        <w:t>DAFTAR ISI</w:t>
      </w:r>
    </w:p>
    <w:p w:rsidR="00136B3A" w:rsidRPr="00953516" w:rsidRDefault="00136B3A" w:rsidP="00136B3A">
      <w:pPr>
        <w:spacing w:line="360" w:lineRule="auto"/>
        <w:rPr>
          <w:rFonts w:ascii="Arial" w:hAnsi="Arial" w:cs="Arial"/>
        </w:rPr>
      </w:pPr>
    </w:p>
    <w:p w:rsidR="00136B3A" w:rsidRPr="00953516" w:rsidRDefault="00136B3A" w:rsidP="00136B3A">
      <w:pPr>
        <w:tabs>
          <w:tab w:val="left" w:leader="dot" w:pos="8505"/>
        </w:tabs>
        <w:spacing w:line="360" w:lineRule="auto"/>
        <w:rPr>
          <w:rFonts w:ascii="Arial" w:hAnsi="Arial" w:cs="Arial"/>
          <w:lang w:val="id-ID"/>
        </w:rPr>
      </w:pPr>
      <w:r w:rsidRPr="00953516">
        <w:rPr>
          <w:rFonts w:ascii="Arial" w:hAnsi="Arial" w:cs="Arial"/>
        </w:rPr>
        <w:t>KATA PENGANTAR</w:t>
      </w:r>
      <w:r w:rsidRPr="00953516">
        <w:rPr>
          <w:rFonts w:ascii="Arial" w:hAnsi="Arial" w:cs="Arial"/>
          <w:lang w:val="id-ID"/>
        </w:rPr>
        <w:tab/>
        <w:t>i</w:t>
      </w:r>
    </w:p>
    <w:p w:rsidR="00136B3A" w:rsidRPr="00953516" w:rsidRDefault="00136B3A" w:rsidP="00136B3A">
      <w:pPr>
        <w:tabs>
          <w:tab w:val="left" w:leader="dot" w:pos="8505"/>
        </w:tabs>
        <w:spacing w:line="360" w:lineRule="auto"/>
        <w:rPr>
          <w:rFonts w:ascii="Arial" w:hAnsi="Arial" w:cs="Arial"/>
          <w:lang w:val="id-ID"/>
        </w:rPr>
      </w:pPr>
      <w:r w:rsidRPr="00953516">
        <w:rPr>
          <w:rFonts w:ascii="Arial" w:hAnsi="Arial" w:cs="Arial"/>
        </w:rPr>
        <w:t>DAFTAR ISI</w:t>
      </w:r>
      <w:r w:rsidRPr="00953516">
        <w:rPr>
          <w:rFonts w:ascii="Arial" w:hAnsi="Arial" w:cs="Arial"/>
          <w:lang w:val="id-ID"/>
        </w:rPr>
        <w:tab/>
        <w:t>ii</w:t>
      </w:r>
    </w:p>
    <w:p w:rsidR="00136B3A" w:rsidRPr="00953516" w:rsidRDefault="00136B3A" w:rsidP="00136B3A">
      <w:pPr>
        <w:tabs>
          <w:tab w:val="left" w:leader="dot" w:pos="8505"/>
        </w:tabs>
        <w:spacing w:line="360" w:lineRule="auto"/>
        <w:rPr>
          <w:rFonts w:ascii="Arial" w:hAnsi="Arial" w:cs="Arial"/>
          <w:lang w:val="id-ID"/>
        </w:rPr>
      </w:pPr>
      <w:r w:rsidRPr="00953516">
        <w:rPr>
          <w:rFonts w:ascii="Arial" w:hAnsi="Arial" w:cs="Arial"/>
        </w:rPr>
        <w:t>EXECUTIVE SUMMARY (IKHTISAR EKSEKUTIF)</w:t>
      </w:r>
      <w:r w:rsidRPr="00953516">
        <w:rPr>
          <w:rFonts w:ascii="Arial" w:hAnsi="Arial" w:cs="Arial"/>
          <w:lang w:val="id-ID"/>
        </w:rPr>
        <w:tab/>
        <w:t>iii</w:t>
      </w:r>
    </w:p>
    <w:p w:rsidR="00136B3A" w:rsidRPr="00DF2DCE" w:rsidRDefault="00136B3A" w:rsidP="00136B3A">
      <w:pPr>
        <w:tabs>
          <w:tab w:val="left" w:pos="1083"/>
          <w:tab w:val="left" w:leader="dot" w:pos="8505"/>
          <w:tab w:val="left" w:pos="8721"/>
        </w:tabs>
        <w:spacing w:line="360" w:lineRule="auto"/>
        <w:rPr>
          <w:rFonts w:ascii="Arial" w:hAnsi="Arial" w:cs="Arial"/>
          <w:b/>
          <w:lang w:val="id-ID"/>
        </w:rPr>
      </w:pPr>
      <w:r w:rsidRPr="00DF2DCE">
        <w:rPr>
          <w:rFonts w:ascii="Arial" w:hAnsi="Arial" w:cs="Arial"/>
          <w:b/>
        </w:rPr>
        <w:t>BAB I.</w:t>
      </w:r>
      <w:r w:rsidRPr="00DF2DCE">
        <w:rPr>
          <w:rFonts w:ascii="Arial" w:hAnsi="Arial" w:cs="Arial"/>
          <w:b/>
        </w:rPr>
        <w:tab/>
        <w:t>PENDAHULUAN</w:t>
      </w:r>
    </w:p>
    <w:p w:rsidR="00136B3A" w:rsidRPr="00953516" w:rsidRDefault="00136B3A" w:rsidP="00136B3A">
      <w:pPr>
        <w:pStyle w:val="ListParagraph"/>
        <w:numPr>
          <w:ilvl w:val="1"/>
          <w:numId w:val="1"/>
        </w:numPr>
        <w:tabs>
          <w:tab w:val="left" w:leader="dot" w:pos="8505"/>
          <w:tab w:val="left" w:pos="8721"/>
        </w:tabs>
        <w:spacing w:line="360" w:lineRule="auto"/>
        <w:ind w:left="1701" w:hanging="567"/>
        <w:rPr>
          <w:rFonts w:ascii="Arial" w:hAnsi="Arial" w:cs="Arial"/>
        </w:rPr>
      </w:pPr>
      <w:r>
        <w:rPr>
          <w:rFonts w:ascii="Arial" w:hAnsi="Arial" w:cs="Arial"/>
          <w:lang w:val="id-ID"/>
        </w:rPr>
        <w:t>Data Umum Kec.Burau</w:t>
      </w:r>
      <w:r w:rsidRPr="00953516">
        <w:rPr>
          <w:rFonts w:ascii="Arial" w:hAnsi="Arial" w:cs="Arial"/>
          <w:lang w:val="id-ID"/>
        </w:rPr>
        <w:tab/>
        <w:t>2</w:t>
      </w:r>
    </w:p>
    <w:p w:rsidR="00136B3A" w:rsidRPr="00953516" w:rsidRDefault="00136B3A" w:rsidP="00136B3A">
      <w:pPr>
        <w:pStyle w:val="ListParagraph"/>
        <w:numPr>
          <w:ilvl w:val="1"/>
          <w:numId w:val="1"/>
        </w:numPr>
        <w:tabs>
          <w:tab w:val="left" w:leader="dot" w:pos="8505"/>
          <w:tab w:val="left" w:pos="8721"/>
        </w:tabs>
        <w:spacing w:line="360" w:lineRule="auto"/>
        <w:ind w:left="1701" w:hanging="567"/>
        <w:rPr>
          <w:rFonts w:ascii="Arial" w:hAnsi="Arial" w:cs="Arial"/>
        </w:rPr>
      </w:pPr>
      <w:r>
        <w:rPr>
          <w:rFonts w:ascii="Arial" w:hAnsi="Arial" w:cs="Arial"/>
          <w:lang w:val="id-ID"/>
        </w:rPr>
        <w:t xml:space="preserve">Struktur/Kondisi Organisasi </w:t>
      </w:r>
      <w:r>
        <w:rPr>
          <w:rFonts w:ascii="Arial" w:hAnsi="Arial" w:cs="Arial"/>
          <w:lang w:val="id-ID"/>
        </w:rPr>
        <w:tab/>
        <w:t>4</w:t>
      </w:r>
    </w:p>
    <w:p w:rsidR="00136B3A" w:rsidRPr="00953516" w:rsidRDefault="00136B3A" w:rsidP="00136B3A">
      <w:pPr>
        <w:pStyle w:val="ListParagraph"/>
        <w:numPr>
          <w:ilvl w:val="1"/>
          <w:numId w:val="1"/>
        </w:numPr>
        <w:tabs>
          <w:tab w:val="left" w:leader="dot" w:pos="8505"/>
          <w:tab w:val="left" w:pos="8721"/>
        </w:tabs>
        <w:spacing w:line="360" w:lineRule="auto"/>
        <w:ind w:left="1701" w:hanging="567"/>
        <w:rPr>
          <w:rFonts w:ascii="Arial" w:hAnsi="Arial" w:cs="Arial"/>
        </w:rPr>
      </w:pPr>
      <w:r w:rsidRPr="00953516">
        <w:rPr>
          <w:rFonts w:ascii="Arial" w:hAnsi="Arial" w:cs="Arial"/>
          <w:lang w:val="id-ID"/>
        </w:rPr>
        <w:t>Peran</w:t>
      </w:r>
      <w:r>
        <w:rPr>
          <w:rFonts w:ascii="Arial" w:hAnsi="Arial" w:cs="Arial"/>
          <w:lang w:val="id-ID"/>
        </w:rPr>
        <w:t xml:space="preserve"> </w:t>
      </w:r>
      <w:r w:rsidRPr="00953516">
        <w:rPr>
          <w:rFonts w:ascii="Arial" w:hAnsi="Arial" w:cs="Arial"/>
        </w:rPr>
        <w:t>Organisasi</w:t>
      </w:r>
      <w:r>
        <w:rPr>
          <w:rFonts w:ascii="Arial" w:hAnsi="Arial" w:cs="Arial"/>
          <w:lang w:val="id-ID"/>
        </w:rPr>
        <w:tab/>
        <w:t>11</w:t>
      </w:r>
    </w:p>
    <w:p w:rsidR="00136B3A" w:rsidRPr="00DF2DCE" w:rsidRDefault="00136B3A" w:rsidP="00136B3A">
      <w:pPr>
        <w:tabs>
          <w:tab w:val="left" w:pos="1083"/>
          <w:tab w:val="left" w:leader="dot" w:pos="8505"/>
          <w:tab w:val="left" w:pos="8721"/>
        </w:tabs>
        <w:spacing w:line="360" w:lineRule="auto"/>
        <w:rPr>
          <w:rFonts w:ascii="Arial" w:hAnsi="Arial" w:cs="Arial"/>
          <w:b/>
        </w:rPr>
      </w:pPr>
      <w:r w:rsidRPr="00DF2DCE">
        <w:rPr>
          <w:rFonts w:ascii="Arial" w:hAnsi="Arial" w:cs="Arial"/>
          <w:b/>
        </w:rPr>
        <w:t xml:space="preserve">BAB II. </w:t>
      </w:r>
      <w:r w:rsidRPr="00DF2DCE">
        <w:rPr>
          <w:rFonts w:ascii="Arial" w:hAnsi="Arial" w:cs="Arial"/>
          <w:b/>
        </w:rPr>
        <w:tab/>
        <w:t>PERENCANAAN DAN PERJANJIAN KINERJA</w:t>
      </w:r>
    </w:p>
    <w:p w:rsidR="00136B3A" w:rsidRPr="00953516" w:rsidRDefault="00136B3A" w:rsidP="00136B3A">
      <w:pPr>
        <w:pStyle w:val="ListParagraph"/>
        <w:numPr>
          <w:ilvl w:val="1"/>
          <w:numId w:val="2"/>
        </w:numPr>
        <w:tabs>
          <w:tab w:val="num" w:pos="-3544"/>
          <w:tab w:val="left" w:leader="dot" w:pos="8505"/>
          <w:tab w:val="left" w:pos="8721"/>
        </w:tabs>
        <w:spacing w:line="360" w:lineRule="auto"/>
        <w:ind w:left="1701" w:hanging="567"/>
        <w:rPr>
          <w:rFonts w:ascii="Arial" w:hAnsi="Arial" w:cs="Arial"/>
        </w:rPr>
      </w:pPr>
      <w:r w:rsidRPr="00953516">
        <w:rPr>
          <w:rFonts w:ascii="Arial" w:hAnsi="Arial" w:cs="Arial"/>
        </w:rPr>
        <w:t>RencanaStrategis</w:t>
      </w:r>
      <w:r>
        <w:rPr>
          <w:rFonts w:ascii="Arial" w:hAnsi="Arial" w:cs="Arial"/>
          <w:lang w:val="id-ID"/>
        </w:rPr>
        <w:tab/>
        <w:t>12</w:t>
      </w:r>
    </w:p>
    <w:p w:rsidR="00136B3A" w:rsidRPr="00953516" w:rsidRDefault="00136B3A" w:rsidP="00136B3A">
      <w:pPr>
        <w:pStyle w:val="ListParagraph"/>
        <w:numPr>
          <w:ilvl w:val="2"/>
          <w:numId w:val="2"/>
        </w:numPr>
        <w:tabs>
          <w:tab w:val="left" w:leader="dot" w:pos="8505"/>
          <w:tab w:val="left" w:pos="8721"/>
        </w:tabs>
        <w:spacing w:line="360" w:lineRule="auto"/>
        <w:ind w:left="2410"/>
        <w:rPr>
          <w:rFonts w:ascii="Arial" w:hAnsi="Arial" w:cs="Arial"/>
        </w:rPr>
      </w:pPr>
      <w:r>
        <w:rPr>
          <w:rFonts w:ascii="Arial" w:hAnsi="Arial" w:cs="Arial"/>
          <w:lang w:val="id-ID"/>
        </w:rPr>
        <w:t xml:space="preserve">Visi dan Misi </w:t>
      </w:r>
      <w:r>
        <w:rPr>
          <w:rFonts w:ascii="Arial" w:hAnsi="Arial" w:cs="Arial"/>
          <w:lang w:val="id-ID"/>
        </w:rPr>
        <w:tab/>
        <w:t>12</w:t>
      </w:r>
    </w:p>
    <w:p w:rsidR="00136B3A" w:rsidRPr="00953516" w:rsidRDefault="00136B3A" w:rsidP="00136B3A">
      <w:pPr>
        <w:pStyle w:val="ListParagraph"/>
        <w:numPr>
          <w:ilvl w:val="2"/>
          <w:numId w:val="2"/>
        </w:numPr>
        <w:tabs>
          <w:tab w:val="left" w:leader="dot" w:pos="8505"/>
          <w:tab w:val="left" w:pos="8721"/>
        </w:tabs>
        <w:spacing w:line="360" w:lineRule="auto"/>
        <w:ind w:left="2410"/>
        <w:rPr>
          <w:rFonts w:ascii="Arial" w:hAnsi="Arial" w:cs="Arial"/>
          <w:lang w:val="id-ID"/>
        </w:rPr>
      </w:pPr>
      <w:r>
        <w:rPr>
          <w:rFonts w:ascii="Arial" w:hAnsi="Arial" w:cs="Arial"/>
          <w:lang w:val="id-ID"/>
        </w:rPr>
        <w:t>Tujuan Strategis</w:t>
      </w:r>
      <w:r>
        <w:rPr>
          <w:rFonts w:ascii="Arial" w:hAnsi="Arial" w:cs="Arial"/>
          <w:lang w:val="id-ID"/>
        </w:rPr>
        <w:tab/>
        <w:t>14</w:t>
      </w:r>
    </w:p>
    <w:p w:rsidR="00136B3A" w:rsidRPr="00953516" w:rsidRDefault="00136B3A" w:rsidP="00136B3A">
      <w:pPr>
        <w:pStyle w:val="ListParagraph"/>
        <w:numPr>
          <w:ilvl w:val="2"/>
          <w:numId w:val="2"/>
        </w:numPr>
        <w:tabs>
          <w:tab w:val="left" w:leader="dot" w:pos="8505"/>
          <w:tab w:val="left" w:pos="8721"/>
        </w:tabs>
        <w:spacing w:line="360" w:lineRule="auto"/>
        <w:ind w:left="2410"/>
        <w:rPr>
          <w:rFonts w:ascii="Arial" w:hAnsi="Arial" w:cs="Arial"/>
          <w:lang w:val="id-ID"/>
        </w:rPr>
      </w:pPr>
      <w:r w:rsidRPr="00953516">
        <w:rPr>
          <w:rFonts w:ascii="Arial" w:hAnsi="Arial" w:cs="Arial"/>
          <w:lang w:val="id-ID"/>
        </w:rPr>
        <w:t>Indikator Kinerja Tuju</w:t>
      </w:r>
      <w:r>
        <w:rPr>
          <w:rFonts w:ascii="Arial" w:hAnsi="Arial" w:cs="Arial"/>
          <w:lang w:val="id-ID"/>
        </w:rPr>
        <w:t>an dan Target Jangka Menengah</w:t>
      </w:r>
      <w:r>
        <w:rPr>
          <w:rFonts w:ascii="Arial" w:hAnsi="Arial" w:cs="Arial"/>
          <w:lang w:val="id-ID"/>
        </w:rPr>
        <w:tab/>
        <w:t>14</w:t>
      </w:r>
    </w:p>
    <w:p w:rsidR="00136B3A" w:rsidRPr="00953516" w:rsidRDefault="00136B3A" w:rsidP="00136B3A">
      <w:pPr>
        <w:pStyle w:val="ListParagraph"/>
        <w:numPr>
          <w:ilvl w:val="2"/>
          <w:numId w:val="2"/>
        </w:numPr>
        <w:tabs>
          <w:tab w:val="left" w:leader="dot" w:pos="8505"/>
          <w:tab w:val="left" w:pos="8721"/>
        </w:tabs>
        <w:spacing w:line="360" w:lineRule="auto"/>
        <w:ind w:left="2410"/>
        <w:rPr>
          <w:rFonts w:ascii="Arial" w:hAnsi="Arial" w:cs="Arial"/>
          <w:lang w:val="id-ID"/>
        </w:rPr>
      </w:pPr>
      <w:r w:rsidRPr="00953516">
        <w:rPr>
          <w:rFonts w:ascii="Arial" w:hAnsi="Arial" w:cs="Arial"/>
          <w:lang w:val="id-ID"/>
        </w:rPr>
        <w:t xml:space="preserve">Sasaran Strategis </w:t>
      </w:r>
      <w:r>
        <w:rPr>
          <w:rFonts w:ascii="Arial" w:hAnsi="Arial" w:cs="Arial"/>
          <w:lang w:val="id-ID"/>
        </w:rPr>
        <w:t>dan Indikator Kinerja Sasaran</w:t>
      </w:r>
      <w:r>
        <w:rPr>
          <w:rFonts w:ascii="Arial" w:hAnsi="Arial" w:cs="Arial"/>
          <w:lang w:val="id-ID"/>
        </w:rPr>
        <w:tab/>
        <w:t>17</w:t>
      </w:r>
    </w:p>
    <w:p w:rsidR="00136B3A" w:rsidRPr="00953516" w:rsidRDefault="00136B3A" w:rsidP="00136B3A">
      <w:pPr>
        <w:pStyle w:val="ListParagraph"/>
        <w:numPr>
          <w:ilvl w:val="1"/>
          <w:numId w:val="2"/>
        </w:numPr>
        <w:tabs>
          <w:tab w:val="num" w:pos="-3544"/>
          <w:tab w:val="left" w:leader="dot" w:pos="8505"/>
          <w:tab w:val="left" w:pos="8721"/>
        </w:tabs>
        <w:spacing w:line="360" w:lineRule="auto"/>
        <w:ind w:left="1701" w:hanging="567"/>
        <w:rPr>
          <w:rFonts w:ascii="Arial" w:hAnsi="Arial" w:cs="Arial"/>
        </w:rPr>
      </w:pPr>
      <w:r>
        <w:rPr>
          <w:rFonts w:ascii="Arial" w:hAnsi="Arial" w:cs="Arial"/>
          <w:lang w:val="id-ID"/>
        </w:rPr>
        <w:t xml:space="preserve">Perjanjian Kinerja </w:t>
      </w:r>
      <w:r>
        <w:rPr>
          <w:rFonts w:ascii="Arial" w:hAnsi="Arial" w:cs="Arial"/>
          <w:lang w:val="id-ID"/>
        </w:rPr>
        <w:tab/>
        <w:t>21</w:t>
      </w:r>
    </w:p>
    <w:p w:rsidR="00136B3A" w:rsidRPr="00DF2DCE" w:rsidRDefault="00136B3A" w:rsidP="00136B3A">
      <w:pPr>
        <w:tabs>
          <w:tab w:val="left" w:leader="dot" w:pos="8505"/>
          <w:tab w:val="left" w:pos="8607"/>
        </w:tabs>
        <w:spacing w:line="360" w:lineRule="auto"/>
        <w:rPr>
          <w:rFonts w:ascii="Arial" w:hAnsi="Arial" w:cs="Arial"/>
          <w:b/>
        </w:rPr>
      </w:pPr>
      <w:r w:rsidRPr="00DF2DCE">
        <w:rPr>
          <w:rFonts w:ascii="Arial" w:hAnsi="Arial" w:cs="Arial"/>
          <w:b/>
        </w:rPr>
        <w:t xml:space="preserve">BAB III. AKUNTABILITAS KINERJA </w:t>
      </w:r>
    </w:p>
    <w:p w:rsidR="00136B3A" w:rsidRPr="00953516" w:rsidRDefault="00136B3A" w:rsidP="00136B3A">
      <w:pPr>
        <w:pStyle w:val="ListParagraph"/>
        <w:numPr>
          <w:ilvl w:val="1"/>
          <w:numId w:val="3"/>
        </w:numPr>
        <w:tabs>
          <w:tab w:val="left" w:leader="dot" w:pos="8505"/>
          <w:tab w:val="left" w:pos="8607"/>
        </w:tabs>
        <w:spacing w:line="360" w:lineRule="auto"/>
        <w:ind w:left="1701" w:hanging="567"/>
        <w:rPr>
          <w:rFonts w:ascii="Arial" w:hAnsi="Arial" w:cs="Arial"/>
        </w:rPr>
      </w:pPr>
      <w:r w:rsidRPr="00953516">
        <w:rPr>
          <w:rFonts w:ascii="Arial" w:hAnsi="Arial" w:cs="Arial"/>
          <w:lang w:val="id-ID"/>
        </w:rPr>
        <w:t>Capaian</w:t>
      </w:r>
      <w:r>
        <w:rPr>
          <w:rFonts w:ascii="Arial" w:hAnsi="Arial" w:cs="Arial"/>
          <w:lang w:val="id-ID"/>
        </w:rPr>
        <w:t xml:space="preserve"> </w:t>
      </w:r>
      <w:r w:rsidRPr="00953516">
        <w:rPr>
          <w:rFonts w:ascii="Arial" w:hAnsi="Arial" w:cs="Arial"/>
        </w:rPr>
        <w:t>Kinerja</w:t>
      </w:r>
      <w:r w:rsidRPr="00953516">
        <w:rPr>
          <w:rFonts w:ascii="Arial" w:hAnsi="Arial" w:cs="Arial"/>
          <w:lang w:val="id-ID"/>
        </w:rPr>
        <w:t xml:space="preserve"> Organisasi</w:t>
      </w:r>
      <w:r>
        <w:rPr>
          <w:rFonts w:ascii="Arial" w:hAnsi="Arial" w:cs="Arial"/>
          <w:lang w:val="id-ID"/>
        </w:rPr>
        <w:tab/>
        <w:t>23</w:t>
      </w:r>
    </w:p>
    <w:p w:rsidR="00136B3A" w:rsidRPr="00953516" w:rsidRDefault="00136B3A" w:rsidP="00136B3A">
      <w:pPr>
        <w:pStyle w:val="ListParagraph"/>
        <w:numPr>
          <w:ilvl w:val="2"/>
          <w:numId w:val="3"/>
        </w:numPr>
        <w:tabs>
          <w:tab w:val="left" w:leader="dot" w:pos="8505"/>
          <w:tab w:val="left" w:pos="8721"/>
        </w:tabs>
        <w:spacing w:line="360" w:lineRule="auto"/>
        <w:ind w:left="2410"/>
        <w:rPr>
          <w:rFonts w:ascii="Arial" w:hAnsi="Arial" w:cs="Arial"/>
        </w:rPr>
      </w:pPr>
      <w:r w:rsidRPr="00953516">
        <w:rPr>
          <w:rFonts w:ascii="Arial" w:hAnsi="Arial" w:cs="Arial"/>
          <w:lang w:val="id-ID"/>
        </w:rPr>
        <w:t>Pengukuran Capaian Kinerja</w:t>
      </w:r>
      <w:r w:rsidRPr="00953516">
        <w:rPr>
          <w:rFonts w:ascii="Arial" w:hAnsi="Arial" w:cs="Arial"/>
          <w:lang w:val="id-ID"/>
        </w:rPr>
        <w:tab/>
      </w:r>
      <w:r>
        <w:rPr>
          <w:rFonts w:ascii="Arial" w:hAnsi="Arial" w:cs="Arial"/>
          <w:lang w:val="id-ID"/>
        </w:rPr>
        <w:t>25</w:t>
      </w:r>
    </w:p>
    <w:p w:rsidR="00136B3A" w:rsidRPr="00953516" w:rsidRDefault="00136B3A" w:rsidP="00136B3A">
      <w:pPr>
        <w:pStyle w:val="ListParagraph"/>
        <w:numPr>
          <w:ilvl w:val="2"/>
          <w:numId w:val="3"/>
        </w:numPr>
        <w:tabs>
          <w:tab w:val="left" w:leader="dot" w:pos="8505"/>
          <w:tab w:val="left" w:pos="8721"/>
        </w:tabs>
        <w:spacing w:line="360" w:lineRule="auto"/>
        <w:ind w:left="2410"/>
        <w:rPr>
          <w:rFonts w:ascii="Arial" w:hAnsi="Arial" w:cs="Arial"/>
          <w:lang w:val="id-ID"/>
        </w:rPr>
      </w:pPr>
      <w:r w:rsidRPr="00953516">
        <w:rPr>
          <w:rFonts w:ascii="Arial" w:hAnsi="Arial" w:cs="Arial"/>
          <w:lang w:val="id-ID"/>
        </w:rPr>
        <w:t>Analisis Capaian Kinerja</w:t>
      </w:r>
      <w:r>
        <w:rPr>
          <w:rFonts w:ascii="Arial" w:hAnsi="Arial" w:cs="Arial"/>
          <w:lang w:val="id-ID"/>
        </w:rPr>
        <w:tab/>
        <w:t>27</w:t>
      </w:r>
    </w:p>
    <w:p w:rsidR="00136B3A" w:rsidRPr="00953516" w:rsidRDefault="00136B3A" w:rsidP="00136B3A">
      <w:pPr>
        <w:pStyle w:val="ListParagraph"/>
        <w:numPr>
          <w:ilvl w:val="1"/>
          <w:numId w:val="3"/>
        </w:numPr>
        <w:tabs>
          <w:tab w:val="left" w:leader="dot" w:pos="8505"/>
          <w:tab w:val="left" w:pos="8607"/>
        </w:tabs>
        <w:spacing w:line="360" w:lineRule="auto"/>
        <w:ind w:left="1701" w:hanging="567"/>
        <w:rPr>
          <w:rFonts w:ascii="Arial" w:hAnsi="Arial" w:cs="Arial"/>
        </w:rPr>
      </w:pPr>
      <w:r w:rsidRPr="00953516">
        <w:rPr>
          <w:rFonts w:ascii="Arial" w:hAnsi="Arial" w:cs="Arial"/>
          <w:lang w:val="id-ID"/>
        </w:rPr>
        <w:t xml:space="preserve">Realisasi Anggaran </w:t>
      </w:r>
      <w:r>
        <w:rPr>
          <w:rFonts w:ascii="Arial" w:hAnsi="Arial" w:cs="Arial"/>
          <w:lang w:val="id-ID"/>
        </w:rPr>
        <w:tab/>
        <w:t>33</w:t>
      </w:r>
    </w:p>
    <w:p w:rsidR="00136B3A" w:rsidRPr="00953516" w:rsidRDefault="00136B3A" w:rsidP="00136B3A">
      <w:pPr>
        <w:tabs>
          <w:tab w:val="left" w:leader="dot" w:pos="8505"/>
          <w:tab w:val="left" w:pos="8607"/>
        </w:tabs>
        <w:spacing w:line="360" w:lineRule="auto"/>
        <w:rPr>
          <w:rFonts w:ascii="Arial" w:hAnsi="Arial" w:cs="Arial"/>
          <w:lang w:val="id-ID"/>
        </w:rPr>
      </w:pPr>
      <w:r w:rsidRPr="00DF2DCE">
        <w:rPr>
          <w:rFonts w:ascii="Arial" w:hAnsi="Arial" w:cs="Arial"/>
          <w:b/>
        </w:rPr>
        <w:t>BAB IV. PENUTUP</w:t>
      </w:r>
      <w:r w:rsidRPr="00953516">
        <w:rPr>
          <w:rFonts w:ascii="Arial" w:hAnsi="Arial" w:cs="Arial"/>
          <w:lang w:val="id-ID"/>
        </w:rPr>
        <w:tab/>
        <w:t>4</w:t>
      </w:r>
      <w:r>
        <w:rPr>
          <w:rFonts w:ascii="Arial" w:hAnsi="Arial" w:cs="Arial"/>
          <w:lang w:val="id-ID"/>
        </w:rPr>
        <w:t>0</w:t>
      </w:r>
    </w:p>
    <w:p w:rsidR="00136B3A" w:rsidRPr="00953516" w:rsidRDefault="00136B3A" w:rsidP="00136B3A">
      <w:pPr>
        <w:tabs>
          <w:tab w:val="left" w:leader="dot" w:pos="8505"/>
        </w:tabs>
        <w:spacing w:line="360" w:lineRule="auto"/>
        <w:rPr>
          <w:rFonts w:ascii="Arial" w:hAnsi="Arial" w:cs="Arial"/>
        </w:rPr>
      </w:pPr>
    </w:p>
    <w:p w:rsidR="00136B3A" w:rsidRPr="00953516" w:rsidRDefault="00136B3A" w:rsidP="00136B3A">
      <w:pPr>
        <w:tabs>
          <w:tab w:val="left" w:leader="dot" w:pos="8505"/>
        </w:tabs>
        <w:spacing w:line="360" w:lineRule="auto"/>
        <w:rPr>
          <w:rFonts w:ascii="Arial" w:hAnsi="Arial" w:cs="Arial"/>
        </w:rPr>
      </w:pPr>
      <w:r w:rsidRPr="00953516">
        <w:rPr>
          <w:rFonts w:ascii="Arial" w:hAnsi="Arial" w:cs="Arial"/>
        </w:rPr>
        <w:t>LAMPIRAN</w:t>
      </w:r>
    </w:p>
    <w:p w:rsidR="00136B3A" w:rsidRDefault="00136B3A" w:rsidP="00136B3A">
      <w:pPr>
        <w:spacing w:after="200" w:line="276" w:lineRule="auto"/>
        <w:rPr>
          <w:rFonts w:ascii="Tahoma" w:hAnsi="Tahoma" w:cs="Tahoma"/>
        </w:rPr>
      </w:pPr>
      <w:r>
        <w:rPr>
          <w:rFonts w:ascii="Tahoma" w:hAnsi="Tahoma" w:cs="Tahoma"/>
        </w:rPr>
        <w:br w:type="page"/>
      </w:r>
    </w:p>
    <w:p w:rsidR="00136B3A" w:rsidRPr="00F45039" w:rsidRDefault="00136B3A" w:rsidP="00136B3A">
      <w:pPr>
        <w:tabs>
          <w:tab w:val="left" w:pos="1080"/>
        </w:tabs>
        <w:spacing w:line="360" w:lineRule="auto"/>
        <w:jc w:val="center"/>
        <w:rPr>
          <w:rFonts w:ascii="Tahoma" w:hAnsi="Tahoma" w:cs="Tahoma"/>
          <w:b/>
        </w:rPr>
      </w:pPr>
      <w:r>
        <w:rPr>
          <w:rFonts w:ascii="Tahoma" w:hAnsi="Tahoma" w:cs="Tahoma"/>
          <w:b/>
        </w:rPr>
        <w:t>RINGKASAN</w:t>
      </w:r>
      <w:r w:rsidRPr="00F45039">
        <w:rPr>
          <w:rFonts w:ascii="Tahoma" w:hAnsi="Tahoma" w:cs="Tahoma"/>
          <w:b/>
        </w:rPr>
        <w:t xml:space="preserve"> EKSEKUTIF</w:t>
      </w:r>
    </w:p>
    <w:p w:rsidR="00136B3A" w:rsidRPr="00F45039" w:rsidRDefault="00136B3A" w:rsidP="00136B3A">
      <w:pPr>
        <w:tabs>
          <w:tab w:val="left" w:pos="1080"/>
        </w:tabs>
        <w:spacing w:line="360" w:lineRule="auto"/>
        <w:jc w:val="center"/>
        <w:rPr>
          <w:rFonts w:ascii="Tahoma" w:hAnsi="Tahoma" w:cs="Tahoma"/>
          <w:b/>
        </w:rPr>
      </w:pPr>
    </w:p>
    <w:p w:rsidR="00136B3A" w:rsidRPr="002607E1" w:rsidRDefault="00136B3A" w:rsidP="00136B3A">
      <w:pPr>
        <w:tabs>
          <w:tab w:val="left" w:pos="1080"/>
        </w:tabs>
        <w:spacing w:line="360" w:lineRule="auto"/>
        <w:ind w:firstLine="1080"/>
        <w:jc w:val="both"/>
        <w:rPr>
          <w:rFonts w:ascii="Tahoma" w:hAnsi="Tahoma" w:cs="Tahoma"/>
          <w:sz w:val="22"/>
          <w:szCs w:val="22"/>
          <w:lang w:val="id-ID"/>
        </w:rPr>
      </w:pPr>
      <w:r w:rsidRPr="002607E1">
        <w:rPr>
          <w:rFonts w:ascii="Tahoma" w:hAnsi="Tahoma" w:cs="Tahoma"/>
          <w:sz w:val="22"/>
          <w:szCs w:val="22"/>
        </w:rPr>
        <w:t>Lapora</w:t>
      </w:r>
      <w:r w:rsidRPr="002607E1">
        <w:rPr>
          <w:rFonts w:ascii="Tahoma" w:hAnsi="Tahoma" w:cs="Tahoma"/>
          <w:sz w:val="22"/>
          <w:szCs w:val="22"/>
          <w:lang w:val="id-ID"/>
        </w:rPr>
        <w:t xml:space="preserve">n Akuntabilitas </w:t>
      </w:r>
      <w:r w:rsidRPr="002607E1">
        <w:rPr>
          <w:rFonts w:ascii="Tahoma" w:hAnsi="Tahoma" w:cs="Tahoma"/>
          <w:sz w:val="22"/>
          <w:szCs w:val="22"/>
        </w:rPr>
        <w:t>Kinerja</w:t>
      </w:r>
      <w:r w:rsidRPr="002607E1">
        <w:rPr>
          <w:rFonts w:ascii="Tahoma" w:hAnsi="Tahoma" w:cs="Tahoma"/>
          <w:sz w:val="22"/>
          <w:szCs w:val="22"/>
          <w:lang w:val="id-ID"/>
        </w:rPr>
        <w:t xml:space="preserve"> </w:t>
      </w:r>
      <w:r w:rsidRPr="002607E1">
        <w:rPr>
          <w:rFonts w:ascii="Tahoma" w:hAnsi="Tahoma" w:cs="Tahoma"/>
          <w:sz w:val="22"/>
          <w:szCs w:val="22"/>
        </w:rPr>
        <w:t>Instansi</w:t>
      </w:r>
      <w:r w:rsidRPr="002607E1">
        <w:rPr>
          <w:rFonts w:ascii="Tahoma" w:hAnsi="Tahoma" w:cs="Tahoma"/>
          <w:sz w:val="22"/>
          <w:szCs w:val="22"/>
          <w:lang w:val="id-ID"/>
        </w:rPr>
        <w:t xml:space="preserve"> </w:t>
      </w:r>
      <w:r w:rsidRPr="002607E1">
        <w:rPr>
          <w:rFonts w:ascii="Tahoma" w:hAnsi="Tahoma" w:cs="Tahoma"/>
          <w:sz w:val="22"/>
          <w:szCs w:val="22"/>
        </w:rPr>
        <w:t>Pemerintah (LAKIP)</w:t>
      </w:r>
      <w:r w:rsidRPr="002607E1">
        <w:rPr>
          <w:rFonts w:ascii="Tahoma" w:hAnsi="Tahoma" w:cs="Tahoma"/>
          <w:sz w:val="22"/>
          <w:szCs w:val="22"/>
          <w:lang w:val="id-ID"/>
        </w:rPr>
        <w:t xml:space="preserve"> Perubahan</w:t>
      </w:r>
      <w:r w:rsidRPr="002607E1">
        <w:rPr>
          <w:rFonts w:ascii="Tahoma" w:hAnsi="Tahoma" w:cs="Tahoma"/>
          <w:sz w:val="22"/>
          <w:szCs w:val="22"/>
        </w:rPr>
        <w:t xml:space="preserve"> </w:t>
      </w:r>
      <w:r w:rsidRPr="002607E1">
        <w:rPr>
          <w:rFonts w:ascii="Tahoma" w:hAnsi="Tahoma" w:cs="Tahoma"/>
          <w:sz w:val="22"/>
          <w:szCs w:val="22"/>
          <w:lang w:val="id-ID"/>
        </w:rPr>
        <w:t xml:space="preserve">Kecamatan Burau Tahun </w:t>
      </w:r>
      <w:r>
        <w:rPr>
          <w:rFonts w:ascii="Tahoma" w:hAnsi="Tahoma" w:cs="Tahoma"/>
          <w:sz w:val="22"/>
          <w:szCs w:val="22"/>
          <w:lang w:val="id-ID"/>
        </w:rPr>
        <w:t>2020</w:t>
      </w:r>
      <w:r w:rsidRPr="002607E1">
        <w:rPr>
          <w:rFonts w:ascii="Tahoma" w:hAnsi="Tahoma" w:cs="Tahoma"/>
          <w:sz w:val="22"/>
          <w:szCs w:val="22"/>
          <w:lang w:val="id-ID"/>
        </w:rPr>
        <w:t xml:space="preserve"> </w:t>
      </w:r>
      <w:r w:rsidRPr="002607E1">
        <w:rPr>
          <w:rFonts w:ascii="Tahoma" w:hAnsi="Tahoma" w:cs="Tahoma"/>
          <w:sz w:val="22"/>
          <w:szCs w:val="22"/>
        </w:rPr>
        <w:t>merupakan</w:t>
      </w:r>
      <w:r w:rsidRPr="002607E1">
        <w:rPr>
          <w:rFonts w:ascii="Tahoma" w:hAnsi="Tahoma" w:cs="Tahoma"/>
          <w:sz w:val="22"/>
          <w:szCs w:val="22"/>
          <w:lang w:val="id-ID"/>
        </w:rPr>
        <w:t xml:space="preserve"> wujud akuntabilitas pencapaian kinerja dari pelaksanaan Rencana Strategis Kec. Burau Tahun 2016-2021 dan Rencana Kinerja Tahun </w:t>
      </w:r>
      <w:r>
        <w:rPr>
          <w:rFonts w:ascii="Tahoma" w:hAnsi="Tahoma" w:cs="Tahoma"/>
          <w:sz w:val="22"/>
          <w:szCs w:val="22"/>
          <w:lang w:val="id-ID"/>
        </w:rPr>
        <w:t>2020</w:t>
      </w:r>
      <w:r w:rsidRPr="002607E1">
        <w:rPr>
          <w:rFonts w:ascii="Tahoma" w:hAnsi="Tahoma" w:cs="Tahoma"/>
          <w:sz w:val="22"/>
          <w:szCs w:val="22"/>
          <w:lang w:val="id-ID"/>
        </w:rPr>
        <w:t xml:space="preserve"> yang telah ditetapkan melalui Penetapan Kinerja Tahun </w:t>
      </w:r>
      <w:r>
        <w:rPr>
          <w:rFonts w:ascii="Tahoma" w:hAnsi="Tahoma" w:cs="Tahoma"/>
          <w:sz w:val="22"/>
          <w:szCs w:val="22"/>
          <w:lang w:val="id-ID"/>
        </w:rPr>
        <w:t>2020</w:t>
      </w:r>
      <w:r w:rsidRPr="002607E1">
        <w:rPr>
          <w:rFonts w:ascii="Tahoma" w:hAnsi="Tahoma" w:cs="Tahoma"/>
          <w:sz w:val="22"/>
          <w:szCs w:val="22"/>
          <w:lang w:val="id-ID"/>
        </w:rPr>
        <w:t xml:space="preserve">. Penyusunan LAKIP Perubahan Kecamatan Burau tahun 2020 ini pada hakekatnya merupakan kewajiban dan upaya untuk memberikan penjelasan mengenai akuntabilitas tahun </w:t>
      </w:r>
      <w:r>
        <w:rPr>
          <w:rFonts w:ascii="Tahoma" w:hAnsi="Tahoma" w:cs="Tahoma"/>
          <w:sz w:val="22"/>
          <w:szCs w:val="22"/>
          <w:lang w:val="id-ID"/>
        </w:rPr>
        <w:t>2020</w:t>
      </w:r>
      <w:r w:rsidRPr="002607E1">
        <w:rPr>
          <w:rFonts w:ascii="Tahoma" w:hAnsi="Tahoma" w:cs="Tahoma"/>
          <w:sz w:val="22"/>
          <w:szCs w:val="22"/>
        </w:rPr>
        <w:t>.</w:t>
      </w:r>
      <w:r w:rsidRPr="002607E1">
        <w:rPr>
          <w:rFonts w:ascii="Tahoma" w:hAnsi="Tahoma" w:cs="Tahoma"/>
          <w:sz w:val="22"/>
          <w:szCs w:val="22"/>
          <w:lang w:val="id-ID"/>
        </w:rPr>
        <w:t xml:space="preserve"> Dalam upaya merealisasikan Good governance, Kecamatan Burau telah melaksanakan berbagai kegiatan dan program, dalam rangka mencapai tujuan dan sasaran untuk mewujudkan Visi dan Misi yang telah dituangkan dalam Rencana Strategis Kecamatan Burau  Tahun 2016 – 2021. </w:t>
      </w:r>
    </w:p>
    <w:p w:rsidR="00136B3A" w:rsidRPr="002607E1" w:rsidRDefault="00136B3A" w:rsidP="00136B3A">
      <w:pPr>
        <w:spacing w:line="360" w:lineRule="auto"/>
        <w:ind w:firstLine="810"/>
        <w:jc w:val="both"/>
        <w:rPr>
          <w:rFonts w:ascii="Tahoma" w:hAnsi="Tahoma" w:cs="Tahoma"/>
          <w:sz w:val="22"/>
          <w:szCs w:val="22"/>
          <w:lang w:val="id-ID"/>
        </w:rPr>
      </w:pPr>
      <w:r w:rsidRPr="00F45039">
        <w:rPr>
          <w:rFonts w:ascii="Tahoma" w:hAnsi="Tahoma" w:cs="Tahoma"/>
          <w:lang w:val="sv-SE"/>
        </w:rPr>
        <w:t xml:space="preserve">Dengan visi Kecamatan </w:t>
      </w:r>
      <w:r>
        <w:rPr>
          <w:rFonts w:ascii="Tahoma" w:hAnsi="Tahoma" w:cs="Tahoma"/>
          <w:lang w:val="sv-SE"/>
        </w:rPr>
        <w:t>Burau</w:t>
      </w:r>
      <w:r>
        <w:rPr>
          <w:rFonts w:ascii="Tahoma" w:hAnsi="Tahoma" w:cs="Tahoma"/>
          <w:lang w:val="id-ID"/>
        </w:rPr>
        <w:t xml:space="preserve"> </w:t>
      </w:r>
      <w:r>
        <w:rPr>
          <w:rFonts w:ascii="Tahoma" w:hAnsi="Tahoma" w:cs="Tahoma"/>
          <w:b/>
        </w:rPr>
        <w:t>“</w:t>
      </w:r>
      <w:r>
        <w:rPr>
          <w:rFonts w:ascii="Tahoma" w:hAnsi="Tahoma" w:cs="Tahoma"/>
          <w:b/>
          <w:lang w:val="id-ID"/>
        </w:rPr>
        <w:t>Peningkatan penyelenggaraan Pemerintahan Kecamatan Burau Yang Berkualitas Dalam Pelayanan Publik Menuju Luwu Timur Terkemuka 2021</w:t>
      </w:r>
      <w:r w:rsidRPr="006D1984">
        <w:rPr>
          <w:rFonts w:ascii="Tahoma" w:hAnsi="Tahoma" w:cs="Tahoma"/>
          <w:b/>
        </w:rPr>
        <w:t>”</w:t>
      </w:r>
      <w:r>
        <w:rPr>
          <w:rFonts w:ascii="Tahoma" w:hAnsi="Tahoma" w:cs="Tahoma"/>
          <w:lang w:val="id-ID"/>
        </w:rPr>
        <w:t>.</w:t>
      </w:r>
      <w:r w:rsidRPr="002607E1">
        <w:rPr>
          <w:rFonts w:ascii="Tahoma" w:hAnsi="Tahoma" w:cs="Tahoma"/>
          <w:sz w:val="22"/>
          <w:szCs w:val="22"/>
          <w:lang w:val="id-ID"/>
        </w:rPr>
        <w:t xml:space="preserve"> Dalam rangka pelaksanaan tugas pemerintahan di kecamatan Burau maka dirumuskan tujuan dan sasaran yang diharapkan dapat dicapai pada lima tahun mendatang, sehingga dapat meningkatkan kapasitas Organisasi Kecamatan Burau dalam mewujudkan tata kelola pemerintahan yang baik.</w:t>
      </w:r>
    </w:p>
    <w:p w:rsidR="00136B3A" w:rsidRPr="002607E1" w:rsidRDefault="00136B3A" w:rsidP="00136B3A">
      <w:pPr>
        <w:tabs>
          <w:tab w:val="left" w:pos="1080"/>
        </w:tabs>
        <w:spacing w:line="360" w:lineRule="auto"/>
        <w:ind w:firstLine="1080"/>
        <w:jc w:val="both"/>
        <w:rPr>
          <w:rFonts w:ascii="Tahoma" w:hAnsi="Tahoma" w:cs="Tahoma"/>
          <w:sz w:val="22"/>
          <w:szCs w:val="22"/>
        </w:rPr>
      </w:pPr>
      <w:r w:rsidRPr="002607E1">
        <w:rPr>
          <w:rFonts w:ascii="Tahoma" w:hAnsi="Tahoma" w:cs="Tahoma"/>
          <w:sz w:val="22"/>
          <w:szCs w:val="22"/>
        </w:rPr>
        <w:t>Dengan</w:t>
      </w:r>
      <w:r w:rsidRPr="002607E1">
        <w:rPr>
          <w:rFonts w:ascii="Tahoma" w:hAnsi="Tahoma" w:cs="Tahoma"/>
          <w:sz w:val="22"/>
          <w:szCs w:val="22"/>
          <w:lang w:val="id-ID"/>
        </w:rPr>
        <w:t xml:space="preserve"> </w:t>
      </w:r>
      <w:r w:rsidRPr="002607E1">
        <w:rPr>
          <w:rFonts w:ascii="Tahoma" w:hAnsi="Tahoma" w:cs="Tahoma"/>
          <w:sz w:val="22"/>
          <w:szCs w:val="22"/>
        </w:rPr>
        <w:t>banyaknya program dan</w:t>
      </w:r>
      <w:r w:rsidRPr="002607E1">
        <w:rPr>
          <w:rFonts w:ascii="Tahoma" w:hAnsi="Tahoma" w:cs="Tahoma"/>
          <w:sz w:val="22"/>
          <w:szCs w:val="22"/>
          <w:lang w:val="id-ID"/>
        </w:rPr>
        <w:t xml:space="preserve"> </w:t>
      </w:r>
      <w:r w:rsidRPr="002607E1">
        <w:rPr>
          <w:rFonts w:ascii="Tahoma" w:hAnsi="Tahoma" w:cs="Tahoma"/>
          <w:sz w:val="22"/>
          <w:szCs w:val="22"/>
        </w:rPr>
        <w:t>kegiatan yang telah</w:t>
      </w:r>
      <w:r w:rsidRPr="002607E1">
        <w:rPr>
          <w:rFonts w:ascii="Tahoma" w:hAnsi="Tahoma" w:cs="Tahoma"/>
          <w:sz w:val="22"/>
          <w:szCs w:val="22"/>
          <w:lang w:val="id-ID"/>
        </w:rPr>
        <w:t xml:space="preserve"> </w:t>
      </w:r>
      <w:r w:rsidRPr="002607E1">
        <w:rPr>
          <w:rFonts w:ascii="Tahoma" w:hAnsi="Tahoma" w:cs="Tahoma"/>
          <w:sz w:val="22"/>
          <w:szCs w:val="22"/>
        </w:rPr>
        <w:t>dilimpahkan</w:t>
      </w:r>
      <w:r w:rsidRPr="002607E1">
        <w:rPr>
          <w:rFonts w:ascii="Tahoma" w:hAnsi="Tahoma" w:cs="Tahoma"/>
          <w:sz w:val="22"/>
          <w:szCs w:val="22"/>
          <w:lang w:val="id-ID"/>
        </w:rPr>
        <w:t xml:space="preserve"> </w:t>
      </w:r>
      <w:r w:rsidRPr="002607E1">
        <w:rPr>
          <w:rFonts w:ascii="Tahoma" w:hAnsi="Tahoma" w:cs="Tahoma"/>
          <w:sz w:val="22"/>
          <w:szCs w:val="22"/>
        </w:rPr>
        <w:t>kewenangannya</w:t>
      </w:r>
      <w:r w:rsidRPr="002607E1">
        <w:rPr>
          <w:rFonts w:ascii="Tahoma" w:hAnsi="Tahoma" w:cs="Tahoma"/>
          <w:sz w:val="22"/>
          <w:szCs w:val="22"/>
          <w:lang w:val="id-ID"/>
        </w:rPr>
        <w:t xml:space="preserve"> </w:t>
      </w:r>
      <w:r w:rsidRPr="002607E1">
        <w:rPr>
          <w:rFonts w:ascii="Tahoma" w:hAnsi="Tahoma" w:cs="Tahoma"/>
          <w:sz w:val="22"/>
          <w:szCs w:val="22"/>
        </w:rPr>
        <w:t>kepada</w:t>
      </w:r>
      <w:r w:rsidRPr="002607E1">
        <w:rPr>
          <w:rFonts w:ascii="Tahoma" w:hAnsi="Tahoma" w:cs="Tahoma"/>
          <w:sz w:val="22"/>
          <w:szCs w:val="22"/>
          <w:lang w:val="id-ID"/>
        </w:rPr>
        <w:t xml:space="preserve"> C</w:t>
      </w:r>
      <w:r w:rsidRPr="002607E1">
        <w:rPr>
          <w:rFonts w:ascii="Tahoma" w:hAnsi="Tahoma" w:cs="Tahoma"/>
          <w:sz w:val="22"/>
          <w:szCs w:val="22"/>
        </w:rPr>
        <w:t>amat,</w:t>
      </w:r>
      <w:r w:rsidRPr="002607E1">
        <w:rPr>
          <w:rFonts w:ascii="Tahoma" w:hAnsi="Tahoma" w:cs="Tahoma"/>
          <w:sz w:val="22"/>
          <w:szCs w:val="22"/>
          <w:lang w:val="id-ID"/>
        </w:rPr>
        <w:t xml:space="preserve"> </w:t>
      </w:r>
      <w:r w:rsidRPr="002607E1">
        <w:rPr>
          <w:rFonts w:ascii="Tahoma" w:hAnsi="Tahoma" w:cs="Tahoma"/>
          <w:sz w:val="22"/>
          <w:szCs w:val="22"/>
        </w:rPr>
        <w:t>tentunya</w:t>
      </w:r>
      <w:r w:rsidRPr="002607E1">
        <w:rPr>
          <w:rFonts w:ascii="Tahoma" w:hAnsi="Tahoma" w:cs="Tahoma"/>
          <w:sz w:val="22"/>
          <w:szCs w:val="22"/>
          <w:lang w:val="id-ID"/>
        </w:rPr>
        <w:t xml:space="preserve"> </w:t>
      </w:r>
      <w:r w:rsidRPr="002607E1">
        <w:rPr>
          <w:rFonts w:ascii="Tahoma" w:hAnsi="Tahoma" w:cs="Tahoma"/>
          <w:sz w:val="22"/>
          <w:szCs w:val="22"/>
        </w:rPr>
        <w:t>harus</w:t>
      </w:r>
      <w:r w:rsidRPr="002607E1">
        <w:rPr>
          <w:rFonts w:ascii="Tahoma" w:hAnsi="Tahoma" w:cs="Tahoma"/>
          <w:sz w:val="22"/>
          <w:szCs w:val="22"/>
          <w:lang w:val="id-ID"/>
        </w:rPr>
        <w:t xml:space="preserve"> </w:t>
      </w:r>
      <w:r w:rsidRPr="002607E1">
        <w:rPr>
          <w:rFonts w:ascii="Tahoma" w:hAnsi="Tahoma" w:cs="Tahoma"/>
          <w:sz w:val="22"/>
          <w:szCs w:val="22"/>
        </w:rPr>
        <w:t>diimbangi pula dengan</w:t>
      </w:r>
      <w:r w:rsidRPr="002607E1">
        <w:rPr>
          <w:rFonts w:ascii="Tahoma" w:hAnsi="Tahoma" w:cs="Tahoma"/>
          <w:sz w:val="22"/>
          <w:szCs w:val="22"/>
          <w:lang w:val="id-ID"/>
        </w:rPr>
        <w:t xml:space="preserve"> </w:t>
      </w:r>
      <w:r w:rsidRPr="002607E1">
        <w:rPr>
          <w:rFonts w:ascii="Tahoma" w:hAnsi="Tahoma" w:cs="Tahoma"/>
          <w:sz w:val="22"/>
          <w:szCs w:val="22"/>
        </w:rPr>
        <w:t xml:space="preserve">personil yang </w:t>
      </w:r>
      <w:r w:rsidRPr="002607E1">
        <w:rPr>
          <w:rFonts w:ascii="Tahoma" w:hAnsi="Tahoma" w:cs="Tahoma"/>
          <w:sz w:val="22"/>
          <w:szCs w:val="22"/>
          <w:lang w:val="id-ID"/>
        </w:rPr>
        <w:t xml:space="preserve">berkualitas dan </w:t>
      </w:r>
      <w:r w:rsidRPr="002607E1">
        <w:rPr>
          <w:rFonts w:ascii="Tahoma" w:hAnsi="Tahoma" w:cs="Tahoma"/>
          <w:sz w:val="22"/>
          <w:szCs w:val="22"/>
        </w:rPr>
        <w:t xml:space="preserve">berpotensi </w:t>
      </w:r>
      <w:r w:rsidRPr="002607E1">
        <w:rPr>
          <w:rFonts w:ascii="Tahoma" w:hAnsi="Tahoma" w:cs="Tahoma"/>
          <w:sz w:val="22"/>
          <w:szCs w:val="22"/>
          <w:lang w:val="id-ID"/>
        </w:rPr>
        <w:t>agar</w:t>
      </w:r>
      <w:r w:rsidRPr="002607E1">
        <w:rPr>
          <w:rFonts w:ascii="Tahoma" w:hAnsi="Tahoma" w:cs="Tahoma"/>
          <w:sz w:val="22"/>
          <w:szCs w:val="22"/>
        </w:rPr>
        <w:t xml:space="preserve"> dapat</w:t>
      </w:r>
      <w:r w:rsidRPr="002607E1">
        <w:rPr>
          <w:rFonts w:ascii="Tahoma" w:hAnsi="Tahoma" w:cs="Tahoma"/>
          <w:sz w:val="22"/>
          <w:szCs w:val="22"/>
          <w:lang w:val="id-ID"/>
        </w:rPr>
        <w:t xml:space="preserve"> </w:t>
      </w:r>
      <w:r w:rsidRPr="002607E1">
        <w:rPr>
          <w:rFonts w:ascii="Tahoma" w:hAnsi="Tahoma" w:cs="Tahoma"/>
          <w:sz w:val="22"/>
          <w:szCs w:val="22"/>
        </w:rPr>
        <w:t>mendukung</w:t>
      </w:r>
      <w:r w:rsidRPr="002607E1">
        <w:rPr>
          <w:rFonts w:ascii="Tahoma" w:hAnsi="Tahoma" w:cs="Tahoma"/>
          <w:sz w:val="22"/>
          <w:szCs w:val="22"/>
          <w:lang w:val="id-ID"/>
        </w:rPr>
        <w:t xml:space="preserve"> </w:t>
      </w:r>
      <w:r w:rsidRPr="002607E1">
        <w:rPr>
          <w:rFonts w:ascii="Tahoma" w:hAnsi="Tahoma" w:cs="Tahoma"/>
          <w:sz w:val="22"/>
          <w:szCs w:val="22"/>
        </w:rPr>
        <w:t>terlaksananya</w:t>
      </w:r>
      <w:r w:rsidRPr="002607E1">
        <w:rPr>
          <w:rFonts w:ascii="Tahoma" w:hAnsi="Tahoma" w:cs="Tahoma"/>
          <w:sz w:val="22"/>
          <w:szCs w:val="22"/>
          <w:lang w:val="id-ID"/>
        </w:rPr>
        <w:t xml:space="preserve"> </w:t>
      </w:r>
      <w:r w:rsidRPr="002607E1">
        <w:rPr>
          <w:rFonts w:ascii="Tahoma" w:hAnsi="Tahoma" w:cs="Tahoma"/>
          <w:sz w:val="22"/>
          <w:szCs w:val="22"/>
        </w:rPr>
        <w:t>kegiatan yang ada, selain</w:t>
      </w:r>
      <w:r w:rsidRPr="002607E1">
        <w:rPr>
          <w:rFonts w:ascii="Tahoma" w:hAnsi="Tahoma" w:cs="Tahoma"/>
          <w:sz w:val="22"/>
          <w:szCs w:val="22"/>
          <w:lang w:val="id-ID"/>
        </w:rPr>
        <w:t xml:space="preserve"> </w:t>
      </w:r>
      <w:r w:rsidRPr="002607E1">
        <w:rPr>
          <w:rFonts w:ascii="Tahoma" w:hAnsi="Tahoma" w:cs="Tahoma"/>
          <w:sz w:val="22"/>
          <w:szCs w:val="22"/>
        </w:rPr>
        <w:t>itu</w:t>
      </w:r>
      <w:r w:rsidRPr="002607E1">
        <w:rPr>
          <w:rFonts w:ascii="Tahoma" w:hAnsi="Tahoma" w:cs="Tahoma"/>
          <w:sz w:val="22"/>
          <w:szCs w:val="22"/>
          <w:lang w:val="id-ID"/>
        </w:rPr>
        <w:t xml:space="preserve">, </w:t>
      </w:r>
      <w:r w:rsidRPr="002607E1">
        <w:rPr>
          <w:rFonts w:ascii="Tahoma" w:hAnsi="Tahoma" w:cs="Tahoma"/>
          <w:sz w:val="22"/>
          <w:szCs w:val="22"/>
        </w:rPr>
        <w:t>perlunya</w:t>
      </w:r>
      <w:r w:rsidRPr="002607E1">
        <w:rPr>
          <w:rFonts w:ascii="Tahoma" w:hAnsi="Tahoma" w:cs="Tahoma"/>
          <w:sz w:val="22"/>
          <w:szCs w:val="22"/>
          <w:lang w:val="id-ID"/>
        </w:rPr>
        <w:t xml:space="preserve"> </w:t>
      </w:r>
      <w:r w:rsidRPr="002607E1">
        <w:rPr>
          <w:rFonts w:ascii="Tahoma" w:hAnsi="Tahoma" w:cs="Tahoma"/>
          <w:sz w:val="22"/>
          <w:szCs w:val="22"/>
        </w:rPr>
        <w:t>diimbangi</w:t>
      </w:r>
      <w:r w:rsidRPr="002607E1">
        <w:rPr>
          <w:rFonts w:ascii="Tahoma" w:hAnsi="Tahoma" w:cs="Tahoma"/>
          <w:sz w:val="22"/>
          <w:szCs w:val="22"/>
          <w:lang w:val="id-ID"/>
        </w:rPr>
        <w:t xml:space="preserve"> </w:t>
      </w:r>
      <w:r w:rsidRPr="002607E1">
        <w:rPr>
          <w:rFonts w:ascii="Tahoma" w:hAnsi="Tahoma" w:cs="Tahoma"/>
          <w:sz w:val="22"/>
          <w:szCs w:val="22"/>
        </w:rPr>
        <w:t>dengan</w:t>
      </w:r>
      <w:r w:rsidRPr="002607E1">
        <w:rPr>
          <w:rFonts w:ascii="Tahoma" w:hAnsi="Tahoma" w:cs="Tahoma"/>
          <w:sz w:val="22"/>
          <w:szCs w:val="22"/>
          <w:lang w:val="id-ID"/>
        </w:rPr>
        <w:t xml:space="preserve"> tersedianya </w:t>
      </w:r>
      <w:r w:rsidRPr="002607E1">
        <w:rPr>
          <w:rFonts w:ascii="Tahoma" w:hAnsi="Tahoma" w:cs="Tahoma"/>
          <w:sz w:val="22"/>
          <w:szCs w:val="22"/>
        </w:rPr>
        <w:t>sarana</w:t>
      </w:r>
      <w:r w:rsidRPr="002607E1">
        <w:rPr>
          <w:rFonts w:ascii="Tahoma" w:hAnsi="Tahoma" w:cs="Tahoma"/>
          <w:sz w:val="22"/>
          <w:szCs w:val="22"/>
          <w:lang w:val="id-ID"/>
        </w:rPr>
        <w:t xml:space="preserve"> </w:t>
      </w:r>
      <w:r w:rsidRPr="002607E1">
        <w:rPr>
          <w:rFonts w:ascii="Tahoma" w:hAnsi="Tahoma" w:cs="Tahoma"/>
          <w:sz w:val="22"/>
          <w:szCs w:val="22"/>
        </w:rPr>
        <w:t>dan</w:t>
      </w:r>
      <w:r w:rsidRPr="002607E1">
        <w:rPr>
          <w:rFonts w:ascii="Tahoma" w:hAnsi="Tahoma" w:cs="Tahoma"/>
          <w:sz w:val="22"/>
          <w:szCs w:val="22"/>
          <w:lang w:val="id-ID"/>
        </w:rPr>
        <w:t xml:space="preserve"> </w:t>
      </w:r>
      <w:r w:rsidRPr="002607E1">
        <w:rPr>
          <w:rFonts w:ascii="Tahoma" w:hAnsi="Tahoma" w:cs="Tahoma"/>
          <w:sz w:val="22"/>
          <w:szCs w:val="22"/>
        </w:rPr>
        <w:t>prasarana</w:t>
      </w:r>
      <w:r w:rsidRPr="002607E1">
        <w:rPr>
          <w:rFonts w:ascii="Tahoma" w:hAnsi="Tahoma" w:cs="Tahoma"/>
          <w:sz w:val="22"/>
          <w:szCs w:val="22"/>
          <w:lang w:val="id-ID"/>
        </w:rPr>
        <w:t xml:space="preserve">,serta pendanaan  </w:t>
      </w:r>
      <w:r w:rsidRPr="002607E1">
        <w:rPr>
          <w:rFonts w:ascii="Tahoma" w:hAnsi="Tahoma" w:cs="Tahoma"/>
          <w:sz w:val="22"/>
          <w:szCs w:val="22"/>
        </w:rPr>
        <w:t>untuk</w:t>
      </w:r>
      <w:r w:rsidRPr="002607E1">
        <w:rPr>
          <w:rFonts w:ascii="Tahoma" w:hAnsi="Tahoma" w:cs="Tahoma"/>
          <w:sz w:val="22"/>
          <w:szCs w:val="22"/>
          <w:lang w:val="id-ID"/>
        </w:rPr>
        <w:t xml:space="preserve"> </w:t>
      </w:r>
      <w:r w:rsidRPr="002607E1">
        <w:rPr>
          <w:rFonts w:ascii="Tahoma" w:hAnsi="Tahoma" w:cs="Tahoma"/>
          <w:sz w:val="22"/>
          <w:szCs w:val="22"/>
        </w:rPr>
        <w:t>menunjang</w:t>
      </w:r>
      <w:r w:rsidRPr="002607E1">
        <w:rPr>
          <w:rFonts w:ascii="Tahoma" w:hAnsi="Tahoma" w:cs="Tahoma"/>
          <w:sz w:val="22"/>
          <w:szCs w:val="22"/>
          <w:lang w:val="id-ID"/>
        </w:rPr>
        <w:t xml:space="preserve"> </w:t>
      </w:r>
      <w:r w:rsidRPr="002607E1">
        <w:rPr>
          <w:rFonts w:ascii="Tahoma" w:hAnsi="Tahoma" w:cs="Tahoma"/>
          <w:sz w:val="22"/>
          <w:szCs w:val="22"/>
        </w:rPr>
        <w:t>profesionalitas</w:t>
      </w:r>
      <w:r w:rsidRPr="002607E1">
        <w:rPr>
          <w:rFonts w:ascii="Tahoma" w:hAnsi="Tahoma" w:cs="Tahoma"/>
          <w:sz w:val="22"/>
          <w:szCs w:val="22"/>
          <w:lang w:val="id-ID"/>
        </w:rPr>
        <w:t xml:space="preserve"> </w:t>
      </w:r>
      <w:r w:rsidRPr="002607E1">
        <w:rPr>
          <w:rFonts w:ascii="Tahoma" w:hAnsi="Tahoma" w:cs="Tahoma"/>
          <w:sz w:val="22"/>
          <w:szCs w:val="22"/>
        </w:rPr>
        <w:t>dalam</w:t>
      </w:r>
      <w:r w:rsidRPr="002607E1">
        <w:rPr>
          <w:rFonts w:ascii="Tahoma" w:hAnsi="Tahoma" w:cs="Tahoma"/>
          <w:sz w:val="22"/>
          <w:szCs w:val="22"/>
          <w:lang w:val="id-ID"/>
        </w:rPr>
        <w:t xml:space="preserve"> </w:t>
      </w:r>
      <w:r w:rsidRPr="002607E1">
        <w:rPr>
          <w:rFonts w:ascii="Tahoma" w:hAnsi="Tahoma" w:cs="Tahoma"/>
          <w:sz w:val="22"/>
          <w:szCs w:val="22"/>
        </w:rPr>
        <w:t>pelayanan</w:t>
      </w:r>
      <w:r w:rsidRPr="002607E1">
        <w:rPr>
          <w:rFonts w:ascii="Tahoma" w:hAnsi="Tahoma" w:cs="Tahoma"/>
          <w:sz w:val="22"/>
          <w:szCs w:val="22"/>
          <w:lang w:val="id-ID"/>
        </w:rPr>
        <w:t xml:space="preserve"> </w:t>
      </w:r>
      <w:r w:rsidRPr="002607E1">
        <w:rPr>
          <w:rFonts w:ascii="Tahoma" w:hAnsi="Tahoma" w:cs="Tahoma"/>
          <w:sz w:val="22"/>
          <w:szCs w:val="22"/>
        </w:rPr>
        <w:t>kepada</w:t>
      </w:r>
      <w:r w:rsidRPr="002607E1">
        <w:rPr>
          <w:rFonts w:ascii="Tahoma" w:hAnsi="Tahoma" w:cs="Tahoma"/>
          <w:sz w:val="22"/>
          <w:szCs w:val="22"/>
          <w:lang w:val="id-ID"/>
        </w:rPr>
        <w:t xml:space="preserve"> </w:t>
      </w:r>
      <w:r w:rsidRPr="002607E1">
        <w:rPr>
          <w:rFonts w:ascii="Tahoma" w:hAnsi="Tahoma" w:cs="Tahoma"/>
          <w:sz w:val="22"/>
          <w:szCs w:val="22"/>
        </w:rPr>
        <w:t>masyaraka</w:t>
      </w:r>
      <w:r w:rsidRPr="002607E1">
        <w:rPr>
          <w:rFonts w:ascii="Tahoma" w:hAnsi="Tahoma" w:cs="Tahoma"/>
          <w:sz w:val="22"/>
          <w:szCs w:val="22"/>
          <w:lang w:val="id-ID"/>
        </w:rPr>
        <w:t>t agar lebih baik lagi dimasa yang akan datang.</w:t>
      </w:r>
      <w:r w:rsidRPr="002607E1">
        <w:rPr>
          <w:rFonts w:ascii="Tahoma" w:hAnsi="Tahoma" w:cs="Tahoma"/>
          <w:sz w:val="22"/>
          <w:szCs w:val="22"/>
        </w:rPr>
        <w:t xml:space="preserve">    </w:t>
      </w:r>
    </w:p>
    <w:p w:rsidR="00136B3A" w:rsidRPr="00F45039" w:rsidRDefault="00136B3A" w:rsidP="00136B3A">
      <w:pPr>
        <w:spacing w:after="200" w:line="360" w:lineRule="auto"/>
        <w:rPr>
          <w:rFonts w:ascii="Tahoma" w:hAnsi="Tahoma" w:cs="Tahoma"/>
        </w:rPr>
      </w:pPr>
    </w:p>
    <w:p w:rsidR="00136B3A" w:rsidRDefault="00136B3A" w:rsidP="00136B3A"/>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136B3A" w:rsidRDefault="00136B3A" w:rsidP="00D8756F">
      <w:pPr>
        <w:jc w:val="center"/>
        <w:rPr>
          <w:rFonts w:ascii="Algerian" w:hAnsi="Algerian"/>
          <w:sz w:val="48"/>
          <w:lang w:val="id-ID"/>
        </w:rPr>
      </w:pPr>
    </w:p>
    <w:p w:rsidR="00FC1FFE" w:rsidRDefault="00FC1FFE" w:rsidP="00D8756F">
      <w:pPr>
        <w:jc w:val="center"/>
        <w:rPr>
          <w:rFonts w:ascii="Algerian" w:hAnsi="Algerian"/>
          <w:sz w:val="48"/>
          <w:lang w:val="id-ID"/>
        </w:rPr>
      </w:pPr>
    </w:p>
    <w:p w:rsidR="00FC1FFE" w:rsidRDefault="00FC1FFE" w:rsidP="00D8756F">
      <w:pPr>
        <w:jc w:val="center"/>
        <w:rPr>
          <w:rFonts w:ascii="Algerian" w:hAnsi="Algerian"/>
          <w:sz w:val="48"/>
          <w:lang w:val="id-ID"/>
        </w:rPr>
      </w:pPr>
    </w:p>
    <w:p w:rsidR="00136B3A" w:rsidRPr="00526F4C" w:rsidRDefault="00136B3A" w:rsidP="00136B3A">
      <w:pPr>
        <w:spacing w:line="360" w:lineRule="auto"/>
        <w:jc w:val="center"/>
        <w:rPr>
          <w:rFonts w:ascii="Arial" w:hAnsi="Arial" w:cs="Arial"/>
          <w:b/>
        </w:rPr>
      </w:pPr>
      <w:r w:rsidRPr="00526F4C">
        <w:rPr>
          <w:rFonts w:ascii="Arial" w:hAnsi="Arial" w:cs="Arial"/>
          <w:b/>
        </w:rPr>
        <w:t>BAB I</w:t>
      </w:r>
    </w:p>
    <w:p w:rsidR="00136B3A" w:rsidRPr="00526F4C" w:rsidRDefault="00136B3A" w:rsidP="00136B3A">
      <w:pPr>
        <w:spacing w:line="360" w:lineRule="auto"/>
        <w:jc w:val="center"/>
        <w:rPr>
          <w:rFonts w:ascii="Arial" w:hAnsi="Arial" w:cs="Arial"/>
          <w:b/>
          <w:lang w:val="id-ID"/>
        </w:rPr>
      </w:pPr>
      <w:r w:rsidRPr="00526F4C">
        <w:rPr>
          <w:rFonts w:ascii="Arial" w:hAnsi="Arial" w:cs="Arial"/>
          <w:b/>
        </w:rPr>
        <w:t>PENDAHULUAN</w:t>
      </w:r>
    </w:p>
    <w:p w:rsidR="00136B3A" w:rsidRPr="00526F4C" w:rsidRDefault="00136B3A" w:rsidP="00136B3A">
      <w:pPr>
        <w:spacing w:line="360" w:lineRule="auto"/>
        <w:jc w:val="center"/>
        <w:rPr>
          <w:rFonts w:ascii="Arial" w:hAnsi="Arial" w:cs="Arial"/>
          <w:b/>
          <w:lang w:val="id-ID"/>
        </w:rPr>
      </w:pP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 xml:space="preserve">Dalam rangka meningkatkan pelaksanaan pemerintahan yang berdayaguna, berhasil guna, bersih dan bertanggungjawab telah diterbitkan Peraturan Presiden No. 29 Tahun 2014 tentang Sistem Akuntabilitas Kinerja Instansi Pemerintah (SAKIP). Pelaksanaan lebih lanjut didasarkan atas Peraturan Menteri Pendayagunaan  Aparatur  Negara dan Reformasi Birokrasi Republik Indonesia Nomor 53 Tahun 2014 Tentang Petunjuk Teknis Perjanjian Kinerja, Pelaporan Kinerja dan Tata cara Reviu Atas laporan Kinerja Instansi Pemerintah. </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Akuntabilitas Kinerja Instansi Pemerintah adalah perwujudan kewajiban suatu instansi pemerintah untuk mempertanggungjawabkan keberhasilan atau kegagalan pelaksanaan Visi dan Misi Organisasi dalam mencapai tujuan dan sasaran yang telah ditetapkan melalui alat pertanggungjawaban secara periodik.</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Untuk mencapai Akuntabilitas Instansi Pemerintah yang baik Kecamatan Burau selaku unsur pembantu Pimpinan, dituntut selalu melakukan pembenahan kinerja yang diharapkan mampu meningkatkan peran serta fungsi Kecamatan sebagai Subsistem dari sistem perintahan daerah yang berupaya memenuhi aspirasi masyarakat.</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Dalam perencanaan pembangunan daerah Kab. Luwu Timur, capaian tujuan dan sasaran pembangunan yang dilakukan tidak hanya mempertimbangkan visi dan misi daerah, melainkan keselarasan dengan tujuan dan sasaran yang ingin dicapai pada lingkup Pemerintahan Kota, Provinsi dan Nasional.</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Terwujudnya suatu tata pemerintahan yang baik dan akuntabel merupakan harapan semua pihak, berkenan harapan tersebut, diperlukan pengembangan dan penerapan sistem pertanggungjawaban yang tepat, jelas, terukur legitimate sehingga penyelenggaraan pemerintahan dan pembangunan dapat berlangsung secara berdayaguna, berhasilguna, bersih dan bertanggungjawab serta bebas dari korupsi, kolusi dan nepotisme ( KKN).</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r w:rsidRPr="00526F4C">
        <w:rPr>
          <w:rFonts w:ascii="Arial" w:hAnsi="Arial" w:cs="Arial"/>
          <w:lang w:val="id-ID"/>
        </w:rPr>
        <w:t>Sejalan dengan pelaksanaan Undang-undang Nomor 28 Tahun 1999 tentang Penyelenggaraan Negara yang bersih dan bebas dari koprupsi, kolusi dan nepotisme, maka diterbitkan Peraturan Presiden No. 29 Tahun 2014 tentang Sistem Akuntabilitas Kinerja Instansi Pemerintah ( SAKIP). Sehubungan dengan hal tersebut Kecamatan Burau Kab. Luwu Timur telah menyusun Laporan Kinerja Instansi Pemerintah ( LAKIP). Penyusunan LAKIP</w:t>
      </w:r>
      <w:r>
        <w:rPr>
          <w:rFonts w:ascii="Arial" w:hAnsi="Arial" w:cs="Arial"/>
          <w:lang w:val="id-ID"/>
        </w:rPr>
        <w:t xml:space="preserve"> Perubahan</w:t>
      </w:r>
      <w:r w:rsidRPr="00526F4C">
        <w:rPr>
          <w:rFonts w:ascii="Arial" w:hAnsi="Arial" w:cs="Arial"/>
          <w:lang w:val="id-ID"/>
        </w:rPr>
        <w:t xml:space="preserve"> Kecamatan Burau Kab. Luwu Timur</w:t>
      </w:r>
      <w:r>
        <w:rPr>
          <w:rFonts w:ascii="Arial" w:hAnsi="Arial" w:cs="Arial"/>
          <w:lang w:val="id-ID"/>
        </w:rPr>
        <w:t xml:space="preserve"> tahun 2020</w:t>
      </w:r>
      <w:r w:rsidRPr="00526F4C">
        <w:rPr>
          <w:rFonts w:ascii="Arial" w:hAnsi="Arial" w:cs="Arial"/>
          <w:lang w:val="id-ID"/>
        </w:rPr>
        <w:t xml:space="preserve"> yang dimaksudkan sebagai perwujudan akuntabilitas penyelenggaraan kegiatan yang dicerminkan dari pencapaian indikator kinerja utama dan sasaran dengan target yang telah ditetapkan. Selain itu, Penyusunan Laporan Akuntabilitas Kinerja Instansi Pemerintah (LAKIP) </w:t>
      </w:r>
      <w:r>
        <w:rPr>
          <w:rFonts w:ascii="Arial" w:hAnsi="Arial" w:cs="Arial"/>
          <w:lang w:val="id-ID"/>
        </w:rPr>
        <w:t>Tahun Anggaran 2020</w:t>
      </w:r>
      <w:r w:rsidRPr="00526F4C">
        <w:rPr>
          <w:rFonts w:ascii="Arial" w:hAnsi="Arial" w:cs="Arial"/>
          <w:lang w:val="id-ID"/>
        </w:rPr>
        <w:t xml:space="preserve"> ini, berdasarkan pengukuran Kinerja tingkat keberhasilan pelaksanaan kegiatan yang berorientasi pada pencapaian Visi dan misi Kantor Kecamatan Burau serta peningkatan hasil dan manfaat dibandingkan dengan tahun sebelumnya.</w:t>
      </w:r>
    </w:p>
    <w:p w:rsidR="00136B3A" w:rsidRPr="00526F4C" w:rsidRDefault="00136B3A" w:rsidP="00136B3A">
      <w:pPr>
        <w:autoSpaceDE w:val="0"/>
        <w:autoSpaceDN w:val="0"/>
        <w:adjustRightInd w:val="0"/>
        <w:spacing w:line="360" w:lineRule="auto"/>
        <w:ind w:firstLine="709"/>
        <w:jc w:val="both"/>
        <w:rPr>
          <w:rFonts w:ascii="Arial" w:hAnsi="Arial" w:cs="Arial"/>
          <w:lang w:val="id-ID"/>
        </w:rPr>
      </w:pPr>
    </w:p>
    <w:p w:rsidR="00136B3A" w:rsidRPr="00526F4C" w:rsidRDefault="00136B3A" w:rsidP="00136B3A">
      <w:pPr>
        <w:pStyle w:val="ListParagraph"/>
        <w:numPr>
          <w:ilvl w:val="0"/>
          <w:numId w:val="4"/>
        </w:numPr>
        <w:autoSpaceDE w:val="0"/>
        <w:autoSpaceDN w:val="0"/>
        <w:adjustRightInd w:val="0"/>
        <w:spacing w:line="360" w:lineRule="auto"/>
        <w:ind w:left="426" w:hanging="426"/>
        <w:jc w:val="both"/>
        <w:rPr>
          <w:rFonts w:ascii="Arial" w:eastAsiaTheme="minorHAnsi" w:hAnsi="Arial" w:cs="Arial"/>
          <w:b/>
          <w:lang w:val="id-ID"/>
        </w:rPr>
      </w:pPr>
      <w:r w:rsidRPr="00DD48FF">
        <w:rPr>
          <w:rFonts w:ascii="Arial" w:eastAsiaTheme="minorHAnsi" w:hAnsi="Arial" w:cs="Arial"/>
          <w:b/>
          <w:lang w:val="id-ID"/>
        </w:rPr>
        <w:t>Data Umum Kecamatan Burau</w:t>
      </w:r>
      <w:r w:rsidRPr="00526F4C">
        <w:rPr>
          <w:rFonts w:ascii="Arial" w:eastAsiaTheme="minorHAnsi" w:hAnsi="Arial" w:cs="Arial"/>
          <w:b/>
          <w:lang w:val="id-ID"/>
        </w:rPr>
        <w:t>.</w:t>
      </w:r>
    </w:p>
    <w:p w:rsidR="00136B3A" w:rsidRPr="00526F4C" w:rsidRDefault="00136B3A" w:rsidP="00136B3A">
      <w:pPr>
        <w:pStyle w:val="ListParagraph"/>
        <w:spacing w:line="360" w:lineRule="auto"/>
        <w:ind w:left="567" w:firstLine="709"/>
        <w:jc w:val="both"/>
        <w:rPr>
          <w:rFonts w:ascii="Arial" w:hAnsi="Arial" w:cs="Arial"/>
          <w:lang w:val="id-ID"/>
        </w:rPr>
      </w:pPr>
      <w:r w:rsidRPr="00526F4C">
        <w:rPr>
          <w:rFonts w:ascii="Arial" w:hAnsi="Arial" w:cs="Arial"/>
        </w:rPr>
        <w:t>Kecamatan</w:t>
      </w:r>
      <w:r w:rsidRPr="00526F4C">
        <w:rPr>
          <w:rFonts w:ascii="Arial" w:hAnsi="Arial" w:cs="Arial"/>
          <w:lang w:val="id-ID"/>
        </w:rPr>
        <w:t xml:space="preserve"> </w:t>
      </w:r>
      <w:r w:rsidRPr="00526F4C">
        <w:rPr>
          <w:rFonts w:ascii="Arial" w:hAnsi="Arial" w:cs="Arial"/>
        </w:rPr>
        <w:t>Burau</w:t>
      </w:r>
      <w:r w:rsidRPr="00526F4C">
        <w:rPr>
          <w:rFonts w:ascii="Arial" w:hAnsi="Arial" w:cs="Arial"/>
          <w:lang w:val="id-ID"/>
        </w:rPr>
        <w:t xml:space="preserve"> adalah salah satu Kecamatan yang berada dalam wilayah Kabupaten Luwu Timur Provinsi Sulawesi Selatan.</w:t>
      </w:r>
    </w:p>
    <w:p w:rsidR="00136B3A" w:rsidRPr="00526F4C" w:rsidRDefault="00136B3A" w:rsidP="00136B3A">
      <w:pPr>
        <w:pStyle w:val="ListParagraph"/>
        <w:spacing w:line="360" w:lineRule="auto"/>
        <w:ind w:left="567" w:firstLine="709"/>
        <w:jc w:val="both"/>
        <w:rPr>
          <w:rFonts w:ascii="Arial" w:hAnsi="Arial" w:cs="Arial"/>
          <w:lang w:val="id-ID"/>
        </w:rPr>
      </w:pPr>
      <w:r w:rsidRPr="00526F4C">
        <w:rPr>
          <w:rFonts w:ascii="Arial" w:hAnsi="Arial" w:cs="Arial"/>
          <w:lang w:val="id-ID"/>
        </w:rPr>
        <w:t>Kecamatan Burau memiliki luas wilayah 256,23 Km2 atau meliputi 3,69 % dari luas Kabupaten Luwu Timur. Kecamatan Burau berbatasan dengan :</w:t>
      </w:r>
    </w:p>
    <w:p w:rsidR="00136B3A" w:rsidRPr="00526F4C" w:rsidRDefault="00136B3A" w:rsidP="00AB0606">
      <w:pPr>
        <w:pStyle w:val="ListParagraph"/>
        <w:numPr>
          <w:ilvl w:val="0"/>
          <w:numId w:val="24"/>
        </w:numPr>
        <w:spacing w:line="360" w:lineRule="auto"/>
        <w:jc w:val="both"/>
        <w:rPr>
          <w:rFonts w:ascii="Arial" w:hAnsi="Arial" w:cs="Arial"/>
          <w:lang w:val="id-ID"/>
        </w:rPr>
      </w:pPr>
      <w:r w:rsidRPr="00526F4C">
        <w:rPr>
          <w:rFonts w:ascii="Arial" w:hAnsi="Arial" w:cs="Arial"/>
          <w:lang w:val="id-ID"/>
        </w:rPr>
        <w:t>Sebelah Utara</w:t>
      </w:r>
      <w:r w:rsidRPr="00526F4C">
        <w:rPr>
          <w:rFonts w:ascii="Arial" w:hAnsi="Arial" w:cs="Arial"/>
          <w:lang w:val="id-ID"/>
        </w:rPr>
        <w:tab/>
        <w:t>: Kecamatan Tomoni</w:t>
      </w:r>
    </w:p>
    <w:p w:rsidR="00136B3A" w:rsidRPr="00526F4C" w:rsidRDefault="00136B3A" w:rsidP="00AB0606">
      <w:pPr>
        <w:pStyle w:val="ListParagraph"/>
        <w:numPr>
          <w:ilvl w:val="0"/>
          <w:numId w:val="24"/>
        </w:numPr>
        <w:spacing w:line="360" w:lineRule="auto"/>
        <w:jc w:val="both"/>
        <w:rPr>
          <w:rFonts w:ascii="Arial" w:hAnsi="Arial" w:cs="Arial"/>
          <w:lang w:val="id-ID"/>
        </w:rPr>
      </w:pPr>
      <w:r w:rsidRPr="00526F4C">
        <w:rPr>
          <w:rFonts w:ascii="Arial" w:hAnsi="Arial" w:cs="Arial"/>
          <w:lang w:val="id-ID"/>
        </w:rPr>
        <w:t>Sebelah Selatan</w:t>
      </w:r>
      <w:r w:rsidRPr="00526F4C">
        <w:rPr>
          <w:rFonts w:ascii="Arial" w:hAnsi="Arial" w:cs="Arial"/>
          <w:lang w:val="id-ID"/>
        </w:rPr>
        <w:tab/>
        <w:t>: Teluk Bone Sulawesi Tenggara</w:t>
      </w:r>
    </w:p>
    <w:p w:rsidR="00136B3A" w:rsidRPr="00526F4C" w:rsidRDefault="00136B3A" w:rsidP="00AB0606">
      <w:pPr>
        <w:pStyle w:val="ListParagraph"/>
        <w:numPr>
          <w:ilvl w:val="0"/>
          <w:numId w:val="24"/>
        </w:numPr>
        <w:spacing w:line="360" w:lineRule="auto"/>
        <w:jc w:val="both"/>
        <w:rPr>
          <w:rFonts w:ascii="Arial" w:hAnsi="Arial" w:cs="Arial"/>
          <w:lang w:val="id-ID"/>
        </w:rPr>
      </w:pPr>
      <w:r w:rsidRPr="00526F4C">
        <w:rPr>
          <w:rFonts w:ascii="Arial" w:hAnsi="Arial" w:cs="Arial"/>
          <w:lang w:val="id-ID"/>
        </w:rPr>
        <w:t>Sebelah Barat</w:t>
      </w:r>
      <w:r w:rsidRPr="00526F4C">
        <w:rPr>
          <w:rFonts w:ascii="Arial" w:hAnsi="Arial" w:cs="Arial"/>
          <w:lang w:val="id-ID"/>
        </w:rPr>
        <w:tab/>
        <w:t>: Kecamatan Tanah Lili Kab. Luwu Utara</w:t>
      </w:r>
    </w:p>
    <w:p w:rsidR="00136B3A" w:rsidRPr="00526F4C" w:rsidRDefault="00136B3A" w:rsidP="00AB0606">
      <w:pPr>
        <w:pStyle w:val="ListParagraph"/>
        <w:numPr>
          <w:ilvl w:val="0"/>
          <w:numId w:val="24"/>
        </w:numPr>
        <w:spacing w:line="360" w:lineRule="auto"/>
        <w:jc w:val="both"/>
        <w:rPr>
          <w:rFonts w:ascii="Arial" w:hAnsi="Arial" w:cs="Arial"/>
          <w:lang w:val="id-ID"/>
        </w:rPr>
      </w:pPr>
      <w:r w:rsidRPr="00526F4C">
        <w:rPr>
          <w:rFonts w:ascii="Arial" w:hAnsi="Arial" w:cs="Arial"/>
          <w:lang w:val="id-ID"/>
        </w:rPr>
        <w:t>Sebelah Timur</w:t>
      </w:r>
      <w:r w:rsidRPr="00526F4C">
        <w:rPr>
          <w:rFonts w:ascii="Arial" w:hAnsi="Arial" w:cs="Arial"/>
          <w:lang w:val="id-ID"/>
        </w:rPr>
        <w:tab/>
        <w:t>: Kecamatan Wotu</w:t>
      </w:r>
    </w:p>
    <w:p w:rsidR="00136B3A" w:rsidRPr="00526F4C" w:rsidRDefault="00136B3A" w:rsidP="00136B3A">
      <w:pPr>
        <w:spacing w:line="360" w:lineRule="auto"/>
        <w:ind w:left="567" w:hanging="567"/>
        <w:jc w:val="both"/>
        <w:rPr>
          <w:rFonts w:ascii="Arial" w:hAnsi="Arial" w:cs="Arial"/>
          <w:lang w:val="id-ID"/>
        </w:rPr>
      </w:pPr>
      <w:r w:rsidRPr="00526F4C">
        <w:rPr>
          <w:rFonts w:ascii="Arial" w:hAnsi="Arial" w:cs="Arial"/>
          <w:lang w:val="id-ID"/>
        </w:rPr>
        <w:t xml:space="preserve">         </w:t>
      </w:r>
      <w:r w:rsidRPr="00526F4C">
        <w:rPr>
          <w:rFonts w:ascii="Arial" w:hAnsi="Arial" w:cs="Arial"/>
          <w:b/>
          <w:lang w:val="id-ID"/>
        </w:rPr>
        <w:t xml:space="preserve">Secara Administrasi </w:t>
      </w:r>
      <w:r w:rsidRPr="00526F4C">
        <w:rPr>
          <w:rFonts w:ascii="Arial" w:hAnsi="Arial" w:cs="Arial"/>
          <w:lang w:val="id-ID"/>
        </w:rPr>
        <w:t>Kecamatan Burau terbagi menjadi 18 (Delapan Belas)       Desa yaitu  :</w:t>
      </w:r>
    </w:p>
    <w:p w:rsidR="00136B3A" w:rsidRPr="00526F4C" w:rsidRDefault="00136B3A" w:rsidP="00136B3A">
      <w:pPr>
        <w:spacing w:line="360" w:lineRule="auto"/>
        <w:ind w:left="567" w:hanging="567"/>
        <w:jc w:val="both"/>
        <w:rPr>
          <w:rFonts w:ascii="Arial" w:hAnsi="Arial" w:cs="Arial"/>
          <w:lang w:val="id-ID"/>
        </w:rPr>
      </w:pPr>
      <w:r w:rsidRPr="00526F4C">
        <w:rPr>
          <w:rFonts w:ascii="Arial" w:hAnsi="Arial" w:cs="Arial"/>
          <w:b/>
          <w:lang w:val="id-ID"/>
        </w:rPr>
        <w:t xml:space="preserve">           </w:t>
      </w:r>
      <w:r w:rsidRPr="00526F4C">
        <w:rPr>
          <w:rFonts w:ascii="Arial" w:hAnsi="Arial" w:cs="Arial"/>
          <w:lang w:val="id-ID"/>
        </w:rPr>
        <w:t>Nama Desa</w:t>
      </w:r>
      <w:r w:rsidRPr="00526F4C">
        <w:rPr>
          <w:rFonts w:ascii="Arial" w:hAnsi="Arial" w:cs="Arial"/>
          <w:lang w:val="id-ID"/>
        </w:rPr>
        <w:tab/>
        <w:t>:</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Luas Wilayah :</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Lauwo</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27,22</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Lagego</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7,45</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Burau</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10,04</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Burau Pantai</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8,04</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Lumbewe</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17,55</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Batu Putih</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24,09</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Cendana</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25,09</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Jalajja</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14,61</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Kalatiri</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8,39</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Mabonta</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10,39</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Lambarese</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20,01</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Benteng</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12,23</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Bone Pute</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18,58</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Lanosi</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19,87</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Lewonu</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14,33</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Asana</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7,38</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Laro</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5,96</w:t>
      </w:r>
    </w:p>
    <w:p w:rsidR="00136B3A" w:rsidRPr="00526F4C" w:rsidRDefault="00136B3A" w:rsidP="00AB0606">
      <w:pPr>
        <w:pStyle w:val="ListParagraph"/>
        <w:numPr>
          <w:ilvl w:val="0"/>
          <w:numId w:val="25"/>
        </w:numPr>
        <w:spacing w:line="360" w:lineRule="auto"/>
        <w:jc w:val="both"/>
        <w:rPr>
          <w:rFonts w:ascii="Arial" w:hAnsi="Arial" w:cs="Arial"/>
          <w:lang w:val="id-ID"/>
        </w:rPr>
      </w:pPr>
      <w:r w:rsidRPr="00526F4C">
        <w:rPr>
          <w:rFonts w:ascii="Arial" w:hAnsi="Arial" w:cs="Arial"/>
          <w:lang w:val="id-ID"/>
        </w:rPr>
        <w:t>Desa Lambara Harapan</w:t>
      </w:r>
      <w:r w:rsidRPr="00526F4C">
        <w:rPr>
          <w:rFonts w:ascii="Arial" w:hAnsi="Arial" w:cs="Arial"/>
          <w:lang w:val="id-ID"/>
        </w:rPr>
        <w:tab/>
      </w:r>
      <w:r w:rsidRPr="00526F4C">
        <w:rPr>
          <w:rFonts w:ascii="Arial" w:hAnsi="Arial" w:cs="Arial"/>
          <w:lang w:val="id-ID"/>
        </w:rPr>
        <w:tab/>
      </w:r>
      <w:r w:rsidRPr="00526F4C">
        <w:rPr>
          <w:rFonts w:ascii="Arial" w:hAnsi="Arial" w:cs="Arial"/>
          <w:lang w:val="id-ID"/>
        </w:rPr>
        <w:tab/>
        <w:t xml:space="preserve">  5,00</w:t>
      </w:r>
      <w:r w:rsidRPr="00526F4C">
        <w:rPr>
          <w:rFonts w:ascii="Arial" w:hAnsi="Arial" w:cs="Arial"/>
          <w:lang w:val="id-ID"/>
        </w:rPr>
        <w:tab/>
        <w:t>( Sumber BPS Lutim)</w:t>
      </w:r>
      <w:r w:rsidRPr="00526F4C">
        <w:rPr>
          <w:rFonts w:ascii="Arial" w:hAnsi="Arial" w:cs="Arial"/>
          <w:lang w:val="id-ID"/>
        </w:rPr>
        <w:tab/>
      </w:r>
    </w:p>
    <w:p w:rsidR="00136B3A" w:rsidRPr="00526F4C" w:rsidRDefault="00136B3A" w:rsidP="00136B3A">
      <w:pPr>
        <w:pStyle w:val="ListParagraph"/>
        <w:spacing w:line="360" w:lineRule="auto"/>
        <w:jc w:val="both"/>
        <w:rPr>
          <w:rFonts w:ascii="Arial" w:hAnsi="Arial" w:cs="Arial"/>
          <w:lang w:val="id-ID"/>
        </w:rPr>
      </w:pPr>
    </w:p>
    <w:p w:rsidR="00136B3A" w:rsidRPr="00526F4C" w:rsidRDefault="00136B3A" w:rsidP="00136B3A">
      <w:pPr>
        <w:pStyle w:val="ListParagraph"/>
        <w:spacing w:line="360" w:lineRule="auto"/>
        <w:ind w:left="567" w:firstLine="709"/>
        <w:jc w:val="both"/>
        <w:rPr>
          <w:rFonts w:ascii="Arial" w:hAnsi="Arial" w:cs="Arial"/>
          <w:lang w:val="id-ID"/>
        </w:rPr>
      </w:pPr>
      <w:r w:rsidRPr="00526F4C">
        <w:rPr>
          <w:rFonts w:ascii="Arial" w:hAnsi="Arial" w:cs="Arial"/>
          <w:lang w:val="id-ID"/>
        </w:rPr>
        <w:t>Kecamatan Burau</w:t>
      </w:r>
      <w:r w:rsidRPr="00C708D2">
        <w:rPr>
          <w:rFonts w:ascii="Arial" w:hAnsi="Arial" w:cs="Arial"/>
          <w:lang w:val="id-ID"/>
        </w:rPr>
        <w:t xml:space="preserve"> dipimpin oleh seorang Camat yang mempunyai tugas pokok memimpin kecamatan dalam membina, mengkoordinasikan dan melaksanakan kewenangan pemerintahan yang dilimpahkan oleh Bupati di bidang pemerintahan, ketentraman dan ketertiban pembangunan masyarakat desa/kelurahan, perekonomian,</w:t>
      </w:r>
      <w:r w:rsidRPr="00526F4C">
        <w:rPr>
          <w:rFonts w:ascii="Arial" w:hAnsi="Arial" w:cs="Arial"/>
          <w:lang w:val="id-ID"/>
        </w:rPr>
        <w:t xml:space="preserve"> </w:t>
      </w:r>
      <w:r w:rsidRPr="00C708D2">
        <w:rPr>
          <w:rFonts w:ascii="Arial" w:hAnsi="Arial" w:cs="Arial"/>
          <w:lang w:val="id-ID"/>
        </w:rPr>
        <w:t>kesejahteraan rakyat, pemberdayaan masyarakat, pelayanan masyarakat serta pembinaan</w:t>
      </w:r>
      <w:r w:rsidRPr="00526F4C">
        <w:rPr>
          <w:rFonts w:ascii="Arial" w:hAnsi="Arial" w:cs="Arial"/>
          <w:lang w:val="id-ID"/>
        </w:rPr>
        <w:t xml:space="preserve"> </w:t>
      </w:r>
      <w:r w:rsidRPr="00C708D2">
        <w:rPr>
          <w:rFonts w:ascii="Arial" w:hAnsi="Arial" w:cs="Arial"/>
          <w:lang w:val="id-ID"/>
        </w:rPr>
        <w:t>sekretariat kecamatan.</w:t>
      </w:r>
    </w:p>
    <w:p w:rsidR="00136B3A" w:rsidRPr="00526F4C" w:rsidRDefault="00136B3A" w:rsidP="00136B3A">
      <w:pPr>
        <w:pStyle w:val="ListParagraph"/>
        <w:spacing w:line="360" w:lineRule="auto"/>
        <w:ind w:left="567" w:firstLine="720"/>
        <w:jc w:val="both"/>
        <w:rPr>
          <w:rFonts w:ascii="Arial" w:hAnsi="Arial" w:cs="Arial"/>
          <w:lang w:val="id-ID"/>
        </w:rPr>
      </w:pPr>
      <w:r w:rsidRPr="00526F4C">
        <w:rPr>
          <w:rFonts w:ascii="Arial" w:hAnsi="Arial" w:cs="Arial"/>
        </w:rPr>
        <w:t xml:space="preserve">Kecamatan Burau </w:t>
      </w:r>
      <w:r w:rsidRPr="00526F4C">
        <w:rPr>
          <w:rFonts w:ascii="Arial" w:hAnsi="Arial" w:cs="Arial"/>
          <w:lang w:val="id-ID"/>
        </w:rPr>
        <w:t>Kabupaten Luwu Timur memiliki peran m</w:t>
      </w:r>
      <w:r w:rsidRPr="00526F4C">
        <w:rPr>
          <w:rFonts w:ascii="Arial" w:hAnsi="Arial" w:cs="Arial"/>
        </w:rPr>
        <w:t>elaksanakan kewenangan pemerintahan yang dilimpahkan oleh Bupati untuk menangani sebagian urusan otonomi daerah yang meliputi :</w:t>
      </w:r>
    </w:p>
    <w:p w:rsidR="00136B3A" w:rsidRPr="00526F4C" w:rsidRDefault="00136B3A" w:rsidP="00136B3A">
      <w:pPr>
        <w:pStyle w:val="ListParagraph"/>
        <w:spacing w:line="360" w:lineRule="auto"/>
        <w:ind w:left="567" w:firstLine="720"/>
        <w:jc w:val="both"/>
        <w:rPr>
          <w:rFonts w:ascii="Arial" w:hAnsi="Arial" w:cs="Arial"/>
          <w:lang w:val="id-ID"/>
        </w:rPr>
      </w:pP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Perizinan;</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Rekomendasi;</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Koordinasi;</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Pembinaan;</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Pengawasan;</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Fasilitasi;</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Penetapan;</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Penyelenggaraan;dan</w:t>
      </w:r>
    </w:p>
    <w:p w:rsidR="00136B3A" w:rsidRPr="00526F4C" w:rsidRDefault="00136B3A" w:rsidP="00AB0606">
      <w:pPr>
        <w:pStyle w:val="ListParagraph"/>
        <w:numPr>
          <w:ilvl w:val="0"/>
          <w:numId w:val="5"/>
        </w:numPr>
        <w:spacing w:line="360" w:lineRule="auto"/>
        <w:ind w:left="993" w:hanging="426"/>
        <w:jc w:val="both"/>
        <w:rPr>
          <w:rFonts w:ascii="Arial" w:hAnsi="Arial" w:cs="Arial"/>
        </w:rPr>
      </w:pPr>
      <w:r w:rsidRPr="00526F4C">
        <w:rPr>
          <w:rFonts w:ascii="Arial" w:hAnsi="Arial" w:cs="Arial"/>
        </w:rPr>
        <w:t>Kewenangan lain yang dilimpahkan oleh Bupati.</w:t>
      </w:r>
    </w:p>
    <w:p w:rsidR="00136B3A" w:rsidRPr="00526F4C" w:rsidRDefault="00136B3A" w:rsidP="00136B3A">
      <w:pPr>
        <w:pStyle w:val="ListParagraph"/>
        <w:spacing w:line="360" w:lineRule="auto"/>
        <w:ind w:left="993"/>
        <w:jc w:val="both"/>
        <w:rPr>
          <w:rFonts w:ascii="Arial" w:hAnsi="Arial" w:cs="Arial"/>
        </w:rPr>
      </w:pPr>
    </w:p>
    <w:p w:rsidR="00136B3A" w:rsidRPr="00526F4C" w:rsidRDefault="00136B3A" w:rsidP="00136B3A">
      <w:pPr>
        <w:pStyle w:val="ListParagraph"/>
        <w:numPr>
          <w:ilvl w:val="0"/>
          <w:numId w:val="4"/>
        </w:numPr>
        <w:autoSpaceDE w:val="0"/>
        <w:autoSpaceDN w:val="0"/>
        <w:adjustRightInd w:val="0"/>
        <w:spacing w:line="360" w:lineRule="auto"/>
        <w:ind w:left="426" w:hanging="426"/>
        <w:jc w:val="both"/>
        <w:rPr>
          <w:rFonts w:ascii="Arial" w:eastAsiaTheme="minorHAnsi" w:hAnsi="Arial" w:cs="Arial"/>
          <w:b/>
          <w:lang w:val="id-ID"/>
        </w:rPr>
      </w:pPr>
      <w:r w:rsidRPr="00526F4C">
        <w:rPr>
          <w:rFonts w:ascii="Arial" w:eastAsiaTheme="minorHAnsi" w:hAnsi="Arial" w:cs="Arial"/>
          <w:b/>
          <w:lang w:val="id-ID"/>
        </w:rPr>
        <w:t>Struktur/Kondisi Organisasi</w:t>
      </w:r>
    </w:p>
    <w:p w:rsidR="00136B3A" w:rsidRDefault="00136B3A" w:rsidP="00136B3A">
      <w:pPr>
        <w:spacing w:line="360" w:lineRule="auto"/>
        <w:ind w:left="567" w:firstLine="990"/>
        <w:jc w:val="both"/>
        <w:rPr>
          <w:rFonts w:ascii="Arial" w:hAnsi="Arial" w:cs="Arial"/>
        </w:rPr>
      </w:pPr>
      <w:r w:rsidRPr="00526F4C">
        <w:rPr>
          <w:rFonts w:ascii="Arial" w:hAnsi="Arial" w:cs="Arial"/>
        </w:rPr>
        <w:t xml:space="preserve">Adapun susunan </w:t>
      </w:r>
      <w:r w:rsidRPr="00526F4C">
        <w:rPr>
          <w:rFonts w:ascii="Arial" w:hAnsi="Arial" w:cs="Arial"/>
          <w:lang w:val="id-ID"/>
        </w:rPr>
        <w:t>O</w:t>
      </w:r>
      <w:r w:rsidRPr="00526F4C">
        <w:rPr>
          <w:rFonts w:ascii="Arial" w:hAnsi="Arial" w:cs="Arial"/>
        </w:rPr>
        <w:t xml:space="preserve">rganisasi Kecamatan Burau mengacu pada </w:t>
      </w:r>
      <w:r w:rsidRPr="00526F4C">
        <w:rPr>
          <w:rFonts w:ascii="Arial" w:hAnsi="Arial" w:cs="Arial"/>
          <w:lang w:val="id-ID"/>
        </w:rPr>
        <w:t>Peraturan Daerah Kabupaten Luwu Timur Nomor 05 tahun 2008 tentang susunan Organisasi dan Tata Kerja Kecamatan dalam Wilayah Kabupaten Luwu Timur</w:t>
      </w:r>
      <w:r w:rsidRPr="00526F4C">
        <w:rPr>
          <w:rFonts w:ascii="Arial" w:hAnsi="Arial" w:cs="Arial"/>
        </w:rPr>
        <w:t xml:space="preserve"> adalah sebagai berikut :</w:t>
      </w:r>
    </w:p>
    <w:p w:rsidR="00FC1FFE" w:rsidRPr="00526F4C" w:rsidRDefault="00FC1FFE" w:rsidP="00136B3A">
      <w:pPr>
        <w:spacing w:line="360" w:lineRule="auto"/>
        <w:ind w:left="567" w:firstLine="990"/>
        <w:jc w:val="both"/>
        <w:rPr>
          <w:rFonts w:ascii="Arial" w:hAnsi="Arial" w:cs="Arial"/>
          <w:b/>
        </w:rPr>
      </w:pPr>
    </w:p>
    <w:p w:rsidR="00136B3A" w:rsidRPr="00526F4C" w:rsidRDefault="00136B3A" w:rsidP="00136B3A">
      <w:pPr>
        <w:spacing w:after="200" w:line="360" w:lineRule="auto"/>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simplePos x="0" y="0"/>
                <wp:positionH relativeFrom="column">
                  <wp:posOffset>1819275</wp:posOffset>
                </wp:positionH>
                <wp:positionV relativeFrom="paragraph">
                  <wp:posOffset>283845</wp:posOffset>
                </wp:positionV>
                <wp:extent cx="1590675" cy="323850"/>
                <wp:effectExtent l="38100" t="38100" r="38100" b="381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238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997C14" w:rsidRDefault="00F126AF" w:rsidP="00136B3A">
                            <w:pPr>
                              <w:jc w:val="center"/>
                              <w:rPr>
                                <w:b/>
                                <w:bCs/>
                                <w:lang w:val="id-ID"/>
                              </w:rPr>
                            </w:pPr>
                            <w:r w:rsidRPr="00997C14">
                              <w:rPr>
                                <w:b/>
                                <w:bCs/>
                                <w:lang w:val="id-ID"/>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43.25pt;margin-top:22.35pt;width:125.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" fillcolor="white [3201]" strokecolor="black [3200]" strokeweight="5pt">
                <v:stroke linestyle="thickThin"/>
                <v:shadow color="#868686"/>
                <v:textbox>
                  <w:txbxContent>
                    <w:p w:rsidR="00F126AF" w:rsidRPr="00997C14" w:rsidRDefault="00F126AF" w:rsidP="00136B3A">
                      <w:pPr>
                        <w:jc w:val="center"/>
                        <w:rPr>
                          <w:b/>
                          <w:bCs/>
                          <w:lang w:val="id-ID"/>
                        </w:rPr>
                      </w:pPr>
                      <w:r w:rsidRPr="00997C14">
                        <w:rPr>
                          <w:b/>
                          <w:bCs/>
                          <w:lang w:val="id-ID"/>
                        </w:rPr>
                        <w:t>CAMAT</w:t>
                      </w:r>
                    </w:p>
                  </w:txbxContent>
                </v:textbox>
              </v:rec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noProof/>
          <w:color w:val="C00000"/>
        </w:rPr>
        <mc:AlternateContent>
          <mc:Choice Requires="wps">
            <w:drawing>
              <wp:anchor distT="0" distB="0" distL="114300" distR="114300" simplePos="0" relativeHeight="251665408" behindDoc="0" locked="0" layoutInCell="1" allowOverlap="1">
                <wp:simplePos x="0" y="0"/>
                <wp:positionH relativeFrom="column">
                  <wp:posOffset>2581275</wp:posOffset>
                </wp:positionH>
                <wp:positionV relativeFrom="paragraph">
                  <wp:posOffset>208280</wp:posOffset>
                </wp:positionV>
                <wp:extent cx="0" cy="2286000"/>
                <wp:effectExtent l="19050" t="1905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0A014" id="_x0000_t32" coordsize="21600,21600" o:spt="32" o:oned="t" path="m,l21600,21600e" filled="f">
                <v:path arrowok="t" fillok="f" o:connecttype="none"/>
                <o:lock v:ext="edit" shapetype="t"/>
              </v:shapetype>
              <v:shape id="Straight Arrow Connector 25" o:spid="_x0000_s1026" type="#_x0000_t32" style="position:absolute;margin-left:203.25pt;margin-top:16.4pt;width:0;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" strokecolor="black [3213]" strokeweight="2.25p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b/>
          <w:noProof/>
        </w:rPr>
        <mc:AlternateContent>
          <mc:Choice Requires="wps">
            <w:drawing>
              <wp:anchor distT="0" distB="0" distL="114300" distR="114300" simplePos="0" relativeHeight="251668480" behindDoc="0" locked="0" layoutInCell="1" allowOverlap="1">
                <wp:simplePos x="0" y="0"/>
                <wp:positionH relativeFrom="column">
                  <wp:posOffset>4257675</wp:posOffset>
                </wp:positionH>
                <wp:positionV relativeFrom="paragraph">
                  <wp:posOffset>237490</wp:posOffset>
                </wp:positionV>
                <wp:extent cx="635" cy="171450"/>
                <wp:effectExtent l="19050" t="19050" r="1841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D7B6E" id="Straight Arrow Connector 24" o:spid="_x0000_s1026" type="#_x0000_t32" style="position:absolute;margin-left:335.25pt;margin-top:18.7pt;width:.0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66432" behindDoc="0" locked="0" layoutInCell="1" allowOverlap="1">
                <wp:simplePos x="0" y="0"/>
                <wp:positionH relativeFrom="column">
                  <wp:posOffset>2600325</wp:posOffset>
                </wp:positionH>
                <wp:positionV relativeFrom="paragraph">
                  <wp:posOffset>237490</wp:posOffset>
                </wp:positionV>
                <wp:extent cx="1676400" cy="0"/>
                <wp:effectExtent l="19050" t="1905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3FD47" id="Straight Arrow Connector 23" o:spid="_x0000_s1026" type="#_x0000_t32" style="position:absolute;margin-left:204.75pt;margin-top:18.7pt;width:13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" strokecolor="black [3213]" strokeweight="2.25p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noProof/>
          <w:color w:val="C00000"/>
        </w:rPr>
        <mc:AlternateContent>
          <mc:Choice Requires="wps">
            <w:drawing>
              <wp:anchor distT="0" distB="0" distL="114300" distR="114300" simplePos="0" relativeHeight="251669504" behindDoc="0" locked="0" layoutInCell="1" allowOverlap="1">
                <wp:simplePos x="0" y="0"/>
                <wp:positionH relativeFrom="column">
                  <wp:posOffset>4257675</wp:posOffset>
                </wp:positionH>
                <wp:positionV relativeFrom="paragraph">
                  <wp:posOffset>353060</wp:posOffset>
                </wp:positionV>
                <wp:extent cx="0" cy="285750"/>
                <wp:effectExtent l="19050" t="1905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078FF" id="Straight Arrow Connector 22" o:spid="_x0000_s1026" type="#_x0000_t32" style="position:absolute;margin-left:335.25pt;margin-top:27.8pt;width:0;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" strokecolor="black [3213]" strokeweight="2.25pt"/>
            </w:pict>
          </mc:Fallback>
        </mc:AlternateContent>
      </w:r>
      <w:r>
        <w:rPr>
          <w:rFonts w:ascii="Arial" w:eastAsiaTheme="minorHAnsi" w:hAnsi="Arial" w:cs="Arial"/>
          <w:b/>
          <w:noProof/>
        </w:rPr>
        <mc:AlternateContent>
          <mc:Choice Requires="wps">
            <w:drawing>
              <wp:anchor distT="0" distB="0" distL="114300" distR="114300" simplePos="0" relativeHeight="251667456" behindDoc="0" locked="0" layoutInCell="1" allowOverlap="1">
                <wp:simplePos x="0" y="0"/>
                <wp:positionH relativeFrom="column">
                  <wp:posOffset>3571875</wp:posOffset>
                </wp:positionH>
                <wp:positionV relativeFrom="paragraph">
                  <wp:posOffset>38735</wp:posOffset>
                </wp:positionV>
                <wp:extent cx="1590675" cy="314325"/>
                <wp:effectExtent l="38100" t="38100" r="38100" b="381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1432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997C14" w:rsidRDefault="00F126AF" w:rsidP="00136B3A">
                            <w:pPr>
                              <w:jc w:val="center"/>
                              <w:rPr>
                                <w:b/>
                                <w:bCs/>
                                <w:sz w:val="26"/>
                                <w:szCs w:val="26"/>
                                <w:lang w:val="id-ID"/>
                              </w:rPr>
                            </w:pPr>
                            <w:r w:rsidRPr="00997C14">
                              <w:rPr>
                                <w:b/>
                                <w:bCs/>
                                <w:sz w:val="20"/>
                                <w:szCs w:val="20"/>
                                <w:lang w:val="id-ID"/>
                              </w:rPr>
                              <w:t>SEKRETARIS 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margin-left:281.25pt;margin-top:3.05pt;width:125.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" fillcolor="white [3201]" strokecolor="black [3200]" strokeweight="5pt">
                <v:stroke linestyle="thickThin"/>
                <v:shadow color="#868686"/>
                <v:textbox>
                  <w:txbxContent>
                    <w:p w:rsidR="00F126AF" w:rsidRPr="00997C14" w:rsidRDefault="00F126AF" w:rsidP="00136B3A">
                      <w:pPr>
                        <w:jc w:val="center"/>
                        <w:rPr>
                          <w:b/>
                          <w:bCs/>
                          <w:sz w:val="26"/>
                          <w:szCs w:val="26"/>
                          <w:lang w:val="id-ID"/>
                        </w:rPr>
                      </w:pPr>
                      <w:r w:rsidRPr="00997C14">
                        <w:rPr>
                          <w:b/>
                          <w:bCs/>
                          <w:sz w:val="20"/>
                          <w:szCs w:val="20"/>
                          <w:lang w:val="id-ID"/>
                        </w:rPr>
                        <w:t>SEKRETARIS CAMAT</w:t>
                      </w:r>
                    </w:p>
                  </w:txbxContent>
                </v:textbox>
              </v:rec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noProof/>
          <w:color w:val="C00000"/>
        </w:rPr>
        <mc:AlternateContent>
          <mc:Choice Requires="wps">
            <w:drawing>
              <wp:anchor distT="0" distB="0" distL="114300" distR="114300" simplePos="0" relativeHeight="251671552" behindDoc="0" locked="0" layoutInCell="1" allowOverlap="1">
                <wp:simplePos x="0" y="0"/>
                <wp:positionH relativeFrom="column">
                  <wp:posOffset>3552825</wp:posOffset>
                </wp:positionH>
                <wp:positionV relativeFrom="paragraph">
                  <wp:posOffset>248920</wp:posOffset>
                </wp:positionV>
                <wp:extent cx="0" cy="323850"/>
                <wp:effectExtent l="19050" t="1905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519FA" id="Straight Arrow Connector 20" o:spid="_x0000_s1026" type="#_x0000_t32" style="position:absolute;margin-left:279.75pt;margin-top:19.6pt;width:0;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73600" behindDoc="0" locked="0" layoutInCell="1" allowOverlap="1">
                <wp:simplePos x="0" y="0"/>
                <wp:positionH relativeFrom="column">
                  <wp:posOffset>5191125</wp:posOffset>
                </wp:positionH>
                <wp:positionV relativeFrom="paragraph">
                  <wp:posOffset>248920</wp:posOffset>
                </wp:positionV>
                <wp:extent cx="0" cy="323850"/>
                <wp:effectExtent l="19050" t="1905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45489" id="Straight Arrow Connector 19" o:spid="_x0000_s1026" type="#_x0000_t32" style="position:absolute;margin-left:408.75pt;margin-top:19.6pt;width:0;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70528" behindDoc="0" locked="0" layoutInCell="1" allowOverlap="1">
                <wp:simplePos x="0" y="0"/>
                <wp:positionH relativeFrom="column">
                  <wp:posOffset>3533775</wp:posOffset>
                </wp:positionH>
                <wp:positionV relativeFrom="paragraph">
                  <wp:posOffset>248920</wp:posOffset>
                </wp:positionV>
                <wp:extent cx="1676400" cy="635"/>
                <wp:effectExtent l="19050" t="19050" r="1905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2B07B" id="Straight Arrow Connector 18" o:spid="_x0000_s1026" type="#_x0000_t32" style="position:absolute;margin-left:278.25pt;margin-top:19.6pt;width:13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" strokecolor="black [3213]" strokeweight="2.25p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4381500</wp:posOffset>
                </wp:positionH>
                <wp:positionV relativeFrom="paragraph">
                  <wp:posOffset>182880</wp:posOffset>
                </wp:positionV>
                <wp:extent cx="1628775" cy="266700"/>
                <wp:effectExtent l="38100" t="38100" r="38100" b="381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sidRPr="000B3E58">
                              <w:rPr>
                                <w:b/>
                                <w:bCs/>
                                <w:sz w:val="12"/>
                                <w:szCs w:val="12"/>
                                <w:lang w:val="id-ID"/>
                              </w:rPr>
                              <w:t>KASUBAG. UMUM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345pt;margin-top:14.4pt;width:128.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sidRPr="000B3E58">
                        <w:rPr>
                          <w:b/>
                          <w:bCs/>
                          <w:sz w:val="12"/>
                          <w:szCs w:val="12"/>
                          <w:lang w:val="id-ID"/>
                        </w:rPr>
                        <w:t>KASUBAG. UMUM DAN KEUANGAN</w:t>
                      </w:r>
                    </w:p>
                  </w:txbxContent>
                </v:textbox>
              </v:rec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2647950</wp:posOffset>
                </wp:positionH>
                <wp:positionV relativeFrom="paragraph">
                  <wp:posOffset>182880</wp:posOffset>
                </wp:positionV>
                <wp:extent cx="1628775" cy="266700"/>
                <wp:effectExtent l="38100" t="38100" r="38100" b="381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sidRPr="000B3E58">
                              <w:rPr>
                                <w:b/>
                                <w:bCs/>
                                <w:sz w:val="12"/>
                                <w:szCs w:val="12"/>
                                <w:lang w:val="id-ID"/>
                              </w:rPr>
                              <w:t>KASUBAG. UMUM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margin-left:208.5pt;margin-top:14.4pt;width:128.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sidRPr="000B3E58">
                        <w:rPr>
                          <w:b/>
                          <w:bCs/>
                          <w:sz w:val="12"/>
                          <w:szCs w:val="12"/>
                          <w:lang w:val="id-ID"/>
                        </w:rPr>
                        <w:t>KASUBAG. UMUM DAN KEUANGAN</w:t>
                      </w:r>
                    </w:p>
                  </w:txbxContent>
                </v:textbox>
              </v:rect>
            </w:pict>
          </mc:Fallback>
        </mc:AlternateContent>
      </w:r>
    </w:p>
    <w:p w:rsidR="00136B3A" w:rsidRDefault="00136B3A" w:rsidP="00136B3A">
      <w:pPr>
        <w:spacing w:after="200" w:line="360" w:lineRule="auto"/>
        <w:rPr>
          <w:rFonts w:ascii="Arial" w:hAnsi="Arial" w:cs="Arial"/>
          <w:noProof/>
          <w:color w:val="C00000"/>
          <w:lang w:val="id-ID" w:eastAsia="id-ID"/>
        </w:rPr>
      </w:pPr>
    </w:p>
    <w:p w:rsidR="00136B3A" w:rsidRDefault="00136B3A" w:rsidP="00136B3A">
      <w:pPr>
        <w:spacing w:after="200" w:line="360" w:lineRule="auto"/>
        <w:rPr>
          <w:rFonts w:ascii="Arial" w:hAnsi="Arial" w:cs="Arial"/>
          <w:noProof/>
          <w:color w:val="C00000"/>
          <w:lang w:val="id-ID" w:eastAsia="id-ID"/>
        </w:rPr>
      </w:pPr>
      <w:r>
        <w:rPr>
          <w:rFonts w:ascii="Arial" w:hAnsi="Arial" w:cs="Arial"/>
          <w:noProof/>
          <w:color w:val="C00000"/>
        </w:rPr>
        <mc:AlternateContent>
          <mc:Choice Requires="wps">
            <w:drawing>
              <wp:anchor distT="0" distB="0" distL="114300" distR="114300" simplePos="0" relativeHeight="251684864" behindDoc="0" locked="0" layoutInCell="1" allowOverlap="1">
                <wp:simplePos x="0" y="0"/>
                <wp:positionH relativeFrom="column">
                  <wp:posOffset>3790950</wp:posOffset>
                </wp:positionH>
                <wp:positionV relativeFrom="paragraph">
                  <wp:posOffset>156210</wp:posOffset>
                </wp:positionV>
                <wp:extent cx="9525" cy="313690"/>
                <wp:effectExtent l="19050" t="19685"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369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3D869" id="Straight Arrow Connector 15" o:spid="_x0000_s1026" type="#_x0000_t32" style="position:absolute;margin-left:298.5pt;margin-top:12.3pt;width:.75pt;height:24.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78720" behindDoc="0" locked="0" layoutInCell="1" allowOverlap="1">
                <wp:simplePos x="0" y="0"/>
                <wp:positionH relativeFrom="column">
                  <wp:posOffset>1704975</wp:posOffset>
                </wp:positionH>
                <wp:positionV relativeFrom="paragraph">
                  <wp:posOffset>165735</wp:posOffset>
                </wp:positionV>
                <wp:extent cx="9525" cy="313690"/>
                <wp:effectExtent l="19050" t="19685"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369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B6F5F" id="Straight Arrow Connector 14" o:spid="_x0000_s1026" type="#_x0000_t32" style="position:absolute;margin-left:134.25pt;margin-top:13.05pt;width:.75pt;height:24.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83840" behindDoc="0" locked="0" layoutInCell="1" allowOverlap="1">
                <wp:simplePos x="0" y="0"/>
                <wp:positionH relativeFrom="column">
                  <wp:posOffset>5476875</wp:posOffset>
                </wp:positionH>
                <wp:positionV relativeFrom="paragraph">
                  <wp:posOffset>156210</wp:posOffset>
                </wp:positionV>
                <wp:extent cx="9525" cy="313690"/>
                <wp:effectExtent l="19050" t="19685"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369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84B92" id="Straight Arrow Connector 13" o:spid="_x0000_s1026" type="#_x0000_t32" style="position:absolute;margin-left:431.25pt;margin-top:12.3pt;width:.75pt;height:24.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76672" behindDoc="0" locked="0" layoutInCell="1" allowOverlap="1">
                <wp:simplePos x="0" y="0"/>
                <wp:positionH relativeFrom="column">
                  <wp:posOffset>209550</wp:posOffset>
                </wp:positionH>
                <wp:positionV relativeFrom="paragraph">
                  <wp:posOffset>137160</wp:posOffset>
                </wp:positionV>
                <wp:extent cx="0" cy="351790"/>
                <wp:effectExtent l="19050" t="19685"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79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E5E1B" id="Straight Arrow Connector 12" o:spid="_x0000_s1026" type="#_x0000_t32" style="position:absolute;margin-left:16.5pt;margin-top:10.8pt;width:0;height:2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82816" behindDoc="0" locked="0" layoutInCell="1" allowOverlap="1">
                <wp:simplePos x="0" y="0"/>
                <wp:positionH relativeFrom="column">
                  <wp:posOffset>2581275</wp:posOffset>
                </wp:positionH>
                <wp:positionV relativeFrom="paragraph">
                  <wp:posOffset>165735</wp:posOffset>
                </wp:positionV>
                <wp:extent cx="0" cy="1028065"/>
                <wp:effectExtent l="19050" t="19685"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065"/>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46C0F" id="Straight Arrow Connector 11" o:spid="_x0000_s1026" type="#_x0000_t32" style="position:absolute;margin-left:203.25pt;margin-top:13.05pt;width:0;height:8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" strokecolor="black [3213]" strokeweight="2.25pt"/>
            </w:pict>
          </mc:Fallback>
        </mc:AlternateContent>
      </w:r>
      <w:r>
        <w:rPr>
          <w:rFonts w:ascii="Arial" w:hAnsi="Arial" w:cs="Arial"/>
          <w:noProof/>
          <w:color w:val="C00000"/>
        </w:rPr>
        <mc:AlternateContent>
          <mc:Choice Requires="wps">
            <w:drawing>
              <wp:anchor distT="0" distB="0" distL="114300" distR="114300" simplePos="0" relativeHeight="251675648" behindDoc="0" locked="0" layoutInCell="1" allowOverlap="1">
                <wp:simplePos x="0" y="0"/>
                <wp:positionH relativeFrom="column">
                  <wp:posOffset>190500</wp:posOffset>
                </wp:positionH>
                <wp:positionV relativeFrom="paragraph">
                  <wp:posOffset>155575</wp:posOffset>
                </wp:positionV>
                <wp:extent cx="5314950" cy="0"/>
                <wp:effectExtent l="19050" t="1905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4D43C" id="Straight Arrow Connector 10" o:spid="_x0000_s1026" type="#_x0000_t32" style="position:absolute;margin-left:15pt;margin-top:12.25pt;width:41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" strokecolor="black [3213]" strokeweight="2.25pt"/>
            </w:pict>
          </mc:Fallback>
        </mc:AlternateContent>
      </w:r>
    </w:p>
    <w:p w:rsidR="00136B3A" w:rsidRDefault="00136B3A" w:rsidP="00136B3A">
      <w:pPr>
        <w:spacing w:after="200" w:line="360" w:lineRule="auto"/>
        <w:rPr>
          <w:rFonts w:ascii="Arial" w:hAnsi="Arial" w:cs="Arial"/>
          <w:noProof/>
          <w:color w:val="C00000"/>
          <w:lang w:val="id-ID" w:eastAsia="id-ID"/>
        </w:rPr>
      </w:pPr>
      <w:r>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4762500</wp:posOffset>
                </wp:positionH>
                <wp:positionV relativeFrom="paragraph">
                  <wp:posOffset>80010</wp:posOffset>
                </wp:positionV>
                <wp:extent cx="1504950" cy="266700"/>
                <wp:effectExtent l="38100" t="38100" r="3810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Pr>
                                <w:b/>
                                <w:bCs/>
                                <w:sz w:val="12"/>
                                <w:szCs w:val="12"/>
                                <w:lang w:val="id-ID"/>
                              </w:rPr>
                              <w:t>KASI PELAYANAN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375pt;margin-top:6.3pt;width:118.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Pr>
                          <w:b/>
                          <w:bCs/>
                          <w:sz w:val="12"/>
                          <w:szCs w:val="12"/>
                          <w:lang w:val="id-ID"/>
                        </w:rPr>
                        <w:t>KASI PELAYANAN UMUM</w:t>
                      </w:r>
                    </w:p>
                  </w:txbxContent>
                </v:textbox>
              </v:rect>
            </w:pict>
          </mc:Fallback>
        </mc:AlternateContent>
      </w:r>
      <w:r>
        <w:rPr>
          <w:rFonts w:ascii="Arial" w:hAnsi="Arial" w:cs="Arial"/>
          <w:b/>
          <w:noProof/>
        </w:rPr>
        <mc:AlternateContent>
          <mc:Choice Requires="wps">
            <w:drawing>
              <wp:anchor distT="0" distB="0" distL="114300" distR="114300" simplePos="0" relativeHeight="251677696" behindDoc="0" locked="0" layoutInCell="1" allowOverlap="1">
                <wp:simplePos x="0" y="0"/>
                <wp:positionH relativeFrom="column">
                  <wp:posOffset>-533400</wp:posOffset>
                </wp:positionH>
                <wp:positionV relativeFrom="paragraph">
                  <wp:posOffset>108585</wp:posOffset>
                </wp:positionV>
                <wp:extent cx="1390650" cy="266700"/>
                <wp:effectExtent l="38100" t="38100" r="38100" b="381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Pr>
                                <w:b/>
                                <w:bCs/>
                                <w:sz w:val="12"/>
                                <w:szCs w:val="12"/>
                                <w:lang w:val="id-ID"/>
                              </w:rPr>
                              <w:t>KASI PEMERINTAHAN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42pt;margin-top:8.55pt;width:109.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Pr>
                          <w:b/>
                          <w:bCs/>
                          <w:sz w:val="12"/>
                          <w:szCs w:val="12"/>
                          <w:lang w:val="id-ID"/>
                        </w:rPr>
                        <w:t>KASI PEMERINTAHAN UMUM</w:t>
                      </w:r>
                    </w:p>
                  </w:txbxContent>
                </v:textbox>
              </v:rect>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simplePos x="0" y="0"/>
                <wp:positionH relativeFrom="column">
                  <wp:posOffset>981075</wp:posOffset>
                </wp:positionH>
                <wp:positionV relativeFrom="paragraph">
                  <wp:posOffset>108585</wp:posOffset>
                </wp:positionV>
                <wp:extent cx="1457325" cy="266700"/>
                <wp:effectExtent l="38100" t="38100" r="38100" b="381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Pr>
                                <w:b/>
                                <w:bCs/>
                                <w:sz w:val="12"/>
                                <w:szCs w:val="12"/>
                                <w:lang w:val="id-ID"/>
                              </w:rPr>
                              <w:t>KASI PMD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77.25pt;margin-top:8.55pt;width:114.7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Pr>
                          <w:b/>
                          <w:bCs/>
                          <w:sz w:val="12"/>
                          <w:szCs w:val="12"/>
                          <w:lang w:val="id-ID"/>
                        </w:rPr>
                        <w:t>KASI PMD</w:t>
                      </w:r>
                    </w:p>
                  </w:txbxContent>
                </v:textbox>
              </v:rect>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2990850</wp:posOffset>
                </wp:positionH>
                <wp:positionV relativeFrom="paragraph">
                  <wp:posOffset>80010</wp:posOffset>
                </wp:positionV>
                <wp:extent cx="1628775" cy="266700"/>
                <wp:effectExtent l="38100" t="38100" r="38100" b="381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0B3E58" w:rsidRDefault="00F126AF" w:rsidP="00136B3A">
                            <w:pPr>
                              <w:jc w:val="center"/>
                              <w:rPr>
                                <w:b/>
                                <w:bCs/>
                                <w:sz w:val="18"/>
                                <w:szCs w:val="18"/>
                                <w:lang w:val="id-ID"/>
                              </w:rPr>
                            </w:pPr>
                            <w:r>
                              <w:rPr>
                                <w:b/>
                                <w:bCs/>
                                <w:sz w:val="12"/>
                                <w:szCs w:val="12"/>
                                <w:lang w:val="id-ID"/>
                              </w:rPr>
                              <w:t>KASI TRANTIB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235.5pt;margin-top:6.3pt;width:128.2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" fillcolor="white [3201]" strokecolor="black [3200]" strokeweight="5pt">
                <v:stroke linestyle="thickThin"/>
                <v:shadow color="#868686"/>
                <v:textbox>
                  <w:txbxContent>
                    <w:p w:rsidR="00F126AF" w:rsidRPr="000B3E58" w:rsidRDefault="00F126AF" w:rsidP="00136B3A">
                      <w:pPr>
                        <w:jc w:val="center"/>
                        <w:rPr>
                          <w:b/>
                          <w:bCs/>
                          <w:sz w:val="18"/>
                          <w:szCs w:val="18"/>
                          <w:lang w:val="id-ID"/>
                        </w:rPr>
                      </w:pPr>
                      <w:r>
                        <w:rPr>
                          <w:b/>
                          <w:bCs/>
                          <w:sz w:val="12"/>
                          <w:szCs w:val="12"/>
                          <w:lang w:val="id-ID"/>
                        </w:rPr>
                        <w:t>KASI TRANTIB</w:t>
                      </w:r>
                    </w:p>
                  </w:txbxContent>
                </v:textbox>
              </v:rect>
            </w:pict>
          </mc:Fallback>
        </mc:AlternateContent>
      </w:r>
    </w:p>
    <w:p w:rsidR="00136B3A" w:rsidRDefault="00136B3A" w:rsidP="00136B3A">
      <w:pPr>
        <w:spacing w:after="200" w:line="360" w:lineRule="auto"/>
        <w:rPr>
          <w:rFonts w:ascii="Arial" w:hAnsi="Arial" w:cs="Arial"/>
          <w:noProof/>
          <w:color w:val="C00000"/>
          <w:lang w:val="id-ID" w:eastAsia="id-ID"/>
        </w:rPr>
      </w:pPr>
    </w:p>
    <w:p w:rsidR="00136B3A" w:rsidRDefault="00136B3A" w:rsidP="00136B3A">
      <w:pPr>
        <w:spacing w:after="200" w:line="360" w:lineRule="auto"/>
        <w:rPr>
          <w:rFonts w:ascii="Arial" w:hAnsi="Arial" w:cs="Arial"/>
          <w:noProof/>
          <w:color w:val="C00000"/>
          <w:lang w:val="id-ID" w:eastAsia="id-ID"/>
        </w:rPr>
      </w:pP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1876425</wp:posOffset>
                </wp:positionH>
                <wp:positionV relativeFrom="paragraph">
                  <wp:posOffset>5080</wp:posOffset>
                </wp:positionV>
                <wp:extent cx="1457325" cy="266700"/>
                <wp:effectExtent l="38100" t="38100" r="38100" b="381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6670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126AF" w:rsidRPr="00CA342C" w:rsidRDefault="00F126AF" w:rsidP="00136B3A">
                            <w:pPr>
                              <w:jc w:val="center"/>
                              <w:rPr>
                                <w:b/>
                                <w:bCs/>
                                <w:sz w:val="22"/>
                                <w:szCs w:val="22"/>
                                <w:lang w:val="id-ID"/>
                              </w:rPr>
                            </w:pPr>
                            <w:r w:rsidRPr="00CA342C">
                              <w:rPr>
                                <w:b/>
                                <w:bCs/>
                                <w:sz w:val="16"/>
                                <w:szCs w:val="16"/>
                                <w:lang w:val="id-ID"/>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147.75pt;margin-top:.4pt;width:114.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" fillcolor="white [3201]" strokecolor="black [3200]" strokeweight="5pt">
                <v:stroke linestyle="thickThin"/>
                <v:shadow color="#868686"/>
                <v:textbox>
                  <w:txbxContent>
                    <w:p w:rsidR="00F126AF" w:rsidRPr="00CA342C" w:rsidRDefault="00F126AF" w:rsidP="00136B3A">
                      <w:pPr>
                        <w:jc w:val="center"/>
                        <w:rPr>
                          <w:b/>
                          <w:bCs/>
                          <w:sz w:val="22"/>
                          <w:szCs w:val="22"/>
                          <w:lang w:val="id-ID"/>
                        </w:rPr>
                      </w:pPr>
                      <w:r w:rsidRPr="00CA342C">
                        <w:rPr>
                          <w:b/>
                          <w:bCs/>
                          <w:sz w:val="16"/>
                          <w:szCs w:val="16"/>
                          <w:lang w:val="id-ID"/>
                        </w:rPr>
                        <w:t>DESA</w:t>
                      </w:r>
                    </w:p>
                  </w:txbxContent>
                </v:textbox>
              </v:rect>
            </w:pict>
          </mc:Fallback>
        </mc:AlternateContent>
      </w:r>
    </w:p>
    <w:p w:rsidR="00136B3A" w:rsidRPr="00D54607" w:rsidRDefault="00136B3A" w:rsidP="00136B3A">
      <w:pPr>
        <w:spacing w:after="200" w:line="360" w:lineRule="auto"/>
        <w:rPr>
          <w:rFonts w:ascii="Arial" w:hAnsi="Arial" w:cs="Arial"/>
          <w:b/>
          <w:lang w:val="id-ID"/>
        </w:rPr>
      </w:pPr>
    </w:p>
    <w:p w:rsidR="00136B3A" w:rsidRPr="009B70B0" w:rsidRDefault="00136B3A" w:rsidP="00136B3A">
      <w:pPr>
        <w:ind w:firstLine="630"/>
        <w:rPr>
          <w:rFonts w:ascii="Arial" w:hAnsi="Arial" w:cs="Arial"/>
          <w:color w:val="000000"/>
        </w:rPr>
      </w:pPr>
      <w:r>
        <w:rPr>
          <w:rFonts w:ascii="Arial" w:hAnsi="Arial" w:cs="Arial"/>
          <w:color w:val="000000"/>
        </w:rPr>
        <w:t xml:space="preserve"> </w:t>
      </w:r>
      <w:r>
        <w:rPr>
          <w:rFonts w:ascii="Arial" w:hAnsi="Arial" w:cs="Arial"/>
          <w:color w:val="000000"/>
          <w:lang w:val="id-ID"/>
        </w:rPr>
        <w:t>S</w:t>
      </w:r>
      <w:r>
        <w:rPr>
          <w:rFonts w:ascii="Arial" w:hAnsi="Arial" w:cs="Arial"/>
          <w:color w:val="000000"/>
        </w:rPr>
        <w:t>truktur o</w:t>
      </w:r>
      <w:r w:rsidRPr="009B70B0">
        <w:rPr>
          <w:rFonts w:ascii="Arial" w:hAnsi="Arial" w:cs="Arial"/>
          <w:color w:val="000000"/>
        </w:rPr>
        <w:t xml:space="preserve">rganisasi </w:t>
      </w:r>
      <w:r w:rsidRPr="009B70B0">
        <w:rPr>
          <w:rFonts w:ascii="Arial" w:hAnsi="Arial" w:cs="Arial"/>
          <w:color w:val="000000"/>
          <w:lang w:val="id-ID"/>
        </w:rPr>
        <w:t xml:space="preserve">yang ada di </w:t>
      </w:r>
      <w:r>
        <w:rPr>
          <w:rFonts w:ascii="Arial" w:hAnsi="Arial" w:cs="Arial"/>
          <w:color w:val="000000"/>
        </w:rPr>
        <w:t xml:space="preserve">Kantor Kecamatan </w:t>
      </w:r>
      <w:r>
        <w:rPr>
          <w:rFonts w:ascii="Arial" w:hAnsi="Arial" w:cs="Arial"/>
          <w:color w:val="000000"/>
          <w:lang w:val="id-ID"/>
        </w:rPr>
        <w:t xml:space="preserve">Burau </w:t>
      </w:r>
      <w:r w:rsidRPr="009B70B0">
        <w:rPr>
          <w:rFonts w:ascii="Arial" w:hAnsi="Arial" w:cs="Arial"/>
          <w:color w:val="000000"/>
          <w:lang w:val="id-ID"/>
        </w:rPr>
        <w:t>adalah sebagai berikut :</w:t>
      </w:r>
    </w:p>
    <w:p w:rsidR="00136B3A" w:rsidRPr="009B70B0" w:rsidRDefault="00136B3A" w:rsidP="00AB0606">
      <w:pPr>
        <w:pStyle w:val="ListParagraph"/>
        <w:numPr>
          <w:ilvl w:val="0"/>
          <w:numId w:val="27"/>
        </w:numPr>
        <w:tabs>
          <w:tab w:val="left" w:pos="284"/>
          <w:tab w:val="left" w:pos="810"/>
          <w:tab w:val="right" w:pos="9360"/>
        </w:tabs>
        <w:spacing w:after="100" w:afterAutospacing="1" w:line="360" w:lineRule="auto"/>
        <w:ind w:left="1080"/>
        <w:jc w:val="both"/>
        <w:rPr>
          <w:rFonts w:ascii="Arial" w:hAnsi="Arial" w:cs="Arial"/>
          <w:lang w:val="id-ID"/>
        </w:rPr>
      </w:pPr>
      <w:r w:rsidRPr="009B70B0">
        <w:rPr>
          <w:rFonts w:ascii="Arial" w:hAnsi="Arial" w:cs="Arial"/>
          <w:lang w:val="id-ID"/>
        </w:rPr>
        <w:t>Camat</w:t>
      </w:r>
    </w:p>
    <w:p w:rsidR="00136B3A" w:rsidRPr="009B70B0" w:rsidRDefault="00136B3A" w:rsidP="00AB0606">
      <w:pPr>
        <w:pStyle w:val="ListParagraph"/>
        <w:numPr>
          <w:ilvl w:val="0"/>
          <w:numId w:val="27"/>
        </w:numPr>
        <w:tabs>
          <w:tab w:val="left" w:pos="284"/>
          <w:tab w:val="left" w:pos="1134"/>
          <w:tab w:val="right" w:pos="9360"/>
        </w:tabs>
        <w:spacing w:after="100" w:afterAutospacing="1" w:line="360" w:lineRule="auto"/>
        <w:ind w:left="1080"/>
        <w:jc w:val="both"/>
        <w:rPr>
          <w:rFonts w:ascii="Arial" w:hAnsi="Arial" w:cs="Arial"/>
          <w:lang w:val="id-ID"/>
        </w:rPr>
      </w:pPr>
      <w:r w:rsidRPr="009B70B0">
        <w:rPr>
          <w:rFonts w:ascii="Arial" w:hAnsi="Arial" w:cs="Arial"/>
          <w:lang w:val="id-ID"/>
        </w:rPr>
        <w:t>Sekretaris Camat</w:t>
      </w:r>
    </w:p>
    <w:p w:rsidR="00136B3A" w:rsidRPr="009B70B0" w:rsidRDefault="00136B3A" w:rsidP="00136B3A">
      <w:pPr>
        <w:pStyle w:val="ListParagraph"/>
        <w:tabs>
          <w:tab w:val="left" w:pos="284"/>
          <w:tab w:val="left" w:pos="1134"/>
          <w:tab w:val="right" w:pos="9360"/>
        </w:tabs>
        <w:spacing w:after="100" w:afterAutospacing="1" w:line="360" w:lineRule="auto"/>
        <w:ind w:left="1080"/>
        <w:jc w:val="both"/>
        <w:rPr>
          <w:rFonts w:ascii="Arial" w:hAnsi="Arial" w:cs="Arial"/>
          <w:lang w:val="id-ID"/>
        </w:rPr>
      </w:pPr>
      <w:r w:rsidRPr="009B70B0">
        <w:rPr>
          <w:rFonts w:ascii="Arial" w:hAnsi="Arial" w:cs="Arial"/>
          <w:lang w:val="id-ID"/>
        </w:rPr>
        <w:t>Sekretariat Kecamatan dipimpin oleh seorang Sekretaris Camat (Sekcam) yang berada di bawah dan bertanggung</w:t>
      </w:r>
      <w:r>
        <w:rPr>
          <w:rFonts w:ascii="Arial" w:hAnsi="Arial" w:cs="Arial"/>
          <w:lang w:val="id-ID"/>
        </w:rPr>
        <w:t xml:space="preserve"> jawab kepada Camat. Sekr</w:t>
      </w:r>
      <w:r>
        <w:rPr>
          <w:rFonts w:ascii="Arial" w:hAnsi="Arial" w:cs="Arial"/>
        </w:rPr>
        <w:t xml:space="preserve">etaris Camat membawahi 2 (dua) Sub Bagian yang </w:t>
      </w:r>
      <w:r w:rsidRPr="009B70B0">
        <w:rPr>
          <w:rFonts w:ascii="Arial" w:hAnsi="Arial" w:cs="Arial"/>
          <w:lang w:val="id-ID"/>
        </w:rPr>
        <w:t>terdiri dari :</w:t>
      </w:r>
    </w:p>
    <w:p w:rsidR="00136B3A" w:rsidRPr="009B70B0" w:rsidRDefault="00136B3A" w:rsidP="00AB0606">
      <w:pPr>
        <w:pStyle w:val="ListParagraph"/>
        <w:numPr>
          <w:ilvl w:val="0"/>
          <w:numId w:val="28"/>
        </w:numPr>
        <w:tabs>
          <w:tab w:val="left" w:pos="284"/>
          <w:tab w:val="left" w:pos="1260"/>
          <w:tab w:val="right" w:pos="9360"/>
        </w:tabs>
        <w:spacing w:after="100" w:afterAutospacing="1" w:line="360" w:lineRule="auto"/>
        <w:ind w:left="1350" w:hanging="270"/>
        <w:jc w:val="both"/>
        <w:rPr>
          <w:rFonts w:ascii="Arial" w:hAnsi="Arial" w:cs="Arial"/>
          <w:lang w:val="id-ID"/>
        </w:rPr>
      </w:pPr>
      <w:r>
        <w:rPr>
          <w:rFonts w:ascii="Arial" w:hAnsi="Arial" w:cs="Arial"/>
          <w:lang w:val="id-ID"/>
        </w:rPr>
        <w:t xml:space="preserve">Kepala Sub Bagian </w:t>
      </w:r>
      <w:r>
        <w:rPr>
          <w:rFonts w:ascii="Arial" w:hAnsi="Arial" w:cs="Arial"/>
        </w:rPr>
        <w:t>Perencanaan</w:t>
      </w:r>
      <w:r w:rsidRPr="009B70B0">
        <w:rPr>
          <w:rFonts w:ascii="Arial" w:hAnsi="Arial" w:cs="Arial"/>
          <w:lang w:val="id-ID"/>
        </w:rPr>
        <w:t xml:space="preserve"> dan Kepegawaian</w:t>
      </w:r>
    </w:p>
    <w:p w:rsidR="00136B3A" w:rsidRPr="009B70B0" w:rsidRDefault="00136B3A" w:rsidP="00AB0606">
      <w:pPr>
        <w:pStyle w:val="ListParagraph"/>
        <w:numPr>
          <w:ilvl w:val="0"/>
          <w:numId w:val="28"/>
        </w:numPr>
        <w:tabs>
          <w:tab w:val="left" w:pos="284"/>
          <w:tab w:val="left" w:pos="1260"/>
          <w:tab w:val="right" w:pos="9360"/>
        </w:tabs>
        <w:spacing w:after="100" w:afterAutospacing="1" w:line="360" w:lineRule="auto"/>
        <w:ind w:left="1350" w:hanging="270"/>
        <w:jc w:val="both"/>
        <w:rPr>
          <w:rFonts w:ascii="Arial" w:hAnsi="Arial" w:cs="Arial"/>
          <w:lang w:val="id-ID"/>
        </w:rPr>
      </w:pPr>
      <w:r w:rsidRPr="009B70B0">
        <w:rPr>
          <w:rFonts w:ascii="Arial" w:hAnsi="Arial" w:cs="Arial"/>
          <w:lang w:val="id-ID"/>
        </w:rPr>
        <w:t xml:space="preserve">Kepala Sub Bagian </w:t>
      </w:r>
      <w:r>
        <w:rPr>
          <w:rFonts w:ascii="Arial" w:hAnsi="Arial" w:cs="Arial"/>
        </w:rPr>
        <w:t>Umum</w:t>
      </w:r>
      <w:r w:rsidRPr="009B70B0">
        <w:rPr>
          <w:rFonts w:ascii="Arial" w:hAnsi="Arial" w:cs="Arial"/>
          <w:lang w:val="id-ID"/>
        </w:rPr>
        <w:t xml:space="preserve"> dan Keuangan</w:t>
      </w:r>
    </w:p>
    <w:p w:rsidR="00136B3A" w:rsidRPr="009B70B0" w:rsidRDefault="00136B3A" w:rsidP="00AB0606">
      <w:pPr>
        <w:pStyle w:val="ListParagraph"/>
        <w:numPr>
          <w:ilvl w:val="0"/>
          <w:numId w:val="27"/>
        </w:numPr>
        <w:tabs>
          <w:tab w:val="left" w:pos="284"/>
          <w:tab w:val="left" w:pos="1080"/>
          <w:tab w:val="left" w:pos="1134"/>
          <w:tab w:val="right" w:pos="9360"/>
        </w:tabs>
        <w:spacing w:after="100" w:afterAutospacing="1" w:line="360" w:lineRule="auto"/>
        <w:ind w:left="1080"/>
        <w:jc w:val="both"/>
        <w:rPr>
          <w:rFonts w:ascii="Arial" w:hAnsi="Arial" w:cs="Arial"/>
          <w:lang w:val="id-ID"/>
        </w:rPr>
      </w:pPr>
      <w:r w:rsidRPr="009B70B0">
        <w:rPr>
          <w:rFonts w:ascii="Arial" w:hAnsi="Arial" w:cs="Arial"/>
          <w:lang w:val="id-ID"/>
        </w:rPr>
        <w:t>Kepala Seksi Tata Pemerintahan</w:t>
      </w:r>
    </w:p>
    <w:p w:rsidR="00136B3A" w:rsidRPr="009B70B0" w:rsidRDefault="00136B3A" w:rsidP="00AB0606">
      <w:pPr>
        <w:pStyle w:val="ListParagraph"/>
        <w:numPr>
          <w:ilvl w:val="0"/>
          <w:numId w:val="27"/>
        </w:numPr>
        <w:tabs>
          <w:tab w:val="left" w:pos="284"/>
          <w:tab w:val="left" w:pos="1080"/>
          <w:tab w:val="left" w:pos="1134"/>
          <w:tab w:val="right" w:pos="9360"/>
        </w:tabs>
        <w:spacing w:after="100" w:afterAutospacing="1" w:line="360" w:lineRule="auto"/>
        <w:ind w:left="1080"/>
        <w:jc w:val="both"/>
        <w:rPr>
          <w:rFonts w:ascii="Arial" w:hAnsi="Arial" w:cs="Arial"/>
          <w:lang w:val="id-ID"/>
        </w:rPr>
      </w:pPr>
      <w:r w:rsidRPr="009B70B0">
        <w:rPr>
          <w:rFonts w:ascii="Arial" w:hAnsi="Arial" w:cs="Arial"/>
          <w:lang w:val="id-ID"/>
        </w:rPr>
        <w:t>Kepala Seksi Pemberdayaan Masyarakat dan Desa</w:t>
      </w:r>
    </w:p>
    <w:p w:rsidR="00136B3A" w:rsidRDefault="00136B3A" w:rsidP="00AB0606">
      <w:pPr>
        <w:pStyle w:val="ListParagraph"/>
        <w:numPr>
          <w:ilvl w:val="0"/>
          <w:numId w:val="27"/>
        </w:numPr>
        <w:tabs>
          <w:tab w:val="left" w:pos="284"/>
          <w:tab w:val="left" w:pos="1080"/>
          <w:tab w:val="left" w:pos="1134"/>
          <w:tab w:val="right" w:pos="9360"/>
        </w:tabs>
        <w:spacing w:after="100" w:afterAutospacing="1" w:line="360" w:lineRule="auto"/>
        <w:ind w:left="1080"/>
        <w:jc w:val="both"/>
        <w:rPr>
          <w:rFonts w:ascii="Arial" w:hAnsi="Arial" w:cs="Arial"/>
          <w:lang w:val="id-ID"/>
        </w:rPr>
      </w:pPr>
      <w:r w:rsidRPr="009B70B0">
        <w:rPr>
          <w:rFonts w:ascii="Arial" w:hAnsi="Arial" w:cs="Arial"/>
          <w:lang w:val="id-ID"/>
        </w:rPr>
        <w:t>Kepala Seksi Ketentraman dan Ketertiban Umum</w:t>
      </w:r>
    </w:p>
    <w:p w:rsidR="00136B3A" w:rsidRPr="001C67AC" w:rsidRDefault="00136B3A" w:rsidP="00AB0606">
      <w:pPr>
        <w:pStyle w:val="ListParagraph"/>
        <w:numPr>
          <w:ilvl w:val="0"/>
          <w:numId w:val="27"/>
        </w:numPr>
        <w:tabs>
          <w:tab w:val="left" w:pos="284"/>
          <w:tab w:val="left" w:pos="1080"/>
          <w:tab w:val="left" w:pos="1134"/>
          <w:tab w:val="right" w:pos="9360"/>
        </w:tabs>
        <w:spacing w:after="100" w:afterAutospacing="1" w:line="360" w:lineRule="auto"/>
        <w:ind w:left="1080"/>
        <w:jc w:val="both"/>
        <w:rPr>
          <w:rFonts w:ascii="Arial" w:hAnsi="Arial" w:cs="Arial"/>
          <w:lang w:val="id-ID"/>
        </w:rPr>
      </w:pPr>
      <w:r>
        <w:rPr>
          <w:rFonts w:ascii="Arial" w:hAnsi="Arial" w:cs="Arial"/>
          <w:lang w:val="id-ID"/>
        </w:rPr>
        <w:t>Kepala Seksi Pelayanan Umum</w:t>
      </w:r>
    </w:p>
    <w:p w:rsidR="00136B3A" w:rsidRDefault="00136B3A" w:rsidP="00136B3A">
      <w:pPr>
        <w:ind w:firstLine="300"/>
        <w:jc w:val="both"/>
        <w:rPr>
          <w:rFonts w:ascii="Arial" w:hAnsi="Arial" w:cs="Arial"/>
          <w:lang w:val="id-ID"/>
        </w:rPr>
      </w:pPr>
      <w:r>
        <w:rPr>
          <w:rFonts w:ascii="Arial" w:hAnsi="Arial" w:cs="Arial"/>
        </w:rPr>
        <w:t xml:space="preserve">     </w:t>
      </w:r>
      <w:r w:rsidRPr="00495304">
        <w:rPr>
          <w:rFonts w:ascii="Arial" w:hAnsi="Arial" w:cs="Arial"/>
          <w:lang w:val="id-ID"/>
        </w:rPr>
        <w:t>Se</w:t>
      </w:r>
      <w:r>
        <w:rPr>
          <w:rFonts w:ascii="Arial" w:hAnsi="Arial" w:cs="Arial"/>
          <w:lang w:val="id-ID"/>
        </w:rPr>
        <w:t>lain struktur dan susunan organi</w:t>
      </w:r>
      <w:r w:rsidRPr="00495304">
        <w:rPr>
          <w:rFonts w:ascii="Arial" w:hAnsi="Arial" w:cs="Arial"/>
          <w:lang w:val="id-ID"/>
        </w:rPr>
        <w:t>sasi yan</w:t>
      </w:r>
      <w:r>
        <w:rPr>
          <w:rFonts w:ascii="Arial" w:hAnsi="Arial" w:cs="Arial"/>
          <w:lang w:val="id-ID"/>
        </w:rPr>
        <w:t>g dijabat secara struktural, di</w:t>
      </w:r>
      <w:r>
        <w:rPr>
          <w:rFonts w:ascii="Arial" w:hAnsi="Arial" w:cs="Arial"/>
        </w:rPr>
        <w:t xml:space="preserve"> </w:t>
      </w:r>
      <w:r>
        <w:rPr>
          <w:rFonts w:ascii="Arial" w:hAnsi="Arial" w:cs="Arial"/>
          <w:lang w:val="id-ID"/>
        </w:rPr>
        <w:t xml:space="preserve">Kantor </w:t>
      </w:r>
      <w:r>
        <w:rPr>
          <w:rFonts w:ascii="Arial" w:hAnsi="Arial" w:cs="Arial"/>
        </w:rPr>
        <w:t xml:space="preserve">Kecamatan </w:t>
      </w:r>
      <w:r>
        <w:rPr>
          <w:rFonts w:ascii="Arial" w:hAnsi="Arial" w:cs="Arial"/>
          <w:lang w:val="id-ID"/>
        </w:rPr>
        <w:t>Burau</w:t>
      </w:r>
      <w:r w:rsidRPr="00495304">
        <w:rPr>
          <w:rFonts w:ascii="Arial" w:hAnsi="Arial" w:cs="Arial"/>
          <w:lang w:val="id-ID"/>
        </w:rPr>
        <w:t xml:space="preserve"> terdapat juga beberapa jabatan fung</w:t>
      </w:r>
      <w:r>
        <w:rPr>
          <w:rFonts w:ascii="Arial" w:hAnsi="Arial" w:cs="Arial"/>
          <w:lang w:val="id-ID"/>
        </w:rPr>
        <w:t xml:space="preserve">sional yang diduduki oleh para </w:t>
      </w:r>
      <w:r>
        <w:rPr>
          <w:rFonts w:ascii="Arial" w:hAnsi="Arial" w:cs="Arial"/>
        </w:rPr>
        <w:t>A</w:t>
      </w:r>
      <w:r>
        <w:rPr>
          <w:rFonts w:ascii="Arial" w:hAnsi="Arial" w:cs="Arial"/>
          <w:lang w:val="id-ID"/>
        </w:rPr>
        <w:t xml:space="preserve">paratur </w:t>
      </w:r>
      <w:r w:rsidRPr="00495304">
        <w:rPr>
          <w:rFonts w:ascii="Arial" w:hAnsi="Arial" w:cs="Arial"/>
          <w:lang w:val="id-ID"/>
        </w:rPr>
        <w:t>Sipil</w:t>
      </w:r>
      <w:r>
        <w:rPr>
          <w:rFonts w:ascii="Arial" w:hAnsi="Arial" w:cs="Arial"/>
          <w:lang w:val="id-ID"/>
        </w:rPr>
        <w:t xml:space="preserve"> Negara (ASN)</w:t>
      </w:r>
      <w:r w:rsidRPr="00495304">
        <w:rPr>
          <w:rFonts w:ascii="Arial" w:hAnsi="Arial" w:cs="Arial"/>
          <w:lang w:val="id-ID"/>
        </w:rPr>
        <w:t>. Diantaranya yaitu :</w:t>
      </w:r>
      <w:r>
        <w:rPr>
          <w:rFonts w:ascii="Arial" w:hAnsi="Arial" w:cs="Arial"/>
          <w:lang w:val="id-ID"/>
        </w:rPr>
        <w:t xml:space="preserve"> </w:t>
      </w:r>
    </w:p>
    <w:p w:rsidR="00136B3A" w:rsidRDefault="00136B3A" w:rsidP="00136B3A">
      <w:pPr>
        <w:ind w:firstLine="300"/>
        <w:jc w:val="both"/>
        <w:rPr>
          <w:rFonts w:ascii="Arial" w:hAnsi="Arial" w:cs="Arial"/>
          <w:lang w:val="id-ID"/>
        </w:rPr>
      </w:pPr>
    </w:p>
    <w:p w:rsidR="00136B3A" w:rsidRPr="00495304" w:rsidRDefault="00136B3A" w:rsidP="00136B3A">
      <w:pPr>
        <w:ind w:firstLine="300"/>
        <w:jc w:val="both"/>
        <w:rPr>
          <w:rFonts w:ascii="Arial" w:hAnsi="Arial" w:cs="Arial"/>
        </w:rPr>
      </w:pP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Pejabat Penatausahaan Keuangan (PPK);</w:t>
      </w: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Pejabat Pelaksana Teknis Kegiatan (PPTK);</w:t>
      </w: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Bendahara Pengeluaran;</w:t>
      </w: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Bendahara Penerimaan;</w:t>
      </w: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Bendahara Pengurus Barang; dan</w:t>
      </w:r>
    </w:p>
    <w:p w:rsidR="00136B3A" w:rsidRPr="009B70B0" w:rsidRDefault="00136B3A" w:rsidP="00AB0606">
      <w:pPr>
        <w:pStyle w:val="ListParagraph"/>
        <w:numPr>
          <w:ilvl w:val="0"/>
          <w:numId w:val="29"/>
        </w:numPr>
        <w:tabs>
          <w:tab w:val="left" w:pos="284"/>
          <w:tab w:val="left" w:pos="990"/>
          <w:tab w:val="right" w:pos="9360"/>
        </w:tabs>
        <w:spacing w:after="100" w:afterAutospacing="1" w:line="360" w:lineRule="auto"/>
        <w:ind w:left="900" w:hanging="180"/>
        <w:jc w:val="both"/>
        <w:rPr>
          <w:rFonts w:ascii="Arial" w:hAnsi="Arial" w:cs="Arial"/>
          <w:lang w:val="id-ID"/>
        </w:rPr>
      </w:pPr>
      <w:r w:rsidRPr="009B70B0">
        <w:rPr>
          <w:rFonts w:ascii="Arial" w:hAnsi="Arial" w:cs="Arial"/>
          <w:lang w:val="id-ID"/>
        </w:rPr>
        <w:t>Kepala Kolektor.</w:t>
      </w:r>
    </w:p>
    <w:p w:rsidR="00136B3A" w:rsidRPr="00745128" w:rsidRDefault="00136B3A" w:rsidP="00136B3A">
      <w:pPr>
        <w:spacing w:after="100" w:afterAutospacing="1"/>
        <w:jc w:val="both"/>
        <w:rPr>
          <w:rFonts w:ascii="Arial" w:hAnsi="Arial" w:cs="Arial"/>
          <w:lang w:val="id-ID"/>
        </w:rPr>
      </w:pPr>
      <w:r>
        <w:rPr>
          <w:rFonts w:ascii="Arial" w:hAnsi="Arial" w:cs="Arial"/>
        </w:rPr>
        <w:t xml:space="preserve">          </w:t>
      </w:r>
      <w:r w:rsidRPr="009B70B0">
        <w:rPr>
          <w:rFonts w:ascii="Arial" w:hAnsi="Arial" w:cs="Arial"/>
          <w:lang w:val="id-ID"/>
        </w:rPr>
        <w:t xml:space="preserve">Secara keseluruhan keadaan dan jumlah aparatur di </w:t>
      </w:r>
      <w:r>
        <w:rPr>
          <w:rFonts w:ascii="Arial" w:hAnsi="Arial" w:cs="Arial"/>
        </w:rPr>
        <w:t>Kantor Kecamatan</w:t>
      </w:r>
      <w:r w:rsidRPr="009B70B0">
        <w:rPr>
          <w:rFonts w:ascii="Arial" w:hAnsi="Arial" w:cs="Arial"/>
          <w:lang w:val="id-ID"/>
        </w:rPr>
        <w:t xml:space="preserve"> </w:t>
      </w:r>
      <w:r>
        <w:rPr>
          <w:rFonts w:ascii="Arial" w:hAnsi="Arial" w:cs="Arial"/>
          <w:lang w:val="id-ID"/>
        </w:rPr>
        <w:t xml:space="preserve">Burau per tanggal 30 Desember </w:t>
      </w:r>
      <w:r w:rsidRPr="009B70B0">
        <w:rPr>
          <w:rFonts w:ascii="Arial" w:hAnsi="Arial" w:cs="Arial"/>
          <w:lang w:val="id-ID"/>
        </w:rPr>
        <w:t xml:space="preserve"> </w:t>
      </w:r>
      <w:r>
        <w:rPr>
          <w:rFonts w:ascii="Arial" w:hAnsi="Arial" w:cs="Arial"/>
          <w:lang w:val="id-ID"/>
        </w:rPr>
        <w:t>2020</w:t>
      </w:r>
      <w:r w:rsidRPr="009B70B0">
        <w:rPr>
          <w:rFonts w:ascii="Arial" w:hAnsi="Arial" w:cs="Arial"/>
          <w:lang w:val="id-ID"/>
        </w:rPr>
        <w:t xml:space="preserve"> adalah </w:t>
      </w:r>
      <w:r>
        <w:rPr>
          <w:rFonts w:ascii="Arial" w:hAnsi="Arial" w:cs="Arial"/>
        </w:rPr>
        <w:t>2</w:t>
      </w:r>
      <w:r>
        <w:rPr>
          <w:rFonts w:ascii="Arial" w:hAnsi="Arial" w:cs="Arial"/>
          <w:lang w:val="id-ID"/>
        </w:rPr>
        <w:t>5</w:t>
      </w:r>
      <w:r>
        <w:rPr>
          <w:rFonts w:ascii="Arial" w:hAnsi="Arial" w:cs="Arial"/>
        </w:rPr>
        <w:t xml:space="preserve"> </w:t>
      </w:r>
      <w:r w:rsidRPr="009B70B0">
        <w:rPr>
          <w:rFonts w:ascii="Arial" w:hAnsi="Arial" w:cs="Arial"/>
          <w:lang w:val="id-ID"/>
        </w:rPr>
        <w:t xml:space="preserve"> (</w:t>
      </w:r>
      <w:r>
        <w:rPr>
          <w:rFonts w:ascii="Arial" w:hAnsi="Arial" w:cs="Arial"/>
        </w:rPr>
        <w:t xml:space="preserve">dua puluh </w:t>
      </w:r>
      <w:r>
        <w:rPr>
          <w:rFonts w:ascii="Arial" w:hAnsi="Arial" w:cs="Arial"/>
          <w:lang w:val="id-ID"/>
        </w:rPr>
        <w:t>lima</w:t>
      </w:r>
      <w:r w:rsidRPr="009B70B0">
        <w:rPr>
          <w:rFonts w:ascii="Arial" w:hAnsi="Arial" w:cs="Arial"/>
          <w:lang w:val="id-ID"/>
        </w:rPr>
        <w:t xml:space="preserve">) orang PNS dan </w:t>
      </w:r>
      <w:r>
        <w:rPr>
          <w:rFonts w:ascii="Arial" w:hAnsi="Arial" w:cs="Arial"/>
          <w:lang w:val="id-ID"/>
        </w:rPr>
        <w:t>6</w:t>
      </w:r>
      <w:r w:rsidRPr="009B70B0">
        <w:rPr>
          <w:rFonts w:ascii="Arial" w:hAnsi="Arial" w:cs="Arial"/>
          <w:lang w:val="id-ID"/>
        </w:rPr>
        <w:t xml:space="preserve"> (</w:t>
      </w:r>
      <w:r>
        <w:rPr>
          <w:rFonts w:ascii="Arial" w:hAnsi="Arial" w:cs="Arial"/>
          <w:lang w:val="id-ID"/>
        </w:rPr>
        <w:t>Enam</w:t>
      </w:r>
      <w:r w:rsidRPr="009B70B0">
        <w:rPr>
          <w:rFonts w:ascii="Arial" w:hAnsi="Arial" w:cs="Arial"/>
          <w:lang w:val="id-ID"/>
        </w:rPr>
        <w:t>) orang non-PNS dengan rincian sebagai berikut :</w:t>
      </w:r>
      <w:r w:rsidRPr="009B70B0">
        <w:rPr>
          <w:rFonts w:ascii="Arial" w:hAnsi="Arial" w:cs="Arial"/>
        </w:rPr>
        <w:t xml:space="preserve"> </w:t>
      </w:r>
    </w:p>
    <w:p w:rsidR="00136B3A" w:rsidRPr="001122E2" w:rsidRDefault="00136B3A" w:rsidP="00AB0606">
      <w:pPr>
        <w:pStyle w:val="ListParagraph"/>
        <w:numPr>
          <w:ilvl w:val="0"/>
          <w:numId w:val="30"/>
        </w:numPr>
        <w:autoSpaceDE w:val="0"/>
        <w:autoSpaceDN w:val="0"/>
        <w:adjustRightInd w:val="0"/>
        <w:spacing w:after="200" w:line="276" w:lineRule="auto"/>
        <w:jc w:val="both"/>
        <w:rPr>
          <w:rFonts w:ascii="Arial" w:hAnsi="Arial" w:cs="Arial"/>
          <w:b/>
        </w:rPr>
      </w:pPr>
      <w:r w:rsidRPr="001122E2">
        <w:rPr>
          <w:rFonts w:ascii="Arial" w:hAnsi="Arial" w:cs="Arial"/>
          <w:b/>
        </w:rPr>
        <w:t>Berdasarkan Golongan</w:t>
      </w:r>
    </w:p>
    <w:p w:rsidR="00136B3A" w:rsidRPr="00FF1E66" w:rsidRDefault="00136B3A" w:rsidP="00136B3A">
      <w:pPr>
        <w:pStyle w:val="ListParagraph"/>
        <w:autoSpaceDE w:val="0"/>
        <w:autoSpaceDN w:val="0"/>
        <w:adjustRightInd w:val="0"/>
        <w:spacing w:line="360" w:lineRule="auto"/>
        <w:ind w:left="1080" w:hanging="720"/>
        <w:jc w:val="both"/>
        <w:rPr>
          <w:rFonts w:ascii="Arial" w:hAnsi="Arial" w:cs="Arial"/>
          <w:b/>
        </w:rPr>
      </w:pPr>
    </w:p>
    <w:tbl>
      <w:tblPr>
        <w:tblStyle w:val="TableGrid"/>
        <w:tblW w:w="8182" w:type="dxa"/>
        <w:tblInd w:w="9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88"/>
        <w:gridCol w:w="1905"/>
        <w:gridCol w:w="1063"/>
        <w:gridCol w:w="1063"/>
        <w:gridCol w:w="1063"/>
        <w:gridCol w:w="1064"/>
        <w:gridCol w:w="1236"/>
      </w:tblGrid>
      <w:tr w:rsidR="00136B3A" w:rsidRPr="0001641E" w:rsidTr="00F126AF">
        <w:trPr>
          <w:trHeight w:val="454"/>
        </w:trPr>
        <w:tc>
          <w:tcPr>
            <w:tcW w:w="788" w:type="dxa"/>
            <w:vMerge w:val="restart"/>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NO.</w:t>
            </w:r>
          </w:p>
        </w:tc>
        <w:tc>
          <w:tcPr>
            <w:tcW w:w="1905" w:type="dxa"/>
            <w:vMerge w:val="restart"/>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GOLONGAN</w:t>
            </w:r>
          </w:p>
        </w:tc>
        <w:tc>
          <w:tcPr>
            <w:tcW w:w="4253" w:type="dxa"/>
            <w:gridSpan w:val="4"/>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RUANG</w:t>
            </w:r>
          </w:p>
        </w:tc>
        <w:tc>
          <w:tcPr>
            <w:tcW w:w="1236" w:type="dxa"/>
            <w:vMerge w:val="restart"/>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JUMLAH</w:t>
            </w:r>
          </w:p>
        </w:tc>
      </w:tr>
      <w:tr w:rsidR="00136B3A" w:rsidRPr="0001641E" w:rsidTr="00F126AF">
        <w:trPr>
          <w:trHeight w:val="324"/>
        </w:trPr>
        <w:tc>
          <w:tcPr>
            <w:tcW w:w="788" w:type="dxa"/>
            <w:vMerge/>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tc>
        <w:tc>
          <w:tcPr>
            <w:tcW w:w="1905" w:type="dxa"/>
            <w:vMerge/>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A</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B</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C</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D</w:t>
            </w:r>
          </w:p>
        </w:tc>
        <w:tc>
          <w:tcPr>
            <w:tcW w:w="1236" w:type="dxa"/>
            <w:vMerge/>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tc>
      </w:tr>
      <w:tr w:rsidR="00136B3A" w:rsidRPr="0001641E" w:rsidTr="00F126AF">
        <w:trPr>
          <w:trHeight w:val="454"/>
        </w:trPr>
        <w:tc>
          <w:tcPr>
            <w:tcW w:w="788"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1.</w:t>
            </w:r>
          </w:p>
        </w:tc>
        <w:tc>
          <w:tcPr>
            <w:tcW w:w="1905" w:type="dxa"/>
            <w:shd w:val="clear" w:color="auto" w:fill="auto"/>
            <w:vAlign w:val="center"/>
          </w:tcPr>
          <w:p w:rsidR="00136B3A" w:rsidRPr="0001641E" w:rsidRDefault="00136B3A" w:rsidP="00F126AF">
            <w:pPr>
              <w:pStyle w:val="ListParagraph"/>
              <w:autoSpaceDE w:val="0"/>
              <w:autoSpaceDN w:val="0"/>
              <w:adjustRightInd w:val="0"/>
              <w:ind w:left="0"/>
              <w:rPr>
                <w:rFonts w:ascii="Arial" w:hAnsi="Arial" w:cs="Arial"/>
                <w:color w:val="000000" w:themeColor="text1"/>
              </w:rPr>
            </w:pPr>
            <w:r w:rsidRPr="0001641E">
              <w:rPr>
                <w:rFonts w:ascii="Arial" w:hAnsi="Arial" w:cs="Arial"/>
                <w:color w:val="000000" w:themeColor="text1"/>
              </w:rPr>
              <w:t>Golongan IV</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w:t>
            </w:r>
          </w:p>
        </w:tc>
        <w:tc>
          <w:tcPr>
            <w:tcW w:w="1236"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w:t>
            </w:r>
          </w:p>
        </w:tc>
      </w:tr>
      <w:tr w:rsidR="00136B3A" w:rsidRPr="0001641E" w:rsidTr="00F126AF">
        <w:trPr>
          <w:trHeight w:val="594"/>
        </w:trPr>
        <w:tc>
          <w:tcPr>
            <w:tcW w:w="788"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2.</w:t>
            </w:r>
          </w:p>
        </w:tc>
        <w:tc>
          <w:tcPr>
            <w:tcW w:w="1905" w:type="dxa"/>
            <w:shd w:val="clear" w:color="auto" w:fill="auto"/>
            <w:vAlign w:val="center"/>
          </w:tcPr>
          <w:p w:rsidR="00136B3A" w:rsidRPr="0001641E" w:rsidRDefault="00136B3A" w:rsidP="00F126AF">
            <w:pPr>
              <w:pStyle w:val="ListParagraph"/>
              <w:autoSpaceDE w:val="0"/>
              <w:autoSpaceDN w:val="0"/>
              <w:adjustRightInd w:val="0"/>
              <w:ind w:left="0"/>
              <w:rPr>
                <w:rFonts w:ascii="Arial" w:hAnsi="Arial" w:cs="Arial"/>
                <w:color w:val="000000" w:themeColor="text1"/>
              </w:rPr>
            </w:pPr>
            <w:r w:rsidRPr="0001641E">
              <w:rPr>
                <w:rFonts w:ascii="Arial" w:hAnsi="Arial" w:cs="Arial"/>
                <w:color w:val="000000" w:themeColor="text1"/>
              </w:rPr>
              <w:t>Golongan III</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7</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4</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2</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w:t>
            </w:r>
          </w:p>
        </w:tc>
        <w:tc>
          <w:tcPr>
            <w:tcW w:w="1236"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14</w:t>
            </w:r>
          </w:p>
        </w:tc>
      </w:tr>
      <w:tr w:rsidR="00136B3A" w:rsidRPr="0001641E" w:rsidTr="00F126AF">
        <w:trPr>
          <w:trHeight w:val="576"/>
        </w:trPr>
        <w:tc>
          <w:tcPr>
            <w:tcW w:w="788"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3.</w:t>
            </w:r>
          </w:p>
        </w:tc>
        <w:tc>
          <w:tcPr>
            <w:tcW w:w="1905" w:type="dxa"/>
            <w:shd w:val="clear" w:color="auto" w:fill="auto"/>
            <w:vAlign w:val="center"/>
          </w:tcPr>
          <w:p w:rsidR="00136B3A" w:rsidRPr="0001641E" w:rsidRDefault="00136B3A" w:rsidP="00F126AF">
            <w:pPr>
              <w:pStyle w:val="ListParagraph"/>
              <w:autoSpaceDE w:val="0"/>
              <w:autoSpaceDN w:val="0"/>
              <w:adjustRightInd w:val="0"/>
              <w:ind w:left="0"/>
              <w:rPr>
                <w:rFonts w:ascii="Arial" w:hAnsi="Arial" w:cs="Arial"/>
                <w:color w:val="000000" w:themeColor="text1"/>
              </w:rPr>
            </w:pPr>
            <w:r w:rsidRPr="0001641E">
              <w:rPr>
                <w:rFonts w:ascii="Arial" w:hAnsi="Arial" w:cs="Arial"/>
                <w:color w:val="000000" w:themeColor="text1"/>
              </w:rPr>
              <w:t>Golongan II</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3</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Pr>
                <w:rFonts w:ascii="Arial" w:hAnsi="Arial" w:cs="Arial"/>
                <w:color w:val="000000" w:themeColor="text1"/>
                <w:lang w:val="id-ID"/>
              </w:rPr>
              <w:t>4</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w:t>
            </w:r>
          </w:p>
        </w:tc>
        <w:tc>
          <w:tcPr>
            <w:tcW w:w="1236"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Pr>
                <w:rFonts w:ascii="Arial" w:hAnsi="Arial" w:cs="Arial"/>
                <w:color w:val="000000" w:themeColor="text1"/>
                <w:lang w:val="id-ID"/>
              </w:rPr>
              <w:t>9</w:t>
            </w:r>
          </w:p>
        </w:tc>
      </w:tr>
      <w:tr w:rsidR="00136B3A" w:rsidRPr="0001641E" w:rsidTr="00F126AF">
        <w:trPr>
          <w:trHeight w:val="648"/>
        </w:trPr>
        <w:tc>
          <w:tcPr>
            <w:tcW w:w="788"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4.</w:t>
            </w:r>
          </w:p>
        </w:tc>
        <w:tc>
          <w:tcPr>
            <w:tcW w:w="1905" w:type="dxa"/>
            <w:shd w:val="clear" w:color="auto" w:fill="auto"/>
            <w:vAlign w:val="center"/>
          </w:tcPr>
          <w:p w:rsidR="00136B3A" w:rsidRPr="0001641E" w:rsidRDefault="00136B3A" w:rsidP="00F126AF">
            <w:pPr>
              <w:pStyle w:val="ListParagraph"/>
              <w:autoSpaceDE w:val="0"/>
              <w:autoSpaceDN w:val="0"/>
              <w:adjustRightInd w:val="0"/>
              <w:ind w:left="0"/>
              <w:rPr>
                <w:rFonts w:ascii="Arial" w:hAnsi="Arial" w:cs="Arial"/>
                <w:color w:val="000000" w:themeColor="text1"/>
                <w:lang w:val="id-ID"/>
              </w:rPr>
            </w:pPr>
            <w:r w:rsidRPr="0001641E">
              <w:rPr>
                <w:rFonts w:ascii="Arial" w:hAnsi="Arial" w:cs="Arial"/>
                <w:color w:val="000000" w:themeColor="text1"/>
              </w:rPr>
              <w:t>Golongan I</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w:t>
            </w:r>
          </w:p>
        </w:tc>
        <w:tc>
          <w:tcPr>
            <w:tcW w:w="1236"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w:t>
            </w:r>
          </w:p>
        </w:tc>
      </w:tr>
      <w:tr w:rsidR="00136B3A" w:rsidRPr="0001641E" w:rsidTr="00F126AF">
        <w:trPr>
          <w:trHeight w:val="454"/>
        </w:trPr>
        <w:tc>
          <w:tcPr>
            <w:tcW w:w="2693" w:type="dxa"/>
            <w:gridSpan w:val="2"/>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r w:rsidRPr="0001641E">
              <w:rPr>
                <w:rFonts w:ascii="Arial" w:hAnsi="Arial" w:cs="Arial"/>
                <w:color w:val="000000" w:themeColor="text1"/>
              </w:rPr>
              <w:t>JUMLAH</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11</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5</w:t>
            </w:r>
          </w:p>
        </w:tc>
        <w:tc>
          <w:tcPr>
            <w:tcW w:w="1063"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Pr>
                <w:rFonts w:ascii="Arial" w:hAnsi="Arial" w:cs="Arial"/>
                <w:color w:val="000000" w:themeColor="text1"/>
                <w:lang w:val="id-ID"/>
              </w:rPr>
              <w:t>6</w:t>
            </w:r>
          </w:p>
        </w:tc>
        <w:tc>
          <w:tcPr>
            <w:tcW w:w="1064"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lang w:val="id-ID"/>
              </w:rPr>
              <w:t>2</w:t>
            </w:r>
          </w:p>
        </w:tc>
        <w:tc>
          <w:tcPr>
            <w:tcW w:w="1236" w:type="dxa"/>
            <w:shd w:val="clear" w:color="auto" w:fill="auto"/>
            <w:vAlign w:val="center"/>
          </w:tcPr>
          <w:p w:rsidR="00136B3A" w:rsidRPr="0001641E" w:rsidRDefault="00136B3A" w:rsidP="00F126AF">
            <w:pPr>
              <w:pStyle w:val="ListParagraph"/>
              <w:autoSpaceDE w:val="0"/>
              <w:autoSpaceDN w:val="0"/>
              <w:adjustRightInd w:val="0"/>
              <w:ind w:left="0"/>
              <w:jc w:val="center"/>
              <w:rPr>
                <w:rFonts w:ascii="Arial" w:hAnsi="Arial" w:cs="Arial"/>
                <w:color w:val="000000" w:themeColor="text1"/>
              </w:rPr>
            </w:pPr>
          </w:p>
          <w:p w:rsidR="00136B3A" w:rsidRPr="0001641E" w:rsidRDefault="00136B3A" w:rsidP="00F126AF">
            <w:pPr>
              <w:pStyle w:val="ListParagraph"/>
              <w:autoSpaceDE w:val="0"/>
              <w:autoSpaceDN w:val="0"/>
              <w:adjustRightInd w:val="0"/>
              <w:ind w:left="0"/>
              <w:jc w:val="center"/>
              <w:rPr>
                <w:rFonts w:ascii="Arial" w:hAnsi="Arial" w:cs="Arial"/>
                <w:color w:val="000000" w:themeColor="text1"/>
                <w:lang w:val="id-ID"/>
              </w:rPr>
            </w:pPr>
            <w:r w:rsidRPr="0001641E">
              <w:rPr>
                <w:rFonts w:ascii="Arial" w:hAnsi="Arial" w:cs="Arial"/>
                <w:color w:val="000000" w:themeColor="text1"/>
              </w:rPr>
              <w:t>2</w:t>
            </w:r>
            <w:r>
              <w:rPr>
                <w:rFonts w:ascii="Arial" w:hAnsi="Arial" w:cs="Arial"/>
                <w:color w:val="000000" w:themeColor="text1"/>
                <w:lang w:val="id-ID"/>
              </w:rPr>
              <w:t>4</w:t>
            </w:r>
          </w:p>
        </w:tc>
      </w:tr>
    </w:tbl>
    <w:p w:rsidR="00136B3A" w:rsidRDefault="00136B3A" w:rsidP="00136B3A">
      <w:pPr>
        <w:rPr>
          <w:rFonts w:ascii="Arial" w:hAnsi="Arial" w:cs="Arial"/>
          <w:lang w:val="id-ID"/>
        </w:rPr>
      </w:pPr>
    </w:p>
    <w:p w:rsidR="00136B3A" w:rsidRPr="004F1444" w:rsidRDefault="00136B3A" w:rsidP="00136B3A">
      <w:pPr>
        <w:rPr>
          <w:rFonts w:ascii="Arial" w:hAnsi="Arial" w:cs="Arial"/>
          <w:lang w:val="id-ID"/>
        </w:rPr>
      </w:pPr>
    </w:p>
    <w:p w:rsidR="00136B3A" w:rsidRPr="003B29E4" w:rsidRDefault="00136B3A" w:rsidP="00AB0606">
      <w:pPr>
        <w:pStyle w:val="ListParagraph"/>
        <w:numPr>
          <w:ilvl w:val="0"/>
          <w:numId w:val="30"/>
        </w:numPr>
        <w:autoSpaceDE w:val="0"/>
        <w:autoSpaceDN w:val="0"/>
        <w:adjustRightInd w:val="0"/>
        <w:spacing w:after="200" w:line="276" w:lineRule="auto"/>
        <w:jc w:val="both"/>
        <w:rPr>
          <w:rFonts w:ascii="Arial" w:hAnsi="Arial" w:cs="Arial"/>
          <w:b/>
        </w:rPr>
      </w:pPr>
      <w:r w:rsidRPr="00601BC9">
        <w:rPr>
          <w:rFonts w:ascii="Arial" w:hAnsi="Arial" w:cs="Arial"/>
          <w:b/>
        </w:rPr>
        <w:t>Berdasarkan Pendidikan</w:t>
      </w:r>
    </w:p>
    <w:p w:rsidR="00136B3A" w:rsidRPr="00FF1E66" w:rsidRDefault="00136B3A" w:rsidP="00136B3A">
      <w:pPr>
        <w:pStyle w:val="ListParagraph"/>
        <w:autoSpaceDE w:val="0"/>
        <w:autoSpaceDN w:val="0"/>
        <w:adjustRightInd w:val="0"/>
        <w:spacing w:line="360" w:lineRule="auto"/>
        <w:ind w:left="993"/>
        <w:jc w:val="both"/>
        <w:rPr>
          <w:rFonts w:ascii="Arial" w:hAnsi="Arial" w:cs="Arial"/>
          <w:b/>
        </w:rPr>
      </w:pPr>
    </w:p>
    <w:tbl>
      <w:tblPr>
        <w:tblStyle w:val="TableGrid"/>
        <w:tblW w:w="8526" w:type="dxa"/>
        <w:tblInd w:w="6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385623" w:themeFill="accent6" w:themeFillShade="80"/>
        <w:tblLayout w:type="fixed"/>
        <w:tblLook w:val="04A0" w:firstRow="1" w:lastRow="0" w:firstColumn="1" w:lastColumn="0" w:noHBand="0" w:noVBand="1"/>
      </w:tblPr>
      <w:tblGrid>
        <w:gridCol w:w="730"/>
        <w:gridCol w:w="2105"/>
        <w:gridCol w:w="665"/>
        <w:gridCol w:w="1041"/>
        <w:gridCol w:w="1053"/>
        <w:gridCol w:w="1346"/>
        <w:gridCol w:w="1586"/>
      </w:tblGrid>
      <w:tr w:rsidR="00136B3A" w:rsidRPr="0077059A" w:rsidTr="00F126AF">
        <w:trPr>
          <w:trHeight w:val="454"/>
        </w:trPr>
        <w:tc>
          <w:tcPr>
            <w:tcW w:w="730" w:type="dxa"/>
            <w:vMerge w:val="restart"/>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rPr>
            </w:pPr>
            <w:r w:rsidRPr="007C1DE7">
              <w:rPr>
                <w:rFonts w:ascii="Arial" w:hAnsi="Arial" w:cs="Arial"/>
              </w:rPr>
              <w:t>NO.</w:t>
            </w:r>
          </w:p>
        </w:tc>
        <w:tc>
          <w:tcPr>
            <w:tcW w:w="2105" w:type="dxa"/>
            <w:vMerge w:val="restart"/>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rPr>
            </w:pPr>
            <w:r w:rsidRPr="007C1DE7">
              <w:rPr>
                <w:rFonts w:ascii="Arial" w:hAnsi="Arial" w:cs="Arial"/>
              </w:rPr>
              <w:t>GOLONGAN</w:t>
            </w:r>
          </w:p>
        </w:tc>
        <w:tc>
          <w:tcPr>
            <w:tcW w:w="4105" w:type="dxa"/>
            <w:gridSpan w:val="4"/>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JENJANG PENDIDIKAN</w:t>
            </w:r>
          </w:p>
        </w:tc>
        <w:tc>
          <w:tcPr>
            <w:tcW w:w="1586" w:type="dxa"/>
            <w:vMerge w:val="restart"/>
            <w:shd w:val="clear" w:color="auto" w:fill="auto"/>
          </w:tcPr>
          <w:p w:rsidR="00136B3A" w:rsidRPr="0077059A" w:rsidRDefault="00136B3A" w:rsidP="00F126AF">
            <w:pPr>
              <w:pStyle w:val="ListParagraph"/>
              <w:autoSpaceDE w:val="0"/>
              <w:autoSpaceDN w:val="0"/>
              <w:adjustRightInd w:val="0"/>
              <w:ind w:left="0"/>
              <w:jc w:val="center"/>
              <w:rPr>
                <w:rFonts w:ascii="Arial" w:hAnsi="Arial" w:cs="Arial"/>
                <w:lang w:val="id-ID"/>
              </w:rPr>
            </w:pPr>
          </w:p>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JUMLAH</w:t>
            </w:r>
          </w:p>
        </w:tc>
      </w:tr>
      <w:tr w:rsidR="00136B3A" w:rsidRPr="0077059A" w:rsidTr="00F126AF">
        <w:trPr>
          <w:trHeight w:val="454"/>
        </w:trPr>
        <w:tc>
          <w:tcPr>
            <w:tcW w:w="730" w:type="dxa"/>
            <w:vMerge/>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p>
        </w:tc>
        <w:tc>
          <w:tcPr>
            <w:tcW w:w="2105" w:type="dxa"/>
            <w:vMerge/>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S2</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S1/D4</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D2/D3</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SMA/SMP</w:t>
            </w:r>
          </w:p>
        </w:tc>
        <w:tc>
          <w:tcPr>
            <w:tcW w:w="1586" w:type="dxa"/>
            <w:vMerge/>
            <w:shd w:val="clear" w:color="auto" w:fill="auto"/>
          </w:tcPr>
          <w:p w:rsidR="00136B3A" w:rsidRPr="0077059A" w:rsidRDefault="00136B3A" w:rsidP="00F126AF">
            <w:pPr>
              <w:pStyle w:val="ListParagraph"/>
              <w:autoSpaceDE w:val="0"/>
              <w:autoSpaceDN w:val="0"/>
              <w:adjustRightInd w:val="0"/>
              <w:ind w:left="0"/>
              <w:jc w:val="center"/>
              <w:rPr>
                <w:rFonts w:ascii="Arial" w:hAnsi="Arial" w:cs="Arial"/>
              </w:rPr>
            </w:pPr>
          </w:p>
        </w:tc>
      </w:tr>
      <w:tr w:rsidR="00136B3A" w:rsidRPr="0077059A" w:rsidTr="00F126AF">
        <w:trPr>
          <w:trHeight w:val="454"/>
        </w:trPr>
        <w:tc>
          <w:tcPr>
            <w:tcW w:w="730"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1.</w:t>
            </w:r>
          </w:p>
        </w:tc>
        <w:tc>
          <w:tcPr>
            <w:tcW w:w="2105" w:type="dxa"/>
            <w:shd w:val="clear" w:color="auto" w:fill="auto"/>
            <w:vAlign w:val="center"/>
          </w:tcPr>
          <w:p w:rsidR="00136B3A" w:rsidRPr="0077059A" w:rsidRDefault="00136B3A" w:rsidP="00F126AF">
            <w:pPr>
              <w:pStyle w:val="ListParagraph"/>
              <w:autoSpaceDE w:val="0"/>
              <w:autoSpaceDN w:val="0"/>
              <w:adjustRightInd w:val="0"/>
              <w:ind w:left="0"/>
              <w:rPr>
                <w:rFonts w:ascii="Arial" w:hAnsi="Arial" w:cs="Arial"/>
              </w:rPr>
            </w:pPr>
            <w:r w:rsidRPr="0077059A">
              <w:rPr>
                <w:rFonts w:ascii="Arial" w:hAnsi="Arial" w:cs="Arial"/>
              </w:rPr>
              <w:t>Golongan IV</w:t>
            </w: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w:t>
            </w:r>
          </w:p>
        </w:tc>
        <w:tc>
          <w:tcPr>
            <w:tcW w:w="158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w:t>
            </w:r>
          </w:p>
        </w:tc>
      </w:tr>
      <w:tr w:rsidR="00136B3A" w:rsidRPr="0077059A" w:rsidTr="00F126AF">
        <w:trPr>
          <w:trHeight w:val="454"/>
        </w:trPr>
        <w:tc>
          <w:tcPr>
            <w:tcW w:w="730"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2.</w:t>
            </w:r>
          </w:p>
        </w:tc>
        <w:tc>
          <w:tcPr>
            <w:tcW w:w="2105" w:type="dxa"/>
            <w:shd w:val="clear" w:color="auto" w:fill="auto"/>
            <w:vAlign w:val="center"/>
          </w:tcPr>
          <w:p w:rsidR="00136B3A" w:rsidRPr="0077059A" w:rsidRDefault="00136B3A" w:rsidP="00F126AF">
            <w:pPr>
              <w:pStyle w:val="ListParagraph"/>
              <w:autoSpaceDE w:val="0"/>
              <w:autoSpaceDN w:val="0"/>
              <w:adjustRightInd w:val="0"/>
              <w:ind w:left="0"/>
              <w:rPr>
                <w:rFonts w:ascii="Arial" w:hAnsi="Arial" w:cs="Arial"/>
              </w:rPr>
            </w:pPr>
            <w:r w:rsidRPr="0077059A">
              <w:rPr>
                <w:rFonts w:ascii="Arial" w:hAnsi="Arial" w:cs="Arial"/>
              </w:rPr>
              <w:t>Golongan III</w:t>
            </w: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rPr>
              <w:t>-</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13</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p>
        </w:tc>
        <w:tc>
          <w:tcPr>
            <w:tcW w:w="1586" w:type="dxa"/>
            <w:shd w:val="clear" w:color="auto" w:fill="auto"/>
          </w:tcPr>
          <w:p w:rsidR="00136B3A" w:rsidRPr="0077059A" w:rsidRDefault="00136B3A" w:rsidP="00F126AF">
            <w:pPr>
              <w:pStyle w:val="ListParagraph"/>
              <w:autoSpaceDE w:val="0"/>
              <w:autoSpaceDN w:val="0"/>
              <w:adjustRightInd w:val="0"/>
              <w:ind w:left="0"/>
              <w:jc w:val="center"/>
              <w:rPr>
                <w:rFonts w:ascii="Arial" w:hAnsi="Arial" w:cs="Arial"/>
              </w:rPr>
            </w:pPr>
          </w:p>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14</w:t>
            </w:r>
          </w:p>
        </w:tc>
      </w:tr>
      <w:tr w:rsidR="00136B3A" w:rsidRPr="0077059A" w:rsidTr="00F126AF">
        <w:trPr>
          <w:trHeight w:val="454"/>
        </w:trPr>
        <w:tc>
          <w:tcPr>
            <w:tcW w:w="730"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3.</w:t>
            </w:r>
          </w:p>
        </w:tc>
        <w:tc>
          <w:tcPr>
            <w:tcW w:w="2105" w:type="dxa"/>
            <w:shd w:val="clear" w:color="auto" w:fill="auto"/>
            <w:vAlign w:val="center"/>
          </w:tcPr>
          <w:p w:rsidR="00136B3A" w:rsidRPr="0077059A" w:rsidRDefault="00136B3A" w:rsidP="00F126AF">
            <w:pPr>
              <w:pStyle w:val="ListParagraph"/>
              <w:autoSpaceDE w:val="0"/>
              <w:autoSpaceDN w:val="0"/>
              <w:adjustRightInd w:val="0"/>
              <w:ind w:left="0"/>
              <w:rPr>
                <w:rFonts w:ascii="Arial" w:hAnsi="Arial" w:cs="Arial"/>
              </w:rPr>
            </w:pPr>
            <w:r w:rsidRPr="0077059A">
              <w:rPr>
                <w:rFonts w:ascii="Arial" w:hAnsi="Arial" w:cs="Arial"/>
              </w:rPr>
              <w:t>Golongan II</w:t>
            </w: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Pr>
                <w:rFonts w:ascii="Arial" w:hAnsi="Arial" w:cs="Arial"/>
                <w:lang w:val="id-ID"/>
              </w:rPr>
              <w:t>9</w:t>
            </w:r>
          </w:p>
        </w:tc>
        <w:tc>
          <w:tcPr>
            <w:tcW w:w="1586" w:type="dxa"/>
            <w:shd w:val="clear" w:color="auto" w:fill="auto"/>
            <w:vAlign w:val="center"/>
          </w:tcPr>
          <w:p w:rsidR="00136B3A" w:rsidRDefault="00136B3A" w:rsidP="00F126AF">
            <w:pPr>
              <w:pStyle w:val="ListParagraph"/>
              <w:autoSpaceDE w:val="0"/>
              <w:autoSpaceDN w:val="0"/>
              <w:adjustRightInd w:val="0"/>
              <w:ind w:left="0"/>
              <w:jc w:val="center"/>
              <w:rPr>
                <w:rFonts w:ascii="Arial" w:hAnsi="Arial" w:cs="Arial"/>
                <w:lang w:val="id-ID"/>
              </w:rPr>
            </w:pPr>
          </w:p>
          <w:p w:rsidR="00136B3A" w:rsidRPr="0077059A" w:rsidRDefault="00136B3A" w:rsidP="00F126AF">
            <w:pPr>
              <w:pStyle w:val="ListParagraph"/>
              <w:autoSpaceDE w:val="0"/>
              <w:autoSpaceDN w:val="0"/>
              <w:adjustRightInd w:val="0"/>
              <w:ind w:left="0"/>
              <w:jc w:val="center"/>
              <w:rPr>
                <w:rFonts w:ascii="Arial" w:hAnsi="Arial" w:cs="Arial"/>
                <w:lang w:val="id-ID"/>
              </w:rPr>
            </w:pPr>
            <w:r>
              <w:rPr>
                <w:rFonts w:ascii="Arial" w:hAnsi="Arial" w:cs="Arial"/>
                <w:lang w:val="id-ID"/>
              </w:rPr>
              <w:t>9</w:t>
            </w:r>
          </w:p>
        </w:tc>
      </w:tr>
      <w:tr w:rsidR="00136B3A" w:rsidRPr="0077059A" w:rsidTr="00F126AF">
        <w:trPr>
          <w:trHeight w:val="454"/>
        </w:trPr>
        <w:tc>
          <w:tcPr>
            <w:tcW w:w="730"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lang w:val="id-ID"/>
              </w:rPr>
              <w:t>4</w:t>
            </w:r>
            <w:r w:rsidRPr="0077059A">
              <w:rPr>
                <w:rFonts w:ascii="Arial" w:hAnsi="Arial" w:cs="Arial"/>
              </w:rPr>
              <w:t>.</w:t>
            </w:r>
          </w:p>
        </w:tc>
        <w:tc>
          <w:tcPr>
            <w:tcW w:w="2105" w:type="dxa"/>
            <w:shd w:val="clear" w:color="auto" w:fill="auto"/>
            <w:vAlign w:val="center"/>
          </w:tcPr>
          <w:p w:rsidR="00136B3A" w:rsidRPr="0077059A" w:rsidRDefault="00136B3A" w:rsidP="00F126AF">
            <w:pPr>
              <w:pStyle w:val="ListParagraph"/>
              <w:autoSpaceDE w:val="0"/>
              <w:autoSpaceDN w:val="0"/>
              <w:adjustRightInd w:val="0"/>
              <w:ind w:left="0"/>
              <w:rPr>
                <w:rFonts w:ascii="Arial" w:hAnsi="Arial" w:cs="Arial"/>
                <w:lang w:val="id-ID"/>
              </w:rPr>
            </w:pPr>
            <w:r w:rsidRPr="0077059A">
              <w:rPr>
                <w:rFonts w:ascii="Arial" w:hAnsi="Arial" w:cs="Arial"/>
              </w:rPr>
              <w:t>Golongan I</w:t>
            </w: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58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r>
      <w:tr w:rsidR="00136B3A" w:rsidRPr="0077059A" w:rsidTr="00F126AF">
        <w:trPr>
          <w:trHeight w:val="454"/>
        </w:trPr>
        <w:tc>
          <w:tcPr>
            <w:tcW w:w="2835" w:type="dxa"/>
            <w:gridSpan w:val="2"/>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rPr>
            </w:pPr>
            <w:r w:rsidRPr="0077059A">
              <w:rPr>
                <w:rFonts w:ascii="Arial" w:hAnsi="Arial" w:cs="Arial"/>
              </w:rPr>
              <w:t>JUMLAH</w:t>
            </w:r>
          </w:p>
        </w:tc>
        <w:tc>
          <w:tcPr>
            <w:tcW w:w="665"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w:t>
            </w:r>
          </w:p>
        </w:tc>
        <w:tc>
          <w:tcPr>
            <w:tcW w:w="1041"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14</w:t>
            </w:r>
          </w:p>
        </w:tc>
        <w:tc>
          <w:tcPr>
            <w:tcW w:w="1053"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1</w:t>
            </w:r>
          </w:p>
        </w:tc>
        <w:tc>
          <w:tcPr>
            <w:tcW w:w="134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r>
              <w:rPr>
                <w:rFonts w:ascii="Arial" w:hAnsi="Arial" w:cs="Arial"/>
                <w:lang w:val="id-ID"/>
              </w:rPr>
              <w:t>9</w:t>
            </w:r>
          </w:p>
        </w:tc>
        <w:tc>
          <w:tcPr>
            <w:tcW w:w="1586" w:type="dxa"/>
            <w:shd w:val="clear" w:color="auto" w:fill="auto"/>
            <w:vAlign w:val="center"/>
          </w:tcPr>
          <w:p w:rsidR="00136B3A" w:rsidRPr="0077059A" w:rsidRDefault="00136B3A" w:rsidP="00F126AF">
            <w:pPr>
              <w:pStyle w:val="ListParagraph"/>
              <w:autoSpaceDE w:val="0"/>
              <w:autoSpaceDN w:val="0"/>
              <w:adjustRightInd w:val="0"/>
              <w:ind w:left="0"/>
              <w:jc w:val="center"/>
              <w:rPr>
                <w:rFonts w:ascii="Arial" w:hAnsi="Arial" w:cs="Arial"/>
                <w:lang w:val="id-ID"/>
              </w:rPr>
            </w:pPr>
          </w:p>
          <w:p w:rsidR="00136B3A" w:rsidRPr="0077059A" w:rsidRDefault="00136B3A" w:rsidP="00F126AF">
            <w:pPr>
              <w:pStyle w:val="ListParagraph"/>
              <w:autoSpaceDE w:val="0"/>
              <w:autoSpaceDN w:val="0"/>
              <w:adjustRightInd w:val="0"/>
              <w:ind w:left="0"/>
              <w:jc w:val="center"/>
              <w:rPr>
                <w:rFonts w:ascii="Arial" w:hAnsi="Arial" w:cs="Arial"/>
                <w:lang w:val="id-ID"/>
              </w:rPr>
            </w:pPr>
            <w:r w:rsidRPr="0077059A">
              <w:rPr>
                <w:rFonts w:ascii="Arial" w:hAnsi="Arial" w:cs="Arial"/>
                <w:lang w:val="id-ID"/>
              </w:rPr>
              <w:t>2</w:t>
            </w:r>
            <w:r>
              <w:rPr>
                <w:rFonts w:ascii="Arial" w:hAnsi="Arial" w:cs="Arial"/>
                <w:lang w:val="id-ID"/>
              </w:rPr>
              <w:t>4</w:t>
            </w:r>
          </w:p>
        </w:tc>
      </w:tr>
    </w:tbl>
    <w:p w:rsidR="00136B3A" w:rsidRPr="00FF1E66" w:rsidRDefault="00136B3A" w:rsidP="00136B3A">
      <w:pPr>
        <w:autoSpaceDE w:val="0"/>
        <w:autoSpaceDN w:val="0"/>
        <w:adjustRightInd w:val="0"/>
        <w:jc w:val="both"/>
        <w:rPr>
          <w:rFonts w:ascii="Arial" w:hAnsi="Arial" w:cs="Arial"/>
          <w:b/>
        </w:rPr>
      </w:pPr>
    </w:p>
    <w:p w:rsidR="00136B3A" w:rsidRPr="00081900" w:rsidRDefault="00136B3A" w:rsidP="00AB0606">
      <w:pPr>
        <w:pStyle w:val="ListParagraph"/>
        <w:numPr>
          <w:ilvl w:val="0"/>
          <w:numId w:val="30"/>
        </w:numPr>
        <w:autoSpaceDE w:val="0"/>
        <w:autoSpaceDN w:val="0"/>
        <w:adjustRightInd w:val="0"/>
        <w:spacing w:after="200" w:line="276" w:lineRule="auto"/>
        <w:jc w:val="both"/>
        <w:rPr>
          <w:rFonts w:ascii="Arial" w:hAnsi="Arial" w:cs="Arial"/>
          <w:b/>
        </w:rPr>
      </w:pPr>
      <w:r w:rsidRPr="00081900">
        <w:rPr>
          <w:rFonts w:ascii="Arial" w:hAnsi="Arial" w:cs="Arial"/>
          <w:b/>
        </w:rPr>
        <w:t>Berdasarkan Jabatan</w:t>
      </w:r>
    </w:p>
    <w:p w:rsidR="00136B3A" w:rsidRPr="00FF1E66" w:rsidRDefault="00136B3A" w:rsidP="00136B3A">
      <w:pPr>
        <w:pStyle w:val="ListParagraph"/>
        <w:autoSpaceDE w:val="0"/>
        <w:autoSpaceDN w:val="0"/>
        <w:adjustRightInd w:val="0"/>
        <w:spacing w:line="360" w:lineRule="auto"/>
        <w:ind w:left="993"/>
        <w:jc w:val="both"/>
        <w:rPr>
          <w:rFonts w:ascii="Arial" w:hAnsi="Arial" w:cs="Arial"/>
          <w:b/>
        </w:rPr>
      </w:pPr>
    </w:p>
    <w:tbl>
      <w:tblPr>
        <w:tblStyle w:val="TableGrid"/>
        <w:tblW w:w="8053" w:type="dxa"/>
        <w:tblInd w:w="9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008000"/>
        <w:tblLayout w:type="fixed"/>
        <w:tblLook w:val="04A0" w:firstRow="1" w:lastRow="0" w:firstColumn="1" w:lastColumn="0" w:noHBand="0" w:noVBand="1"/>
      </w:tblPr>
      <w:tblGrid>
        <w:gridCol w:w="805"/>
        <w:gridCol w:w="2407"/>
        <w:gridCol w:w="839"/>
        <w:gridCol w:w="931"/>
        <w:gridCol w:w="931"/>
        <w:gridCol w:w="1070"/>
        <w:gridCol w:w="1070"/>
      </w:tblGrid>
      <w:tr w:rsidR="00136B3A" w:rsidRPr="00FF1E66" w:rsidTr="00F126AF">
        <w:trPr>
          <w:trHeight w:val="461"/>
        </w:trPr>
        <w:tc>
          <w:tcPr>
            <w:tcW w:w="805" w:type="dxa"/>
            <w:vMerge w:val="restart"/>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NO.</w:t>
            </w:r>
          </w:p>
        </w:tc>
        <w:tc>
          <w:tcPr>
            <w:tcW w:w="2407" w:type="dxa"/>
            <w:vMerge w:val="restart"/>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JABATAN</w:t>
            </w:r>
          </w:p>
        </w:tc>
        <w:tc>
          <w:tcPr>
            <w:tcW w:w="4841" w:type="dxa"/>
            <w:gridSpan w:val="5"/>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ESELON</w:t>
            </w:r>
          </w:p>
        </w:tc>
      </w:tr>
      <w:tr w:rsidR="00136B3A" w:rsidRPr="00FF1E66" w:rsidTr="00F126AF">
        <w:trPr>
          <w:trHeight w:val="461"/>
        </w:trPr>
        <w:tc>
          <w:tcPr>
            <w:tcW w:w="805" w:type="dxa"/>
            <w:vMerge/>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p>
        </w:tc>
        <w:tc>
          <w:tcPr>
            <w:tcW w:w="2407" w:type="dxa"/>
            <w:vMerge/>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p>
        </w:tc>
        <w:tc>
          <w:tcPr>
            <w:tcW w:w="839"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II.B</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III.A/B</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rPr>
              <w:t>IV.A</w:t>
            </w:r>
            <w:r w:rsidRPr="007C1DE7">
              <w:rPr>
                <w:rFonts w:ascii="Arial" w:hAnsi="Arial" w:cs="Arial"/>
                <w:color w:val="000000" w:themeColor="text1"/>
                <w:lang w:val="id-ID"/>
              </w:rPr>
              <w:t>/B</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sz w:val="20"/>
                <w:szCs w:val="20"/>
                <w:lang w:val="id-ID"/>
              </w:rPr>
            </w:pPr>
            <w:r w:rsidRPr="007C1DE7">
              <w:rPr>
                <w:rFonts w:ascii="Arial" w:hAnsi="Arial" w:cs="Arial"/>
                <w:color w:val="000000" w:themeColor="text1"/>
                <w:sz w:val="20"/>
                <w:szCs w:val="20"/>
              </w:rPr>
              <w:t>NON ESELON</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sz w:val="20"/>
                <w:szCs w:val="20"/>
              </w:rPr>
            </w:pPr>
            <w:r w:rsidRPr="007C1DE7">
              <w:rPr>
                <w:rFonts w:ascii="Arial" w:hAnsi="Arial" w:cs="Arial"/>
                <w:color w:val="000000" w:themeColor="text1"/>
                <w:sz w:val="20"/>
                <w:szCs w:val="20"/>
              </w:rPr>
              <w:t>JUMLAH</w:t>
            </w:r>
          </w:p>
        </w:tc>
      </w:tr>
      <w:tr w:rsidR="00136B3A" w:rsidRPr="00FF1E66" w:rsidTr="00F126AF">
        <w:trPr>
          <w:trHeight w:val="461"/>
        </w:trPr>
        <w:tc>
          <w:tcPr>
            <w:tcW w:w="805"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1.</w:t>
            </w:r>
          </w:p>
        </w:tc>
        <w:tc>
          <w:tcPr>
            <w:tcW w:w="2407" w:type="dxa"/>
            <w:shd w:val="clear" w:color="auto" w:fill="auto"/>
            <w:vAlign w:val="center"/>
          </w:tcPr>
          <w:p w:rsidR="00136B3A" w:rsidRPr="007C1DE7" w:rsidRDefault="00136B3A" w:rsidP="00F126AF">
            <w:pPr>
              <w:pStyle w:val="ListParagraph"/>
              <w:autoSpaceDE w:val="0"/>
              <w:autoSpaceDN w:val="0"/>
              <w:adjustRightInd w:val="0"/>
              <w:ind w:left="0"/>
              <w:rPr>
                <w:rFonts w:ascii="Arial" w:hAnsi="Arial" w:cs="Arial"/>
                <w:color w:val="000000" w:themeColor="text1"/>
              </w:rPr>
            </w:pPr>
            <w:r w:rsidRPr="007C1DE7">
              <w:rPr>
                <w:rFonts w:ascii="Arial" w:hAnsi="Arial" w:cs="Arial"/>
                <w:color w:val="000000" w:themeColor="text1"/>
              </w:rPr>
              <w:t>Struktural</w:t>
            </w:r>
          </w:p>
        </w:tc>
        <w:tc>
          <w:tcPr>
            <w:tcW w:w="839"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11</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w:t>
            </w:r>
            <w:r>
              <w:rPr>
                <w:rFonts w:ascii="Arial" w:hAnsi="Arial" w:cs="Arial"/>
                <w:color w:val="000000" w:themeColor="text1"/>
                <w:lang w:val="id-ID"/>
              </w:rPr>
              <w:t>2</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rPr>
              <w:t>2</w:t>
            </w:r>
            <w:r>
              <w:rPr>
                <w:rFonts w:ascii="Arial" w:hAnsi="Arial" w:cs="Arial"/>
                <w:color w:val="000000" w:themeColor="text1"/>
                <w:lang w:val="id-ID"/>
              </w:rPr>
              <w:t>4</w:t>
            </w:r>
          </w:p>
        </w:tc>
      </w:tr>
      <w:tr w:rsidR="00136B3A" w:rsidRPr="00FF1E66" w:rsidTr="00F126AF">
        <w:trPr>
          <w:trHeight w:val="461"/>
        </w:trPr>
        <w:tc>
          <w:tcPr>
            <w:tcW w:w="805"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2.</w:t>
            </w:r>
          </w:p>
        </w:tc>
        <w:tc>
          <w:tcPr>
            <w:tcW w:w="2407" w:type="dxa"/>
            <w:shd w:val="clear" w:color="auto" w:fill="auto"/>
            <w:vAlign w:val="center"/>
          </w:tcPr>
          <w:p w:rsidR="00136B3A" w:rsidRPr="007C1DE7" w:rsidRDefault="00136B3A" w:rsidP="00F126AF">
            <w:pPr>
              <w:pStyle w:val="ListParagraph"/>
              <w:autoSpaceDE w:val="0"/>
              <w:autoSpaceDN w:val="0"/>
              <w:adjustRightInd w:val="0"/>
              <w:ind w:left="0"/>
              <w:rPr>
                <w:rFonts w:ascii="Arial" w:hAnsi="Arial" w:cs="Arial"/>
                <w:color w:val="000000" w:themeColor="text1"/>
              </w:rPr>
            </w:pPr>
            <w:r w:rsidRPr="007C1DE7">
              <w:rPr>
                <w:rFonts w:ascii="Arial" w:hAnsi="Arial" w:cs="Arial"/>
                <w:color w:val="000000" w:themeColor="text1"/>
              </w:rPr>
              <w:t>Fungsional</w:t>
            </w:r>
          </w:p>
        </w:tc>
        <w:tc>
          <w:tcPr>
            <w:tcW w:w="839"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w:t>
            </w:r>
          </w:p>
        </w:tc>
      </w:tr>
      <w:tr w:rsidR="00136B3A" w:rsidRPr="00FF1E66" w:rsidTr="00F126AF">
        <w:trPr>
          <w:trHeight w:val="461"/>
        </w:trPr>
        <w:tc>
          <w:tcPr>
            <w:tcW w:w="805" w:type="dxa"/>
            <w:shd w:val="clear" w:color="auto" w:fill="auto"/>
            <w:vAlign w:val="center"/>
          </w:tcPr>
          <w:p w:rsidR="00136B3A" w:rsidRPr="00433AEA"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3.</w:t>
            </w:r>
          </w:p>
        </w:tc>
        <w:tc>
          <w:tcPr>
            <w:tcW w:w="2407" w:type="dxa"/>
            <w:shd w:val="clear" w:color="auto" w:fill="auto"/>
            <w:vAlign w:val="center"/>
          </w:tcPr>
          <w:p w:rsidR="00136B3A" w:rsidRPr="00433AEA" w:rsidRDefault="00136B3A" w:rsidP="00F126AF">
            <w:pPr>
              <w:pStyle w:val="ListParagraph"/>
              <w:autoSpaceDE w:val="0"/>
              <w:autoSpaceDN w:val="0"/>
              <w:adjustRightInd w:val="0"/>
              <w:ind w:left="0"/>
              <w:rPr>
                <w:rFonts w:ascii="Arial" w:hAnsi="Arial" w:cs="Arial"/>
                <w:color w:val="000000" w:themeColor="text1"/>
              </w:rPr>
            </w:pPr>
            <w:r w:rsidRPr="00433AEA">
              <w:rPr>
                <w:rFonts w:ascii="Arial" w:hAnsi="Arial" w:cs="Arial"/>
                <w:color w:val="000000" w:themeColor="text1"/>
              </w:rPr>
              <w:t>Fungsional Umum</w:t>
            </w:r>
          </w:p>
        </w:tc>
        <w:tc>
          <w:tcPr>
            <w:tcW w:w="839" w:type="dxa"/>
            <w:shd w:val="clear" w:color="auto" w:fill="auto"/>
            <w:vAlign w:val="center"/>
          </w:tcPr>
          <w:p w:rsidR="00136B3A" w:rsidRPr="00433AEA"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w:t>
            </w:r>
          </w:p>
        </w:tc>
        <w:tc>
          <w:tcPr>
            <w:tcW w:w="931" w:type="dxa"/>
            <w:shd w:val="clear" w:color="auto" w:fill="auto"/>
            <w:vAlign w:val="center"/>
          </w:tcPr>
          <w:p w:rsidR="00136B3A" w:rsidRPr="00433AEA"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w:t>
            </w:r>
          </w:p>
        </w:tc>
        <w:tc>
          <w:tcPr>
            <w:tcW w:w="931" w:type="dxa"/>
            <w:shd w:val="clear" w:color="auto" w:fill="auto"/>
            <w:vAlign w:val="center"/>
          </w:tcPr>
          <w:p w:rsidR="00136B3A" w:rsidRPr="00433AEA"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w:t>
            </w:r>
          </w:p>
        </w:tc>
        <w:tc>
          <w:tcPr>
            <w:tcW w:w="1070" w:type="dxa"/>
            <w:shd w:val="clear" w:color="auto" w:fill="auto"/>
            <w:vAlign w:val="center"/>
          </w:tcPr>
          <w:p w:rsidR="00136B3A" w:rsidRPr="00433AEA"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433AEA">
              <w:rPr>
                <w:rFonts w:ascii="Arial" w:hAnsi="Arial" w:cs="Arial"/>
                <w:color w:val="000000" w:themeColor="text1"/>
              </w:rPr>
              <w:t>-</w:t>
            </w:r>
          </w:p>
        </w:tc>
      </w:tr>
      <w:tr w:rsidR="00136B3A" w:rsidRPr="00FF1E66" w:rsidTr="00F126AF">
        <w:trPr>
          <w:trHeight w:val="461"/>
        </w:trPr>
        <w:tc>
          <w:tcPr>
            <w:tcW w:w="3212" w:type="dxa"/>
            <w:gridSpan w:val="2"/>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rPr>
            </w:pPr>
            <w:r w:rsidRPr="007C1DE7">
              <w:rPr>
                <w:rFonts w:ascii="Arial" w:hAnsi="Arial" w:cs="Arial"/>
                <w:color w:val="000000" w:themeColor="text1"/>
              </w:rPr>
              <w:t>JUMLAH</w:t>
            </w:r>
          </w:p>
        </w:tc>
        <w:tc>
          <w:tcPr>
            <w:tcW w:w="839"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11</w:t>
            </w:r>
          </w:p>
        </w:tc>
        <w:tc>
          <w:tcPr>
            <w:tcW w:w="931"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1</w:t>
            </w:r>
            <w:r>
              <w:rPr>
                <w:rFonts w:ascii="Arial" w:hAnsi="Arial" w:cs="Arial"/>
                <w:color w:val="000000" w:themeColor="text1"/>
                <w:lang w:val="id-ID"/>
              </w:rPr>
              <w:t>2</w:t>
            </w:r>
          </w:p>
        </w:tc>
        <w:tc>
          <w:tcPr>
            <w:tcW w:w="1070" w:type="dxa"/>
            <w:shd w:val="clear" w:color="auto" w:fill="auto"/>
            <w:vAlign w:val="center"/>
          </w:tcPr>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p>
          <w:p w:rsidR="00136B3A" w:rsidRPr="007C1DE7" w:rsidRDefault="00136B3A" w:rsidP="00F126AF">
            <w:pPr>
              <w:pStyle w:val="ListParagraph"/>
              <w:autoSpaceDE w:val="0"/>
              <w:autoSpaceDN w:val="0"/>
              <w:adjustRightInd w:val="0"/>
              <w:ind w:left="0"/>
              <w:jc w:val="center"/>
              <w:rPr>
                <w:rFonts w:ascii="Arial" w:hAnsi="Arial" w:cs="Arial"/>
                <w:color w:val="000000" w:themeColor="text1"/>
                <w:lang w:val="id-ID"/>
              </w:rPr>
            </w:pPr>
            <w:r w:rsidRPr="007C1DE7">
              <w:rPr>
                <w:rFonts w:ascii="Arial" w:hAnsi="Arial" w:cs="Arial"/>
                <w:color w:val="000000" w:themeColor="text1"/>
                <w:lang w:val="id-ID"/>
              </w:rPr>
              <w:t>2</w:t>
            </w:r>
            <w:r>
              <w:rPr>
                <w:rFonts w:ascii="Arial" w:hAnsi="Arial" w:cs="Arial"/>
                <w:color w:val="000000" w:themeColor="text1"/>
                <w:lang w:val="id-ID"/>
              </w:rPr>
              <w:t>4</w:t>
            </w:r>
          </w:p>
        </w:tc>
      </w:tr>
    </w:tbl>
    <w:p w:rsidR="00136B3A" w:rsidRDefault="00136B3A" w:rsidP="00136B3A">
      <w:pPr>
        <w:tabs>
          <w:tab w:val="left" w:pos="1971"/>
        </w:tabs>
        <w:autoSpaceDE w:val="0"/>
        <w:autoSpaceDN w:val="0"/>
        <w:adjustRightInd w:val="0"/>
        <w:jc w:val="both"/>
        <w:rPr>
          <w:rFonts w:ascii="Arial" w:hAnsi="Arial" w:cs="Arial"/>
          <w:b/>
          <w:lang w:val="id-ID"/>
        </w:rPr>
      </w:pPr>
    </w:p>
    <w:p w:rsidR="00136B3A" w:rsidRDefault="00136B3A" w:rsidP="00136B3A">
      <w:pPr>
        <w:tabs>
          <w:tab w:val="left" w:pos="1971"/>
        </w:tabs>
        <w:autoSpaceDE w:val="0"/>
        <w:autoSpaceDN w:val="0"/>
        <w:adjustRightInd w:val="0"/>
        <w:jc w:val="both"/>
        <w:rPr>
          <w:rFonts w:ascii="Arial" w:hAnsi="Arial" w:cs="Arial"/>
          <w:b/>
          <w:lang w:val="id-ID"/>
        </w:rPr>
      </w:pPr>
    </w:p>
    <w:p w:rsidR="00136B3A" w:rsidRDefault="00136B3A" w:rsidP="00136B3A">
      <w:pPr>
        <w:tabs>
          <w:tab w:val="left" w:pos="1971"/>
        </w:tabs>
        <w:autoSpaceDE w:val="0"/>
        <w:autoSpaceDN w:val="0"/>
        <w:adjustRightInd w:val="0"/>
        <w:jc w:val="both"/>
        <w:rPr>
          <w:rFonts w:ascii="Arial" w:hAnsi="Arial" w:cs="Arial"/>
          <w:b/>
          <w:lang w:val="id-ID"/>
        </w:rPr>
      </w:pPr>
    </w:p>
    <w:p w:rsidR="00136B3A" w:rsidRPr="004F1444" w:rsidRDefault="00136B3A" w:rsidP="00136B3A">
      <w:pPr>
        <w:tabs>
          <w:tab w:val="left" w:pos="1971"/>
        </w:tabs>
        <w:autoSpaceDE w:val="0"/>
        <w:autoSpaceDN w:val="0"/>
        <w:adjustRightInd w:val="0"/>
        <w:jc w:val="both"/>
        <w:rPr>
          <w:rFonts w:ascii="Arial" w:hAnsi="Arial" w:cs="Arial"/>
          <w:b/>
          <w:lang w:val="id-ID"/>
        </w:rPr>
      </w:pPr>
    </w:p>
    <w:p w:rsidR="00136B3A" w:rsidRPr="004F1444" w:rsidRDefault="00136B3A" w:rsidP="00AB0606">
      <w:pPr>
        <w:pStyle w:val="ListParagraph"/>
        <w:numPr>
          <w:ilvl w:val="0"/>
          <w:numId w:val="30"/>
        </w:numPr>
        <w:autoSpaceDE w:val="0"/>
        <w:autoSpaceDN w:val="0"/>
        <w:adjustRightInd w:val="0"/>
        <w:spacing w:after="200" w:line="276" w:lineRule="auto"/>
        <w:jc w:val="both"/>
        <w:rPr>
          <w:rFonts w:ascii="Arial" w:hAnsi="Arial" w:cs="Arial"/>
          <w:b/>
        </w:rPr>
      </w:pPr>
      <w:r w:rsidRPr="001852A6">
        <w:rPr>
          <w:rFonts w:ascii="Arial" w:hAnsi="Arial" w:cs="Arial"/>
          <w:b/>
        </w:rPr>
        <w:t>Berdasarkan Status Kepegawaian</w:t>
      </w:r>
    </w:p>
    <w:p w:rsidR="00136B3A" w:rsidRDefault="00136B3A" w:rsidP="00136B3A">
      <w:pPr>
        <w:pStyle w:val="ListParagraph"/>
        <w:autoSpaceDE w:val="0"/>
        <w:autoSpaceDN w:val="0"/>
        <w:adjustRightInd w:val="0"/>
        <w:spacing w:after="200" w:line="276" w:lineRule="auto"/>
        <w:ind w:left="1200"/>
        <w:jc w:val="both"/>
        <w:rPr>
          <w:rFonts w:ascii="Arial" w:hAnsi="Arial" w:cs="Arial"/>
          <w:b/>
          <w:lang w:val="id-ID"/>
        </w:rPr>
      </w:pPr>
    </w:p>
    <w:p w:rsidR="00136B3A" w:rsidRPr="003B29E4" w:rsidRDefault="00136B3A" w:rsidP="00136B3A">
      <w:pPr>
        <w:pStyle w:val="ListParagraph"/>
        <w:autoSpaceDE w:val="0"/>
        <w:autoSpaceDN w:val="0"/>
        <w:adjustRightInd w:val="0"/>
        <w:spacing w:line="360" w:lineRule="auto"/>
        <w:ind w:left="993"/>
        <w:jc w:val="both"/>
        <w:rPr>
          <w:rFonts w:ascii="Arial" w:hAnsi="Arial" w:cs="Arial"/>
          <w:b/>
          <w:lang w:val="id-ID"/>
        </w:rPr>
      </w:pPr>
    </w:p>
    <w:tbl>
      <w:tblPr>
        <w:tblStyle w:val="TableGrid"/>
        <w:tblW w:w="8222" w:type="dxa"/>
        <w:tblInd w:w="95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FFFFF" w:themeFill="background1"/>
        <w:tblLayout w:type="fixed"/>
        <w:tblLook w:val="04A0" w:firstRow="1" w:lastRow="0" w:firstColumn="1" w:lastColumn="0" w:noHBand="0" w:noVBand="1"/>
      </w:tblPr>
      <w:tblGrid>
        <w:gridCol w:w="810"/>
        <w:gridCol w:w="7"/>
        <w:gridCol w:w="4853"/>
        <w:gridCol w:w="2552"/>
      </w:tblGrid>
      <w:tr w:rsidR="00136B3A" w:rsidRPr="00FF1E66" w:rsidTr="00F126AF">
        <w:trPr>
          <w:trHeight w:val="454"/>
        </w:trPr>
        <w:tc>
          <w:tcPr>
            <w:tcW w:w="817" w:type="dxa"/>
            <w:gridSpan w:val="2"/>
            <w:vMerge w:val="restart"/>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433AEA" w:rsidRDefault="00136B3A" w:rsidP="00F126AF">
            <w:pPr>
              <w:pStyle w:val="ListParagraph"/>
              <w:autoSpaceDE w:val="0"/>
              <w:autoSpaceDN w:val="0"/>
              <w:adjustRightInd w:val="0"/>
              <w:ind w:left="0"/>
              <w:jc w:val="center"/>
              <w:rPr>
                <w:rFonts w:ascii="Arial" w:hAnsi="Arial" w:cs="Arial"/>
              </w:rPr>
            </w:pPr>
            <w:r w:rsidRPr="00433AEA">
              <w:rPr>
                <w:rFonts w:ascii="Arial" w:hAnsi="Arial" w:cs="Arial"/>
              </w:rPr>
              <w:t>NO.</w:t>
            </w:r>
          </w:p>
        </w:tc>
        <w:tc>
          <w:tcPr>
            <w:tcW w:w="4853" w:type="dxa"/>
            <w:vMerge w:val="restart"/>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rPr>
            </w:pPr>
            <w:r w:rsidRPr="0088507E">
              <w:rPr>
                <w:rFonts w:ascii="Arial" w:hAnsi="Arial" w:cs="Arial"/>
                <w:color w:val="000000" w:themeColor="text1"/>
              </w:rPr>
              <w:t>STATUS KEPEGAWAIN</w:t>
            </w:r>
          </w:p>
        </w:tc>
        <w:tc>
          <w:tcPr>
            <w:tcW w:w="2552" w:type="dxa"/>
            <w:vMerge w:val="restart"/>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rPr>
            </w:pPr>
            <w:r w:rsidRPr="0088507E">
              <w:rPr>
                <w:rFonts w:ascii="Arial" w:hAnsi="Arial" w:cs="Arial"/>
                <w:color w:val="000000" w:themeColor="text1"/>
              </w:rPr>
              <w:t>JUMLAH</w:t>
            </w:r>
          </w:p>
        </w:tc>
      </w:tr>
      <w:tr w:rsidR="00136B3A" w:rsidRPr="00FF1E66" w:rsidTr="00F126AF">
        <w:trPr>
          <w:trHeight w:val="454"/>
        </w:trPr>
        <w:tc>
          <w:tcPr>
            <w:tcW w:w="817" w:type="dxa"/>
            <w:gridSpan w:val="2"/>
            <w:vMerge/>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FF1E66" w:rsidRDefault="00136B3A" w:rsidP="00F126AF">
            <w:pPr>
              <w:pStyle w:val="ListParagraph"/>
              <w:autoSpaceDE w:val="0"/>
              <w:autoSpaceDN w:val="0"/>
              <w:adjustRightInd w:val="0"/>
              <w:ind w:left="0"/>
              <w:jc w:val="center"/>
              <w:rPr>
                <w:rFonts w:ascii="Arial" w:hAnsi="Arial" w:cs="Arial"/>
              </w:rPr>
            </w:pPr>
          </w:p>
        </w:tc>
        <w:tc>
          <w:tcPr>
            <w:tcW w:w="4853" w:type="dxa"/>
            <w:vMerge/>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rPr>
            </w:pPr>
          </w:p>
        </w:tc>
        <w:tc>
          <w:tcPr>
            <w:tcW w:w="2552" w:type="dxa"/>
            <w:vMerge/>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rPr>
            </w:pPr>
          </w:p>
        </w:tc>
      </w:tr>
      <w:tr w:rsidR="00136B3A" w:rsidRPr="00FF1E66" w:rsidTr="00F126AF">
        <w:trPr>
          <w:trHeight w:val="454"/>
        </w:trPr>
        <w:tc>
          <w:tcPr>
            <w:tcW w:w="817" w:type="dxa"/>
            <w:gridSpan w:val="2"/>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FF1E66" w:rsidRDefault="00136B3A" w:rsidP="00F126AF">
            <w:pPr>
              <w:pStyle w:val="ListParagraph"/>
              <w:autoSpaceDE w:val="0"/>
              <w:autoSpaceDN w:val="0"/>
              <w:adjustRightInd w:val="0"/>
              <w:ind w:left="0"/>
              <w:jc w:val="center"/>
              <w:rPr>
                <w:rFonts w:ascii="Arial" w:hAnsi="Arial" w:cs="Arial"/>
              </w:rPr>
            </w:pPr>
            <w:r w:rsidRPr="00FF1E66">
              <w:rPr>
                <w:rFonts w:ascii="Arial" w:hAnsi="Arial" w:cs="Arial"/>
              </w:rPr>
              <w:t>1.</w:t>
            </w:r>
          </w:p>
        </w:tc>
        <w:tc>
          <w:tcPr>
            <w:tcW w:w="4853"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rPr>
                <w:rFonts w:ascii="Arial" w:hAnsi="Arial" w:cs="Arial"/>
                <w:color w:val="000000" w:themeColor="text1"/>
              </w:rPr>
            </w:pPr>
            <w:r w:rsidRPr="0088507E">
              <w:rPr>
                <w:rFonts w:ascii="Arial" w:hAnsi="Arial" w:cs="Arial"/>
                <w:color w:val="000000" w:themeColor="text1"/>
              </w:rPr>
              <w:t>PNS</w:t>
            </w:r>
          </w:p>
        </w:tc>
        <w:tc>
          <w:tcPr>
            <w:tcW w:w="2552"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lang w:val="id-ID"/>
              </w:rPr>
            </w:pPr>
            <w:r w:rsidRPr="0088507E">
              <w:rPr>
                <w:rFonts w:ascii="Arial" w:hAnsi="Arial" w:cs="Arial"/>
                <w:color w:val="000000" w:themeColor="text1"/>
                <w:lang w:val="id-ID"/>
              </w:rPr>
              <w:t>2</w:t>
            </w:r>
            <w:r>
              <w:rPr>
                <w:rFonts w:ascii="Arial" w:hAnsi="Arial" w:cs="Arial"/>
                <w:color w:val="000000" w:themeColor="text1"/>
                <w:lang w:val="id-ID"/>
              </w:rPr>
              <w:t>4</w:t>
            </w:r>
          </w:p>
        </w:tc>
      </w:tr>
      <w:tr w:rsidR="00136B3A" w:rsidRPr="00FF1E66" w:rsidTr="00F126AF">
        <w:trPr>
          <w:trHeight w:val="454"/>
        </w:trPr>
        <w:tc>
          <w:tcPr>
            <w:tcW w:w="817" w:type="dxa"/>
            <w:gridSpan w:val="2"/>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FF1E66" w:rsidRDefault="00136B3A" w:rsidP="00F126AF">
            <w:pPr>
              <w:pStyle w:val="ListParagraph"/>
              <w:autoSpaceDE w:val="0"/>
              <w:autoSpaceDN w:val="0"/>
              <w:adjustRightInd w:val="0"/>
              <w:ind w:left="0"/>
              <w:jc w:val="center"/>
              <w:rPr>
                <w:rFonts w:ascii="Arial" w:hAnsi="Arial" w:cs="Arial"/>
              </w:rPr>
            </w:pPr>
            <w:r w:rsidRPr="00FF1E66">
              <w:rPr>
                <w:rFonts w:ascii="Arial" w:hAnsi="Arial" w:cs="Arial"/>
              </w:rPr>
              <w:t>2.</w:t>
            </w:r>
          </w:p>
        </w:tc>
        <w:tc>
          <w:tcPr>
            <w:tcW w:w="4853"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rPr>
                <w:rFonts w:ascii="Arial" w:hAnsi="Arial" w:cs="Arial"/>
                <w:color w:val="000000" w:themeColor="text1"/>
              </w:rPr>
            </w:pPr>
            <w:r w:rsidRPr="0088507E">
              <w:rPr>
                <w:rFonts w:ascii="Arial" w:hAnsi="Arial" w:cs="Arial"/>
                <w:color w:val="000000" w:themeColor="text1"/>
              </w:rPr>
              <w:t>CPNS</w:t>
            </w:r>
          </w:p>
        </w:tc>
        <w:tc>
          <w:tcPr>
            <w:tcW w:w="2552"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lang w:val="id-ID"/>
              </w:rPr>
            </w:pPr>
            <w:r w:rsidRPr="0088507E">
              <w:rPr>
                <w:rFonts w:ascii="Arial" w:hAnsi="Arial" w:cs="Arial"/>
                <w:color w:val="000000" w:themeColor="text1"/>
                <w:lang w:val="id-ID"/>
              </w:rPr>
              <w:t>-</w:t>
            </w:r>
          </w:p>
        </w:tc>
      </w:tr>
      <w:tr w:rsidR="00136B3A" w:rsidRPr="00FF1E66" w:rsidTr="00F126AF">
        <w:trPr>
          <w:trHeight w:val="454"/>
        </w:trPr>
        <w:tc>
          <w:tcPr>
            <w:tcW w:w="817" w:type="dxa"/>
            <w:gridSpan w:val="2"/>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FF1E66" w:rsidRDefault="00136B3A" w:rsidP="00F126AF">
            <w:pPr>
              <w:pStyle w:val="ListParagraph"/>
              <w:autoSpaceDE w:val="0"/>
              <w:autoSpaceDN w:val="0"/>
              <w:adjustRightInd w:val="0"/>
              <w:ind w:left="0"/>
              <w:jc w:val="center"/>
              <w:rPr>
                <w:rFonts w:ascii="Arial" w:hAnsi="Arial" w:cs="Arial"/>
              </w:rPr>
            </w:pPr>
            <w:r w:rsidRPr="00FF1E66">
              <w:rPr>
                <w:rFonts w:ascii="Arial" w:hAnsi="Arial" w:cs="Arial"/>
              </w:rPr>
              <w:t>3.</w:t>
            </w:r>
          </w:p>
        </w:tc>
        <w:tc>
          <w:tcPr>
            <w:tcW w:w="4853"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rPr>
                <w:rFonts w:ascii="Arial" w:hAnsi="Arial" w:cs="Arial"/>
                <w:color w:val="000000" w:themeColor="text1"/>
              </w:rPr>
            </w:pPr>
            <w:r w:rsidRPr="0088507E">
              <w:rPr>
                <w:rFonts w:ascii="Arial" w:hAnsi="Arial" w:cs="Arial"/>
                <w:color w:val="000000" w:themeColor="text1"/>
              </w:rPr>
              <w:t>PTT</w:t>
            </w:r>
          </w:p>
        </w:tc>
        <w:tc>
          <w:tcPr>
            <w:tcW w:w="2552"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rPr>
            </w:pPr>
            <w:r w:rsidRPr="0088507E">
              <w:rPr>
                <w:rFonts w:ascii="Arial" w:hAnsi="Arial" w:cs="Arial"/>
                <w:color w:val="000000" w:themeColor="text1"/>
              </w:rPr>
              <w:t>-</w:t>
            </w:r>
          </w:p>
        </w:tc>
      </w:tr>
      <w:tr w:rsidR="00136B3A" w:rsidRPr="00FF1E66" w:rsidTr="00F126AF">
        <w:trPr>
          <w:trHeight w:val="454"/>
        </w:trPr>
        <w:tc>
          <w:tcPr>
            <w:tcW w:w="810"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FF1E66" w:rsidRDefault="00136B3A" w:rsidP="00F126AF">
            <w:pPr>
              <w:pStyle w:val="ListParagraph"/>
              <w:autoSpaceDE w:val="0"/>
              <w:autoSpaceDN w:val="0"/>
              <w:adjustRightInd w:val="0"/>
              <w:ind w:left="0"/>
              <w:jc w:val="center"/>
              <w:rPr>
                <w:rFonts w:ascii="Arial" w:hAnsi="Arial" w:cs="Arial"/>
              </w:rPr>
            </w:pPr>
            <w:r w:rsidRPr="00FF1E66">
              <w:rPr>
                <w:rFonts w:ascii="Arial" w:hAnsi="Arial" w:cs="Arial"/>
              </w:rPr>
              <w:t>4.</w:t>
            </w:r>
          </w:p>
        </w:tc>
        <w:tc>
          <w:tcPr>
            <w:tcW w:w="4860" w:type="dxa"/>
            <w:gridSpan w:val="2"/>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rPr>
                <w:rFonts w:ascii="Arial" w:hAnsi="Arial" w:cs="Arial"/>
                <w:color w:val="000000" w:themeColor="text1"/>
              </w:rPr>
            </w:pPr>
            <w:r w:rsidRPr="0088507E">
              <w:rPr>
                <w:rFonts w:ascii="Arial" w:hAnsi="Arial" w:cs="Arial"/>
                <w:color w:val="000000" w:themeColor="text1"/>
              </w:rPr>
              <w:t>UPAH JASA</w:t>
            </w:r>
          </w:p>
        </w:tc>
        <w:tc>
          <w:tcPr>
            <w:tcW w:w="2552"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88507E" w:rsidRDefault="00136B3A" w:rsidP="00F126AF">
            <w:pPr>
              <w:pStyle w:val="ListParagraph"/>
              <w:autoSpaceDE w:val="0"/>
              <w:autoSpaceDN w:val="0"/>
              <w:adjustRightInd w:val="0"/>
              <w:ind w:left="0"/>
              <w:jc w:val="center"/>
              <w:rPr>
                <w:rFonts w:ascii="Arial" w:hAnsi="Arial" w:cs="Arial"/>
                <w:color w:val="000000" w:themeColor="text1"/>
                <w:lang w:val="id-ID"/>
              </w:rPr>
            </w:pPr>
            <w:r w:rsidRPr="0088507E">
              <w:rPr>
                <w:rFonts w:ascii="Arial" w:hAnsi="Arial" w:cs="Arial"/>
                <w:color w:val="000000" w:themeColor="text1"/>
                <w:lang w:val="id-ID"/>
              </w:rPr>
              <w:t>6</w:t>
            </w:r>
          </w:p>
        </w:tc>
      </w:tr>
      <w:tr w:rsidR="00136B3A" w:rsidRPr="00FF1E66" w:rsidTr="00F126AF">
        <w:trPr>
          <w:trHeight w:val="454"/>
        </w:trPr>
        <w:tc>
          <w:tcPr>
            <w:tcW w:w="5670" w:type="dxa"/>
            <w:gridSpan w:val="3"/>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433AEA" w:rsidRDefault="00136B3A" w:rsidP="00F126AF">
            <w:pPr>
              <w:pStyle w:val="ListParagraph"/>
              <w:autoSpaceDE w:val="0"/>
              <w:autoSpaceDN w:val="0"/>
              <w:adjustRightInd w:val="0"/>
              <w:ind w:left="0"/>
              <w:jc w:val="center"/>
              <w:rPr>
                <w:rFonts w:ascii="Arial" w:hAnsi="Arial" w:cs="Arial"/>
              </w:rPr>
            </w:pPr>
            <w:r w:rsidRPr="00433AEA">
              <w:rPr>
                <w:rFonts w:ascii="Arial" w:hAnsi="Arial" w:cs="Arial"/>
              </w:rPr>
              <w:t>JUMLAH</w:t>
            </w:r>
          </w:p>
        </w:tc>
        <w:tc>
          <w:tcPr>
            <w:tcW w:w="2552" w:type="dxa"/>
            <w:tcBorders>
              <w:top w:val="inset" w:sz="6" w:space="0" w:color="auto"/>
              <w:left w:val="inset" w:sz="6" w:space="0" w:color="auto"/>
              <w:bottom w:val="inset" w:sz="6" w:space="0" w:color="auto"/>
              <w:right w:val="inset" w:sz="6" w:space="0" w:color="auto"/>
            </w:tcBorders>
            <w:shd w:val="clear" w:color="auto" w:fill="FFFFFF" w:themeFill="background1"/>
            <w:vAlign w:val="center"/>
          </w:tcPr>
          <w:p w:rsidR="00136B3A" w:rsidRPr="00642DE5" w:rsidRDefault="00136B3A" w:rsidP="00F126AF">
            <w:pPr>
              <w:pStyle w:val="ListParagraph"/>
              <w:autoSpaceDE w:val="0"/>
              <w:autoSpaceDN w:val="0"/>
              <w:adjustRightInd w:val="0"/>
              <w:ind w:left="0"/>
              <w:jc w:val="center"/>
              <w:rPr>
                <w:rFonts w:ascii="Arial" w:hAnsi="Arial" w:cs="Arial"/>
                <w:lang w:val="id-ID"/>
              </w:rPr>
            </w:pPr>
            <w:r>
              <w:rPr>
                <w:rFonts w:ascii="Arial" w:hAnsi="Arial" w:cs="Arial"/>
                <w:lang w:val="id-ID"/>
              </w:rPr>
              <w:t>30</w:t>
            </w:r>
          </w:p>
        </w:tc>
      </w:tr>
    </w:tbl>
    <w:p w:rsidR="00136B3A" w:rsidRPr="004F1444" w:rsidRDefault="00136B3A" w:rsidP="00136B3A">
      <w:pPr>
        <w:spacing w:after="100" w:afterAutospacing="1"/>
        <w:rPr>
          <w:rFonts w:ascii="Arial" w:hAnsi="Arial" w:cs="Arial"/>
          <w:b/>
          <w:lang w:val="id-ID"/>
        </w:rPr>
      </w:pPr>
    </w:p>
    <w:p w:rsidR="00136B3A" w:rsidRPr="002C27C4" w:rsidRDefault="00136B3A" w:rsidP="00136B3A">
      <w:pPr>
        <w:spacing w:after="100" w:afterAutospacing="1"/>
        <w:jc w:val="center"/>
        <w:rPr>
          <w:rFonts w:ascii="Arial" w:hAnsi="Arial" w:cs="Arial"/>
          <w:b/>
          <w:lang w:val="id-ID"/>
        </w:rPr>
      </w:pPr>
      <w:r w:rsidRPr="002C27C4">
        <w:rPr>
          <w:rFonts w:ascii="Arial" w:hAnsi="Arial" w:cs="Arial"/>
          <w:b/>
        </w:rPr>
        <w:t xml:space="preserve">Jumlah Pegawai Kantor </w:t>
      </w:r>
      <w:r w:rsidRPr="002C27C4">
        <w:rPr>
          <w:rFonts w:ascii="Arial" w:hAnsi="Arial" w:cs="Arial"/>
          <w:b/>
          <w:lang w:val="id-ID"/>
        </w:rPr>
        <w:t>Kecamatan</w:t>
      </w:r>
      <w:r w:rsidRPr="002C27C4">
        <w:rPr>
          <w:rFonts w:ascii="Arial" w:hAnsi="Arial" w:cs="Arial"/>
          <w:b/>
        </w:rPr>
        <w:t xml:space="preserve"> Burau Tahun </w:t>
      </w:r>
      <w:r>
        <w:rPr>
          <w:rFonts w:ascii="Arial" w:hAnsi="Arial" w:cs="Arial"/>
          <w:b/>
        </w:rPr>
        <w:t>2020</w:t>
      </w:r>
      <w:r w:rsidRPr="002C27C4">
        <w:rPr>
          <w:rFonts w:ascii="Arial" w:hAnsi="Arial" w:cs="Arial"/>
          <w:b/>
          <w:lang w:val="id-ID"/>
        </w:rPr>
        <w:t xml:space="preserve"> sebanyak 25 Orang terdiri dari :</w:t>
      </w:r>
    </w:p>
    <w:tbl>
      <w:tblPr>
        <w:tblStyle w:val="TableGrid"/>
        <w:tblW w:w="0" w:type="auto"/>
        <w:jc w:val="center"/>
        <w:tblLook w:val="04A0" w:firstRow="1" w:lastRow="0" w:firstColumn="1" w:lastColumn="0" w:noHBand="0" w:noVBand="1"/>
      </w:tblPr>
      <w:tblGrid>
        <w:gridCol w:w="675"/>
        <w:gridCol w:w="2751"/>
        <w:gridCol w:w="2395"/>
        <w:gridCol w:w="2395"/>
      </w:tblGrid>
      <w:tr w:rsidR="00136B3A" w:rsidRPr="002C27C4" w:rsidTr="00F126AF">
        <w:trPr>
          <w:jc w:val="center"/>
        </w:trPr>
        <w:tc>
          <w:tcPr>
            <w:tcW w:w="675" w:type="dxa"/>
          </w:tcPr>
          <w:p w:rsidR="00136B3A" w:rsidRPr="002C27C4" w:rsidRDefault="00136B3A" w:rsidP="00F126AF">
            <w:pPr>
              <w:autoSpaceDE w:val="0"/>
              <w:autoSpaceDN w:val="0"/>
              <w:adjustRightInd w:val="0"/>
              <w:spacing w:line="360" w:lineRule="auto"/>
              <w:jc w:val="center"/>
              <w:rPr>
                <w:rFonts w:ascii="Arial" w:hAnsi="Arial" w:cs="Arial"/>
                <w:b/>
              </w:rPr>
            </w:pPr>
            <w:r w:rsidRPr="002C27C4">
              <w:rPr>
                <w:rFonts w:ascii="Arial" w:hAnsi="Arial" w:cs="Arial"/>
                <w:b/>
              </w:rPr>
              <w:t>NO.</w:t>
            </w:r>
          </w:p>
        </w:tc>
        <w:tc>
          <w:tcPr>
            <w:tcW w:w="2751" w:type="dxa"/>
          </w:tcPr>
          <w:p w:rsidR="00136B3A" w:rsidRPr="002C27C4" w:rsidRDefault="00136B3A" w:rsidP="00F126AF">
            <w:pPr>
              <w:autoSpaceDE w:val="0"/>
              <w:autoSpaceDN w:val="0"/>
              <w:adjustRightInd w:val="0"/>
              <w:spacing w:line="360" w:lineRule="auto"/>
              <w:jc w:val="center"/>
              <w:rPr>
                <w:rFonts w:ascii="Arial" w:hAnsi="Arial" w:cs="Arial"/>
                <w:b/>
                <w:lang w:val="id-ID"/>
              </w:rPr>
            </w:pPr>
            <w:r w:rsidRPr="002C27C4">
              <w:rPr>
                <w:rFonts w:ascii="Arial" w:hAnsi="Arial" w:cs="Arial"/>
                <w:b/>
                <w:lang w:val="id-ID"/>
              </w:rPr>
              <w:t>Uraian</w:t>
            </w:r>
          </w:p>
        </w:tc>
        <w:tc>
          <w:tcPr>
            <w:tcW w:w="2395" w:type="dxa"/>
          </w:tcPr>
          <w:p w:rsidR="00136B3A" w:rsidRPr="002C27C4" w:rsidRDefault="00136B3A" w:rsidP="00F126AF">
            <w:pPr>
              <w:autoSpaceDE w:val="0"/>
              <w:autoSpaceDN w:val="0"/>
              <w:adjustRightInd w:val="0"/>
              <w:spacing w:line="360" w:lineRule="auto"/>
              <w:jc w:val="center"/>
              <w:rPr>
                <w:rFonts w:ascii="Arial" w:hAnsi="Arial" w:cs="Arial"/>
                <w:b/>
              </w:rPr>
            </w:pPr>
            <w:r w:rsidRPr="002C27C4">
              <w:rPr>
                <w:rFonts w:ascii="Arial" w:hAnsi="Arial" w:cs="Arial"/>
                <w:b/>
              </w:rPr>
              <w:t>Jumlah</w:t>
            </w:r>
          </w:p>
        </w:tc>
        <w:tc>
          <w:tcPr>
            <w:tcW w:w="2395" w:type="dxa"/>
          </w:tcPr>
          <w:p w:rsidR="00136B3A" w:rsidRPr="002C27C4" w:rsidRDefault="00136B3A" w:rsidP="00F126AF">
            <w:pPr>
              <w:autoSpaceDE w:val="0"/>
              <w:autoSpaceDN w:val="0"/>
              <w:adjustRightInd w:val="0"/>
              <w:spacing w:line="360" w:lineRule="auto"/>
              <w:rPr>
                <w:rFonts w:ascii="Arial" w:hAnsi="Arial" w:cs="Arial"/>
                <w:b/>
                <w:lang w:val="id-ID"/>
              </w:rPr>
            </w:pPr>
            <w:r w:rsidRPr="002C27C4">
              <w:rPr>
                <w:rFonts w:ascii="Arial" w:hAnsi="Arial" w:cs="Arial"/>
                <w:b/>
                <w:lang w:val="id-ID"/>
              </w:rPr>
              <w:t xml:space="preserve">        Keterangan</w:t>
            </w:r>
          </w:p>
        </w:tc>
      </w:tr>
      <w:tr w:rsidR="00136B3A" w:rsidRPr="002C27C4" w:rsidTr="00F126AF">
        <w:trPr>
          <w:jc w:val="center"/>
        </w:trPr>
        <w:tc>
          <w:tcPr>
            <w:tcW w:w="675" w:type="dxa"/>
            <w:vAlign w:val="center"/>
          </w:tcPr>
          <w:p w:rsidR="00136B3A" w:rsidRPr="002C27C4" w:rsidRDefault="00136B3A" w:rsidP="00F126AF">
            <w:pPr>
              <w:autoSpaceDE w:val="0"/>
              <w:autoSpaceDN w:val="0"/>
              <w:adjustRightInd w:val="0"/>
              <w:spacing w:line="360" w:lineRule="auto"/>
              <w:rPr>
                <w:rFonts w:ascii="Arial" w:hAnsi="Arial" w:cs="Arial"/>
              </w:rPr>
            </w:pPr>
            <w:r w:rsidRPr="002C27C4">
              <w:rPr>
                <w:rFonts w:ascii="Arial" w:hAnsi="Arial" w:cs="Arial"/>
              </w:rPr>
              <w:t>1</w:t>
            </w:r>
          </w:p>
        </w:tc>
        <w:tc>
          <w:tcPr>
            <w:tcW w:w="2751" w:type="dxa"/>
            <w:vAlign w:val="center"/>
          </w:tcPr>
          <w:p w:rsidR="00136B3A" w:rsidRPr="002C27C4" w:rsidRDefault="00136B3A" w:rsidP="00F126AF">
            <w:pPr>
              <w:autoSpaceDE w:val="0"/>
              <w:autoSpaceDN w:val="0"/>
              <w:adjustRightInd w:val="0"/>
              <w:spacing w:line="360" w:lineRule="auto"/>
              <w:rPr>
                <w:rFonts w:ascii="Arial" w:hAnsi="Arial" w:cs="Arial"/>
              </w:rPr>
            </w:pPr>
            <w:r w:rsidRPr="002C27C4">
              <w:rPr>
                <w:rFonts w:ascii="Arial" w:hAnsi="Arial" w:cs="Arial"/>
              </w:rPr>
              <w:t>PNS</w:t>
            </w:r>
          </w:p>
        </w:tc>
        <w:tc>
          <w:tcPr>
            <w:tcW w:w="2395" w:type="dxa"/>
            <w:vAlign w:val="center"/>
          </w:tcPr>
          <w:p w:rsidR="00136B3A" w:rsidRPr="002C27C4" w:rsidRDefault="00136B3A" w:rsidP="00F126AF">
            <w:pPr>
              <w:autoSpaceDE w:val="0"/>
              <w:autoSpaceDN w:val="0"/>
              <w:adjustRightInd w:val="0"/>
              <w:spacing w:line="360" w:lineRule="auto"/>
              <w:rPr>
                <w:rFonts w:ascii="Arial" w:hAnsi="Arial" w:cs="Arial"/>
              </w:rPr>
            </w:pPr>
            <w:r>
              <w:rPr>
                <w:rFonts w:ascii="Arial" w:hAnsi="Arial" w:cs="Arial"/>
                <w:lang w:val="id-ID"/>
              </w:rPr>
              <w:t>24</w:t>
            </w:r>
            <w:r w:rsidRPr="002C27C4">
              <w:rPr>
                <w:rFonts w:ascii="Arial" w:hAnsi="Arial" w:cs="Arial"/>
              </w:rPr>
              <w:t xml:space="preserve"> orang</w:t>
            </w:r>
          </w:p>
        </w:tc>
        <w:tc>
          <w:tcPr>
            <w:tcW w:w="2395" w:type="dxa"/>
            <w:vAlign w:val="center"/>
          </w:tcPr>
          <w:p w:rsidR="00136B3A" w:rsidRPr="002C27C4" w:rsidRDefault="00136B3A" w:rsidP="00F126AF">
            <w:pPr>
              <w:autoSpaceDE w:val="0"/>
              <w:autoSpaceDN w:val="0"/>
              <w:adjustRightInd w:val="0"/>
              <w:spacing w:line="360" w:lineRule="auto"/>
              <w:jc w:val="center"/>
              <w:rPr>
                <w:rFonts w:ascii="Arial" w:hAnsi="Arial" w:cs="Arial"/>
              </w:rPr>
            </w:pPr>
            <w:r w:rsidRPr="002C27C4">
              <w:rPr>
                <w:rFonts w:ascii="Arial" w:hAnsi="Arial" w:cs="Arial"/>
                <w:lang w:val="id-ID"/>
              </w:rPr>
              <w:t>84</w:t>
            </w:r>
            <w:r w:rsidRPr="002C27C4">
              <w:rPr>
                <w:rFonts w:ascii="Arial" w:hAnsi="Arial" w:cs="Arial"/>
              </w:rPr>
              <w:t xml:space="preserve"> %</w:t>
            </w:r>
          </w:p>
        </w:tc>
      </w:tr>
      <w:tr w:rsidR="00136B3A" w:rsidRPr="002C27C4" w:rsidTr="00F126AF">
        <w:trPr>
          <w:jc w:val="center"/>
        </w:trPr>
        <w:tc>
          <w:tcPr>
            <w:tcW w:w="675" w:type="dxa"/>
            <w:vAlign w:val="center"/>
          </w:tcPr>
          <w:p w:rsidR="00136B3A" w:rsidRPr="002C27C4" w:rsidRDefault="00136B3A" w:rsidP="00F126AF">
            <w:pPr>
              <w:autoSpaceDE w:val="0"/>
              <w:autoSpaceDN w:val="0"/>
              <w:adjustRightInd w:val="0"/>
              <w:spacing w:line="360" w:lineRule="auto"/>
              <w:rPr>
                <w:rFonts w:ascii="Arial" w:hAnsi="Arial" w:cs="Arial"/>
              </w:rPr>
            </w:pPr>
            <w:r w:rsidRPr="002C27C4">
              <w:rPr>
                <w:rFonts w:ascii="Arial" w:hAnsi="Arial" w:cs="Arial"/>
              </w:rPr>
              <w:t>2</w:t>
            </w:r>
          </w:p>
        </w:tc>
        <w:tc>
          <w:tcPr>
            <w:tcW w:w="2751" w:type="dxa"/>
            <w:vAlign w:val="center"/>
          </w:tcPr>
          <w:p w:rsidR="00136B3A" w:rsidRPr="002C27C4" w:rsidRDefault="00136B3A" w:rsidP="00F126AF">
            <w:pPr>
              <w:autoSpaceDE w:val="0"/>
              <w:autoSpaceDN w:val="0"/>
              <w:adjustRightInd w:val="0"/>
              <w:spacing w:line="360" w:lineRule="auto"/>
              <w:rPr>
                <w:rFonts w:ascii="Arial" w:hAnsi="Arial" w:cs="Arial"/>
                <w:lang w:val="id-ID"/>
              </w:rPr>
            </w:pPr>
            <w:r w:rsidRPr="002C27C4">
              <w:rPr>
                <w:rFonts w:ascii="Arial" w:hAnsi="Arial" w:cs="Arial"/>
                <w:lang w:val="id-ID"/>
              </w:rPr>
              <w:t>Tenaga Upah Jasa</w:t>
            </w:r>
          </w:p>
        </w:tc>
        <w:tc>
          <w:tcPr>
            <w:tcW w:w="2395" w:type="dxa"/>
            <w:vAlign w:val="center"/>
          </w:tcPr>
          <w:p w:rsidR="00136B3A" w:rsidRPr="002C27C4" w:rsidRDefault="00136B3A" w:rsidP="00F126AF">
            <w:pPr>
              <w:autoSpaceDE w:val="0"/>
              <w:autoSpaceDN w:val="0"/>
              <w:adjustRightInd w:val="0"/>
              <w:spacing w:line="360" w:lineRule="auto"/>
              <w:rPr>
                <w:rFonts w:ascii="Arial" w:hAnsi="Arial" w:cs="Arial"/>
              </w:rPr>
            </w:pPr>
            <w:r>
              <w:rPr>
                <w:rFonts w:ascii="Arial" w:hAnsi="Arial" w:cs="Arial"/>
                <w:lang w:val="id-ID"/>
              </w:rPr>
              <w:t xml:space="preserve"> 6</w:t>
            </w:r>
            <w:r w:rsidRPr="002C27C4">
              <w:rPr>
                <w:rFonts w:ascii="Arial" w:hAnsi="Arial" w:cs="Arial"/>
              </w:rPr>
              <w:t xml:space="preserve"> orang</w:t>
            </w:r>
          </w:p>
        </w:tc>
        <w:tc>
          <w:tcPr>
            <w:tcW w:w="2395" w:type="dxa"/>
            <w:vAlign w:val="center"/>
          </w:tcPr>
          <w:p w:rsidR="00136B3A" w:rsidRPr="002C27C4" w:rsidRDefault="00136B3A" w:rsidP="00F126AF">
            <w:pPr>
              <w:autoSpaceDE w:val="0"/>
              <w:autoSpaceDN w:val="0"/>
              <w:adjustRightInd w:val="0"/>
              <w:spacing w:line="360" w:lineRule="auto"/>
              <w:jc w:val="center"/>
              <w:rPr>
                <w:rFonts w:ascii="Arial" w:hAnsi="Arial" w:cs="Arial"/>
                <w:lang w:val="id-ID"/>
              </w:rPr>
            </w:pPr>
            <w:r w:rsidRPr="002C27C4">
              <w:rPr>
                <w:rFonts w:ascii="Arial" w:hAnsi="Arial" w:cs="Arial"/>
                <w:lang w:val="id-ID"/>
              </w:rPr>
              <w:t>10</w:t>
            </w:r>
            <w:r w:rsidRPr="002C27C4">
              <w:rPr>
                <w:rFonts w:ascii="Arial" w:hAnsi="Arial" w:cs="Arial"/>
              </w:rPr>
              <w:t xml:space="preserve"> %</w:t>
            </w:r>
          </w:p>
        </w:tc>
      </w:tr>
      <w:tr w:rsidR="00136B3A" w:rsidRPr="002C27C4" w:rsidTr="00F126AF">
        <w:trPr>
          <w:jc w:val="center"/>
        </w:trPr>
        <w:tc>
          <w:tcPr>
            <w:tcW w:w="675" w:type="dxa"/>
            <w:vAlign w:val="center"/>
          </w:tcPr>
          <w:p w:rsidR="00136B3A" w:rsidRPr="002C27C4" w:rsidRDefault="00136B3A" w:rsidP="00F126AF">
            <w:pPr>
              <w:autoSpaceDE w:val="0"/>
              <w:autoSpaceDN w:val="0"/>
              <w:adjustRightInd w:val="0"/>
              <w:spacing w:line="360" w:lineRule="auto"/>
              <w:rPr>
                <w:rFonts w:ascii="Arial" w:hAnsi="Arial" w:cs="Arial"/>
                <w:lang w:val="id-ID"/>
              </w:rPr>
            </w:pPr>
            <w:r w:rsidRPr="002C27C4">
              <w:rPr>
                <w:rFonts w:ascii="Arial" w:hAnsi="Arial" w:cs="Arial"/>
                <w:lang w:val="id-ID"/>
              </w:rPr>
              <w:t>3</w:t>
            </w:r>
          </w:p>
        </w:tc>
        <w:tc>
          <w:tcPr>
            <w:tcW w:w="2751" w:type="dxa"/>
            <w:vAlign w:val="center"/>
          </w:tcPr>
          <w:p w:rsidR="00136B3A" w:rsidRPr="002C27C4" w:rsidRDefault="00136B3A" w:rsidP="00F126AF">
            <w:pPr>
              <w:autoSpaceDE w:val="0"/>
              <w:autoSpaceDN w:val="0"/>
              <w:adjustRightInd w:val="0"/>
              <w:spacing w:line="360" w:lineRule="auto"/>
              <w:rPr>
                <w:rFonts w:ascii="Arial" w:hAnsi="Arial" w:cs="Arial"/>
                <w:lang w:val="id-ID"/>
              </w:rPr>
            </w:pPr>
            <w:r w:rsidRPr="002C27C4">
              <w:rPr>
                <w:rFonts w:ascii="Arial" w:hAnsi="Arial" w:cs="Arial"/>
                <w:lang w:val="id-ID"/>
              </w:rPr>
              <w:t>Kekosongan Jabatan</w:t>
            </w:r>
          </w:p>
        </w:tc>
        <w:tc>
          <w:tcPr>
            <w:tcW w:w="2395" w:type="dxa"/>
            <w:vAlign w:val="center"/>
          </w:tcPr>
          <w:p w:rsidR="00136B3A" w:rsidRPr="002C27C4" w:rsidRDefault="00136B3A" w:rsidP="00F126AF">
            <w:pPr>
              <w:autoSpaceDE w:val="0"/>
              <w:autoSpaceDN w:val="0"/>
              <w:adjustRightInd w:val="0"/>
              <w:spacing w:line="360" w:lineRule="auto"/>
              <w:jc w:val="center"/>
              <w:rPr>
                <w:rFonts w:ascii="Arial" w:hAnsi="Arial" w:cs="Arial"/>
                <w:lang w:val="id-ID"/>
              </w:rPr>
            </w:pPr>
            <w:r>
              <w:rPr>
                <w:rFonts w:ascii="Arial" w:hAnsi="Arial" w:cs="Arial"/>
                <w:lang w:val="id-ID"/>
              </w:rPr>
              <w:t>-</w:t>
            </w:r>
          </w:p>
        </w:tc>
        <w:tc>
          <w:tcPr>
            <w:tcW w:w="2395" w:type="dxa"/>
            <w:vAlign w:val="center"/>
          </w:tcPr>
          <w:p w:rsidR="00136B3A" w:rsidRPr="009301C5" w:rsidRDefault="00136B3A" w:rsidP="00F126AF">
            <w:pPr>
              <w:autoSpaceDE w:val="0"/>
              <w:autoSpaceDN w:val="0"/>
              <w:adjustRightInd w:val="0"/>
              <w:spacing w:line="360" w:lineRule="auto"/>
              <w:jc w:val="center"/>
              <w:rPr>
                <w:rFonts w:ascii="Arial" w:hAnsi="Arial" w:cs="Arial"/>
                <w:lang w:val="id-ID"/>
              </w:rPr>
            </w:pPr>
            <w:r>
              <w:rPr>
                <w:rFonts w:ascii="Arial" w:hAnsi="Arial" w:cs="Arial"/>
                <w:lang w:val="id-ID"/>
              </w:rPr>
              <w:t>-</w:t>
            </w:r>
          </w:p>
        </w:tc>
      </w:tr>
    </w:tbl>
    <w:p w:rsidR="00136B3A" w:rsidRDefault="00136B3A" w:rsidP="00136B3A">
      <w:pPr>
        <w:spacing w:after="200" w:line="360" w:lineRule="auto"/>
        <w:rPr>
          <w:rFonts w:ascii="Arial" w:hAnsi="Arial" w:cs="Arial"/>
          <w:b/>
          <w:lang w:val="id-ID"/>
        </w:rPr>
      </w:pPr>
    </w:p>
    <w:p w:rsidR="00136B3A" w:rsidRDefault="00136B3A" w:rsidP="00136B3A">
      <w:pPr>
        <w:spacing w:after="200" w:line="360" w:lineRule="auto"/>
        <w:rPr>
          <w:rFonts w:ascii="Arial" w:hAnsi="Arial" w:cs="Arial"/>
          <w:b/>
          <w:lang w:val="id-ID"/>
        </w:rPr>
      </w:pPr>
    </w:p>
    <w:p w:rsidR="00FC1FFE" w:rsidRPr="002C27C4" w:rsidRDefault="00FC1FFE" w:rsidP="00136B3A">
      <w:pPr>
        <w:spacing w:after="200" w:line="360" w:lineRule="auto"/>
        <w:rPr>
          <w:rFonts w:ascii="Arial" w:hAnsi="Arial" w:cs="Arial"/>
          <w:b/>
          <w:lang w:val="id-ID"/>
        </w:rPr>
      </w:pPr>
    </w:p>
    <w:p w:rsidR="00136B3A" w:rsidRPr="00A864A4" w:rsidRDefault="00136B3A" w:rsidP="00136B3A">
      <w:pPr>
        <w:pStyle w:val="ListParagraph"/>
        <w:numPr>
          <w:ilvl w:val="0"/>
          <w:numId w:val="4"/>
        </w:numPr>
        <w:autoSpaceDE w:val="0"/>
        <w:autoSpaceDN w:val="0"/>
        <w:adjustRightInd w:val="0"/>
        <w:spacing w:line="360" w:lineRule="auto"/>
        <w:ind w:left="426" w:hanging="426"/>
        <w:jc w:val="both"/>
        <w:rPr>
          <w:rFonts w:ascii="Arial" w:eastAsiaTheme="minorHAnsi" w:hAnsi="Arial" w:cs="Arial"/>
          <w:b/>
          <w:lang w:val="id-ID"/>
        </w:rPr>
      </w:pPr>
      <w:r w:rsidRPr="00A864A4">
        <w:rPr>
          <w:rFonts w:ascii="Arial" w:eastAsiaTheme="minorHAnsi" w:hAnsi="Arial" w:cs="Arial"/>
          <w:b/>
          <w:lang w:val="id-ID"/>
        </w:rPr>
        <w:t>Peran Organisasi</w:t>
      </w:r>
    </w:p>
    <w:p w:rsidR="00136B3A" w:rsidRPr="002C27C4" w:rsidRDefault="00136B3A" w:rsidP="00136B3A">
      <w:pPr>
        <w:pStyle w:val="ListParagraph"/>
        <w:tabs>
          <w:tab w:val="center" w:pos="-4820"/>
        </w:tabs>
        <w:spacing w:line="360" w:lineRule="auto"/>
        <w:jc w:val="both"/>
        <w:rPr>
          <w:rFonts w:ascii="Arial" w:hAnsi="Arial" w:cs="Arial"/>
          <w:lang w:val="id-ID"/>
        </w:rPr>
      </w:pPr>
      <w:r w:rsidRPr="002C27C4">
        <w:rPr>
          <w:rFonts w:ascii="Arial" w:hAnsi="Arial" w:cs="Arial"/>
          <w:lang w:val="id-ID"/>
        </w:rPr>
        <w:tab/>
      </w:r>
      <w:r w:rsidRPr="00C708D2">
        <w:rPr>
          <w:rFonts w:ascii="Arial" w:hAnsi="Arial" w:cs="Arial"/>
          <w:lang w:val="id-ID"/>
        </w:rPr>
        <w:t xml:space="preserve">Kecamatan </w:t>
      </w:r>
      <w:r w:rsidRPr="002C27C4">
        <w:rPr>
          <w:rFonts w:ascii="Arial" w:hAnsi="Arial" w:cs="Arial"/>
          <w:lang w:val="id-ID"/>
        </w:rPr>
        <w:t>Burau</w:t>
      </w:r>
      <w:r w:rsidRPr="00C708D2">
        <w:rPr>
          <w:rFonts w:ascii="Arial" w:hAnsi="Arial" w:cs="Arial"/>
          <w:lang w:val="id-ID"/>
        </w:rPr>
        <w:t xml:space="preserve"> yang dipimpin oleh seorang Camat merupakan perangkat daerah Kabupaten Luwu Timur yang bertugas membantu Bupati dalam melaksanakan kewenangan otonomi daerah dalam penyelenggaraan pemerintahan, pembangunan dan pembinaan kehidupan masyarakat dalam wilayah Kecamatan. Profesionalisme pegawai dalam tugasnya sangat diharapkan dalam rangka memberikan pelayanan prima kepada masyarakat, terutama kondisi masyarakat dewasa ini yang cukup kritis dan menginginkan pelayanan yang cepat, tepat, efektif, efisien, transparansi dan akuntabel.</w:t>
      </w:r>
    </w:p>
    <w:p w:rsidR="00136B3A" w:rsidRPr="00C708D2" w:rsidRDefault="00136B3A" w:rsidP="00136B3A">
      <w:pPr>
        <w:pStyle w:val="ListParagraph"/>
        <w:tabs>
          <w:tab w:val="center" w:pos="-4820"/>
        </w:tabs>
        <w:spacing w:line="360" w:lineRule="auto"/>
        <w:jc w:val="both"/>
        <w:rPr>
          <w:rFonts w:ascii="Arial" w:hAnsi="Arial" w:cs="Arial"/>
          <w:lang w:val="id-ID"/>
        </w:rPr>
      </w:pPr>
      <w:r w:rsidRPr="002C27C4">
        <w:rPr>
          <w:rFonts w:ascii="Arial" w:hAnsi="Arial" w:cs="Arial"/>
          <w:lang w:val="id-ID"/>
        </w:rPr>
        <w:tab/>
      </w:r>
      <w:r w:rsidRPr="00C708D2">
        <w:rPr>
          <w:rFonts w:ascii="Arial" w:hAnsi="Arial" w:cs="Arial"/>
          <w:lang w:val="id-ID"/>
        </w:rPr>
        <w:t xml:space="preserve">Camat </w:t>
      </w:r>
      <w:r w:rsidRPr="002C27C4">
        <w:rPr>
          <w:rFonts w:ascii="Arial" w:hAnsi="Arial" w:cs="Arial"/>
          <w:lang w:val="id-ID"/>
        </w:rPr>
        <w:t>Burau</w:t>
      </w:r>
      <w:r w:rsidRPr="00C708D2">
        <w:rPr>
          <w:rFonts w:ascii="Arial" w:hAnsi="Arial" w:cs="Arial"/>
          <w:lang w:val="id-ID"/>
        </w:rPr>
        <w:t xml:space="preserve"> beserta stafnya sebagai bagian dari aparatur pemerintah Kabupaten Luwu Timur berusaha memberikan pelayanan sebaik mungkin dalam pelaksanaan tugasnya </w:t>
      </w:r>
      <w:r w:rsidRPr="002C27C4">
        <w:rPr>
          <w:rFonts w:ascii="Arial" w:hAnsi="Arial" w:cs="Arial"/>
          <w:lang w:val="id-ID"/>
        </w:rPr>
        <w:t>pada</w:t>
      </w:r>
      <w:r w:rsidRPr="00C708D2">
        <w:rPr>
          <w:rFonts w:ascii="Arial" w:hAnsi="Arial" w:cs="Arial"/>
          <w:lang w:val="id-ID"/>
        </w:rPr>
        <w:t xml:space="preserve"> masyarakat serta dapat memenuhi kebutuhan masyarakat dalam segala aspek kehidupan, untuk itu sebagai pelayan masyarakat hendaknya dapat memberikan pelayanan prima baik dalam bidang pemerintahan, pembangunan maupun sosial kemasyarakatan dengan standar optimalisasi pelayanan yang efektif, efisien, memuaskan, transparansi dan non diskriminatif</w:t>
      </w:r>
      <w:r w:rsidRPr="002C27C4">
        <w:rPr>
          <w:rFonts w:ascii="Arial" w:hAnsi="Arial" w:cs="Arial"/>
          <w:lang w:val="id-ID"/>
        </w:rPr>
        <w:t>.</w:t>
      </w:r>
    </w:p>
    <w:p w:rsidR="00136B3A" w:rsidRPr="002C27C4" w:rsidRDefault="00136B3A" w:rsidP="00136B3A">
      <w:pPr>
        <w:spacing w:after="200" w:line="360" w:lineRule="auto"/>
        <w:rPr>
          <w:rFonts w:ascii="Arial" w:hAnsi="Arial" w:cs="Arial"/>
          <w:lang w:val="id-ID"/>
        </w:rPr>
      </w:pPr>
      <w:r w:rsidRPr="002C27C4">
        <w:rPr>
          <w:rFonts w:ascii="Arial" w:hAnsi="Arial" w:cs="Arial"/>
          <w:lang w:val="id-ID"/>
        </w:rPr>
        <w:br w:type="page"/>
      </w:r>
    </w:p>
    <w:p w:rsidR="00136B3A" w:rsidRPr="002C27C4" w:rsidRDefault="00136B3A" w:rsidP="00136B3A">
      <w:pPr>
        <w:pStyle w:val="ListParagraph"/>
        <w:autoSpaceDE w:val="0"/>
        <w:autoSpaceDN w:val="0"/>
        <w:adjustRightInd w:val="0"/>
        <w:spacing w:line="360" w:lineRule="auto"/>
        <w:ind w:left="0"/>
        <w:jc w:val="center"/>
        <w:rPr>
          <w:rFonts w:ascii="Arial" w:eastAsiaTheme="minorHAnsi" w:hAnsi="Arial" w:cs="Arial"/>
          <w:b/>
          <w:lang w:val="id-ID"/>
        </w:rPr>
      </w:pPr>
      <w:r w:rsidRPr="002C27C4">
        <w:rPr>
          <w:rFonts w:ascii="Arial" w:eastAsiaTheme="minorHAnsi" w:hAnsi="Arial" w:cs="Arial"/>
          <w:b/>
          <w:lang w:val="id-ID"/>
        </w:rPr>
        <w:t>BAB II</w:t>
      </w:r>
    </w:p>
    <w:p w:rsidR="00136B3A" w:rsidRPr="002C27C4" w:rsidRDefault="00136B3A" w:rsidP="00136B3A">
      <w:pPr>
        <w:autoSpaceDE w:val="0"/>
        <w:autoSpaceDN w:val="0"/>
        <w:adjustRightInd w:val="0"/>
        <w:spacing w:line="360" w:lineRule="auto"/>
        <w:jc w:val="center"/>
        <w:rPr>
          <w:rFonts w:ascii="Arial" w:eastAsiaTheme="minorHAnsi" w:hAnsi="Arial" w:cs="Arial"/>
          <w:b/>
          <w:lang w:val="id-ID"/>
        </w:rPr>
      </w:pPr>
      <w:r w:rsidRPr="002C27C4">
        <w:rPr>
          <w:rFonts w:ascii="Arial" w:eastAsiaTheme="minorHAnsi" w:hAnsi="Arial" w:cs="Arial"/>
          <w:b/>
          <w:lang w:val="id-ID"/>
        </w:rPr>
        <w:t>PERENCANAAN DAN PERJANJIAN KINERJA</w:t>
      </w:r>
    </w:p>
    <w:p w:rsidR="00136B3A" w:rsidRPr="002C27C4" w:rsidRDefault="00136B3A" w:rsidP="00136B3A">
      <w:pPr>
        <w:autoSpaceDE w:val="0"/>
        <w:autoSpaceDN w:val="0"/>
        <w:adjustRightInd w:val="0"/>
        <w:spacing w:line="360" w:lineRule="auto"/>
        <w:jc w:val="center"/>
        <w:rPr>
          <w:rFonts w:ascii="Arial" w:eastAsiaTheme="minorHAnsi" w:hAnsi="Arial" w:cs="Arial"/>
          <w:b/>
          <w:lang w:val="id-ID"/>
        </w:rPr>
      </w:pPr>
    </w:p>
    <w:p w:rsidR="00136B3A" w:rsidRPr="002C27C4" w:rsidRDefault="00136B3A" w:rsidP="00AB0606">
      <w:pPr>
        <w:pStyle w:val="ListParagraph"/>
        <w:numPr>
          <w:ilvl w:val="0"/>
          <w:numId w:val="6"/>
        </w:numPr>
        <w:autoSpaceDE w:val="0"/>
        <w:autoSpaceDN w:val="0"/>
        <w:adjustRightInd w:val="0"/>
        <w:spacing w:line="360" w:lineRule="auto"/>
        <w:ind w:left="426" w:hanging="426"/>
        <w:rPr>
          <w:rFonts w:ascii="Arial" w:eastAsiaTheme="minorHAnsi" w:hAnsi="Arial" w:cs="Arial"/>
          <w:b/>
          <w:lang w:val="id-ID"/>
        </w:rPr>
      </w:pPr>
      <w:r w:rsidRPr="002C27C4">
        <w:rPr>
          <w:rFonts w:ascii="Arial" w:eastAsiaTheme="minorHAnsi" w:hAnsi="Arial" w:cs="Arial"/>
          <w:b/>
          <w:lang w:val="id-ID"/>
        </w:rPr>
        <w:t>RENCANA STRATEGIS</w:t>
      </w:r>
    </w:p>
    <w:p w:rsidR="00136B3A" w:rsidRPr="002C27C4" w:rsidRDefault="00136B3A" w:rsidP="00136B3A">
      <w:pPr>
        <w:autoSpaceDE w:val="0"/>
        <w:autoSpaceDN w:val="0"/>
        <w:adjustRightInd w:val="0"/>
        <w:spacing w:line="360" w:lineRule="auto"/>
        <w:ind w:left="426" w:firstLine="567"/>
        <w:jc w:val="both"/>
        <w:rPr>
          <w:rFonts w:ascii="Arial" w:eastAsiaTheme="minorHAnsi" w:hAnsi="Arial" w:cs="Arial"/>
        </w:rPr>
      </w:pPr>
      <w:r w:rsidRPr="002C27C4">
        <w:rPr>
          <w:rFonts w:ascii="Arial" w:eastAsiaTheme="minorHAnsi" w:hAnsi="Arial" w:cs="Arial"/>
        </w:rPr>
        <w:t>Dalam Sistem Akuntabilitas Kinerja Instansi Pemerintah, perencanaan strategik merupakan langkah awal yang harus dilakukan oleh instansi pemerintah agar mampu menjawab tuntutan lingkungan strategik, sehingga dengan pendekatan perencanaan strategik yang jelas dan sinergis, instansi pemerintah dapat lebih menyelaraskan visi dan misinya dengan potensi, peluang dan kendala yang dihadapi dalam upaya meningkatkan akuntabilitas kinerjanya.</w:t>
      </w:r>
    </w:p>
    <w:p w:rsidR="00136B3A" w:rsidRPr="002C27C4" w:rsidRDefault="00136B3A" w:rsidP="00136B3A">
      <w:pPr>
        <w:autoSpaceDE w:val="0"/>
        <w:autoSpaceDN w:val="0"/>
        <w:adjustRightInd w:val="0"/>
        <w:spacing w:line="360" w:lineRule="auto"/>
        <w:ind w:left="426" w:firstLine="567"/>
        <w:jc w:val="both"/>
        <w:rPr>
          <w:rFonts w:ascii="Arial" w:eastAsiaTheme="minorHAnsi" w:hAnsi="Arial" w:cs="Arial"/>
          <w:lang w:val="id-ID"/>
        </w:rPr>
      </w:pPr>
      <w:r w:rsidRPr="002C27C4">
        <w:rPr>
          <w:rFonts w:ascii="Arial" w:eastAsiaTheme="minorHAnsi" w:hAnsi="Arial" w:cs="Arial"/>
        </w:rPr>
        <w:t>Atas dasar hal tersebut, Kantor</w:t>
      </w:r>
      <w:r w:rsidRPr="002C27C4">
        <w:rPr>
          <w:rFonts w:ascii="Arial" w:eastAsiaTheme="minorHAnsi" w:hAnsi="Arial" w:cs="Arial"/>
          <w:lang w:val="id-ID"/>
        </w:rPr>
        <w:t xml:space="preserve"> Kecamatan</w:t>
      </w:r>
      <w:r w:rsidRPr="002C27C4">
        <w:rPr>
          <w:rFonts w:ascii="Arial" w:eastAsiaTheme="minorHAnsi" w:hAnsi="Arial" w:cs="Arial"/>
        </w:rPr>
        <w:t xml:space="preserve"> Burau sebagai Satuan Kerja Perangkat Daerah (SKPD) yang diberi wewenang dan bertanggung jawab dalam bidang </w:t>
      </w:r>
      <w:r w:rsidRPr="002C27C4">
        <w:rPr>
          <w:rFonts w:ascii="Arial" w:hAnsi="Arial" w:cs="Arial"/>
        </w:rPr>
        <w:t>pemerintahan, ketentraman dan ketertiban pemba</w:t>
      </w:r>
      <w:r>
        <w:rPr>
          <w:rFonts w:ascii="Arial" w:hAnsi="Arial" w:cs="Arial"/>
        </w:rPr>
        <w:t>ngunan masyarakat desa</w:t>
      </w:r>
      <w:r w:rsidRPr="002C27C4">
        <w:rPr>
          <w:rFonts w:ascii="Arial" w:hAnsi="Arial" w:cs="Arial"/>
        </w:rPr>
        <w:t>,</w:t>
      </w:r>
      <w:r w:rsidRPr="002C27C4">
        <w:rPr>
          <w:rFonts w:ascii="Arial" w:hAnsi="Arial" w:cs="Arial"/>
          <w:lang w:val="id-ID"/>
        </w:rPr>
        <w:t xml:space="preserve"> </w:t>
      </w:r>
      <w:r w:rsidRPr="002C27C4">
        <w:rPr>
          <w:rFonts w:ascii="Arial" w:hAnsi="Arial" w:cs="Arial"/>
        </w:rPr>
        <w:t>perekonomian, kesejahteraan rakyat, pemberdayaan masyarakat, pelayanan masyarakat serta pembinaan sekretariat kecamatan</w:t>
      </w:r>
      <w:r w:rsidRPr="002C27C4">
        <w:rPr>
          <w:rFonts w:ascii="Arial" w:eastAsiaTheme="minorHAnsi" w:hAnsi="Arial" w:cs="Arial"/>
        </w:rPr>
        <w:t>, maka sesuai dengan tugas pokok dan fungsinya dalam mencapai sasaran yang ditetap</w:t>
      </w:r>
      <w:r>
        <w:rPr>
          <w:rFonts w:ascii="Arial" w:eastAsiaTheme="minorHAnsi" w:hAnsi="Arial" w:cs="Arial"/>
        </w:rPr>
        <w:t>kan, mempunyai rencana strategi</w:t>
      </w:r>
      <w:r>
        <w:rPr>
          <w:rFonts w:ascii="Arial" w:eastAsiaTheme="minorHAnsi" w:hAnsi="Arial" w:cs="Arial"/>
          <w:lang w:val="id-ID"/>
        </w:rPr>
        <w:t>,</w:t>
      </w:r>
      <w:r w:rsidRPr="002C27C4">
        <w:rPr>
          <w:rFonts w:ascii="Arial" w:eastAsiaTheme="minorHAnsi" w:hAnsi="Arial" w:cs="Arial"/>
        </w:rPr>
        <w:t xml:space="preserve"> yang berorientasi pada hasil yang ingin dicapai selama kurun waktu 5 Tahun yaitu Tahun 201</w:t>
      </w:r>
      <w:r w:rsidRPr="002C27C4">
        <w:rPr>
          <w:rFonts w:ascii="Arial" w:eastAsiaTheme="minorHAnsi" w:hAnsi="Arial" w:cs="Arial"/>
          <w:lang w:val="id-ID"/>
        </w:rPr>
        <w:t>6</w:t>
      </w:r>
      <w:r w:rsidRPr="002C27C4">
        <w:rPr>
          <w:rFonts w:ascii="Arial" w:eastAsiaTheme="minorHAnsi" w:hAnsi="Arial" w:cs="Arial"/>
        </w:rPr>
        <w:t>- 20</w:t>
      </w:r>
      <w:r w:rsidRPr="002C27C4">
        <w:rPr>
          <w:rFonts w:ascii="Arial" w:eastAsiaTheme="minorHAnsi" w:hAnsi="Arial" w:cs="Arial"/>
          <w:lang w:val="id-ID"/>
        </w:rPr>
        <w:t>21</w:t>
      </w:r>
      <w:r w:rsidRPr="002C27C4">
        <w:rPr>
          <w:rFonts w:ascii="Arial" w:eastAsiaTheme="minorHAnsi" w:hAnsi="Arial" w:cs="Arial"/>
        </w:rPr>
        <w:t xml:space="preserve"> dengan memperhitungkan potensi, peluang dan kendala yang ada atau yang mungkin timbul. Untuk itu Kantor </w:t>
      </w:r>
      <w:r w:rsidRPr="002C27C4">
        <w:rPr>
          <w:rFonts w:ascii="Arial" w:eastAsiaTheme="minorHAnsi" w:hAnsi="Arial" w:cs="Arial"/>
          <w:lang w:val="id-ID"/>
        </w:rPr>
        <w:t>Kecamatan</w:t>
      </w:r>
      <w:r w:rsidRPr="002C27C4">
        <w:rPr>
          <w:rFonts w:ascii="Arial" w:eastAsiaTheme="minorHAnsi" w:hAnsi="Arial" w:cs="Arial"/>
        </w:rPr>
        <w:t xml:space="preserve"> Burau Kabupaten Luwu Timur dituntut memiliki Visi, Misi, Tujuan, Sasaran serta cara pencapaian tujuan dan sasaran yang akan diuraikan dalam Bab ini termasuk Rencana Kinerja Tahun </w:t>
      </w:r>
      <w:r>
        <w:rPr>
          <w:rFonts w:ascii="Arial" w:eastAsiaTheme="minorHAnsi" w:hAnsi="Arial" w:cs="Arial"/>
        </w:rPr>
        <w:t>2020</w:t>
      </w:r>
      <w:r w:rsidRPr="002C27C4">
        <w:rPr>
          <w:rFonts w:ascii="Arial" w:eastAsiaTheme="minorHAnsi" w:hAnsi="Arial" w:cs="Arial"/>
        </w:rPr>
        <w:t>.</w:t>
      </w:r>
    </w:p>
    <w:p w:rsidR="00136B3A" w:rsidRPr="002C27C4" w:rsidRDefault="00136B3A" w:rsidP="00136B3A">
      <w:pPr>
        <w:autoSpaceDE w:val="0"/>
        <w:autoSpaceDN w:val="0"/>
        <w:adjustRightInd w:val="0"/>
        <w:spacing w:line="360" w:lineRule="auto"/>
        <w:ind w:left="426" w:firstLine="567"/>
        <w:jc w:val="both"/>
        <w:rPr>
          <w:rFonts w:ascii="Arial" w:eastAsiaTheme="minorHAnsi" w:hAnsi="Arial" w:cs="Arial"/>
          <w:lang w:val="id-ID"/>
        </w:rPr>
      </w:pPr>
    </w:p>
    <w:p w:rsidR="00136B3A" w:rsidRPr="002C27C4" w:rsidRDefault="00136B3A" w:rsidP="00AB0606">
      <w:pPr>
        <w:pStyle w:val="ListParagraph"/>
        <w:numPr>
          <w:ilvl w:val="0"/>
          <w:numId w:val="7"/>
        </w:numPr>
        <w:autoSpaceDE w:val="0"/>
        <w:autoSpaceDN w:val="0"/>
        <w:adjustRightInd w:val="0"/>
        <w:spacing w:line="360" w:lineRule="auto"/>
        <w:jc w:val="both"/>
        <w:rPr>
          <w:rFonts w:ascii="Arial" w:eastAsiaTheme="minorHAnsi" w:hAnsi="Arial" w:cs="Arial"/>
          <w:b/>
          <w:lang w:val="id-ID"/>
        </w:rPr>
      </w:pPr>
      <w:r w:rsidRPr="002C27C4">
        <w:rPr>
          <w:rFonts w:ascii="Arial" w:eastAsiaTheme="minorHAnsi" w:hAnsi="Arial" w:cs="Arial"/>
          <w:b/>
          <w:lang w:val="id-ID"/>
        </w:rPr>
        <w:t>Visi dan Misi</w:t>
      </w:r>
    </w:p>
    <w:p w:rsidR="00136B3A" w:rsidRPr="002C27C4" w:rsidRDefault="00136B3A" w:rsidP="00136B3A">
      <w:pPr>
        <w:pStyle w:val="ListParagraph"/>
        <w:autoSpaceDE w:val="0"/>
        <w:autoSpaceDN w:val="0"/>
        <w:adjustRightInd w:val="0"/>
        <w:spacing w:line="360" w:lineRule="auto"/>
        <w:ind w:left="851"/>
        <w:jc w:val="both"/>
        <w:rPr>
          <w:rFonts w:ascii="Arial" w:eastAsiaTheme="minorHAnsi" w:hAnsi="Arial" w:cs="Arial"/>
          <w:b/>
          <w:lang w:val="id-ID"/>
        </w:rPr>
      </w:pPr>
      <w:r w:rsidRPr="002C27C4">
        <w:rPr>
          <w:rFonts w:ascii="Arial" w:eastAsiaTheme="minorHAnsi" w:hAnsi="Arial" w:cs="Arial"/>
          <w:b/>
          <w:lang w:val="id-ID"/>
        </w:rPr>
        <w:t>A.1  Visi</w:t>
      </w:r>
    </w:p>
    <w:p w:rsidR="00136B3A" w:rsidRPr="002C27C4" w:rsidRDefault="00136B3A" w:rsidP="00136B3A">
      <w:pPr>
        <w:spacing w:line="360" w:lineRule="auto"/>
        <w:ind w:left="1418" w:firstLine="810"/>
        <w:jc w:val="both"/>
        <w:rPr>
          <w:rFonts w:ascii="Arial" w:hAnsi="Arial" w:cs="Arial"/>
          <w:lang w:val="id-ID"/>
        </w:rPr>
      </w:pPr>
      <w:r w:rsidRPr="002C27C4">
        <w:rPr>
          <w:rFonts w:ascii="Arial" w:hAnsi="Arial" w:cs="Arial"/>
          <w:b/>
          <w:lang w:val="id-ID"/>
        </w:rPr>
        <w:t>Visi</w:t>
      </w:r>
      <w:r w:rsidRPr="002C27C4">
        <w:rPr>
          <w:rFonts w:ascii="Arial" w:hAnsi="Arial" w:cs="Arial"/>
          <w:lang w:val="id-ID"/>
        </w:rPr>
        <w:t xml:space="preserve"> itu </w:t>
      </w:r>
      <w:r w:rsidRPr="002C27C4">
        <w:rPr>
          <w:rFonts w:ascii="Arial" w:hAnsi="Arial" w:cs="Arial"/>
          <w:i/>
          <w:lang w:val="id-ID"/>
        </w:rPr>
        <w:t>“ What be believe we can be”</w:t>
      </w:r>
      <w:r w:rsidRPr="002C27C4">
        <w:rPr>
          <w:rFonts w:ascii="Arial" w:hAnsi="Arial" w:cs="Arial"/>
          <w:lang w:val="id-ID"/>
        </w:rPr>
        <w:t xml:space="preserve"> dimana </w:t>
      </w:r>
      <w:r w:rsidRPr="002C27C4">
        <w:rPr>
          <w:rFonts w:ascii="Arial" w:hAnsi="Arial" w:cs="Arial"/>
        </w:rPr>
        <w:t>Visi merupakan</w:t>
      </w:r>
      <w:r w:rsidRPr="002C27C4">
        <w:rPr>
          <w:rFonts w:ascii="Arial" w:hAnsi="Arial" w:cs="Arial"/>
          <w:lang w:val="id-ID"/>
        </w:rPr>
        <w:t xml:space="preserve"> suatu gambaran tentang masa depan</w:t>
      </w:r>
      <w:r w:rsidRPr="002C27C4">
        <w:rPr>
          <w:rFonts w:ascii="Arial" w:hAnsi="Arial" w:cs="Arial"/>
        </w:rPr>
        <w:t xml:space="preserve">, </w:t>
      </w:r>
      <w:r w:rsidRPr="002C27C4">
        <w:rPr>
          <w:rFonts w:ascii="Arial" w:hAnsi="Arial" w:cs="Arial"/>
          <w:lang w:val="id-ID"/>
        </w:rPr>
        <w:t xml:space="preserve">mau jadi apa nanti perusahaan, organisasi ataupun lembaga tersebut, </w:t>
      </w:r>
      <w:r w:rsidRPr="002C27C4">
        <w:rPr>
          <w:rFonts w:ascii="Arial" w:hAnsi="Arial" w:cs="Arial"/>
        </w:rPr>
        <w:t>kemana dan bagaimana instansi pemerintah harus dibawa da</w:t>
      </w:r>
      <w:r w:rsidRPr="002C27C4">
        <w:rPr>
          <w:rFonts w:ascii="Arial" w:hAnsi="Arial" w:cs="Arial"/>
          <w:lang w:val="id-ID"/>
        </w:rPr>
        <w:t>lam</w:t>
      </w:r>
      <w:r w:rsidRPr="002C27C4">
        <w:rPr>
          <w:rFonts w:ascii="Arial" w:hAnsi="Arial" w:cs="Arial"/>
        </w:rPr>
        <w:t xml:space="preserve"> berkarya agar konsisten dan dapat eksis, antis</w:t>
      </w:r>
      <w:r w:rsidRPr="002C27C4">
        <w:rPr>
          <w:rFonts w:ascii="Arial" w:hAnsi="Arial" w:cs="Arial"/>
          <w:lang w:val="id-ID"/>
        </w:rPr>
        <w:t>i</w:t>
      </w:r>
      <w:r w:rsidRPr="002C27C4">
        <w:rPr>
          <w:rFonts w:ascii="Arial" w:hAnsi="Arial" w:cs="Arial"/>
        </w:rPr>
        <w:t>patif, inovatif dan produktif. Visi tidak lain adalah suatu gambaran yang menantang tentang keadaan masa depan ber</w:t>
      </w:r>
      <w:r w:rsidRPr="002C27C4">
        <w:rPr>
          <w:rFonts w:ascii="Arial" w:hAnsi="Arial" w:cs="Arial"/>
          <w:lang w:val="id-ID"/>
        </w:rPr>
        <w:t>i</w:t>
      </w:r>
      <w:r w:rsidRPr="002C27C4">
        <w:rPr>
          <w:rFonts w:ascii="Arial" w:hAnsi="Arial" w:cs="Arial"/>
        </w:rPr>
        <w:t xml:space="preserve">sikan citra dan cita yang ingin diwujudkan oleh instansi pemerintahan. Dengan mengacu pada batasan tersebut, maka </w:t>
      </w:r>
      <w:r w:rsidRPr="002C27C4">
        <w:rPr>
          <w:rFonts w:ascii="Arial" w:hAnsi="Arial" w:cs="Arial"/>
          <w:b/>
        </w:rPr>
        <w:t>visi Kecamatan Burau untuk Tahun 201</w:t>
      </w:r>
      <w:r w:rsidRPr="002C27C4">
        <w:rPr>
          <w:rFonts w:ascii="Arial" w:hAnsi="Arial" w:cs="Arial"/>
          <w:b/>
          <w:lang w:val="id-ID"/>
        </w:rPr>
        <w:t>6</w:t>
      </w:r>
      <w:r w:rsidRPr="002C27C4">
        <w:rPr>
          <w:rFonts w:ascii="Arial" w:hAnsi="Arial" w:cs="Arial"/>
          <w:b/>
        </w:rPr>
        <w:t>-20</w:t>
      </w:r>
      <w:r w:rsidRPr="002C27C4">
        <w:rPr>
          <w:rFonts w:ascii="Arial" w:hAnsi="Arial" w:cs="Arial"/>
          <w:b/>
          <w:lang w:val="id-ID"/>
        </w:rPr>
        <w:t>21</w:t>
      </w:r>
      <w:r w:rsidRPr="002C27C4">
        <w:rPr>
          <w:rFonts w:ascii="Arial" w:hAnsi="Arial" w:cs="Arial"/>
          <w:b/>
        </w:rPr>
        <w:t xml:space="preserve"> </w:t>
      </w:r>
      <w:r w:rsidRPr="002C27C4">
        <w:rPr>
          <w:rFonts w:ascii="Arial" w:hAnsi="Arial" w:cs="Arial"/>
        </w:rPr>
        <w:t>adalah sebagai berikut :</w:t>
      </w:r>
    </w:p>
    <w:p w:rsidR="00136B3A" w:rsidRPr="002C27C4" w:rsidRDefault="00136B3A" w:rsidP="00136B3A">
      <w:pPr>
        <w:spacing w:line="360" w:lineRule="auto"/>
        <w:ind w:left="1418"/>
        <w:jc w:val="center"/>
        <w:rPr>
          <w:rFonts w:ascii="Arial" w:hAnsi="Arial" w:cs="Arial"/>
          <w:b/>
          <w:lang w:val="id-ID"/>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-55245</wp:posOffset>
                </wp:positionV>
                <wp:extent cx="5506720" cy="1323340"/>
                <wp:effectExtent l="0" t="0" r="17780" b="10160"/>
                <wp:wrapNone/>
                <wp:docPr id="3" name="Horizontal Scrol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6720" cy="1323340"/>
                        </a:xfrm>
                        <a:prstGeom prst="horizont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26AF" w:rsidRPr="00476305" w:rsidRDefault="00F126AF" w:rsidP="00136B3A">
                            <w:pPr>
                              <w:spacing w:line="360" w:lineRule="auto"/>
                              <w:ind w:firstLine="720"/>
                              <w:jc w:val="center"/>
                              <w:rPr>
                                <w:rFonts w:ascii="Arial" w:hAnsi="Arial" w:cs="Arial"/>
                                <w:b/>
                                <w:color w:val="000000" w:themeColor="text1"/>
                              </w:rPr>
                            </w:pPr>
                            <w:r w:rsidRPr="00476305">
                              <w:rPr>
                                <w:rFonts w:ascii="Arial" w:hAnsi="Arial" w:cs="Arial"/>
                                <w:b/>
                                <w:color w:val="000000" w:themeColor="text1"/>
                              </w:rPr>
                              <w:t>“ Peningkatan Penyelenggaraan Pemerintah</w:t>
                            </w:r>
                            <w:r>
                              <w:rPr>
                                <w:rFonts w:ascii="Arial" w:hAnsi="Arial" w:cs="Arial"/>
                                <w:b/>
                                <w:color w:val="000000" w:themeColor="text1"/>
                                <w:lang w:val="id-ID"/>
                              </w:rPr>
                              <w:t xml:space="preserve"> Kecamatan Burau yang Berkualitas dalam Pelayanan Publik Menuju Luwu Timur Terkemuka 2021”</w:t>
                            </w:r>
                            <w:r w:rsidRPr="00476305">
                              <w:rPr>
                                <w:rFonts w:ascii="Arial" w:hAnsi="Arial" w:cs="Arial"/>
                                <w:b/>
                                <w:color w:val="000000" w:themeColor="text1"/>
                              </w:rPr>
                              <w:t xml:space="preserve"> </w:t>
                            </w:r>
                          </w:p>
                          <w:p w:rsidR="00F126AF" w:rsidRDefault="00F126AF" w:rsidP="00136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3" o:spid="_x0000_s1035" type="#_x0000_t98" style="position:absolute;left:0;text-align:left;margin-left:29.95pt;margin-top:-4.35pt;width:433.6pt;height:10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" fillcolor="white [3212]" strokecolor="black [3213]" strokeweight="1pt">
                <v:stroke joinstyle="miter"/>
                <v:path arrowok="t"/>
                <v:textbox>
                  <w:txbxContent>
                    <w:p w:rsidR="00F126AF" w:rsidRPr="00476305" w:rsidRDefault="00F126AF" w:rsidP="00136B3A">
                      <w:pPr>
                        <w:spacing w:line="360" w:lineRule="auto"/>
                        <w:ind w:firstLine="720"/>
                        <w:jc w:val="center"/>
                        <w:rPr>
                          <w:rFonts w:ascii="Arial" w:hAnsi="Arial" w:cs="Arial"/>
                          <w:b/>
                          <w:color w:val="000000" w:themeColor="text1"/>
                        </w:rPr>
                      </w:pPr>
                      <w:r w:rsidRPr="00476305">
                        <w:rPr>
                          <w:rFonts w:ascii="Arial" w:hAnsi="Arial" w:cs="Arial"/>
                          <w:b/>
                          <w:color w:val="000000" w:themeColor="text1"/>
                        </w:rPr>
                        <w:t>“ Peningkatan Penyelenggaraan Pemerintah</w:t>
                      </w:r>
                      <w:r>
                        <w:rPr>
                          <w:rFonts w:ascii="Arial" w:hAnsi="Arial" w:cs="Arial"/>
                          <w:b/>
                          <w:color w:val="000000" w:themeColor="text1"/>
                          <w:lang w:val="id-ID"/>
                        </w:rPr>
                        <w:t xml:space="preserve"> Kecamatan Burau yang Berkualitas dalam Pelayanan Publik Menuju Luwu Timur Terkemuka 2021”</w:t>
                      </w:r>
                      <w:r w:rsidRPr="00476305">
                        <w:rPr>
                          <w:rFonts w:ascii="Arial" w:hAnsi="Arial" w:cs="Arial"/>
                          <w:b/>
                          <w:color w:val="000000" w:themeColor="text1"/>
                        </w:rPr>
                        <w:t xml:space="preserve"> </w:t>
                      </w:r>
                    </w:p>
                    <w:p w:rsidR="00F126AF" w:rsidRDefault="00F126AF" w:rsidP="00136B3A">
                      <w:pPr>
                        <w:jc w:val="center"/>
                      </w:pPr>
                    </w:p>
                  </w:txbxContent>
                </v:textbox>
              </v:shape>
            </w:pict>
          </mc:Fallback>
        </mc:AlternateContent>
      </w:r>
    </w:p>
    <w:p w:rsidR="00136B3A" w:rsidRPr="002C27C4" w:rsidRDefault="00136B3A" w:rsidP="00136B3A">
      <w:pPr>
        <w:spacing w:line="360" w:lineRule="auto"/>
        <w:ind w:left="1418"/>
        <w:jc w:val="center"/>
        <w:rPr>
          <w:rFonts w:ascii="Arial" w:hAnsi="Arial" w:cs="Arial"/>
          <w:b/>
          <w:lang w:val="id-ID"/>
        </w:rPr>
      </w:pPr>
    </w:p>
    <w:p w:rsidR="00136B3A" w:rsidRPr="002C27C4" w:rsidRDefault="00136B3A" w:rsidP="00136B3A">
      <w:pPr>
        <w:spacing w:line="360" w:lineRule="auto"/>
        <w:ind w:left="1418"/>
        <w:jc w:val="center"/>
        <w:rPr>
          <w:rFonts w:ascii="Arial" w:hAnsi="Arial" w:cs="Arial"/>
          <w:b/>
          <w:lang w:val="id-ID"/>
        </w:rPr>
      </w:pPr>
    </w:p>
    <w:p w:rsidR="00136B3A" w:rsidRPr="002C27C4" w:rsidRDefault="00136B3A" w:rsidP="00136B3A">
      <w:pPr>
        <w:spacing w:line="360" w:lineRule="auto"/>
        <w:ind w:left="1418"/>
        <w:jc w:val="center"/>
        <w:rPr>
          <w:rFonts w:ascii="Arial" w:hAnsi="Arial" w:cs="Arial"/>
          <w:b/>
          <w:lang w:val="id-ID"/>
        </w:rPr>
      </w:pPr>
    </w:p>
    <w:p w:rsidR="00136B3A" w:rsidRPr="002C27C4" w:rsidRDefault="00136B3A" w:rsidP="00136B3A">
      <w:pPr>
        <w:spacing w:line="360" w:lineRule="auto"/>
        <w:rPr>
          <w:rFonts w:ascii="Arial" w:hAnsi="Arial" w:cs="Arial"/>
          <w:b/>
          <w:lang w:val="id-ID"/>
        </w:rPr>
      </w:pPr>
    </w:p>
    <w:p w:rsidR="00136B3A" w:rsidRPr="002C27C4" w:rsidRDefault="00136B3A" w:rsidP="00136B3A">
      <w:pPr>
        <w:spacing w:line="360" w:lineRule="auto"/>
        <w:ind w:left="1418" w:firstLine="810"/>
        <w:jc w:val="both"/>
        <w:rPr>
          <w:rFonts w:ascii="Arial" w:hAnsi="Arial" w:cs="Arial"/>
          <w:b/>
          <w:lang w:val="id-ID"/>
        </w:rPr>
      </w:pPr>
      <w:r w:rsidRPr="002C27C4">
        <w:rPr>
          <w:rFonts w:ascii="Arial" w:hAnsi="Arial" w:cs="Arial"/>
        </w:rPr>
        <w:t xml:space="preserve">Yang dimaksud dengan </w:t>
      </w:r>
      <w:r w:rsidRPr="002C27C4">
        <w:rPr>
          <w:rFonts w:ascii="Arial" w:hAnsi="Arial" w:cs="Arial"/>
          <w:b/>
        </w:rPr>
        <w:t>“Peningkatan Penyelenggaraan Pemerintah</w:t>
      </w:r>
      <w:r w:rsidRPr="002C27C4">
        <w:rPr>
          <w:rFonts w:ascii="Arial" w:hAnsi="Arial" w:cs="Arial"/>
          <w:b/>
          <w:lang w:val="id-ID"/>
        </w:rPr>
        <w:t xml:space="preserve"> Kecamatan Burau yang berkualitas dalam Pelayanan Publik</w:t>
      </w:r>
      <w:r w:rsidRPr="002C27C4">
        <w:rPr>
          <w:rFonts w:ascii="Arial" w:hAnsi="Arial" w:cs="Arial"/>
          <w:b/>
        </w:rPr>
        <w:t xml:space="preserve">“ </w:t>
      </w:r>
      <w:r w:rsidRPr="002C27C4">
        <w:rPr>
          <w:rFonts w:ascii="Arial" w:hAnsi="Arial" w:cs="Arial"/>
        </w:rPr>
        <w:t xml:space="preserve">adalah peningkatan </w:t>
      </w:r>
      <w:r w:rsidRPr="002C27C4">
        <w:rPr>
          <w:rFonts w:ascii="Arial" w:hAnsi="Arial" w:cs="Arial"/>
          <w:lang w:val="id-ID"/>
        </w:rPr>
        <w:t>Sumber Daya Manusia A</w:t>
      </w:r>
      <w:r w:rsidRPr="002C27C4">
        <w:rPr>
          <w:rFonts w:ascii="Arial" w:hAnsi="Arial" w:cs="Arial"/>
        </w:rPr>
        <w:t xml:space="preserve">paratur </w:t>
      </w:r>
      <w:r w:rsidRPr="002C27C4">
        <w:rPr>
          <w:rFonts w:ascii="Arial" w:hAnsi="Arial" w:cs="Arial"/>
          <w:lang w:val="id-ID"/>
        </w:rPr>
        <w:t>yang profesional dan berkualiatas yang dapat memberikan Pelayanan publik yang terbaik”.</w:t>
      </w:r>
    </w:p>
    <w:p w:rsidR="00136B3A" w:rsidRPr="002C27C4" w:rsidRDefault="00136B3A" w:rsidP="00136B3A">
      <w:pPr>
        <w:pStyle w:val="ListParagraph"/>
        <w:autoSpaceDE w:val="0"/>
        <w:autoSpaceDN w:val="0"/>
        <w:adjustRightInd w:val="0"/>
        <w:spacing w:line="360" w:lineRule="auto"/>
        <w:ind w:left="1418"/>
        <w:jc w:val="both"/>
        <w:rPr>
          <w:rFonts w:ascii="Arial" w:eastAsiaTheme="minorHAnsi" w:hAnsi="Arial" w:cs="Arial"/>
          <w:b/>
          <w:lang w:val="id-ID"/>
        </w:rPr>
      </w:pPr>
      <w:r w:rsidRPr="00C708D2">
        <w:rPr>
          <w:rFonts w:ascii="Arial" w:hAnsi="Arial" w:cs="Arial"/>
          <w:lang w:val="id-ID"/>
        </w:rPr>
        <w:t xml:space="preserve">Yang dimaksud dengan </w:t>
      </w:r>
      <w:r w:rsidRPr="00C708D2">
        <w:rPr>
          <w:rFonts w:ascii="Arial" w:hAnsi="Arial" w:cs="Arial"/>
          <w:b/>
          <w:lang w:val="id-ID"/>
        </w:rPr>
        <w:t xml:space="preserve">“ Mendukung Kabupaten Luwu Timur </w:t>
      </w:r>
      <w:r w:rsidRPr="002C27C4">
        <w:rPr>
          <w:rFonts w:ascii="Arial" w:hAnsi="Arial" w:cs="Arial"/>
          <w:b/>
          <w:lang w:val="id-ID"/>
        </w:rPr>
        <w:t xml:space="preserve">Menuju Luwu Timur Terkemuka 2021” </w:t>
      </w:r>
      <w:r w:rsidRPr="00C708D2">
        <w:rPr>
          <w:rFonts w:ascii="Arial" w:hAnsi="Arial" w:cs="Arial"/>
          <w:lang w:val="id-ID"/>
        </w:rPr>
        <w:t xml:space="preserve">adalah melakukan pelayanan untuk mendukung terwujudnya visi </w:t>
      </w:r>
      <w:r w:rsidRPr="002C27C4">
        <w:rPr>
          <w:rFonts w:ascii="Arial" w:hAnsi="Arial" w:cs="Arial"/>
          <w:lang w:val="id-ID"/>
        </w:rPr>
        <w:t>K</w:t>
      </w:r>
      <w:r w:rsidRPr="00C708D2">
        <w:rPr>
          <w:rFonts w:ascii="Arial" w:hAnsi="Arial" w:cs="Arial"/>
          <w:lang w:val="id-ID"/>
        </w:rPr>
        <w:t>abupaten Luwu Timur</w:t>
      </w:r>
      <w:r w:rsidRPr="002C27C4">
        <w:rPr>
          <w:rFonts w:ascii="Arial" w:hAnsi="Arial" w:cs="Arial"/>
          <w:lang w:val="id-ID"/>
        </w:rPr>
        <w:t xml:space="preserve"> menuju Luwu Timur Terkemuka 2021</w:t>
      </w:r>
      <w:r w:rsidRPr="00C708D2">
        <w:rPr>
          <w:rFonts w:ascii="Arial" w:hAnsi="Arial" w:cs="Arial"/>
          <w:lang w:val="id-ID"/>
        </w:rPr>
        <w:t>.</w:t>
      </w:r>
    </w:p>
    <w:p w:rsidR="00136B3A" w:rsidRPr="002C27C4" w:rsidRDefault="00136B3A" w:rsidP="00136B3A">
      <w:pPr>
        <w:pStyle w:val="ListParagraph"/>
        <w:autoSpaceDE w:val="0"/>
        <w:autoSpaceDN w:val="0"/>
        <w:adjustRightInd w:val="0"/>
        <w:spacing w:line="360" w:lineRule="auto"/>
        <w:ind w:left="851"/>
        <w:jc w:val="both"/>
        <w:rPr>
          <w:rFonts w:ascii="Arial" w:eastAsiaTheme="minorHAnsi" w:hAnsi="Arial" w:cs="Arial"/>
          <w:b/>
          <w:lang w:val="id-ID"/>
        </w:rPr>
      </w:pPr>
      <w:r w:rsidRPr="002C27C4">
        <w:rPr>
          <w:rFonts w:ascii="Arial" w:eastAsiaTheme="minorHAnsi" w:hAnsi="Arial" w:cs="Arial"/>
          <w:b/>
          <w:lang w:val="id-ID"/>
        </w:rPr>
        <w:t>A.2  Misi</w:t>
      </w:r>
    </w:p>
    <w:p w:rsidR="00136B3A" w:rsidRPr="002C27C4" w:rsidRDefault="00136B3A" w:rsidP="00136B3A">
      <w:pPr>
        <w:spacing w:line="360" w:lineRule="auto"/>
        <w:ind w:left="1418" w:firstLine="810"/>
        <w:jc w:val="both"/>
        <w:rPr>
          <w:rFonts w:ascii="Arial" w:hAnsi="Arial" w:cs="Arial"/>
          <w:lang w:val="id-ID"/>
        </w:rPr>
      </w:pPr>
      <w:r w:rsidRPr="002C27C4">
        <w:rPr>
          <w:rFonts w:ascii="Arial" w:hAnsi="Arial" w:cs="Arial"/>
        </w:rPr>
        <w:t xml:space="preserve">Untuk mewujudkan visi yang telah ditetapkan tersebut, maka instansi pemerintah harus mempunyai </w:t>
      </w:r>
      <w:r w:rsidRPr="002C27C4">
        <w:rPr>
          <w:rFonts w:ascii="Arial" w:hAnsi="Arial" w:cs="Arial"/>
          <w:lang w:val="id-ID"/>
        </w:rPr>
        <w:t>m</w:t>
      </w:r>
      <w:r w:rsidRPr="002C27C4">
        <w:rPr>
          <w:rFonts w:ascii="Arial" w:hAnsi="Arial" w:cs="Arial"/>
        </w:rPr>
        <w:t>isi yang jelas.</w:t>
      </w:r>
      <w:r w:rsidRPr="002C27C4">
        <w:rPr>
          <w:rFonts w:ascii="Arial" w:hAnsi="Arial" w:cs="Arial"/>
          <w:lang w:val="id-ID"/>
        </w:rPr>
        <w:t xml:space="preserve"> </w:t>
      </w:r>
      <w:r w:rsidRPr="002C27C4">
        <w:rPr>
          <w:rFonts w:ascii="Arial" w:hAnsi="Arial" w:cs="Arial"/>
          <w:b/>
          <w:lang w:val="id-ID"/>
        </w:rPr>
        <w:t>Misi</w:t>
      </w:r>
      <w:r w:rsidRPr="002C27C4">
        <w:rPr>
          <w:rFonts w:ascii="Arial" w:hAnsi="Arial" w:cs="Arial"/>
          <w:lang w:val="id-ID"/>
        </w:rPr>
        <w:t xml:space="preserve"> yaitu </w:t>
      </w:r>
      <w:r w:rsidRPr="002C27C4">
        <w:rPr>
          <w:rFonts w:ascii="Arial" w:hAnsi="Arial" w:cs="Arial"/>
          <w:i/>
          <w:lang w:val="id-ID"/>
        </w:rPr>
        <w:t>“ What be believe we can do”</w:t>
      </w:r>
      <w:r w:rsidRPr="002C27C4">
        <w:rPr>
          <w:rFonts w:ascii="Arial" w:hAnsi="Arial" w:cs="Arial"/>
          <w:lang w:val="id-ID"/>
        </w:rPr>
        <w:t xml:space="preserve">, </w:t>
      </w:r>
      <w:r w:rsidRPr="002C27C4">
        <w:rPr>
          <w:rFonts w:ascii="Arial" w:hAnsi="Arial" w:cs="Arial"/>
          <w:b/>
          <w:lang w:val="id-ID"/>
        </w:rPr>
        <w:t>mis</w:t>
      </w:r>
      <w:r w:rsidRPr="002C27C4">
        <w:rPr>
          <w:rFonts w:ascii="Arial" w:hAnsi="Arial" w:cs="Arial"/>
          <w:lang w:val="id-ID"/>
        </w:rPr>
        <w:t xml:space="preserve">i merupakan langkah, cara ataupun strategi apa yang harus dilakukan untuk mencapai visi, </w:t>
      </w:r>
      <w:r w:rsidRPr="002C27C4">
        <w:rPr>
          <w:rFonts w:ascii="Arial" w:hAnsi="Arial" w:cs="Arial"/>
          <w:b/>
          <w:lang w:val="id-ID"/>
        </w:rPr>
        <w:t>misi</w:t>
      </w:r>
      <w:r w:rsidRPr="002C27C4">
        <w:rPr>
          <w:rFonts w:ascii="Arial" w:hAnsi="Arial" w:cs="Arial"/>
          <w:lang w:val="id-ID"/>
        </w:rPr>
        <w:t xml:space="preserve"> juga berarti suatu pernyataan tentang apa yang harus dikerjakan oleh perusahaan atau lembaga dalam usaha mewujudkan visi tersebut. </w:t>
      </w:r>
      <w:r w:rsidRPr="002C27C4">
        <w:rPr>
          <w:rFonts w:ascii="Arial" w:hAnsi="Arial" w:cs="Arial"/>
        </w:rPr>
        <w:t xml:space="preserve">Misi merupakan pernyataan yang menetapkan tujuan dari instansi yang bersangkutan serta sasaran yang ingin dicapai. Adapun </w:t>
      </w:r>
      <w:r w:rsidRPr="002C27C4">
        <w:rPr>
          <w:rFonts w:ascii="Arial" w:hAnsi="Arial" w:cs="Arial"/>
          <w:b/>
        </w:rPr>
        <w:t>Misi Kecamatan Burau Tahun 201</w:t>
      </w:r>
      <w:r w:rsidRPr="002C27C4">
        <w:rPr>
          <w:rFonts w:ascii="Arial" w:hAnsi="Arial" w:cs="Arial"/>
          <w:b/>
          <w:lang w:val="id-ID"/>
        </w:rPr>
        <w:t>6</w:t>
      </w:r>
      <w:r w:rsidRPr="002C27C4">
        <w:rPr>
          <w:rFonts w:ascii="Arial" w:hAnsi="Arial" w:cs="Arial"/>
          <w:b/>
        </w:rPr>
        <w:t>-20</w:t>
      </w:r>
      <w:r w:rsidRPr="002C27C4">
        <w:rPr>
          <w:rFonts w:ascii="Arial" w:hAnsi="Arial" w:cs="Arial"/>
          <w:b/>
          <w:lang w:val="id-ID"/>
        </w:rPr>
        <w:t>21</w:t>
      </w:r>
      <w:r w:rsidRPr="002C27C4">
        <w:rPr>
          <w:rFonts w:ascii="Arial" w:hAnsi="Arial" w:cs="Arial"/>
          <w:b/>
        </w:rPr>
        <w:t xml:space="preserve"> </w:t>
      </w:r>
      <w:r w:rsidRPr="002C27C4">
        <w:rPr>
          <w:rFonts w:ascii="Arial" w:hAnsi="Arial" w:cs="Arial"/>
        </w:rPr>
        <w:t xml:space="preserve">adalah sebagai berikut </w:t>
      </w:r>
      <w:r>
        <w:rPr>
          <w:rFonts w:ascii="Arial" w:hAnsi="Arial" w:cs="Arial"/>
          <w:lang w:val="id-ID"/>
        </w:rPr>
        <w:t>:</w:t>
      </w:r>
    </w:p>
    <w:p w:rsidR="00136B3A" w:rsidRDefault="00136B3A" w:rsidP="00136B3A">
      <w:pPr>
        <w:spacing w:line="360" w:lineRule="auto"/>
        <w:ind w:left="1418" w:firstLine="810"/>
        <w:jc w:val="both"/>
        <w:rPr>
          <w:rFonts w:ascii="Arial" w:hAnsi="Arial" w:cs="Arial"/>
          <w:lang w:val="id-ID"/>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66675</wp:posOffset>
                </wp:positionV>
                <wp:extent cx="5697855" cy="1762125"/>
                <wp:effectExtent l="0" t="0" r="17145" b="28575"/>
                <wp:wrapNone/>
                <wp:docPr id="5" name="Vertical Scrol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855" cy="1762125"/>
                        </a:xfrm>
                        <a:prstGeom prst="vertic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26AF" w:rsidRPr="001951DC" w:rsidRDefault="00F126AF" w:rsidP="00AB0606">
                            <w:pPr>
                              <w:pStyle w:val="ListParagraph"/>
                              <w:numPr>
                                <w:ilvl w:val="0"/>
                                <w:numId w:val="8"/>
                              </w:numPr>
                              <w:spacing w:line="360" w:lineRule="auto"/>
                              <w:ind w:left="567" w:hanging="567"/>
                              <w:jc w:val="both"/>
                              <w:rPr>
                                <w:rFonts w:ascii="Arial" w:hAnsi="Arial" w:cs="Arial"/>
                                <w:color w:val="000000" w:themeColor="text1"/>
                              </w:rPr>
                            </w:pPr>
                            <w:r w:rsidRPr="001951DC">
                              <w:rPr>
                                <w:rFonts w:ascii="Arial" w:hAnsi="Arial" w:cs="Arial"/>
                                <w:color w:val="000000" w:themeColor="text1"/>
                                <w:lang w:val="id-ID"/>
                              </w:rPr>
                              <w:t>Mewujudkan Peningkatan Pelayanan Publik.</w:t>
                            </w:r>
                          </w:p>
                          <w:p w:rsidR="00F126AF" w:rsidRPr="001951DC" w:rsidRDefault="00F126AF" w:rsidP="00AB0606">
                            <w:pPr>
                              <w:pStyle w:val="ListParagraph"/>
                              <w:numPr>
                                <w:ilvl w:val="0"/>
                                <w:numId w:val="8"/>
                              </w:numPr>
                              <w:spacing w:line="360" w:lineRule="auto"/>
                              <w:ind w:left="567" w:hanging="567"/>
                              <w:jc w:val="both"/>
                              <w:rPr>
                                <w:rFonts w:ascii="Arial" w:hAnsi="Arial" w:cs="Arial"/>
                                <w:color w:val="000000" w:themeColor="text1"/>
                              </w:rPr>
                            </w:pPr>
                            <w:r w:rsidRPr="001951DC">
                              <w:rPr>
                                <w:rFonts w:ascii="Arial" w:hAnsi="Arial" w:cs="Arial"/>
                                <w:color w:val="000000" w:themeColor="text1"/>
                                <w:lang w:val="id-ID"/>
                              </w:rPr>
                              <w:t>Meningkatkan Kinerja Pemerintahan Kecamatan Burau secara Efektif, Transparan dan Akuntabel.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5" o:spid="_x0000_s1036" type="#_x0000_t97" style="position:absolute;left:0;text-align:left;margin-left:1.2pt;margin-top:5.25pt;width:448.65pt;height:1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" fillcolor="white [3212]" strokecolor="black [3213]" strokeweight="1pt">
                <v:stroke joinstyle="miter"/>
                <v:path arrowok="t"/>
                <v:textbox>
                  <w:txbxContent>
                    <w:p w:rsidR="00F126AF" w:rsidRPr="001951DC" w:rsidRDefault="00F126AF" w:rsidP="00AB0606">
                      <w:pPr>
                        <w:pStyle w:val="ListParagraph"/>
                        <w:numPr>
                          <w:ilvl w:val="0"/>
                          <w:numId w:val="8"/>
                        </w:numPr>
                        <w:spacing w:line="360" w:lineRule="auto"/>
                        <w:ind w:left="567" w:hanging="567"/>
                        <w:jc w:val="both"/>
                        <w:rPr>
                          <w:rFonts w:ascii="Arial" w:hAnsi="Arial" w:cs="Arial"/>
                          <w:color w:val="000000" w:themeColor="text1"/>
                        </w:rPr>
                      </w:pPr>
                      <w:r w:rsidRPr="001951DC">
                        <w:rPr>
                          <w:rFonts w:ascii="Arial" w:hAnsi="Arial" w:cs="Arial"/>
                          <w:color w:val="000000" w:themeColor="text1"/>
                          <w:lang w:val="id-ID"/>
                        </w:rPr>
                        <w:t>Mewujudkan Peningkatan Pelayanan Publik.</w:t>
                      </w:r>
                    </w:p>
                    <w:p w:rsidR="00F126AF" w:rsidRPr="001951DC" w:rsidRDefault="00F126AF" w:rsidP="00AB0606">
                      <w:pPr>
                        <w:pStyle w:val="ListParagraph"/>
                        <w:numPr>
                          <w:ilvl w:val="0"/>
                          <w:numId w:val="8"/>
                        </w:numPr>
                        <w:spacing w:line="360" w:lineRule="auto"/>
                        <w:ind w:left="567" w:hanging="567"/>
                        <w:jc w:val="both"/>
                        <w:rPr>
                          <w:rFonts w:ascii="Arial" w:hAnsi="Arial" w:cs="Arial"/>
                          <w:color w:val="000000" w:themeColor="text1"/>
                        </w:rPr>
                      </w:pPr>
                      <w:r w:rsidRPr="001951DC">
                        <w:rPr>
                          <w:rFonts w:ascii="Arial" w:hAnsi="Arial" w:cs="Arial"/>
                          <w:color w:val="000000" w:themeColor="text1"/>
                          <w:lang w:val="id-ID"/>
                        </w:rPr>
                        <w:t>Meningkatkan Kinerja Pemerintahan Kecamatan Burau secara Efektif, Transparan dan Akuntabel.</w:t>
                      </w:r>
                    </w:p>
                  </w:txbxContent>
                </v:textbox>
              </v:shape>
            </w:pict>
          </mc:Fallback>
        </mc:AlternateContent>
      </w:r>
    </w:p>
    <w:p w:rsidR="00136B3A" w:rsidRPr="005D3E3E" w:rsidRDefault="00136B3A" w:rsidP="00136B3A">
      <w:pPr>
        <w:spacing w:line="360" w:lineRule="auto"/>
        <w:ind w:left="1418" w:firstLine="810"/>
        <w:jc w:val="both"/>
        <w:rPr>
          <w:rFonts w:ascii="Arial" w:hAnsi="Arial" w:cs="Arial"/>
          <w:lang w:val="id-ID"/>
        </w:rPr>
      </w:pPr>
    </w:p>
    <w:p w:rsidR="00136B3A" w:rsidRDefault="00136B3A" w:rsidP="00136B3A">
      <w:pPr>
        <w:spacing w:line="360" w:lineRule="auto"/>
        <w:ind w:left="1418" w:firstLine="810"/>
        <w:jc w:val="both"/>
        <w:rPr>
          <w:rFonts w:ascii="Arial" w:hAnsi="Arial" w:cs="Arial"/>
          <w:lang w:val="id-ID"/>
        </w:rPr>
      </w:pPr>
    </w:p>
    <w:p w:rsidR="00136B3A" w:rsidRPr="005D3E3E" w:rsidRDefault="00136B3A" w:rsidP="00136B3A">
      <w:pPr>
        <w:spacing w:line="360" w:lineRule="auto"/>
        <w:ind w:left="1418" w:firstLine="810"/>
        <w:jc w:val="both"/>
        <w:rPr>
          <w:rFonts w:ascii="Arial" w:hAnsi="Arial" w:cs="Arial"/>
          <w:lang w:val="id-ID"/>
        </w:rPr>
      </w:pPr>
    </w:p>
    <w:p w:rsidR="00136B3A" w:rsidRDefault="00136B3A" w:rsidP="00136B3A">
      <w:pPr>
        <w:pStyle w:val="ListParagraph"/>
        <w:spacing w:line="360" w:lineRule="auto"/>
        <w:ind w:left="1701"/>
        <w:jc w:val="both"/>
        <w:rPr>
          <w:rFonts w:ascii="Arial" w:hAnsi="Arial" w:cs="Arial"/>
          <w:lang w:val="id-ID"/>
        </w:rPr>
      </w:pPr>
    </w:p>
    <w:p w:rsidR="00136B3A" w:rsidRDefault="00136B3A" w:rsidP="00136B3A">
      <w:pPr>
        <w:pStyle w:val="ListParagraph"/>
        <w:spacing w:line="360" w:lineRule="auto"/>
        <w:ind w:left="1701"/>
        <w:jc w:val="both"/>
        <w:rPr>
          <w:rFonts w:ascii="Arial" w:hAnsi="Arial" w:cs="Arial"/>
          <w:lang w:val="id-ID"/>
        </w:rPr>
      </w:pPr>
    </w:p>
    <w:p w:rsidR="00136B3A" w:rsidRDefault="00136B3A" w:rsidP="00136B3A">
      <w:pPr>
        <w:pStyle w:val="ListParagraph"/>
        <w:spacing w:line="360" w:lineRule="auto"/>
        <w:ind w:left="1701"/>
        <w:jc w:val="both"/>
        <w:rPr>
          <w:rFonts w:ascii="Arial" w:hAnsi="Arial" w:cs="Arial"/>
          <w:lang w:val="id-ID"/>
        </w:rPr>
      </w:pPr>
    </w:p>
    <w:p w:rsidR="00136B3A" w:rsidRDefault="00136B3A" w:rsidP="00136B3A">
      <w:pPr>
        <w:spacing w:line="360" w:lineRule="auto"/>
        <w:jc w:val="both"/>
        <w:rPr>
          <w:rFonts w:ascii="Arial" w:hAnsi="Arial" w:cs="Arial"/>
          <w:lang w:val="id-ID"/>
        </w:rPr>
      </w:pPr>
    </w:p>
    <w:p w:rsidR="00FC1FFE" w:rsidRDefault="00FC1FFE" w:rsidP="00136B3A">
      <w:pPr>
        <w:spacing w:line="360" w:lineRule="auto"/>
        <w:jc w:val="both"/>
        <w:rPr>
          <w:rFonts w:ascii="Arial" w:hAnsi="Arial" w:cs="Arial"/>
          <w:lang w:val="id-ID"/>
        </w:rPr>
      </w:pPr>
    </w:p>
    <w:p w:rsidR="00FC1FFE" w:rsidRPr="004E65A3" w:rsidRDefault="00FC1FFE" w:rsidP="00136B3A">
      <w:pPr>
        <w:spacing w:line="360" w:lineRule="auto"/>
        <w:jc w:val="both"/>
        <w:rPr>
          <w:rFonts w:ascii="Arial" w:hAnsi="Arial" w:cs="Arial"/>
          <w:lang w:val="id-ID"/>
        </w:rPr>
      </w:pPr>
    </w:p>
    <w:p w:rsidR="00136B3A" w:rsidRPr="003646C7" w:rsidRDefault="00136B3A" w:rsidP="00AB0606">
      <w:pPr>
        <w:pStyle w:val="ListParagraph"/>
        <w:numPr>
          <w:ilvl w:val="0"/>
          <w:numId w:val="7"/>
        </w:numPr>
        <w:autoSpaceDE w:val="0"/>
        <w:autoSpaceDN w:val="0"/>
        <w:adjustRightInd w:val="0"/>
        <w:spacing w:line="360" w:lineRule="auto"/>
        <w:jc w:val="both"/>
        <w:rPr>
          <w:rFonts w:ascii="Arial" w:eastAsiaTheme="minorHAnsi" w:hAnsi="Arial" w:cs="Arial"/>
          <w:b/>
          <w:lang w:val="id-ID"/>
        </w:rPr>
      </w:pPr>
      <w:r w:rsidRPr="003646C7">
        <w:rPr>
          <w:rFonts w:ascii="Arial" w:eastAsiaTheme="minorHAnsi" w:hAnsi="Arial" w:cs="Arial"/>
          <w:b/>
          <w:lang w:val="id-ID"/>
        </w:rPr>
        <w:t>Tujuan Strategis</w:t>
      </w:r>
    </w:p>
    <w:p w:rsidR="00136B3A" w:rsidRPr="00C708D2" w:rsidRDefault="00136B3A" w:rsidP="00136B3A">
      <w:pPr>
        <w:spacing w:line="360" w:lineRule="auto"/>
        <w:ind w:left="851" w:firstLine="810"/>
        <w:jc w:val="both"/>
        <w:rPr>
          <w:rFonts w:ascii="Arial" w:hAnsi="Arial" w:cs="Arial"/>
          <w:lang w:val="id-ID"/>
        </w:rPr>
      </w:pPr>
      <w:r w:rsidRPr="00C708D2">
        <w:rPr>
          <w:rFonts w:ascii="Arial" w:hAnsi="Arial" w:cs="Arial"/>
          <w:lang w:val="id-ID"/>
        </w:rPr>
        <w:t>Tujuan merupakan hasil akhir yang akan dicapai atau dihasilkan dalam jangka waktu satu sampai lima tahun yang menggambarkan arah strategi organisasi yang digunakan untuk meletakkan kerangka prioritas dengan memfokuskan arah semua program dan aktifitas organisasi pada pencapaian Misi.</w:t>
      </w:r>
    </w:p>
    <w:p w:rsidR="00136B3A" w:rsidRPr="002C49F1" w:rsidRDefault="00136B3A" w:rsidP="00AB0606">
      <w:pPr>
        <w:numPr>
          <w:ilvl w:val="2"/>
          <w:numId w:val="9"/>
        </w:numPr>
        <w:tabs>
          <w:tab w:val="clear" w:pos="2340"/>
        </w:tabs>
        <w:spacing w:line="360" w:lineRule="auto"/>
        <w:ind w:left="1276" w:hanging="425"/>
        <w:jc w:val="both"/>
        <w:rPr>
          <w:rFonts w:ascii="Arial" w:hAnsi="Arial" w:cs="Arial"/>
        </w:rPr>
      </w:pPr>
      <w:r>
        <w:rPr>
          <w:rFonts w:ascii="Arial" w:hAnsi="Arial" w:cs="Arial"/>
        </w:rPr>
        <w:t xml:space="preserve">Terwujudnya </w:t>
      </w:r>
      <w:r>
        <w:rPr>
          <w:rFonts w:ascii="Arial" w:hAnsi="Arial" w:cs="Arial"/>
          <w:lang w:val="id-ID"/>
        </w:rPr>
        <w:t>peningkatan kualitas pelayanan publik di Kecamatan Burau.</w:t>
      </w:r>
    </w:p>
    <w:p w:rsidR="00136B3A" w:rsidRPr="00EC2D84" w:rsidRDefault="00136B3A" w:rsidP="00AB0606">
      <w:pPr>
        <w:numPr>
          <w:ilvl w:val="2"/>
          <w:numId w:val="9"/>
        </w:numPr>
        <w:tabs>
          <w:tab w:val="clear" w:pos="2340"/>
        </w:tabs>
        <w:spacing w:line="360" w:lineRule="auto"/>
        <w:ind w:left="1276" w:hanging="425"/>
        <w:jc w:val="both"/>
        <w:rPr>
          <w:rFonts w:ascii="Arial" w:hAnsi="Arial" w:cs="Arial"/>
        </w:rPr>
      </w:pPr>
      <w:r w:rsidRPr="00EC2D84">
        <w:rPr>
          <w:rFonts w:ascii="Arial" w:hAnsi="Arial" w:cs="Arial"/>
          <w:lang w:val="id-ID"/>
        </w:rPr>
        <w:t>Terwujudnya</w:t>
      </w:r>
      <w:r w:rsidRPr="00EC2D84">
        <w:rPr>
          <w:rFonts w:ascii="Arial" w:hAnsi="Arial" w:cs="Arial"/>
        </w:rPr>
        <w:t xml:space="preserve"> </w:t>
      </w:r>
      <w:r>
        <w:rPr>
          <w:rFonts w:ascii="Arial" w:hAnsi="Arial" w:cs="Arial"/>
          <w:lang w:val="id-ID"/>
        </w:rPr>
        <w:t>peningkatan kinerja penyelenggaraan tugas, fungsi dan wewenang Pemerintah Kecamatan secara efektif, Transparan dan Akuntabel.</w:t>
      </w:r>
    </w:p>
    <w:p w:rsidR="00136B3A" w:rsidRPr="00EC2D84" w:rsidRDefault="00136B3A" w:rsidP="00136B3A">
      <w:pPr>
        <w:spacing w:line="360" w:lineRule="auto"/>
        <w:ind w:left="1276"/>
        <w:jc w:val="both"/>
        <w:rPr>
          <w:rFonts w:ascii="Arial" w:hAnsi="Arial" w:cs="Arial"/>
        </w:rPr>
      </w:pPr>
    </w:p>
    <w:p w:rsidR="00136B3A" w:rsidRPr="00123E23" w:rsidRDefault="00136B3A" w:rsidP="00AB0606">
      <w:pPr>
        <w:pStyle w:val="ListParagraph"/>
        <w:numPr>
          <w:ilvl w:val="0"/>
          <w:numId w:val="7"/>
        </w:numPr>
        <w:autoSpaceDE w:val="0"/>
        <w:autoSpaceDN w:val="0"/>
        <w:adjustRightInd w:val="0"/>
        <w:spacing w:line="360" w:lineRule="auto"/>
        <w:jc w:val="both"/>
        <w:rPr>
          <w:rFonts w:ascii="Arial" w:eastAsiaTheme="minorHAnsi" w:hAnsi="Arial" w:cs="Arial"/>
          <w:b/>
          <w:lang w:val="id-ID"/>
        </w:rPr>
      </w:pPr>
      <w:r w:rsidRPr="00123E23">
        <w:rPr>
          <w:rFonts w:ascii="Arial" w:eastAsiaTheme="minorHAnsi" w:hAnsi="Arial" w:cs="Arial"/>
          <w:b/>
          <w:lang w:val="id-ID"/>
        </w:rPr>
        <w:t>Indikator Kinerja Tujuan dan Target Jangka Menengah</w:t>
      </w:r>
    </w:p>
    <w:p w:rsidR="00136B3A" w:rsidRDefault="00136B3A" w:rsidP="00136B3A">
      <w:pPr>
        <w:pStyle w:val="ListParagraph"/>
        <w:autoSpaceDE w:val="0"/>
        <w:autoSpaceDN w:val="0"/>
        <w:adjustRightInd w:val="0"/>
        <w:spacing w:line="360" w:lineRule="auto"/>
        <w:ind w:left="786" w:firstLine="654"/>
        <w:jc w:val="both"/>
        <w:rPr>
          <w:rFonts w:ascii="Arial" w:hAnsi="Arial" w:cs="Arial"/>
          <w:lang w:val="id-ID"/>
        </w:rPr>
      </w:pPr>
      <w:r w:rsidRPr="00C708D2">
        <w:rPr>
          <w:rFonts w:ascii="Arial" w:hAnsi="Arial" w:cs="Arial"/>
          <w:lang w:val="id-ID"/>
        </w:rPr>
        <w:t>Indikator kinerja Kecamatan Bu</w:t>
      </w:r>
      <w:r>
        <w:rPr>
          <w:rFonts w:ascii="Arial" w:hAnsi="Arial" w:cs="Arial"/>
          <w:lang w:val="id-ID"/>
        </w:rPr>
        <w:t>rau Kabupaten Luwu Timur</w:t>
      </w:r>
      <w:r w:rsidRPr="00C708D2">
        <w:rPr>
          <w:rFonts w:ascii="Arial" w:hAnsi="Arial" w:cs="Arial"/>
          <w:lang w:val="id-ID"/>
        </w:rPr>
        <w:t xml:space="preserve"> adalah sejumlah indikator yang akan dicapai</w:t>
      </w:r>
      <w:r>
        <w:rPr>
          <w:rFonts w:ascii="Arial" w:hAnsi="Arial" w:cs="Arial"/>
          <w:lang w:val="id-ID"/>
        </w:rPr>
        <w:t xml:space="preserve"> </w:t>
      </w:r>
      <w:r w:rsidRPr="00C708D2">
        <w:rPr>
          <w:rFonts w:ascii="Arial" w:hAnsi="Arial" w:cs="Arial"/>
          <w:lang w:val="id-ID"/>
        </w:rPr>
        <w:t>melalui sejumlah indikasi Program yang akan dilaksanakan pada tahun 201</w:t>
      </w:r>
      <w:r>
        <w:rPr>
          <w:rFonts w:ascii="Arial" w:hAnsi="Arial" w:cs="Arial"/>
          <w:lang w:val="id-ID"/>
        </w:rPr>
        <w:t>6</w:t>
      </w:r>
      <w:r w:rsidRPr="00C708D2">
        <w:rPr>
          <w:rFonts w:ascii="Arial" w:hAnsi="Arial" w:cs="Arial"/>
          <w:lang w:val="id-ID"/>
        </w:rPr>
        <w:t>-20</w:t>
      </w:r>
      <w:r>
        <w:rPr>
          <w:rFonts w:ascii="Arial" w:hAnsi="Arial" w:cs="Arial"/>
          <w:lang w:val="id-ID"/>
        </w:rPr>
        <w:t>21</w:t>
      </w:r>
      <w:r w:rsidRPr="00C708D2">
        <w:rPr>
          <w:rFonts w:ascii="Arial" w:hAnsi="Arial" w:cs="Arial"/>
          <w:lang w:val="id-ID"/>
        </w:rPr>
        <w:t xml:space="preserve"> yang mengacu </w:t>
      </w:r>
      <w:r>
        <w:rPr>
          <w:rFonts w:ascii="Arial" w:hAnsi="Arial" w:cs="Arial"/>
          <w:lang w:val="id-ID"/>
        </w:rPr>
        <w:t>pada t</w:t>
      </w:r>
      <w:r w:rsidRPr="00C708D2">
        <w:rPr>
          <w:rFonts w:ascii="Arial" w:hAnsi="Arial" w:cs="Arial"/>
          <w:lang w:val="id-ID"/>
        </w:rPr>
        <w:t>ujuan dan sasaran RPJMD 201</w:t>
      </w:r>
      <w:r>
        <w:rPr>
          <w:rFonts w:ascii="Arial" w:hAnsi="Arial" w:cs="Arial"/>
          <w:lang w:val="id-ID"/>
        </w:rPr>
        <w:t>6</w:t>
      </w:r>
      <w:r w:rsidRPr="00C708D2">
        <w:rPr>
          <w:rFonts w:ascii="Arial" w:hAnsi="Arial" w:cs="Arial"/>
          <w:lang w:val="id-ID"/>
        </w:rPr>
        <w:t>-20</w:t>
      </w:r>
      <w:r>
        <w:rPr>
          <w:rFonts w:ascii="Arial" w:hAnsi="Arial" w:cs="Arial"/>
          <w:lang w:val="id-ID"/>
        </w:rPr>
        <w:t>21</w:t>
      </w:r>
      <w:r w:rsidRPr="00C708D2">
        <w:rPr>
          <w:rFonts w:ascii="Arial" w:hAnsi="Arial" w:cs="Arial"/>
          <w:lang w:val="id-ID"/>
        </w:rPr>
        <w:t>.</w:t>
      </w:r>
    </w:p>
    <w:p w:rsidR="00136B3A" w:rsidRDefault="00136B3A" w:rsidP="00136B3A">
      <w:pPr>
        <w:pStyle w:val="ListParagraph"/>
        <w:tabs>
          <w:tab w:val="left" w:pos="-3402"/>
        </w:tabs>
        <w:spacing w:line="360" w:lineRule="auto"/>
        <w:ind w:left="851" w:firstLine="709"/>
        <w:jc w:val="both"/>
        <w:rPr>
          <w:rFonts w:ascii="Arial" w:hAnsi="Arial" w:cs="Arial"/>
        </w:rPr>
      </w:pPr>
      <w:r w:rsidRPr="00C708D2">
        <w:rPr>
          <w:rFonts w:ascii="Arial" w:hAnsi="Arial" w:cs="Arial"/>
          <w:lang w:val="id-ID"/>
        </w:rPr>
        <w:t xml:space="preserve">Indikator kinerja sebagai salah satu komponen dalam pencapaian tujuan dan sasaran yang merupakan uraian ringkas dengan menggunakan ukuran kualitatif dan kuantitatif yang mengidentifikasikan pencapaian suatu sasaran atau tujuan yang telah disepakati atau ditetapkan. </w:t>
      </w:r>
      <w:r>
        <w:rPr>
          <w:rFonts w:ascii="Arial" w:hAnsi="Arial" w:cs="Arial"/>
        </w:rPr>
        <w:t>Indikator kinerja menjadi dasar dalam penilaian kinerja baik dalam perencanaan, pelaksanaan maupun evaluasi hasil kinerja. Untuk itu ada beberapa aspek yang perlu dijabarkan dalam penyusunan indikator kinerja, yaitu sebagai berikut :</w:t>
      </w:r>
    </w:p>
    <w:p w:rsidR="00136B3A" w:rsidRDefault="00136B3A" w:rsidP="00AB0606">
      <w:pPr>
        <w:pStyle w:val="ListParagraph"/>
        <w:numPr>
          <w:ilvl w:val="3"/>
          <w:numId w:val="13"/>
        </w:numPr>
        <w:tabs>
          <w:tab w:val="left" w:pos="1134"/>
        </w:tabs>
        <w:spacing w:line="360" w:lineRule="auto"/>
        <w:ind w:left="1560" w:hanging="426"/>
        <w:jc w:val="both"/>
        <w:rPr>
          <w:rFonts w:ascii="Arial" w:hAnsi="Arial" w:cs="Arial"/>
        </w:rPr>
      </w:pPr>
      <w:r>
        <w:rPr>
          <w:rFonts w:ascii="Arial" w:hAnsi="Arial" w:cs="Arial"/>
        </w:rPr>
        <w:t>Indikator input (masukan) adalah kegiatan dan sumber daya / dana yang dibutuhkan agar keluaran sesuai dengan yang diharapkan;</w:t>
      </w:r>
    </w:p>
    <w:p w:rsidR="00136B3A" w:rsidRDefault="00136B3A" w:rsidP="00AB0606">
      <w:pPr>
        <w:pStyle w:val="ListParagraph"/>
        <w:numPr>
          <w:ilvl w:val="3"/>
          <w:numId w:val="13"/>
        </w:numPr>
        <w:tabs>
          <w:tab w:val="left" w:pos="1134"/>
        </w:tabs>
        <w:spacing w:line="360" w:lineRule="auto"/>
        <w:ind w:left="1560" w:hanging="426"/>
        <w:jc w:val="both"/>
        <w:rPr>
          <w:rFonts w:ascii="Arial" w:hAnsi="Arial" w:cs="Arial"/>
        </w:rPr>
      </w:pPr>
      <w:r>
        <w:rPr>
          <w:rFonts w:ascii="Arial" w:hAnsi="Arial" w:cs="Arial"/>
        </w:rPr>
        <w:t>Indikator output (keluaran) adalah sesuatu yang langsung diperoleh atau dicapai dari pelaksanaan kegiatan;</w:t>
      </w:r>
    </w:p>
    <w:p w:rsidR="00136B3A" w:rsidRDefault="00136B3A" w:rsidP="00AB0606">
      <w:pPr>
        <w:pStyle w:val="ListParagraph"/>
        <w:numPr>
          <w:ilvl w:val="3"/>
          <w:numId w:val="13"/>
        </w:numPr>
        <w:tabs>
          <w:tab w:val="left" w:pos="1134"/>
        </w:tabs>
        <w:spacing w:line="360" w:lineRule="auto"/>
        <w:ind w:left="1560" w:hanging="426"/>
        <w:jc w:val="both"/>
        <w:rPr>
          <w:rFonts w:ascii="Arial" w:hAnsi="Arial" w:cs="Arial"/>
        </w:rPr>
      </w:pPr>
      <w:r>
        <w:rPr>
          <w:rFonts w:ascii="Arial" w:hAnsi="Arial" w:cs="Arial"/>
        </w:rPr>
        <w:t>Indikator outcome (hasil) adalah segala sesuatu yang mencerminkan berfungsinya suatu keluaran;</w:t>
      </w:r>
    </w:p>
    <w:p w:rsidR="00136B3A" w:rsidRPr="0013080B" w:rsidRDefault="00136B3A" w:rsidP="00AB0606">
      <w:pPr>
        <w:pStyle w:val="ListParagraph"/>
        <w:numPr>
          <w:ilvl w:val="3"/>
          <w:numId w:val="13"/>
        </w:numPr>
        <w:tabs>
          <w:tab w:val="left" w:pos="1134"/>
        </w:tabs>
        <w:spacing w:line="360" w:lineRule="auto"/>
        <w:ind w:left="1560" w:hanging="426"/>
        <w:jc w:val="both"/>
        <w:rPr>
          <w:rFonts w:ascii="Arial" w:hAnsi="Arial" w:cs="Arial"/>
        </w:rPr>
      </w:pPr>
      <w:r>
        <w:rPr>
          <w:rFonts w:ascii="Arial" w:hAnsi="Arial" w:cs="Arial"/>
        </w:rPr>
        <w:t>Indikator manfaat adalah tujuan / manfaat yang diperoleh dengan berfungsinya keluaran secara optimal;</w:t>
      </w:r>
    </w:p>
    <w:p w:rsidR="00136B3A" w:rsidRPr="0013080B" w:rsidRDefault="00136B3A" w:rsidP="00AB0606">
      <w:pPr>
        <w:pStyle w:val="ListParagraph"/>
        <w:numPr>
          <w:ilvl w:val="3"/>
          <w:numId w:val="13"/>
        </w:numPr>
        <w:tabs>
          <w:tab w:val="left" w:pos="1134"/>
        </w:tabs>
        <w:spacing w:line="360" w:lineRule="auto"/>
        <w:ind w:left="1560" w:hanging="426"/>
        <w:jc w:val="both"/>
        <w:rPr>
          <w:rFonts w:ascii="Arial" w:hAnsi="Arial" w:cs="Arial"/>
        </w:rPr>
      </w:pPr>
      <w:r w:rsidRPr="0013080B">
        <w:rPr>
          <w:rFonts w:ascii="Arial" w:hAnsi="Arial" w:cs="Arial"/>
        </w:rPr>
        <w:t>Indikator dampak adalah pengaruh yang ditimbulkan dari manfaat yang diperoleh dari hasil kegiatan, menggambarkan aspek makro tujuan proyek secara sektoral, regional maupun nasional</w:t>
      </w:r>
      <w:r>
        <w:rPr>
          <w:rFonts w:ascii="Arial" w:hAnsi="Arial" w:cs="Arial"/>
          <w:lang w:val="id-ID"/>
        </w:rPr>
        <w:t>.</w:t>
      </w:r>
    </w:p>
    <w:p w:rsidR="00136B3A" w:rsidRDefault="00136B3A" w:rsidP="00136B3A">
      <w:pPr>
        <w:pStyle w:val="ListParagraph"/>
        <w:autoSpaceDE w:val="0"/>
        <w:autoSpaceDN w:val="0"/>
        <w:adjustRightInd w:val="0"/>
        <w:spacing w:line="360" w:lineRule="auto"/>
        <w:ind w:left="786" w:firstLine="654"/>
        <w:jc w:val="both"/>
        <w:rPr>
          <w:rFonts w:ascii="Arial" w:hAnsi="Arial" w:cs="Arial"/>
          <w:lang w:val="id-ID"/>
        </w:rPr>
      </w:pPr>
      <w:r>
        <w:rPr>
          <w:rFonts w:ascii="Arial" w:hAnsi="Arial" w:cs="Arial"/>
          <w:lang w:val="id-ID"/>
        </w:rPr>
        <w:t>Adapun Indikator kinerja dari tujuan yang akan dicapai dan target jangka menengah adalah sebagai berikut:</w:t>
      </w:r>
    </w:p>
    <w:p w:rsidR="00136B3A" w:rsidRPr="009B34C4"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sidRPr="002C49F1">
        <w:rPr>
          <w:rFonts w:ascii="Arial" w:hAnsi="Arial" w:cs="Arial"/>
        </w:rPr>
        <w:t>Terwujudnya suatu pelayanan</w:t>
      </w:r>
      <w:r>
        <w:rPr>
          <w:rFonts w:ascii="Arial" w:hAnsi="Arial" w:cs="Arial"/>
          <w:lang w:val="id-ID"/>
        </w:rPr>
        <w:t xml:space="preserve"> yang baik dan berkwalitas atau biasa dikatakan pelayanan prima. Salah satu contoh adalah melayani masyarakat tepat waktu dalam pengurusan Izin Mendirikan bangunan (IMB), Indikator kinerja yang ingin dicapai adalah </w:t>
      </w:r>
      <w:r w:rsidRPr="00992E3D">
        <w:rPr>
          <w:rFonts w:ascii="Arial" w:hAnsi="Arial" w:cs="Arial"/>
          <w:lang w:val="id-ID"/>
        </w:rPr>
        <w:t xml:space="preserve">Prosentase jumlah </w:t>
      </w:r>
      <w:r>
        <w:rPr>
          <w:rFonts w:ascii="Arial" w:hAnsi="Arial" w:cs="Arial"/>
          <w:lang w:val="id-ID"/>
        </w:rPr>
        <w:t xml:space="preserve">masyarakat yang memiliki IMB dan prosentase masyarakat yang memiliki </w:t>
      </w:r>
    </w:p>
    <w:p w:rsidR="00136B3A" w:rsidRPr="0041566A"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Pr>
          <w:rFonts w:ascii="Arial" w:hAnsi="Arial" w:cs="Arial"/>
          <w:lang w:val="id-ID"/>
        </w:rPr>
        <w:t xml:space="preserve">Terpenuhinya kebutuhan administrasi, sarana &amp; prasarana pemeliharaan kantor dan </w:t>
      </w:r>
      <w:r w:rsidRPr="0041566A">
        <w:rPr>
          <w:rFonts w:ascii="Arial" w:hAnsi="Arial" w:cs="Arial"/>
          <w:lang w:val="id-ID"/>
        </w:rPr>
        <w:t>Terwujudnya</w:t>
      </w:r>
      <w:r w:rsidRPr="00C708D2">
        <w:rPr>
          <w:rFonts w:ascii="Arial" w:hAnsi="Arial" w:cs="Arial"/>
          <w:lang w:val="id-ID"/>
        </w:rPr>
        <w:t xml:space="preserve"> suatu organisasi yang berdedikasi dan memiliki sumber daya manusia yang </w:t>
      </w:r>
      <w:r>
        <w:rPr>
          <w:rFonts w:ascii="Arial" w:hAnsi="Arial" w:cs="Arial"/>
          <w:lang w:val="id-ID"/>
        </w:rPr>
        <w:t>berkwalitas</w:t>
      </w:r>
      <w:r w:rsidRPr="00C708D2">
        <w:rPr>
          <w:rFonts w:ascii="Arial" w:hAnsi="Arial" w:cs="Arial"/>
          <w:lang w:val="id-ID"/>
        </w:rPr>
        <w:t xml:space="preserve"> sebagai kekuatan internal dalam menghadapi tantangan kemajuan.</w:t>
      </w:r>
      <w:r>
        <w:rPr>
          <w:rFonts w:ascii="Arial" w:hAnsi="Arial" w:cs="Arial"/>
          <w:lang w:val="id-ID"/>
        </w:rPr>
        <w:t xml:space="preserve"> Indikator kinerja yang ingin dicapai adalah </w:t>
      </w:r>
      <w:r w:rsidRPr="0041566A">
        <w:rPr>
          <w:rFonts w:ascii="Arial" w:eastAsiaTheme="minorHAnsi" w:hAnsi="Arial" w:cs="Arial"/>
          <w:lang w:val="id-ID"/>
        </w:rPr>
        <w:t>Peningkatan sumber daya manusia yang mampu berkompeten dalam mengimbangi tuntutan the clean governance dan the good governance</w:t>
      </w:r>
      <w:r>
        <w:rPr>
          <w:rFonts w:ascii="Arial" w:eastAsiaTheme="minorHAnsi" w:hAnsi="Arial" w:cs="Arial"/>
          <w:lang w:val="id-ID"/>
        </w:rPr>
        <w:t xml:space="preserve"> </w:t>
      </w:r>
      <w:r>
        <w:rPr>
          <w:rFonts w:ascii="Arial" w:hAnsi="Arial" w:cs="Arial"/>
          <w:lang w:val="id-ID"/>
        </w:rPr>
        <w:t>Tujuan ini dilaksanakan melalui program Peningkatan</w:t>
      </w:r>
      <w:r w:rsidRPr="0041566A">
        <w:rPr>
          <w:rFonts w:ascii="Arial" w:eastAsiaTheme="minorHAnsi" w:hAnsi="Arial" w:cs="Arial"/>
          <w:lang w:val="id-ID"/>
        </w:rPr>
        <w:t xml:space="preserve"> Kapasitas Sumber Daya Aparatur</w:t>
      </w:r>
      <w:r>
        <w:rPr>
          <w:rFonts w:ascii="Arial" w:eastAsiaTheme="minorHAnsi" w:hAnsi="Arial" w:cs="Arial"/>
          <w:lang w:val="id-ID"/>
        </w:rPr>
        <w:t xml:space="preserve"> dan terpenuhinya ketersediaan sarana &amp; prasarana pemeliharaan Kantor.</w:t>
      </w:r>
    </w:p>
    <w:p w:rsidR="00136B3A" w:rsidRPr="00D12150"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Pr>
          <w:rFonts w:ascii="Arial" w:hAnsi="Arial" w:cs="Arial"/>
          <w:lang w:val="id-ID"/>
        </w:rPr>
        <w:t>Meningkatnya Tertib Administrasi Penyelenggaraan Pemerintahan Desa. Administrasi merupakan faktor yang sangat penting bagi organisasi ataupun lembaga, apabila administrasi dilakukan dengan baik, maka usaha untuk mencapai tujuan akan berjalan dengan lancar sesuai dengan rencana kerja yang telah diprogramkan. Indikator kinerja yang ingin dicapai adalah persentase jumlah desa yang yang telah melaksanakan musrenbang dan persentase jumlah desa yang telah menyusun RPJMDes.</w:t>
      </w:r>
    </w:p>
    <w:p w:rsidR="00136B3A" w:rsidRPr="0013201F"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Pr>
          <w:rFonts w:ascii="Arial" w:eastAsiaTheme="minorHAnsi" w:hAnsi="Arial" w:cs="Arial"/>
          <w:lang w:val="id-ID"/>
        </w:rPr>
        <w:t>Meningkatnya partisipasi masyarakat dan swasta dalam penyusunan perencanaan, pelaksanaan, pengawasan pembangunan dan kebijakan daerah. Indikator kinerja yang ingin dicapai adalah persentase jumlah warga yang terlibat dalam musrenbang Kecamatan dan persentase jumlah usulan/masukan masyarakat yang diakomodasi dalam berita acara Hasil Musrenbang.</w:t>
      </w:r>
    </w:p>
    <w:p w:rsidR="00136B3A" w:rsidRPr="00F85446"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sidRPr="00D017A7">
        <w:rPr>
          <w:rFonts w:ascii="Arial" w:hAnsi="Arial" w:cs="Arial"/>
        </w:rPr>
        <w:t>Terwujudnya penyelenggaraan Pemerintahan desa yang baik dan sesuai dengan ketentuan yang berlaku</w:t>
      </w:r>
      <w:r>
        <w:rPr>
          <w:rFonts w:ascii="Arial" w:hAnsi="Arial" w:cs="Arial"/>
          <w:lang w:val="id-ID"/>
        </w:rPr>
        <w:t xml:space="preserve">. Indikator kinerja yang ingin dicapai yaitu </w:t>
      </w:r>
      <w:r>
        <w:rPr>
          <w:rFonts w:ascii="Arial" w:hAnsi="Arial" w:cs="Arial"/>
        </w:rPr>
        <w:t>Persentase</w:t>
      </w:r>
      <w:r>
        <w:rPr>
          <w:rFonts w:ascii="Arial" w:hAnsi="Arial" w:cs="Arial"/>
          <w:lang w:val="id-ID"/>
        </w:rPr>
        <w:t xml:space="preserve"> </w:t>
      </w:r>
      <w:r>
        <w:rPr>
          <w:rFonts w:ascii="Arial" w:hAnsi="Arial" w:cs="Arial"/>
        </w:rPr>
        <w:t>jumlah Pembi</w:t>
      </w:r>
      <w:r w:rsidRPr="00F85446">
        <w:rPr>
          <w:rFonts w:ascii="Arial" w:hAnsi="Arial" w:cs="Arial"/>
        </w:rPr>
        <w:t xml:space="preserve">naan </w:t>
      </w:r>
      <w:r>
        <w:rPr>
          <w:rFonts w:ascii="Arial" w:hAnsi="Arial" w:cs="Arial"/>
          <w:lang w:val="id-ID"/>
        </w:rPr>
        <w:t>Desa dalam penguatan Otonomi Desa dan persentase jumlah desa yang administrasinya baik sesuai ketentuan yang berlaku.-</w:t>
      </w:r>
    </w:p>
    <w:p w:rsidR="00136B3A" w:rsidRPr="00F3124C" w:rsidRDefault="00136B3A" w:rsidP="00AB0606">
      <w:pPr>
        <w:pStyle w:val="ListParagraph"/>
        <w:numPr>
          <w:ilvl w:val="0"/>
          <w:numId w:val="12"/>
        </w:numPr>
        <w:autoSpaceDE w:val="0"/>
        <w:autoSpaceDN w:val="0"/>
        <w:adjustRightInd w:val="0"/>
        <w:spacing w:line="360" w:lineRule="auto"/>
        <w:jc w:val="both"/>
        <w:rPr>
          <w:rFonts w:ascii="Arial" w:eastAsiaTheme="minorHAnsi" w:hAnsi="Arial" w:cs="Arial"/>
          <w:b/>
          <w:lang w:val="id-ID"/>
        </w:rPr>
      </w:pPr>
      <w:r>
        <w:rPr>
          <w:rFonts w:ascii="Arial" w:hAnsi="Arial" w:cs="Arial"/>
        </w:rPr>
        <w:t>Ter</w:t>
      </w:r>
      <w:r>
        <w:rPr>
          <w:rFonts w:ascii="Arial" w:hAnsi="Arial" w:cs="Arial"/>
          <w:lang w:val="id-ID"/>
        </w:rPr>
        <w:t>ciptanya kondisi aman dan kondusif dalam lingkungan masyarakat.</w:t>
      </w:r>
      <w:r w:rsidRPr="00F3124C">
        <w:rPr>
          <w:rFonts w:ascii="Arial" w:hAnsi="Arial" w:cs="Arial"/>
          <w:lang w:val="id-ID"/>
        </w:rPr>
        <w:t xml:space="preserve"> </w:t>
      </w:r>
      <w:r>
        <w:rPr>
          <w:rFonts w:ascii="Arial" w:hAnsi="Arial" w:cs="Arial"/>
          <w:lang w:val="id-ID"/>
        </w:rPr>
        <w:t xml:space="preserve">Agar masyarakat merasa tenang dalam melakukan aktifitas sehari-harinya tanpa rasa resah dan risau dengan berbagai macam gangguan, maka perlu diwujudkannya kondisi aman dan kondusif dalam lingkungan masyarakat terutama di Kec. Burau. </w:t>
      </w:r>
      <w:r w:rsidRPr="00F3124C">
        <w:rPr>
          <w:rFonts w:ascii="Arial" w:eastAsiaTheme="minorHAnsi" w:hAnsi="Arial" w:cs="Arial"/>
        </w:rPr>
        <w:t xml:space="preserve">Indikator keberhasilan yang ingin dicapai adalah </w:t>
      </w:r>
      <w:r w:rsidRPr="00F3124C">
        <w:rPr>
          <w:rFonts w:ascii="Arial" w:hAnsi="Arial" w:cs="Arial"/>
        </w:rPr>
        <w:t xml:space="preserve">Persentase jumlah </w:t>
      </w:r>
      <w:r>
        <w:rPr>
          <w:rFonts w:ascii="Arial" w:hAnsi="Arial" w:cs="Arial"/>
          <w:lang w:val="id-ID"/>
        </w:rPr>
        <w:t>gangguan Keamanan dan Ketertiban dalam masyarakat dan persentase jumlah pengaduan masyarakat mengenai Kasus Tanah yang difasilitasi.</w:t>
      </w:r>
    </w:p>
    <w:p w:rsidR="00136B3A" w:rsidRPr="00E46E35" w:rsidRDefault="00136B3A" w:rsidP="00AB0606">
      <w:pPr>
        <w:pStyle w:val="ListParagraph"/>
        <w:numPr>
          <w:ilvl w:val="0"/>
          <w:numId w:val="7"/>
        </w:numPr>
        <w:autoSpaceDE w:val="0"/>
        <w:autoSpaceDN w:val="0"/>
        <w:adjustRightInd w:val="0"/>
        <w:spacing w:line="360" w:lineRule="auto"/>
        <w:jc w:val="both"/>
        <w:rPr>
          <w:rFonts w:ascii="Arial" w:eastAsiaTheme="minorHAnsi" w:hAnsi="Arial" w:cs="Arial"/>
          <w:b/>
          <w:lang w:val="id-ID"/>
        </w:rPr>
      </w:pPr>
      <w:r w:rsidRPr="00E46E35">
        <w:rPr>
          <w:rFonts w:ascii="Arial" w:eastAsiaTheme="minorHAnsi" w:hAnsi="Arial" w:cs="Arial"/>
          <w:b/>
          <w:lang w:val="id-ID"/>
        </w:rPr>
        <w:t>Sasaran Strategis dan Indikator Kinerja Sasaran</w:t>
      </w:r>
    </w:p>
    <w:p w:rsidR="00136B3A" w:rsidRDefault="00136B3A" w:rsidP="00136B3A">
      <w:pPr>
        <w:pStyle w:val="ListParagraph"/>
        <w:autoSpaceDE w:val="0"/>
        <w:autoSpaceDN w:val="0"/>
        <w:adjustRightInd w:val="0"/>
        <w:spacing w:line="360" w:lineRule="auto"/>
        <w:ind w:left="851" w:firstLine="589"/>
        <w:jc w:val="both"/>
        <w:rPr>
          <w:rFonts w:ascii="Arial" w:eastAsiaTheme="minorHAnsi" w:hAnsi="Arial" w:cs="Arial"/>
          <w:lang w:val="id-ID"/>
        </w:rPr>
      </w:pPr>
      <w:r>
        <w:rPr>
          <w:rFonts w:ascii="Arial" w:eastAsiaTheme="minorHAnsi" w:hAnsi="Arial" w:cs="Arial"/>
          <w:lang w:val="id-ID"/>
        </w:rPr>
        <w:t>Sasaran Strategis merupakan penjabaran lebih lanjut dari tujuan yang dirumuskan secara spesifik dan terukur untuk dapat dicapai dalam kurun waktu lebih pendek dari tujuan. Sebagaimana tujuan, sasaran strategis merupakan kondisi yang diharapkan dalam kurun waktu tertentu.</w:t>
      </w:r>
    </w:p>
    <w:p w:rsidR="00136B3A" w:rsidRDefault="00136B3A" w:rsidP="00136B3A">
      <w:pPr>
        <w:tabs>
          <w:tab w:val="left" w:pos="-2410"/>
        </w:tabs>
        <w:spacing w:line="360" w:lineRule="auto"/>
        <w:ind w:left="851" w:firstLine="709"/>
        <w:jc w:val="both"/>
        <w:rPr>
          <w:rFonts w:ascii="Arial" w:hAnsi="Arial" w:cs="Arial"/>
          <w:lang w:val="id-ID"/>
        </w:rPr>
      </w:pPr>
      <w:r w:rsidRPr="00563782">
        <w:rPr>
          <w:rFonts w:ascii="Arial" w:hAnsi="Arial" w:cs="Arial"/>
        </w:rPr>
        <w:t xml:space="preserve">Sasaran strategis </w:t>
      </w:r>
      <w:r>
        <w:rPr>
          <w:rFonts w:ascii="Arial" w:hAnsi="Arial" w:cs="Arial"/>
          <w:lang w:val="id-ID"/>
        </w:rPr>
        <w:t xml:space="preserve">dan indikator kinerja sasaran </w:t>
      </w:r>
      <w:r w:rsidRPr="00563782">
        <w:rPr>
          <w:rFonts w:ascii="Arial" w:hAnsi="Arial" w:cs="Arial"/>
        </w:rPr>
        <w:t>yang akan dicapa</w:t>
      </w:r>
      <w:r>
        <w:rPr>
          <w:rFonts w:ascii="Arial" w:hAnsi="Arial" w:cs="Arial"/>
        </w:rPr>
        <w:t xml:space="preserve">i sebagai wujud dari </w:t>
      </w:r>
      <w:r>
        <w:rPr>
          <w:rFonts w:ascii="Arial" w:hAnsi="Arial" w:cs="Arial"/>
          <w:lang w:val="id-ID"/>
        </w:rPr>
        <w:t>pencapaian</w:t>
      </w:r>
      <w:r w:rsidRPr="00563782">
        <w:rPr>
          <w:rFonts w:ascii="Arial" w:hAnsi="Arial" w:cs="Arial"/>
        </w:rPr>
        <w:t xml:space="preserve"> misi </w:t>
      </w:r>
      <w:r>
        <w:rPr>
          <w:rFonts w:ascii="Arial" w:hAnsi="Arial" w:cs="Arial"/>
          <w:lang w:val="id-ID"/>
        </w:rPr>
        <w:t xml:space="preserve">dapat </w:t>
      </w:r>
      <w:r>
        <w:rPr>
          <w:rFonts w:ascii="Arial" w:hAnsi="Arial" w:cs="Arial"/>
        </w:rPr>
        <w:t>di uraikan</w:t>
      </w:r>
      <w:r w:rsidRPr="00563782">
        <w:rPr>
          <w:rFonts w:ascii="Arial" w:hAnsi="Arial" w:cs="Arial"/>
        </w:rPr>
        <w:t xml:space="preserve"> sebagai berikut :</w:t>
      </w:r>
    </w:p>
    <w:tbl>
      <w:tblPr>
        <w:tblStyle w:val="TableGrid"/>
        <w:tblW w:w="9322" w:type="dxa"/>
        <w:tblLook w:val="04A0" w:firstRow="1" w:lastRow="0" w:firstColumn="1" w:lastColumn="0" w:noHBand="0" w:noVBand="1"/>
      </w:tblPr>
      <w:tblGrid>
        <w:gridCol w:w="603"/>
        <w:gridCol w:w="2791"/>
        <w:gridCol w:w="4371"/>
        <w:gridCol w:w="1557"/>
      </w:tblGrid>
      <w:tr w:rsidR="00136B3A" w:rsidTr="00F126AF">
        <w:tc>
          <w:tcPr>
            <w:tcW w:w="571"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No.</w:t>
            </w:r>
          </w:p>
        </w:tc>
        <w:tc>
          <w:tcPr>
            <w:tcW w:w="2798"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Sasaran</w:t>
            </w:r>
            <w:r>
              <w:rPr>
                <w:rFonts w:ascii="Arial" w:hAnsi="Arial" w:cs="Arial"/>
                <w:b/>
                <w:lang w:val="id-ID"/>
              </w:rPr>
              <w:t xml:space="preserve"> Strategis</w:t>
            </w:r>
          </w:p>
        </w:tc>
        <w:tc>
          <w:tcPr>
            <w:tcW w:w="4394"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Indikator Kinerja</w:t>
            </w:r>
          </w:p>
        </w:tc>
        <w:tc>
          <w:tcPr>
            <w:tcW w:w="1559"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Target</w:t>
            </w:r>
          </w:p>
        </w:tc>
      </w:tr>
      <w:tr w:rsidR="00136B3A" w:rsidTr="00F126AF">
        <w:tc>
          <w:tcPr>
            <w:tcW w:w="571" w:type="dxa"/>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1.</w:t>
            </w:r>
          </w:p>
        </w:tc>
        <w:tc>
          <w:tcPr>
            <w:tcW w:w="2798" w:type="dxa"/>
          </w:tcPr>
          <w:p w:rsidR="00136B3A" w:rsidRPr="00523740" w:rsidRDefault="00136B3A" w:rsidP="00F126AF">
            <w:pPr>
              <w:tabs>
                <w:tab w:val="left" w:pos="-2410"/>
              </w:tabs>
              <w:spacing w:line="360" w:lineRule="auto"/>
              <w:jc w:val="both"/>
              <w:rPr>
                <w:rFonts w:ascii="Arial" w:hAnsi="Arial" w:cs="Arial"/>
                <w:lang w:val="id-ID"/>
              </w:rPr>
            </w:pPr>
            <w:r>
              <w:rPr>
                <w:rFonts w:ascii="Arial" w:hAnsi="Arial" w:cs="Arial"/>
                <w:lang w:val="id-ID"/>
              </w:rPr>
              <w:t>Meningkatnya</w:t>
            </w:r>
            <w:r>
              <w:rPr>
                <w:rFonts w:ascii="Arial" w:hAnsi="Arial" w:cs="Arial"/>
              </w:rPr>
              <w:t xml:space="preserve"> kualitas pelayanan</w:t>
            </w:r>
            <w:r>
              <w:rPr>
                <w:rFonts w:ascii="Arial" w:hAnsi="Arial" w:cs="Arial"/>
                <w:lang w:val="id-ID"/>
              </w:rPr>
              <w:t xml:space="preserve"> publik kepada masyarakat</w:t>
            </w:r>
          </w:p>
        </w:tc>
        <w:tc>
          <w:tcPr>
            <w:tcW w:w="4394"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permohonan masyarakat yang dilayani tepat waktu</w:t>
            </w:r>
          </w:p>
          <w:p w:rsidR="00136B3A" w:rsidRPr="00053206" w:rsidRDefault="00136B3A" w:rsidP="00AB0606">
            <w:pPr>
              <w:pStyle w:val="ListParagraph"/>
              <w:numPr>
                <w:ilvl w:val="0"/>
                <w:numId w:val="9"/>
              </w:numPr>
              <w:tabs>
                <w:tab w:val="clear" w:pos="720"/>
                <w:tab w:val="num" w:pos="175"/>
              </w:tabs>
              <w:spacing w:line="360" w:lineRule="auto"/>
              <w:ind w:hanging="686"/>
              <w:rPr>
                <w:rFonts w:ascii="Arial" w:hAnsi="Arial" w:cs="Arial"/>
                <w:color w:val="000000"/>
                <w:lang w:val="id-ID"/>
              </w:rPr>
            </w:pPr>
            <w:r>
              <w:rPr>
                <w:rFonts w:ascii="Arial" w:hAnsi="Arial" w:cs="Arial"/>
                <w:color w:val="000000"/>
                <w:lang w:val="id-ID"/>
              </w:rPr>
              <w:t>Ijin mendirikan Bangunan (IMB)</w:t>
            </w:r>
          </w:p>
          <w:p w:rsidR="00136B3A" w:rsidRPr="00BE71D0" w:rsidRDefault="00136B3A" w:rsidP="00F126AF">
            <w:pPr>
              <w:spacing w:line="360" w:lineRule="auto"/>
              <w:ind w:left="34"/>
              <w:rPr>
                <w:rFonts w:ascii="Arial" w:hAnsi="Arial" w:cs="Arial"/>
                <w:color w:val="000000"/>
                <w:lang w:val="id-ID"/>
              </w:rPr>
            </w:pPr>
            <w:r>
              <w:rPr>
                <w:rFonts w:ascii="Arial" w:hAnsi="Arial" w:cs="Arial"/>
                <w:color w:val="000000"/>
                <w:lang w:val="id-ID"/>
              </w:rPr>
              <w:t>Persentase Masyarakat yang memiliki IMB</w:t>
            </w:r>
          </w:p>
        </w:tc>
        <w:tc>
          <w:tcPr>
            <w:tcW w:w="1559" w:type="dxa"/>
          </w:tcPr>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65 IMB</w:t>
            </w:r>
          </w:p>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47 %</w:t>
            </w:r>
          </w:p>
          <w:p w:rsidR="00136B3A" w:rsidRPr="00822FF2" w:rsidRDefault="00136B3A" w:rsidP="00F126AF">
            <w:pPr>
              <w:spacing w:line="360" w:lineRule="auto"/>
              <w:jc w:val="center"/>
              <w:rPr>
                <w:rFonts w:ascii="Arial" w:hAnsi="Arial" w:cs="Arial"/>
                <w:color w:val="000000"/>
                <w:lang w:val="id-ID"/>
              </w:rPr>
            </w:pPr>
            <w:r>
              <w:rPr>
                <w:rFonts w:ascii="Arial" w:hAnsi="Arial" w:cs="Arial"/>
                <w:color w:val="000000"/>
                <w:lang w:val="id-ID"/>
              </w:rPr>
              <w:t>47 %</w:t>
            </w:r>
          </w:p>
        </w:tc>
      </w:tr>
      <w:tr w:rsidR="00136B3A" w:rsidTr="00F126AF">
        <w:tc>
          <w:tcPr>
            <w:tcW w:w="571"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2.</w:t>
            </w:r>
          </w:p>
        </w:tc>
        <w:tc>
          <w:tcPr>
            <w:tcW w:w="2798" w:type="dxa"/>
            <w:vMerge w:val="restart"/>
          </w:tcPr>
          <w:p w:rsidR="00136B3A" w:rsidRPr="00D017A7" w:rsidRDefault="00136B3A" w:rsidP="00F126AF">
            <w:pPr>
              <w:tabs>
                <w:tab w:val="left" w:pos="-2410"/>
              </w:tabs>
              <w:spacing w:line="360" w:lineRule="auto"/>
              <w:jc w:val="both"/>
              <w:rPr>
                <w:rFonts w:ascii="Arial" w:hAnsi="Arial" w:cs="Arial"/>
              </w:rPr>
            </w:pPr>
            <w:r>
              <w:rPr>
                <w:rFonts w:ascii="Arial" w:hAnsi="Arial" w:cs="Arial"/>
                <w:lang w:val="id-ID"/>
              </w:rPr>
              <w:t>Terpenuhinya kebutuhan administrasi, sarana dan prasarana, pemeliharaan dan sumber daya aparatur</w:t>
            </w:r>
          </w:p>
        </w:tc>
        <w:tc>
          <w:tcPr>
            <w:tcW w:w="4394" w:type="dxa"/>
          </w:tcPr>
          <w:p w:rsidR="00136B3A" w:rsidRPr="001D276C" w:rsidRDefault="00136B3A" w:rsidP="00F126AF">
            <w:pPr>
              <w:spacing w:line="360" w:lineRule="auto"/>
              <w:rPr>
                <w:rFonts w:ascii="Arial" w:hAnsi="Arial" w:cs="Arial"/>
                <w:color w:val="000000"/>
                <w:lang w:val="id-ID"/>
              </w:rPr>
            </w:pPr>
            <w:r w:rsidRPr="00F40D1A">
              <w:rPr>
                <w:rFonts w:ascii="Arial" w:hAnsi="Arial" w:cs="Arial"/>
                <w:color w:val="000000"/>
              </w:rPr>
              <w:t xml:space="preserve">Jumlah Pegawai yang </w:t>
            </w:r>
            <w:r>
              <w:rPr>
                <w:rFonts w:ascii="Arial" w:hAnsi="Arial" w:cs="Arial"/>
                <w:color w:val="000000"/>
                <w:lang w:val="id-ID"/>
              </w:rPr>
              <w:t>ikut serta dalam Diklat/Bimtek implementasi Peraturan Perundang-undangan</w:t>
            </w:r>
          </w:p>
        </w:tc>
        <w:tc>
          <w:tcPr>
            <w:tcW w:w="1559" w:type="dxa"/>
          </w:tcPr>
          <w:p w:rsidR="00136B3A" w:rsidRPr="00F40D1A" w:rsidRDefault="00136B3A" w:rsidP="00F126AF">
            <w:pPr>
              <w:spacing w:line="360" w:lineRule="auto"/>
              <w:jc w:val="center"/>
              <w:rPr>
                <w:rFonts w:ascii="Arial" w:hAnsi="Arial" w:cs="Arial"/>
                <w:color w:val="000000"/>
                <w:lang w:val="id-ID"/>
              </w:rPr>
            </w:pPr>
            <w:r>
              <w:rPr>
                <w:rFonts w:ascii="Arial" w:hAnsi="Arial" w:cs="Arial"/>
                <w:color w:val="000000"/>
                <w:lang w:val="id-ID"/>
              </w:rPr>
              <w:t>0 Orang</w:t>
            </w:r>
          </w:p>
        </w:tc>
      </w:tr>
      <w:tr w:rsidR="00136B3A" w:rsidTr="00F126AF">
        <w:tc>
          <w:tcPr>
            <w:tcW w:w="571" w:type="dxa"/>
            <w:vMerge/>
          </w:tcPr>
          <w:p w:rsidR="00136B3A" w:rsidRDefault="00136B3A" w:rsidP="00F126AF">
            <w:pPr>
              <w:tabs>
                <w:tab w:val="left" w:pos="-2410"/>
              </w:tabs>
              <w:spacing w:line="360" w:lineRule="auto"/>
              <w:jc w:val="both"/>
              <w:rPr>
                <w:rFonts w:ascii="Arial" w:hAnsi="Arial" w:cs="Arial"/>
                <w:lang w:val="id-ID"/>
              </w:rPr>
            </w:pPr>
          </w:p>
        </w:tc>
        <w:tc>
          <w:tcPr>
            <w:tcW w:w="2798" w:type="dxa"/>
            <w:vMerge/>
          </w:tcPr>
          <w:p w:rsidR="00136B3A" w:rsidRDefault="00136B3A" w:rsidP="00F126AF">
            <w:pPr>
              <w:tabs>
                <w:tab w:val="left" w:pos="-2410"/>
              </w:tabs>
              <w:spacing w:line="360" w:lineRule="auto"/>
              <w:jc w:val="both"/>
              <w:rPr>
                <w:rFonts w:ascii="Arial" w:hAnsi="Arial" w:cs="Arial"/>
                <w:lang w:val="id-ID"/>
              </w:rPr>
            </w:pPr>
          </w:p>
        </w:tc>
        <w:tc>
          <w:tcPr>
            <w:tcW w:w="4394" w:type="dxa"/>
          </w:tcPr>
          <w:p w:rsidR="00136B3A" w:rsidRPr="001D276C" w:rsidRDefault="00136B3A" w:rsidP="00F126AF">
            <w:pPr>
              <w:spacing w:line="360" w:lineRule="auto"/>
              <w:rPr>
                <w:rFonts w:ascii="Arial" w:hAnsi="Arial" w:cs="Arial"/>
                <w:color w:val="000000"/>
                <w:lang w:val="id-ID"/>
              </w:rPr>
            </w:pPr>
            <w:r>
              <w:rPr>
                <w:rFonts w:ascii="Arial" w:hAnsi="Arial" w:cs="Arial"/>
                <w:color w:val="000000"/>
                <w:lang w:val="id-ID"/>
              </w:rPr>
              <w:t>Ketersediaan sarana, prasarana dan pemeliharaan Kantor</w:t>
            </w:r>
          </w:p>
        </w:tc>
        <w:tc>
          <w:tcPr>
            <w:tcW w:w="1559" w:type="dxa"/>
          </w:tcPr>
          <w:p w:rsidR="00136B3A" w:rsidRPr="001D276C" w:rsidRDefault="00136B3A" w:rsidP="00F126AF">
            <w:pPr>
              <w:spacing w:line="360" w:lineRule="auto"/>
              <w:jc w:val="center"/>
              <w:rPr>
                <w:rFonts w:ascii="Arial" w:hAnsi="Arial" w:cs="Arial"/>
                <w:color w:val="000000"/>
                <w:lang w:val="id-ID"/>
              </w:rPr>
            </w:pPr>
            <w:r>
              <w:rPr>
                <w:rFonts w:ascii="Arial" w:hAnsi="Arial" w:cs="Arial"/>
                <w:color w:val="000000"/>
                <w:lang w:val="id-ID"/>
              </w:rPr>
              <w:t>100 %</w:t>
            </w:r>
          </w:p>
        </w:tc>
      </w:tr>
      <w:tr w:rsidR="00136B3A" w:rsidTr="00F126AF">
        <w:tc>
          <w:tcPr>
            <w:tcW w:w="571"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3.</w:t>
            </w:r>
          </w:p>
        </w:tc>
        <w:tc>
          <w:tcPr>
            <w:tcW w:w="2798"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 xml:space="preserve">Meningkatnya Tertib </w:t>
            </w:r>
          </w:p>
          <w:p w:rsidR="00136B3A" w:rsidRPr="008A0407" w:rsidRDefault="00136B3A" w:rsidP="00F126AF">
            <w:pPr>
              <w:tabs>
                <w:tab w:val="left" w:pos="-2410"/>
              </w:tabs>
              <w:spacing w:line="360" w:lineRule="auto"/>
              <w:jc w:val="both"/>
              <w:rPr>
                <w:rFonts w:ascii="Arial" w:hAnsi="Arial" w:cs="Arial"/>
              </w:rPr>
            </w:pPr>
            <w:r>
              <w:rPr>
                <w:rFonts w:ascii="Arial" w:hAnsi="Arial" w:cs="Arial"/>
                <w:lang w:val="id-ID"/>
              </w:rPr>
              <w:t>Administrasi Penyelenggaraan Pemerintahan Desa</w:t>
            </w:r>
          </w:p>
        </w:tc>
        <w:tc>
          <w:tcPr>
            <w:tcW w:w="4394" w:type="dxa"/>
          </w:tcPr>
          <w:p w:rsidR="00136B3A" w:rsidRPr="00A8470C" w:rsidRDefault="00136B3A" w:rsidP="00F126AF">
            <w:pPr>
              <w:spacing w:line="360" w:lineRule="auto"/>
              <w:rPr>
                <w:rFonts w:ascii="Arial" w:hAnsi="Arial" w:cs="Arial"/>
                <w:color w:val="000000"/>
                <w:lang w:val="id-ID"/>
              </w:rPr>
            </w:pPr>
            <w:r>
              <w:rPr>
                <w:rFonts w:ascii="Arial" w:hAnsi="Arial" w:cs="Arial"/>
                <w:color w:val="000000"/>
              </w:rPr>
              <w:t xml:space="preserve">Jumlah </w:t>
            </w:r>
            <w:r>
              <w:rPr>
                <w:rFonts w:ascii="Arial" w:hAnsi="Arial" w:cs="Arial"/>
                <w:color w:val="000000"/>
                <w:lang w:val="id-ID"/>
              </w:rPr>
              <w:t>Desa yang telah melaksanakan Musrenbang</w:t>
            </w:r>
          </w:p>
        </w:tc>
        <w:tc>
          <w:tcPr>
            <w:tcW w:w="1559" w:type="dxa"/>
          </w:tcPr>
          <w:p w:rsidR="00136B3A" w:rsidRPr="00A8470C"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r>
      <w:tr w:rsidR="00136B3A" w:rsidTr="00F126AF">
        <w:tc>
          <w:tcPr>
            <w:tcW w:w="571" w:type="dxa"/>
            <w:vMerge/>
          </w:tcPr>
          <w:p w:rsidR="00136B3A" w:rsidRDefault="00136B3A" w:rsidP="00F126AF">
            <w:pPr>
              <w:tabs>
                <w:tab w:val="left" w:pos="-2410"/>
              </w:tabs>
              <w:spacing w:line="360" w:lineRule="auto"/>
              <w:jc w:val="both"/>
              <w:rPr>
                <w:rFonts w:ascii="Arial" w:hAnsi="Arial" w:cs="Arial"/>
                <w:lang w:val="id-ID"/>
              </w:rPr>
            </w:pPr>
          </w:p>
        </w:tc>
        <w:tc>
          <w:tcPr>
            <w:tcW w:w="2798" w:type="dxa"/>
            <w:vMerge/>
          </w:tcPr>
          <w:p w:rsidR="00136B3A" w:rsidRDefault="00136B3A" w:rsidP="00F126AF">
            <w:pPr>
              <w:tabs>
                <w:tab w:val="left" w:pos="-2410"/>
              </w:tabs>
              <w:spacing w:line="360" w:lineRule="auto"/>
              <w:jc w:val="both"/>
              <w:rPr>
                <w:rFonts w:ascii="Arial" w:hAnsi="Arial" w:cs="Arial"/>
                <w:lang w:val="id-ID"/>
              </w:rPr>
            </w:pPr>
          </w:p>
        </w:tc>
        <w:tc>
          <w:tcPr>
            <w:tcW w:w="4394" w:type="dxa"/>
          </w:tcPr>
          <w:p w:rsidR="00136B3A" w:rsidRPr="0079101C" w:rsidRDefault="00136B3A" w:rsidP="00F126AF">
            <w:pPr>
              <w:spacing w:line="360" w:lineRule="auto"/>
              <w:rPr>
                <w:rFonts w:ascii="Arial" w:hAnsi="Arial" w:cs="Arial"/>
                <w:color w:val="000000"/>
                <w:lang w:val="id-ID"/>
              </w:rPr>
            </w:pPr>
            <w:r>
              <w:rPr>
                <w:rFonts w:ascii="Arial" w:hAnsi="Arial" w:cs="Arial"/>
                <w:color w:val="000000"/>
                <w:lang w:val="id-ID"/>
              </w:rPr>
              <w:t>Jumlah Desa yang telah menyusun RPJMDes</w:t>
            </w:r>
          </w:p>
        </w:tc>
        <w:tc>
          <w:tcPr>
            <w:tcW w:w="1559" w:type="dxa"/>
          </w:tcPr>
          <w:p w:rsidR="00136B3A" w:rsidRPr="0079101C" w:rsidRDefault="00136B3A" w:rsidP="00F126AF">
            <w:pPr>
              <w:spacing w:line="360" w:lineRule="auto"/>
              <w:jc w:val="center"/>
              <w:rPr>
                <w:rFonts w:ascii="Arial" w:hAnsi="Arial" w:cs="Arial"/>
                <w:color w:val="000000"/>
                <w:lang w:val="id-ID"/>
              </w:rPr>
            </w:pPr>
            <w:r>
              <w:rPr>
                <w:rFonts w:ascii="Arial" w:hAnsi="Arial" w:cs="Arial"/>
                <w:color w:val="000000"/>
              </w:rPr>
              <w:t>1</w:t>
            </w:r>
            <w:r>
              <w:rPr>
                <w:rFonts w:ascii="Arial" w:hAnsi="Arial" w:cs="Arial"/>
                <w:color w:val="000000"/>
                <w:lang w:val="id-ID"/>
              </w:rPr>
              <w:t>8 Desa</w:t>
            </w:r>
          </w:p>
        </w:tc>
      </w:tr>
      <w:tr w:rsidR="00136B3A" w:rsidTr="00F126AF">
        <w:tc>
          <w:tcPr>
            <w:tcW w:w="571"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4.</w:t>
            </w:r>
          </w:p>
        </w:tc>
        <w:tc>
          <w:tcPr>
            <w:tcW w:w="2798"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Meningkatnya</w:t>
            </w:r>
            <w:r w:rsidRPr="000D6359">
              <w:rPr>
                <w:rFonts w:ascii="Arial" w:hAnsi="Arial" w:cs="Arial"/>
                <w:lang w:val="id-ID"/>
              </w:rPr>
              <w:t xml:space="preserve"> </w:t>
            </w:r>
            <w:r>
              <w:rPr>
                <w:rFonts w:ascii="Arial" w:hAnsi="Arial" w:cs="Arial"/>
                <w:lang w:val="id-ID"/>
              </w:rPr>
              <w:t>partisipasi masyarakat dan swasta dalam penyusunan</w:t>
            </w:r>
          </w:p>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perencanaan, pelaksanaan pengawasan pembangunan dan</w:t>
            </w:r>
          </w:p>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kebijakan daerah</w:t>
            </w:r>
          </w:p>
        </w:tc>
        <w:tc>
          <w:tcPr>
            <w:tcW w:w="4394" w:type="dxa"/>
          </w:tcPr>
          <w:p w:rsidR="00136B3A" w:rsidRPr="00900F89" w:rsidRDefault="00136B3A" w:rsidP="00F126AF">
            <w:pPr>
              <w:spacing w:line="360" w:lineRule="auto"/>
              <w:rPr>
                <w:rFonts w:ascii="Arial" w:hAnsi="Arial" w:cs="Arial"/>
                <w:color w:val="000000"/>
                <w:lang w:val="id-ID"/>
              </w:rPr>
            </w:pPr>
            <w:r>
              <w:rPr>
                <w:rFonts w:ascii="Arial" w:hAnsi="Arial" w:cs="Arial"/>
                <w:color w:val="000000"/>
                <w:lang w:val="id-ID"/>
              </w:rPr>
              <w:t>Jumlah warga yang terlibat dalam Musrenbang Kecamatan</w:t>
            </w:r>
          </w:p>
        </w:tc>
        <w:tc>
          <w:tcPr>
            <w:tcW w:w="1559" w:type="dxa"/>
          </w:tcPr>
          <w:p w:rsidR="00136B3A" w:rsidRPr="00900F89" w:rsidRDefault="00136B3A" w:rsidP="00F126AF">
            <w:pPr>
              <w:spacing w:line="360" w:lineRule="auto"/>
              <w:jc w:val="center"/>
              <w:rPr>
                <w:rFonts w:ascii="Arial" w:hAnsi="Arial" w:cs="Arial"/>
                <w:color w:val="000000"/>
                <w:lang w:val="id-ID"/>
              </w:rPr>
            </w:pPr>
            <w:r>
              <w:rPr>
                <w:rFonts w:ascii="Arial" w:hAnsi="Arial" w:cs="Arial"/>
                <w:color w:val="000000"/>
                <w:lang w:val="id-ID"/>
              </w:rPr>
              <w:t>200 Orang</w:t>
            </w:r>
          </w:p>
        </w:tc>
      </w:tr>
      <w:tr w:rsidR="00136B3A" w:rsidTr="00F126AF">
        <w:tc>
          <w:tcPr>
            <w:tcW w:w="571" w:type="dxa"/>
            <w:vMerge/>
          </w:tcPr>
          <w:p w:rsidR="00136B3A" w:rsidRDefault="00136B3A" w:rsidP="00F126AF">
            <w:pPr>
              <w:tabs>
                <w:tab w:val="left" w:pos="-2410"/>
              </w:tabs>
              <w:spacing w:line="360" w:lineRule="auto"/>
              <w:jc w:val="both"/>
              <w:rPr>
                <w:rFonts w:ascii="Arial" w:hAnsi="Arial" w:cs="Arial"/>
                <w:lang w:val="id-ID"/>
              </w:rPr>
            </w:pPr>
          </w:p>
        </w:tc>
        <w:tc>
          <w:tcPr>
            <w:tcW w:w="2798" w:type="dxa"/>
            <w:vMerge/>
          </w:tcPr>
          <w:p w:rsidR="00136B3A" w:rsidRDefault="00136B3A" w:rsidP="00F126AF">
            <w:pPr>
              <w:tabs>
                <w:tab w:val="left" w:pos="-2410"/>
              </w:tabs>
              <w:spacing w:line="360" w:lineRule="auto"/>
              <w:jc w:val="both"/>
              <w:rPr>
                <w:rFonts w:ascii="Arial" w:hAnsi="Arial" w:cs="Arial"/>
                <w:lang w:val="id-ID"/>
              </w:rPr>
            </w:pPr>
          </w:p>
        </w:tc>
        <w:tc>
          <w:tcPr>
            <w:tcW w:w="4394" w:type="dxa"/>
          </w:tcPr>
          <w:p w:rsidR="00136B3A" w:rsidRPr="00DC2258" w:rsidRDefault="00136B3A" w:rsidP="00F126AF">
            <w:pPr>
              <w:spacing w:line="360" w:lineRule="auto"/>
              <w:rPr>
                <w:rFonts w:ascii="Arial" w:hAnsi="Arial" w:cs="Arial"/>
                <w:color w:val="000000"/>
                <w:lang w:val="id-ID"/>
              </w:rPr>
            </w:pPr>
            <w:r>
              <w:rPr>
                <w:rFonts w:ascii="Arial" w:hAnsi="Arial" w:cs="Arial"/>
                <w:color w:val="000000"/>
                <w:lang w:val="id-ID"/>
              </w:rPr>
              <w:t>Jumlah masukan masyarakat yang diakomodasi dalam berita acara hasil Musrenbang</w:t>
            </w:r>
          </w:p>
        </w:tc>
        <w:tc>
          <w:tcPr>
            <w:tcW w:w="1559" w:type="dxa"/>
          </w:tcPr>
          <w:p w:rsidR="00136B3A" w:rsidRPr="00A173CE" w:rsidRDefault="00136B3A" w:rsidP="00F126AF">
            <w:pPr>
              <w:spacing w:line="360" w:lineRule="auto"/>
              <w:jc w:val="center"/>
              <w:rPr>
                <w:rFonts w:ascii="Arial" w:hAnsi="Arial" w:cs="Arial"/>
                <w:color w:val="000000"/>
                <w:lang w:val="id-ID"/>
              </w:rPr>
            </w:pPr>
            <w:r>
              <w:rPr>
                <w:rFonts w:ascii="Arial" w:hAnsi="Arial" w:cs="Arial"/>
                <w:color w:val="000000"/>
                <w:lang w:val="id-ID"/>
              </w:rPr>
              <w:t>200 Kegiatan</w:t>
            </w:r>
          </w:p>
        </w:tc>
      </w:tr>
      <w:tr w:rsidR="00136B3A" w:rsidTr="00F126AF">
        <w:tc>
          <w:tcPr>
            <w:tcW w:w="571"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5.</w:t>
            </w:r>
          </w:p>
        </w:tc>
        <w:tc>
          <w:tcPr>
            <w:tcW w:w="2798" w:type="dxa"/>
            <w:vMerge w:val="restart"/>
          </w:tcPr>
          <w:p w:rsidR="00136B3A" w:rsidRPr="00244919" w:rsidRDefault="00136B3A" w:rsidP="00F126AF">
            <w:pPr>
              <w:spacing w:line="360" w:lineRule="auto"/>
              <w:rPr>
                <w:rFonts w:ascii="Arial" w:hAnsi="Arial" w:cs="Arial"/>
                <w:color w:val="000000"/>
                <w:lang w:val="id-ID"/>
              </w:rPr>
            </w:pPr>
            <w:r>
              <w:rPr>
                <w:rFonts w:ascii="Arial" w:hAnsi="Arial" w:cs="Arial"/>
                <w:color w:val="000000"/>
                <w:lang w:val="id-ID"/>
              </w:rPr>
              <w:t>Terwujudnya pengelolaan Pemerintahan Desa yang baik dan sesuai dengan ketentuan yang berlaku</w:t>
            </w:r>
          </w:p>
        </w:tc>
        <w:tc>
          <w:tcPr>
            <w:tcW w:w="4394" w:type="dxa"/>
          </w:tcPr>
          <w:p w:rsidR="00136B3A" w:rsidRPr="00CA71E6" w:rsidRDefault="00136B3A" w:rsidP="00F126AF">
            <w:pPr>
              <w:spacing w:line="360" w:lineRule="auto"/>
              <w:rPr>
                <w:rFonts w:ascii="Arial" w:hAnsi="Arial" w:cs="Arial"/>
                <w:color w:val="000000"/>
                <w:lang w:val="id-ID"/>
              </w:rPr>
            </w:pPr>
            <w:r>
              <w:rPr>
                <w:rFonts w:ascii="Arial" w:hAnsi="Arial" w:cs="Arial"/>
                <w:lang w:val="id-ID"/>
              </w:rPr>
              <w:t>Jumlah Pembinaan Desa dalam penguatan otonomi Desa</w:t>
            </w:r>
          </w:p>
        </w:tc>
        <w:tc>
          <w:tcPr>
            <w:tcW w:w="1559"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3 Kali</w:t>
            </w:r>
          </w:p>
        </w:tc>
      </w:tr>
      <w:tr w:rsidR="00136B3A" w:rsidTr="00F126AF">
        <w:tc>
          <w:tcPr>
            <w:tcW w:w="571" w:type="dxa"/>
            <w:vMerge/>
          </w:tcPr>
          <w:p w:rsidR="00136B3A" w:rsidRDefault="00136B3A" w:rsidP="00F126AF">
            <w:pPr>
              <w:tabs>
                <w:tab w:val="left" w:pos="-2410"/>
              </w:tabs>
              <w:spacing w:line="360" w:lineRule="auto"/>
              <w:jc w:val="both"/>
              <w:rPr>
                <w:rFonts w:ascii="Arial" w:hAnsi="Arial" w:cs="Arial"/>
                <w:lang w:val="id-ID"/>
              </w:rPr>
            </w:pPr>
          </w:p>
        </w:tc>
        <w:tc>
          <w:tcPr>
            <w:tcW w:w="2798" w:type="dxa"/>
            <w:vMerge/>
          </w:tcPr>
          <w:p w:rsidR="00136B3A" w:rsidRPr="00802947" w:rsidRDefault="00136B3A" w:rsidP="00F126AF">
            <w:pPr>
              <w:spacing w:line="360" w:lineRule="auto"/>
              <w:rPr>
                <w:rFonts w:ascii="Arial" w:hAnsi="Arial" w:cs="Arial"/>
                <w:color w:val="000000"/>
              </w:rPr>
            </w:pPr>
          </w:p>
        </w:tc>
        <w:tc>
          <w:tcPr>
            <w:tcW w:w="4394" w:type="dxa"/>
          </w:tcPr>
          <w:p w:rsidR="00136B3A" w:rsidRPr="007356F1" w:rsidRDefault="00136B3A" w:rsidP="00F126AF">
            <w:pPr>
              <w:spacing w:line="360" w:lineRule="auto"/>
              <w:rPr>
                <w:rFonts w:ascii="Arial" w:hAnsi="Arial" w:cs="Arial"/>
                <w:color w:val="000000"/>
                <w:lang w:val="id-ID"/>
              </w:rPr>
            </w:pPr>
            <w:r>
              <w:rPr>
                <w:rFonts w:ascii="Arial" w:hAnsi="Arial" w:cs="Arial"/>
                <w:color w:val="000000"/>
                <w:lang w:val="id-ID"/>
              </w:rPr>
              <w:t>Jumlah Desa yang administrasinya baik sesuai ketentuan yang berlaku</w:t>
            </w:r>
          </w:p>
        </w:tc>
        <w:tc>
          <w:tcPr>
            <w:tcW w:w="1559" w:type="dxa"/>
          </w:tcPr>
          <w:p w:rsidR="00136B3A" w:rsidRPr="00415E4D"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r>
      <w:tr w:rsidR="00136B3A" w:rsidTr="00F126AF">
        <w:tc>
          <w:tcPr>
            <w:tcW w:w="571"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6</w:t>
            </w:r>
          </w:p>
        </w:tc>
        <w:tc>
          <w:tcPr>
            <w:tcW w:w="2798" w:type="dxa"/>
            <w:vMerge w:val="restart"/>
          </w:tcPr>
          <w:p w:rsidR="00136B3A" w:rsidRPr="00794378" w:rsidRDefault="00136B3A" w:rsidP="00F126AF">
            <w:pPr>
              <w:spacing w:line="360" w:lineRule="auto"/>
              <w:rPr>
                <w:rFonts w:ascii="Arial" w:hAnsi="Arial" w:cs="Arial"/>
                <w:color w:val="000000"/>
                <w:lang w:val="id-ID"/>
              </w:rPr>
            </w:pPr>
            <w:r>
              <w:rPr>
                <w:rFonts w:ascii="Arial" w:hAnsi="Arial" w:cs="Arial"/>
                <w:color w:val="000000"/>
                <w:lang w:val="id-ID"/>
              </w:rPr>
              <w:t>Menciptakan kondisi aman dan kondusif dalam lingkungan Masyarakat</w:t>
            </w:r>
          </w:p>
        </w:tc>
        <w:tc>
          <w:tcPr>
            <w:tcW w:w="4394"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gangguan Keamanan dan Ketertiban dalam masyarakat yang difasilitasi</w:t>
            </w:r>
          </w:p>
        </w:tc>
        <w:tc>
          <w:tcPr>
            <w:tcW w:w="1559"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7 Gangguan</w:t>
            </w:r>
          </w:p>
        </w:tc>
      </w:tr>
      <w:tr w:rsidR="00136B3A" w:rsidTr="00F126AF">
        <w:tc>
          <w:tcPr>
            <w:tcW w:w="571" w:type="dxa"/>
            <w:vMerge/>
          </w:tcPr>
          <w:p w:rsidR="00136B3A" w:rsidRDefault="00136B3A" w:rsidP="00F126AF">
            <w:pPr>
              <w:tabs>
                <w:tab w:val="left" w:pos="-2410"/>
              </w:tabs>
              <w:spacing w:line="360" w:lineRule="auto"/>
              <w:jc w:val="both"/>
              <w:rPr>
                <w:rFonts w:ascii="Arial" w:hAnsi="Arial" w:cs="Arial"/>
                <w:lang w:val="id-ID"/>
              </w:rPr>
            </w:pPr>
          </w:p>
        </w:tc>
        <w:tc>
          <w:tcPr>
            <w:tcW w:w="2798" w:type="dxa"/>
            <w:vMerge/>
          </w:tcPr>
          <w:p w:rsidR="00136B3A" w:rsidRDefault="00136B3A" w:rsidP="00F126AF">
            <w:pPr>
              <w:spacing w:line="360" w:lineRule="auto"/>
              <w:rPr>
                <w:rFonts w:ascii="Arial" w:hAnsi="Arial" w:cs="Arial"/>
                <w:color w:val="000000"/>
                <w:lang w:val="id-ID"/>
              </w:rPr>
            </w:pPr>
          </w:p>
        </w:tc>
        <w:tc>
          <w:tcPr>
            <w:tcW w:w="4394"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pengaduan masyarakat mengenai kasus tanah yang difasilitasi</w:t>
            </w:r>
          </w:p>
        </w:tc>
        <w:tc>
          <w:tcPr>
            <w:tcW w:w="1559"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7 kasus</w:t>
            </w:r>
          </w:p>
        </w:tc>
      </w:tr>
    </w:tbl>
    <w:p w:rsidR="00136B3A" w:rsidRDefault="00136B3A" w:rsidP="00136B3A">
      <w:pPr>
        <w:tabs>
          <w:tab w:val="left" w:pos="-2410"/>
        </w:tabs>
        <w:spacing w:line="360" w:lineRule="auto"/>
        <w:jc w:val="both"/>
        <w:rPr>
          <w:rFonts w:ascii="Arial" w:hAnsi="Arial" w:cs="Arial"/>
          <w:lang w:val="id-ID"/>
        </w:rPr>
      </w:pPr>
    </w:p>
    <w:p w:rsidR="00136B3A" w:rsidRDefault="00136B3A" w:rsidP="00136B3A">
      <w:pPr>
        <w:autoSpaceDE w:val="0"/>
        <w:autoSpaceDN w:val="0"/>
        <w:adjustRightInd w:val="0"/>
        <w:spacing w:line="360" w:lineRule="auto"/>
        <w:ind w:left="851"/>
        <w:jc w:val="both"/>
        <w:rPr>
          <w:rFonts w:ascii="Arial" w:eastAsiaTheme="minorHAnsi" w:hAnsi="Arial" w:cs="Arial"/>
          <w:lang w:val="id-ID"/>
        </w:rPr>
      </w:pPr>
      <w:r>
        <w:rPr>
          <w:rFonts w:ascii="Arial" w:eastAsiaTheme="minorHAnsi" w:hAnsi="Arial" w:cs="Arial"/>
          <w:lang w:val="id-ID"/>
        </w:rPr>
        <w:t>Keenam sasaran strategis tersebut diatas merupakan indikator kinerja untuk mewujudkan visi dan misi yang telah ditetapkan dan membuat rincian Program dan Kegiatan yang akan dilaksanakan sebagai berikut :</w:t>
      </w:r>
    </w:p>
    <w:p w:rsidR="00136B3A" w:rsidRDefault="00136B3A" w:rsidP="00AB0606">
      <w:pPr>
        <w:pStyle w:val="ListParagraph"/>
        <w:numPr>
          <w:ilvl w:val="2"/>
          <w:numId w:val="14"/>
        </w:numPr>
        <w:tabs>
          <w:tab w:val="clear" w:pos="2160"/>
        </w:tabs>
        <w:autoSpaceDE w:val="0"/>
        <w:autoSpaceDN w:val="0"/>
        <w:adjustRightInd w:val="0"/>
        <w:spacing w:line="360" w:lineRule="auto"/>
        <w:ind w:left="1276" w:hanging="425"/>
        <w:jc w:val="both"/>
        <w:rPr>
          <w:rFonts w:ascii="Arial" w:eastAsiaTheme="minorHAnsi" w:hAnsi="Arial" w:cs="Arial"/>
          <w:lang w:val="id-ID"/>
        </w:rPr>
      </w:pPr>
      <w:r w:rsidRPr="0012474B">
        <w:rPr>
          <w:rFonts w:ascii="Arial" w:eastAsiaTheme="minorHAnsi" w:hAnsi="Arial" w:cs="Arial"/>
          <w:lang w:val="id-ID"/>
        </w:rPr>
        <w:t>Program Pelayanan Administrasi Perkantoran</w:t>
      </w:r>
    </w:p>
    <w:p w:rsidR="00136B3A" w:rsidRDefault="00136B3A" w:rsidP="00136B3A">
      <w:pPr>
        <w:pStyle w:val="ListParagraph"/>
        <w:autoSpaceDE w:val="0"/>
        <w:autoSpaceDN w:val="0"/>
        <w:adjustRightInd w:val="0"/>
        <w:spacing w:line="360" w:lineRule="auto"/>
        <w:ind w:left="1276"/>
        <w:jc w:val="both"/>
        <w:rPr>
          <w:rFonts w:ascii="Arial" w:eastAsiaTheme="minorHAnsi" w:hAnsi="Arial" w:cs="Arial"/>
          <w:lang w:val="id-ID"/>
        </w:rPr>
      </w:pPr>
      <w:r w:rsidRPr="0012474B">
        <w:rPr>
          <w:rFonts w:ascii="Arial" w:hAnsi="Arial" w:cs="Arial"/>
        </w:rPr>
        <w:t>Program ini bertujuan sebagai media pendukung pelaksanaan seluruh program dan kegiatan yang mana kebijakannya mengarah pada peningkatan kualitas pelayanan prima bidang administrasi perkantoran</w:t>
      </w:r>
      <w:r>
        <w:rPr>
          <w:rFonts w:ascii="Arial" w:hAnsi="Arial" w:cs="Arial"/>
          <w:lang w:val="id-ID"/>
        </w:rPr>
        <w:t>. Program ini untuk mencapai sasaran strategis dalam peningkatan</w:t>
      </w:r>
      <w:r w:rsidRPr="008A0407">
        <w:rPr>
          <w:rFonts w:ascii="Arial" w:hAnsi="Arial" w:cs="Arial"/>
        </w:rPr>
        <w:t xml:space="preserve"> kualitas pelayanan prima bidang administrasi perkantoran</w:t>
      </w:r>
      <w:r>
        <w:rPr>
          <w:rFonts w:ascii="Arial" w:eastAsiaTheme="minorHAnsi" w:hAnsi="Arial" w:cs="Arial"/>
          <w:lang w:val="id-ID"/>
        </w:rPr>
        <w:t>.</w:t>
      </w:r>
    </w:p>
    <w:p w:rsidR="00136B3A" w:rsidRDefault="00136B3A" w:rsidP="00136B3A">
      <w:pPr>
        <w:pStyle w:val="ListParagraph"/>
        <w:autoSpaceDE w:val="0"/>
        <w:autoSpaceDN w:val="0"/>
        <w:adjustRightInd w:val="0"/>
        <w:spacing w:line="360" w:lineRule="auto"/>
        <w:ind w:left="1276"/>
        <w:jc w:val="both"/>
        <w:rPr>
          <w:rFonts w:ascii="Arial" w:eastAsiaTheme="minorHAnsi" w:hAnsi="Arial" w:cs="Arial"/>
          <w:lang w:val="id-ID"/>
        </w:rPr>
      </w:pPr>
      <w:r>
        <w:rPr>
          <w:rFonts w:ascii="Arial" w:eastAsiaTheme="minorHAnsi" w:hAnsi="Arial" w:cs="Arial"/>
          <w:lang w:val="id-ID"/>
        </w:rPr>
        <w:t xml:space="preserve">Kegiatan yang dilaksanakan Kantor Camat Burau dalam </w:t>
      </w:r>
      <w:r w:rsidRPr="0012474B">
        <w:rPr>
          <w:rFonts w:ascii="Arial" w:eastAsiaTheme="minorHAnsi" w:hAnsi="Arial" w:cs="Arial"/>
          <w:lang w:val="id-ID"/>
        </w:rPr>
        <w:t>pelaksanaan Program Pelayanan Administrasi Perkantoran adalah :</w:t>
      </w:r>
    </w:p>
    <w:p w:rsidR="00136B3A" w:rsidRDefault="00136B3A" w:rsidP="00AB0606">
      <w:pPr>
        <w:pStyle w:val="ListParagraph"/>
        <w:numPr>
          <w:ilvl w:val="0"/>
          <w:numId w:val="9"/>
        </w:numPr>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Penyediaan jasa surat menyurat</w:t>
      </w:r>
    </w:p>
    <w:p w:rsidR="00136B3A" w:rsidRPr="00575016" w:rsidRDefault="00136B3A" w:rsidP="00AB0606">
      <w:pPr>
        <w:pStyle w:val="ListParagraph"/>
        <w:numPr>
          <w:ilvl w:val="2"/>
          <w:numId w:val="9"/>
        </w:numPr>
        <w:tabs>
          <w:tab w:val="clear" w:pos="2340"/>
        </w:tabs>
        <w:autoSpaceDE w:val="0"/>
        <w:autoSpaceDN w:val="0"/>
        <w:adjustRightInd w:val="0"/>
        <w:spacing w:line="360" w:lineRule="auto"/>
        <w:ind w:left="1701" w:hanging="425"/>
        <w:jc w:val="both"/>
        <w:rPr>
          <w:rFonts w:ascii="Arial" w:eastAsiaTheme="minorHAnsi" w:hAnsi="Arial" w:cs="Arial"/>
          <w:lang w:val="id-ID"/>
        </w:rPr>
      </w:pPr>
      <w:r w:rsidRPr="00575016">
        <w:rPr>
          <w:rFonts w:ascii="Arial" w:hAnsi="Arial" w:cs="Arial"/>
        </w:rPr>
        <w:t>Penyediaan Jasa Komunikasi, Sumber daya Air dan listrik;</w:t>
      </w:r>
    </w:p>
    <w:p w:rsidR="00136B3A" w:rsidRDefault="00136B3A" w:rsidP="00AB0606">
      <w:pPr>
        <w:pStyle w:val="NoSpacing"/>
        <w:numPr>
          <w:ilvl w:val="0"/>
          <w:numId w:val="9"/>
        </w:numPr>
        <w:tabs>
          <w:tab w:val="clear" w:pos="720"/>
        </w:tabs>
        <w:spacing w:line="360" w:lineRule="auto"/>
        <w:ind w:left="1701" w:hanging="425"/>
        <w:rPr>
          <w:rFonts w:ascii="Arial" w:hAnsi="Arial" w:cs="Arial"/>
          <w:sz w:val="24"/>
          <w:szCs w:val="24"/>
          <w:lang w:val="id-ID"/>
        </w:rPr>
      </w:pPr>
      <w:r>
        <w:rPr>
          <w:rFonts w:ascii="Arial" w:hAnsi="Arial" w:cs="Arial"/>
          <w:sz w:val="24"/>
          <w:szCs w:val="24"/>
          <w:lang w:val="id-ID"/>
        </w:rPr>
        <w:t xml:space="preserve">Penyediaan </w:t>
      </w:r>
      <w:r w:rsidRPr="00575016">
        <w:rPr>
          <w:rFonts w:ascii="Arial" w:hAnsi="Arial" w:cs="Arial"/>
          <w:sz w:val="24"/>
          <w:szCs w:val="24"/>
        </w:rPr>
        <w:t>Jasa Peralatan dan Perlengkapan Kantor;</w:t>
      </w:r>
    </w:p>
    <w:p w:rsidR="00136B3A" w:rsidRDefault="00136B3A" w:rsidP="00AB0606">
      <w:pPr>
        <w:pStyle w:val="NoSpacing"/>
        <w:numPr>
          <w:ilvl w:val="0"/>
          <w:numId w:val="9"/>
        </w:numPr>
        <w:tabs>
          <w:tab w:val="clear" w:pos="720"/>
        </w:tabs>
        <w:spacing w:line="360" w:lineRule="auto"/>
        <w:ind w:left="1701" w:hanging="425"/>
        <w:rPr>
          <w:rFonts w:ascii="Arial" w:hAnsi="Arial" w:cs="Arial"/>
          <w:sz w:val="24"/>
          <w:szCs w:val="24"/>
          <w:lang w:val="id-ID"/>
        </w:rPr>
      </w:pPr>
      <w:r>
        <w:rPr>
          <w:rFonts w:ascii="Arial" w:hAnsi="Arial" w:cs="Arial"/>
          <w:sz w:val="24"/>
          <w:szCs w:val="24"/>
          <w:lang w:val="id-ID"/>
        </w:rPr>
        <w:t>Penyediaan jasa Kebersihan Kantor</w:t>
      </w:r>
    </w:p>
    <w:p w:rsidR="00136B3A" w:rsidRPr="00575016" w:rsidRDefault="00136B3A" w:rsidP="00AB0606">
      <w:pPr>
        <w:pStyle w:val="NoSpacing"/>
        <w:numPr>
          <w:ilvl w:val="0"/>
          <w:numId w:val="9"/>
        </w:numPr>
        <w:tabs>
          <w:tab w:val="clear" w:pos="720"/>
        </w:tabs>
        <w:spacing w:line="360" w:lineRule="auto"/>
        <w:ind w:left="1701" w:hanging="425"/>
        <w:rPr>
          <w:rFonts w:ascii="Arial" w:hAnsi="Arial" w:cs="Arial"/>
          <w:sz w:val="24"/>
          <w:szCs w:val="24"/>
          <w:lang w:val="id-ID"/>
        </w:rPr>
      </w:pPr>
      <w:r>
        <w:rPr>
          <w:rFonts w:ascii="Arial" w:hAnsi="Arial" w:cs="Arial"/>
          <w:sz w:val="24"/>
          <w:szCs w:val="24"/>
          <w:lang w:val="id-ID"/>
        </w:rPr>
        <w:t>Penyediaan njasa Perbaikan Peralatan Kerja</w:t>
      </w:r>
    </w:p>
    <w:p w:rsidR="00136B3A" w:rsidRPr="00085A71" w:rsidRDefault="00136B3A" w:rsidP="00AB0606">
      <w:pPr>
        <w:pStyle w:val="NoSpacing"/>
        <w:numPr>
          <w:ilvl w:val="0"/>
          <w:numId w:val="9"/>
        </w:numPr>
        <w:spacing w:line="360" w:lineRule="auto"/>
        <w:ind w:left="1701" w:hanging="425"/>
        <w:rPr>
          <w:rFonts w:ascii="Arial" w:hAnsi="Arial" w:cs="Arial"/>
          <w:sz w:val="24"/>
          <w:szCs w:val="24"/>
          <w:lang w:val="id-ID"/>
        </w:rPr>
      </w:pPr>
      <w:r w:rsidRPr="00575016">
        <w:rPr>
          <w:rFonts w:ascii="Arial" w:hAnsi="Arial" w:cs="Arial"/>
          <w:sz w:val="24"/>
          <w:szCs w:val="24"/>
        </w:rPr>
        <w:t>Penyediaan</w:t>
      </w:r>
      <w:r>
        <w:rPr>
          <w:rFonts w:ascii="Arial" w:hAnsi="Arial" w:cs="Arial"/>
          <w:sz w:val="24"/>
          <w:szCs w:val="24"/>
        </w:rPr>
        <w:t xml:space="preserve"> </w:t>
      </w:r>
      <w:r>
        <w:rPr>
          <w:rFonts w:ascii="Arial" w:hAnsi="Arial" w:cs="Arial"/>
          <w:sz w:val="24"/>
          <w:szCs w:val="24"/>
          <w:lang w:val="id-ID"/>
        </w:rPr>
        <w:t>Alat Tulis Kantor</w:t>
      </w:r>
    </w:p>
    <w:p w:rsidR="00136B3A" w:rsidRPr="00575016" w:rsidRDefault="00136B3A" w:rsidP="00AB0606">
      <w:pPr>
        <w:pStyle w:val="NoSpacing"/>
        <w:numPr>
          <w:ilvl w:val="0"/>
          <w:numId w:val="9"/>
        </w:numPr>
        <w:spacing w:line="360" w:lineRule="auto"/>
        <w:ind w:left="1701" w:hanging="425"/>
        <w:rPr>
          <w:rFonts w:ascii="Arial" w:hAnsi="Arial" w:cs="Arial"/>
          <w:sz w:val="24"/>
          <w:szCs w:val="24"/>
          <w:lang w:val="id-ID"/>
        </w:rPr>
      </w:pPr>
      <w:r>
        <w:rPr>
          <w:rFonts w:ascii="Arial" w:hAnsi="Arial" w:cs="Arial"/>
          <w:sz w:val="24"/>
          <w:szCs w:val="24"/>
        </w:rPr>
        <w:t xml:space="preserve">Penyediaan </w:t>
      </w:r>
      <w:r>
        <w:rPr>
          <w:rFonts w:ascii="Arial" w:hAnsi="Arial" w:cs="Arial"/>
          <w:sz w:val="24"/>
          <w:szCs w:val="24"/>
          <w:lang w:val="id-ID"/>
        </w:rPr>
        <w:t>Barang Cetakan dan Penggandaan</w:t>
      </w:r>
    </w:p>
    <w:p w:rsidR="00136B3A" w:rsidRPr="00575016" w:rsidRDefault="00136B3A" w:rsidP="00AB0606">
      <w:pPr>
        <w:pStyle w:val="NoSpacing"/>
        <w:numPr>
          <w:ilvl w:val="0"/>
          <w:numId w:val="9"/>
        </w:numPr>
        <w:spacing w:line="360" w:lineRule="auto"/>
        <w:ind w:left="1701" w:hanging="425"/>
        <w:rPr>
          <w:rFonts w:ascii="Arial" w:hAnsi="Arial" w:cs="Arial"/>
          <w:sz w:val="24"/>
          <w:szCs w:val="24"/>
          <w:lang w:val="id-ID"/>
        </w:rPr>
      </w:pPr>
      <w:r>
        <w:rPr>
          <w:rFonts w:ascii="Arial" w:hAnsi="Arial" w:cs="Arial"/>
          <w:sz w:val="24"/>
          <w:szCs w:val="24"/>
        </w:rPr>
        <w:t xml:space="preserve">Penyediaan </w:t>
      </w:r>
      <w:r>
        <w:rPr>
          <w:rFonts w:ascii="Arial" w:hAnsi="Arial" w:cs="Arial"/>
          <w:sz w:val="24"/>
          <w:szCs w:val="24"/>
          <w:lang w:val="id-ID"/>
        </w:rPr>
        <w:t>Komponen instalasi Listrik/Penerangan Bangunan Kantor</w:t>
      </w:r>
    </w:p>
    <w:p w:rsidR="00136B3A" w:rsidRDefault="00136B3A" w:rsidP="00AB0606">
      <w:pPr>
        <w:pStyle w:val="NoSpacing"/>
        <w:numPr>
          <w:ilvl w:val="0"/>
          <w:numId w:val="9"/>
        </w:numPr>
        <w:spacing w:line="360" w:lineRule="auto"/>
        <w:ind w:left="1701" w:hanging="425"/>
        <w:rPr>
          <w:rFonts w:ascii="Arial" w:hAnsi="Arial" w:cs="Arial"/>
          <w:sz w:val="24"/>
          <w:szCs w:val="24"/>
          <w:lang w:val="id-ID"/>
        </w:rPr>
      </w:pPr>
      <w:r>
        <w:rPr>
          <w:rFonts w:ascii="Arial" w:hAnsi="Arial" w:cs="Arial"/>
          <w:sz w:val="24"/>
          <w:szCs w:val="24"/>
          <w:lang w:val="id-ID"/>
        </w:rPr>
        <w:t>Penyediaan Bahan Bacaan Peraturan Perundang Undangan</w:t>
      </w:r>
    </w:p>
    <w:p w:rsidR="00136B3A" w:rsidRPr="00575016" w:rsidRDefault="00136B3A" w:rsidP="00AB0606">
      <w:pPr>
        <w:pStyle w:val="NoSpacing"/>
        <w:numPr>
          <w:ilvl w:val="0"/>
          <w:numId w:val="9"/>
        </w:numPr>
        <w:spacing w:line="360" w:lineRule="auto"/>
        <w:ind w:left="1701" w:hanging="425"/>
        <w:rPr>
          <w:rFonts w:ascii="Arial" w:hAnsi="Arial" w:cs="Arial"/>
          <w:sz w:val="24"/>
          <w:szCs w:val="24"/>
          <w:lang w:val="id-ID"/>
        </w:rPr>
      </w:pPr>
      <w:r>
        <w:rPr>
          <w:rFonts w:ascii="Arial" w:hAnsi="Arial" w:cs="Arial"/>
          <w:sz w:val="24"/>
          <w:szCs w:val="24"/>
          <w:lang w:val="id-ID"/>
        </w:rPr>
        <w:t>Penyediaan MakanMinum</w:t>
      </w:r>
    </w:p>
    <w:p w:rsidR="00136B3A" w:rsidRPr="00575016" w:rsidRDefault="00136B3A" w:rsidP="00AB0606">
      <w:pPr>
        <w:pStyle w:val="NoSpacing"/>
        <w:numPr>
          <w:ilvl w:val="0"/>
          <w:numId w:val="9"/>
        </w:numPr>
        <w:spacing w:line="360" w:lineRule="auto"/>
        <w:ind w:left="1701" w:hanging="425"/>
        <w:rPr>
          <w:rFonts w:ascii="Arial" w:hAnsi="Arial" w:cs="Arial"/>
          <w:sz w:val="24"/>
          <w:szCs w:val="24"/>
          <w:lang w:val="id-ID"/>
        </w:rPr>
      </w:pPr>
      <w:r>
        <w:rPr>
          <w:rFonts w:ascii="Arial" w:hAnsi="Arial" w:cs="Arial"/>
          <w:sz w:val="24"/>
          <w:szCs w:val="24"/>
          <w:lang w:val="id-ID"/>
        </w:rPr>
        <w:t>Rapat rapat kordinasi dan konsultasi keluar Daerah</w:t>
      </w:r>
    </w:p>
    <w:p w:rsidR="00136B3A" w:rsidRPr="00085A71" w:rsidRDefault="00136B3A" w:rsidP="00AB0606">
      <w:pPr>
        <w:pStyle w:val="ListParagraph"/>
        <w:numPr>
          <w:ilvl w:val="2"/>
          <w:numId w:val="9"/>
        </w:numPr>
        <w:autoSpaceDE w:val="0"/>
        <w:autoSpaceDN w:val="0"/>
        <w:adjustRightInd w:val="0"/>
        <w:spacing w:line="360" w:lineRule="auto"/>
        <w:ind w:left="1701" w:hanging="425"/>
        <w:jc w:val="both"/>
        <w:rPr>
          <w:rFonts w:ascii="Arial" w:eastAsiaTheme="minorHAnsi" w:hAnsi="Arial" w:cs="Arial"/>
          <w:lang w:val="id-ID"/>
        </w:rPr>
      </w:pPr>
      <w:r w:rsidRPr="00575016">
        <w:rPr>
          <w:rFonts w:ascii="Arial" w:hAnsi="Arial" w:cs="Arial"/>
        </w:rPr>
        <w:t>Penyedi</w:t>
      </w:r>
      <w:r>
        <w:rPr>
          <w:rFonts w:ascii="Arial" w:hAnsi="Arial" w:cs="Arial"/>
          <w:lang w:val="id-ID"/>
        </w:rPr>
        <w:t>a</w:t>
      </w:r>
      <w:r>
        <w:rPr>
          <w:rFonts w:ascii="Arial" w:hAnsi="Arial" w:cs="Arial"/>
        </w:rPr>
        <w:t xml:space="preserve">an </w:t>
      </w:r>
      <w:r>
        <w:rPr>
          <w:rFonts w:ascii="Arial" w:hAnsi="Arial" w:cs="Arial"/>
          <w:lang w:val="id-ID"/>
        </w:rPr>
        <w:t>Jasa tenaga pendukung Administrasi Teknis</w:t>
      </w:r>
    </w:p>
    <w:p w:rsidR="00136B3A" w:rsidRPr="00395F3A" w:rsidRDefault="00136B3A" w:rsidP="00AB0606">
      <w:pPr>
        <w:pStyle w:val="ListParagraph"/>
        <w:numPr>
          <w:ilvl w:val="2"/>
          <w:numId w:val="9"/>
        </w:numPr>
        <w:autoSpaceDE w:val="0"/>
        <w:autoSpaceDN w:val="0"/>
        <w:adjustRightInd w:val="0"/>
        <w:spacing w:line="360" w:lineRule="auto"/>
        <w:ind w:left="1701" w:hanging="425"/>
        <w:jc w:val="both"/>
        <w:rPr>
          <w:rFonts w:ascii="Arial" w:eastAsiaTheme="minorHAnsi" w:hAnsi="Arial" w:cs="Arial"/>
          <w:lang w:val="id-ID"/>
        </w:rPr>
      </w:pPr>
      <w:r>
        <w:rPr>
          <w:rFonts w:ascii="Arial" w:eastAsiaTheme="minorHAnsi" w:hAnsi="Arial" w:cs="Arial"/>
          <w:lang w:val="id-ID"/>
        </w:rPr>
        <w:t>Kunjungan Kerja Dalam Daerah.</w:t>
      </w:r>
    </w:p>
    <w:p w:rsidR="00136B3A" w:rsidRPr="00575016" w:rsidRDefault="00136B3A" w:rsidP="00AB0606">
      <w:pPr>
        <w:pStyle w:val="ListParagraph"/>
        <w:numPr>
          <w:ilvl w:val="2"/>
          <w:numId w:val="9"/>
        </w:numPr>
        <w:autoSpaceDE w:val="0"/>
        <w:autoSpaceDN w:val="0"/>
        <w:adjustRightInd w:val="0"/>
        <w:spacing w:line="360" w:lineRule="auto"/>
        <w:ind w:left="1701" w:hanging="425"/>
        <w:jc w:val="both"/>
        <w:rPr>
          <w:rFonts w:ascii="Arial" w:eastAsiaTheme="minorHAnsi" w:hAnsi="Arial" w:cs="Arial"/>
          <w:lang w:val="id-ID"/>
        </w:rPr>
      </w:pPr>
      <w:r>
        <w:rPr>
          <w:rFonts w:ascii="Arial" w:eastAsiaTheme="minorHAnsi" w:hAnsi="Arial" w:cs="Arial"/>
          <w:lang w:val="id-ID"/>
        </w:rPr>
        <w:t>Penyediaan Makan Minum</w:t>
      </w:r>
    </w:p>
    <w:p w:rsidR="00136B3A" w:rsidRDefault="00136B3A" w:rsidP="00AB0606">
      <w:pPr>
        <w:pStyle w:val="ListParagraph"/>
        <w:numPr>
          <w:ilvl w:val="2"/>
          <w:numId w:val="14"/>
        </w:numPr>
        <w:tabs>
          <w:tab w:val="clear" w:pos="2160"/>
        </w:tabs>
        <w:autoSpaceDE w:val="0"/>
        <w:autoSpaceDN w:val="0"/>
        <w:adjustRightInd w:val="0"/>
        <w:spacing w:line="360" w:lineRule="auto"/>
        <w:ind w:left="1276" w:hanging="425"/>
        <w:jc w:val="both"/>
        <w:rPr>
          <w:rFonts w:ascii="Arial" w:eastAsiaTheme="minorHAnsi" w:hAnsi="Arial" w:cs="Arial"/>
          <w:lang w:val="id-ID"/>
        </w:rPr>
      </w:pPr>
      <w:r w:rsidRPr="00575016">
        <w:rPr>
          <w:rFonts w:ascii="Arial" w:eastAsiaTheme="minorHAnsi" w:hAnsi="Arial" w:cs="Arial"/>
          <w:lang w:val="id-ID"/>
        </w:rPr>
        <w:t>Program peningkatan Sarana dan Prasarana Aparatur</w:t>
      </w:r>
    </w:p>
    <w:p w:rsidR="00136B3A" w:rsidRDefault="00136B3A" w:rsidP="00136B3A">
      <w:pPr>
        <w:autoSpaceDE w:val="0"/>
        <w:autoSpaceDN w:val="0"/>
        <w:adjustRightInd w:val="0"/>
        <w:spacing w:line="360" w:lineRule="auto"/>
        <w:ind w:left="1276"/>
        <w:jc w:val="both"/>
        <w:rPr>
          <w:rFonts w:ascii="Arial" w:eastAsiaTheme="minorHAnsi" w:hAnsi="Arial" w:cs="Arial"/>
          <w:lang w:val="id-ID"/>
        </w:rPr>
      </w:pPr>
      <w:r>
        <w:rPr>
          <w:rFonts w:ascii="Arial" w:eastAsiaTheme="minorHAnsi" w:hAnsi="Arial" w:cs="Arial"/>
          <w:lang w:val="id-ID"/>
        </w:rPr>
        <w:t xml:space="preserve">Program Peningkatan Sarana dan Prasarana bertujuan untuk mencapai sasaran strategis </w:t>
      </w:r>
      <w:r>
        <w:rPr>
          <w:rFonts w:ascii="Arial" w:hAnsi="Arial" w:cs="Arial"/>
          <w:lang w:val="id-ID"/>
        </w:rPr>
        <w:t>dalam peningkatan</w:t>
      </w:r>
      <w:r w:rsidRPr="008A0407">
        <w:rPr>
          <w:rFonts w:ascii="Arial" w:hAnsi="Arial" w:cs="Arial"/>
        </w:rPr>
        <w:t xml:space="preserve"> kualitas pelayanan prima bidang administrasi perkantoran</w:t>
      </w:r>
      <w:r>
        <w:rPr>
          <w:rFonts w:ascii="Arial" w:eastAsiaTheme="minorHAnsi" w:hAnsi="Arial" w:cs="Arial"/>
          <w:lang w:val="id-ID"/>
        </w:rPr>
        <w:t>.</w:t>
      </w:r>
    </w:p>
    <w:p w:rsidR="00136B3A" w:rsidRDefault="00136B3A" w:rsidP="00136B3A">
      <w:pPr>
        <w:pStyle w:val="ListParagraph"/>
        <w:autoSpaceDE w:val="0"/>
        <w:autoSpaceDN w:val="0"/>
        <w:adjustRightInd w:val="0"/>
        <w:spacing w:line="360" w:lineRule="auto"/>
        <w:ind w:left="1276"/>
        <w:jc w:val="both"/>
        <w:rPr>
          <w:rFonts w:ascii="Arial" w:eastAsiaTheme="minorHAnsi" w:hAnsi="Arial" w:cs="Arial"/>
          <w:lang w:val="id-ID"/>
        </w:rPr>
      </w:pPr>
      <w:r>
        <w:rPr>
          <w:rFonts w:ascii="Arial" w:eastAsiaTheme="minorHAnsi" w:hAnsi="Arial" w:cs="Arial"/>
          <w:lang w:val="id-ID"/>
        </w:rPr>
        <w:t xml:space="preserve">Kegiatan yang dilaksanakan Kantor Kecamatan Burau dalam </w:t>
      </w:r>
      <w:r w:rsidRPr="0012474B">
        <w:rPr>
          <w:rFonts w:ascii="Arial" w:eastAsiaTheme="minorHAnsi" w:hAnsi="Arial" w:cs="Arial"/>
          <w:lang w:val="id-ID"/>
        </w:rPr>
        <w:t xml:space="preserve">pelaksanaan Program </w:t>
      </w:r>
      <w:r w:rsidRPr="00575016">
        <w:rPr>
          <w:rFonts w:ascii="Arial" w:eastAsiaTheme="minorHAnsi" w:hAnsi="Arial" w:cs="Arial"/>
          <w:lang w:val="id-ID"/>
        </w:rPr>
        <w:t>peningkatan Sarana dan Prasarana Aparatur</w:t>
      </w:r>
      <w:r w:rsidRPr="0012474B">
        <w:rPr>
          <w:rFonts w:ascii="Arial" w:eastAsiaTheme="minorHAnsi" w:hAnsi="Arial" w:cs="Arial"/>
          <w:lang w:val="id-ID"/>
        </w:rPr>
        <w:t xml:space="preserve"> adalah :</w:t>
      </w:r>
    </w:p>
    <w:p w:rsidR="00136B3A" w:rsidRDefault="00136B3A" w:rsidP="00AB0606">
      <w:pPr>
        <w:pStyle w:val="NoSpacing"/>
        <w:numPr>
          <w:ilvl w:val="0"/>
          <w:numId w:val="15"/>
        </w:numPr>
        <w:spacing w:line="360" w:lineRule="auto"/>
        <w:ind w:left="1701" w:hanging="425"/>
        <w:rPr>
          <w:rFonts w:ascii="Arial" w:hAnsi="Arial" w:cs="Arial"/>
          <w:sz w:val="24"/>
          <w:szCs w:val="24"/>
          <w:lang w:val="id-ID"/>
        </w:rPr>
      </w:pPr>
      <w:r>
        <w:rPr>
          <w:rFonts w:ascii="Arial" w:hAnsi="Arial" w:cs="Arial"/>
          <w:sz w:val="24"/>
          <w:szCs w:val="24"/>
          <w:lang w:val="id-ID"/>
        </w:rPr>
        <w:t>Pengadaan dan Peralatan Perlengkapan Kantor</w:t>
      </w:r>
    </w:p>
    <w:p w:rsidR="00136B3A" w:rsidRDefault="00136B3A" w:rsidP="00AB0606">
      <w:pPr>
        <w:pStyle w:val="NoSpacing"/>
        <w:numPr>
          <w:ilvl w:val="0"/>
          <w:numId w:val="15"/>
        </w:numPr>
        <w:spacing w:line="360" w:lineRule="auto"/>
        <w:ind w:left="1701" w:hanging="425"/>
        <w:rPr>
          <w:rFonts w:ascii="Arial" w:hAnsi="Arial" w:cs="Arial"/>
          <w:sz w:val="24"/>
          <w:szCs w:val="24"/>
          <w:lang w:val="id-ID"/>
        </w:rPr>
      </w:pPr>
      <w:r>
        <w:rPr>
          <w:rFonts w:ascii="Arial" w:hAnsi="Arial" w:cs="Arial"/>
          <w:sz w:val="24"/>
          <w:szCs w:val="24"/>
          <w:lang w:val="id-ID"/>
        </w:rPr>
        <w:t>Pemeliharaan Rutin /Berkala Rumah Jabatan</w:t>
      </w:r>
    </w:p>
    <w:p w:rsidR="00136B3A" w:rsidRPr="004B4D20" w:rsidRDefault="00136B3A" w:rsidP="00AB0606">
      <w:pPr>
        <w:pStyle w:val="NoSpacing"/>
        <w:numPr>
          <w:ilvl w:val="0"/>
          <w:numId w:val="15"/>
        </w:numPr>
        <w:spacing w:line="360" w:lineRule="auto"/>
        <w:ind w:left="1701" w:hanging="425"/>
        <w:rPr>
          <w:rFonts w:ascii="Arial" w:hAnsi="Arial" w:cs="Arial"/>
          <w:sz w:val="24"/>
          <w:szCs w:val="24"/>
          <w:lang w:val="id-ID"/>
        </w:rPr>
      </w:pPr>
      <w:r>
        <w:rPr>
          <w:rFonts w:ascii="Arial" w:hAnsi="Arial" w:cs="Arial"/>
          <w:sz w:val="24"/>
          <w:szCs w:val="24"/>
          <w:lang w:val="id-ID"/>
        </w:rPr>
        <w:t>Pemeliharaan Rutin/ Berkala Gedung Kantor</w:t>
      </w:r>
    </w:p>
    <w:p w:rsidR="00136B3A" w:rsidRDefault="00136B3A" w:rsidP="00AB0606">
      <w:pPr>
        <w:pStyle w:val="NoSpacing"/>
        <w:numPr>
          <w:ilvl w:val="0"/>
          <w:numId w:val="15"/>
        </w:numPr>
        <w:spacing w:line="360" w:lineRule="auto"/>
        <w:ind w:left="1701" w:hanging="425"/>
        <w:rPr>
          <w:rFonts w:ascii="Arial" w:hAnsi="Arial" w:cs="Arial"/>
          <w:sz w:val="24"/>
          <w:szCs w:val="24"/>
          <w:lang w:val="id-ID"/>
        </w:rPr>
      </w:pPr>
      <w:r w:rsidRPr="00575016">
        <w:rPr>
          <w:rFonts w:ascii="Arial" w:hAnsi="Arial" w:cs="Arial"/>
          <w:sz w:val="24"/>
          <w:szCs w:val="24"/>
        </w:rPr>
        <w:t>Pemeliharaan Rutin /Berkala Kendaraan Dinas / Operasional</w:t>
      </w:r>
      <w:r w:rsidRPr="00575016">
        <w:rPr>
          <w:rFonts w:ascii="Arial" w:hAnsi="Arial" w:cs="Arial"/>
          <w:sz w:val="24"/>
          <w:szCs w:val="24"/>
          <w:lang w:val="id-ID"/>
        </w:rPr>
        <w:t>;</w:t>
      </w:r>
    </w:p>
    <w:p w:rsidR="00136B3A" w:rsidRPr="00C4006F" w:rsidRDefault="00136B3A" w:rsidP="00AB0606">
      <w:pPr>
        <w:pStyle w:val="NoSpacing"/>
        <w:numPr>
          <w:ilvl w:val="0"/>
          <w:numId w:val="15"/>
        </w:numPr>
        <w:spacing w:line="360" w:lineRule="auto"/>
        <w:ind w:left="1701" w:hanging="425"/>
        <w:rPr>
          <w:rFonts w:ascii="Arial" w:hAnsi="Arial" w:cs="Arial"/>
          <w:sz w:val="24"/>
          <w:szCs w:val="24"/>
          <w:lang w:val="id-ID"/>
        </w:rPr>
      </w:pPr>
      <w:r>
        <w:rPr>
          <w:rFonts w:ascii="Arial" w:hAnsi="Arial" w:cs="Arial"/>
          <w:sz w:val="24"/>
          <w:szCs w:val="24"/>
          <w:lang w:val="id-ID"/>
        </w:rPr>
        <w:t>Pengadaan  Peralatan dan Perlengkapan Rumah Jabatan Dinas.</w:t>
      </w:r>
    </w:p>
    <w:p w:rsidR="00136B3A" w:rsidRDefault="00136B3A" w:rsidP="00AB0606">
      <w:pPr>
        <w:pStyle w:val="ListParagraph"/>
        <w:numPr>
          <w:ilvl w:val="2"/>
          <w:numId w:val="14"/>
        </w:numPr>
        <w:tabs>
          <w:tab w:val="clear" w:pos="2160"/>
        </w:tabs>
        <w:autoSpaceDE w:val="0"/>
        <w:autoSpaceDN w:val="0"/>
        <w:adjustRightInd w:val="0"/>
        <w:spacing w:line="360" w:lineRule="auto"/>
        <w:ind w:left="1276" w:hanging="425"/>
        <w:jc w:val="both"/>
        <w:rPr>
          <w:rFonts w:ascii="Arial" w:eastAsiaTheme="minorHAnsi" w:hAnsi="Arial" w:cs="Arial"/>
          <w:lang w:val="id-ID"/>
        </w:rPr>
      </w:pPr>
      <w:r>
        <w:rPr>
          <w:rFonts w:ascii="Arial" w:eastAsiaTheme="minorHAnsi" w:hAnsi="Arial" w:cs="Arial"/>
          <w:lang w:val="id-ID"/>
        </w:rPr>
        <w:t>Program Peningkatan Kapasitas Sumber Daya Aparatur :</w:t>
      </w:r>
    </w:p>
    <w:p w:rsidR="00136B3A" w:rsidRDefault="00136B3A" w:rsidP="00136B3A">
      <w:pPr>
        <w:pStyle w:val="ListParagraph"/>
        <w:autoSpaceDE w:val="0"/>
        <w:autoSpaceDN w:val="0"/>
        <w:adjustRightInd w:val="0"/>
        <w:spacing w:line="360" w:lineRule="auto"/>
        <w:ind w:left="1276"/>
        <w:jc w:val="both"/>
        <w:rPr>
          <w:rFonts w:ascii="Arial" w:eastAsiaTheme="minorHAnsi" w:hAnsi="Arial" w:cs="Arial"/>
          <w:lang w:val="id-ID"/>
        </w:rPr>
      </w:pPr>
      <w:r>
        <w:rPr>
          <w:rFonts w:ascii="Arial" w:eastAsiaTheme="minorHAnsi" w:hAnsi="Arial" w:cs="Arial"/>
          <w:lang w:val="id-ID"/>
        </w:rPr>
        <w:t>-     Bimbingan Teknis Implementasi peraturan perundang undangan</w:t>
      </w:r>
    </w:p>
    <w:p w:rsidR="00136B3A" w:rsidRDefault="00136B3A" w:rsidP="00136B3A">
      <w:pPr>
        <w:autoSpaceDE w:val="0"/>
        <w:autoSpaceDN w:val="0"/>
        <w:adjustRightInd w:val="0"/>
        <w:spacing w:line="360" w:lineRule="auto"/>
        <w:ind w:left="851"/>
        <w:jc w:val="both"/>
        <w:rPr>
          <w:rFonts w:ascii="Arial" w:eastAsiaTheme="minorHAnsi" w:hAnsi="Arial" w:cs="Arial"/>
          <w:lang w:val="id-ID"/>
        </w:rPr>
      </w:pPr>
      <w:r>
        <w:rPr>
          <w:rFonts w:ascii="Arial" w:eastAsiaTheme="minorHAnsi" w:hAnsi="Arial" w:cs="Arial"/>
          <w:lang w:val="id-ID"/>
        </w:rPr>
        <w:t xml:space="preserve"> d.   Program Peningkatan Pengembangan sistem Pelaporan Capaian </w:t>
      </w:r>
    </w:p>
    <w:p w:rsidR="00136B3A" w:rsidRDefault="00136B3A" w:rsidP="00136B3A">
      <w:pPr>
        <w:autoSpaceDE w:val="0"/>
        <w:autoSpaceDN w:val="0"/>
        <w:adjustRightInd w:val="0"/>
        <w:spacing w:line="360" w:lineRule="auto"/>
        <w:ind w:left="851"/>
        <w:jc w:val="both"/>
        <w:rPr>
          <w:rFonts w:ascii="Arial" w:eastAsiaTheme="minorHAnsi" w:hAnsi="Arial" w:cs="Arial"/>
          <w:lang w:val="id-ID"/>
        </w:rPr>
      </w:pPr>
      <w:r>
        <w:rPr>
          <w:rFonts w:ascii="Arial" w:eastAsiaTheme="minorHAnsi" w:hAnsi="Arial" w:cs="Arial"/>
          <w:lang w:val="id-ID"/>
        </w:rPr>
        <w:t xml:space="preserve">       Kinerja dan Keuangan.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Penyusunan Pelaporan  Akuntabilitas kinerja instansi Pemerintah</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e    Program Perencanaan dan Penganggaran SKPD</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Penyusunan dokumen perencanaan dan Penganggaran SKPD</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F    Program Peningkatan Pelayanan Kecamatan Mendukung </w:t>
      </w:r>
    </w:p>
    <w:p w:rsidR="00136B3A" w:rsidRPr="00370DED"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Pemberdayaan Masyarakat Desa.</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Fasilitasi dan Pendampingan Aspirasi Masyarakat Desa dalam </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Musyawarah Perencanaan Pembangunan,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Fasilitasi dan Evaluasi Rancangan Peraturan Desa tentang ABDES</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Fasilitasi Peran serta Perempuan dalam membangun Masyarakat </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Desa.</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g         Program Peningkatan Pelayanan Mendukung Pemerintahan.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Rapat kordinasi forum komonikasi pimpinan kecamatan.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Monitoring evaluasi dan Pelaporan.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h         Program Peningkatan Pelayanan Kecamatan Mendukung Ketentraman </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dan Ketertiban.</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Fasilitasi Penanganan Pengaduan Masyarakat.</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I          Program Peningkatan Pelayanan Kecamatan Mendukung Pelayanan </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Umum.</w:t>
      </w:r>
    </w:p>
    <w:p w:rsidR="00136B3A"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       Pelayananan Administrasi Perijinan.</w:t>
      </w:r>
    </w:p>
    <w:p w:rsidR="00136B3A" w:rsidRPr="00A67ADC" w:rsidRDefault="00136B3A" w:rsidP="00136B3A">
      <w:pPr>
        <w:pStyle w:val="ListParagraph"/>
        <w:autoSpaceDE w:val="0"/>
        <w:autoSpaceDN w:val="0"/>
        <w:adjustRightInd w:val="0"/>
        <w:spacing w:line="360" w:lineRule="auto"/>
        <w:jc w:val="both"/>
        <w:rPr>
          <w:rFonts w:ascii="Arial" w:eastAsiaTheme="minorHAnsi" w:hAnsi="Arial" w:cs="Arial"/>
          <w:lang w:val="id-ID"/>
        </w:rPr>
      </w:pPr>
      <w:r>
        <w:rPr>
          <w:rFonts w:ascii="Arial" w:eastAsiaTheme="minorHAnsi" w:hAnsi="Arial" w:cs="Arial"/>
          <w:lang w:val="id-ID"/>
        </w:rPr>
        <w:t xml:space="preserve">           </w:t>
      </w:r>
    </w:p>
    <w:p w:rsidR="00136B3A" w:rsidRPr="00524C2A" w:rsidRDefault="00136B3A" w:rsidP="00AB0606">
      <w:pPr>
        <w:pStyle w:val="ListParagraph"/>
        <w:numPr>
          <w:ilvl w:val="0"/>
          <w:numId w:val="6"/>
        </w:numPr>
        <w:autoSpaceDE w:val="0"/>
        <w:autoSpaceDN w:val="0"/>
        <w:adjustRightInd w:val="0"/>
        <w:spacing w:line="360" w:lineRule="auto"/>
        <w:ind w:left="426" w:hanging="426"/>
        <w:rPr>
          <w:rFonts w:ascii="Arial" w:eastAsiaTheme="minorHAnsi" w:hAnsi="Arial" w:cs="Arial"/>
          <w:b/>
          <w:lang w:val="id-ID"/>
        </w:rPr>
      </w:pPr>
      <w:r w:rsidRPr="00524C2A">
        <w:rPr>
          <w:rFonts w:ascii="Arial" w:eastAsiaTheme="minorHAnsi" w:hAnsi="Arial" w:cs="Arial"/>
          <w:b/>
          <w:lang w:val="id-ID"/>
        </w:rPr>
        <w:t>Perjanjian Kinerja</w:t>
      </w:r>
    </w:p>
    <w:p w:rsidR="00136B3A" w:rsidRDefault="00136B3A" w:rsidP="00136B3A">
      <w:pPr>
        <w:autoSpaceDE w:val="0"/>
        <w:autoSpaceDN w:val="0"/>
        <w:adjustRightInd w:val="0"/>
        <w:spacing w:line="360" w:lineRule="auto"/>
        <w:ind w:left="426" w:firstLine="567"/>
        <w:jc w:val="both"/>
        <w:rPr>
          <w:rFonts w:ascii="Arial" w:eastAsiaTheme="minorHAnsi" w:hAnsi="Arial" w:cs="Arial"/>
          <w:lang w:val="id-ID"/>
        </w:rPr>
      </w:pPr>
      <w:r>
        <w:rPr>
          <w:rFonts w:ascii="Arial" w:eastAsiaTheme="minorHAnsi" w:hAnsi="Arial" w:cs="Arial"/>
          <w:lang w:val="id-ID"/>
        </w:rPr>
        <w:t>Penetapan kinerja pada dasarnya adalah pernyataan komitmen yang mempresentasikan tekad dan janji untuk mencapai kinerja yang jelas dan terukur dalam rentang waktu satu tahun tertentu dengan mempertimbangkan sumber daya yang dikelolanya. Penetapan kinerja ini merupakan tolok ukur evaluasi akuntabilitas kinerja perubahanpada akhir tahun 2020. Penyusunan Penetapan Kinerja ini didasarkan pada Peraturan Presiden Republik Indonesia Nomor 29 Tahun 2014 tentang Sistem Akuntabilitas Kinerja Instansi pemerintah dan Peraturan Menteri Pendayagunaan Aparatur Negara dan Reformasi Birokrasi Republik Indonesia Nomor 53 Tahun 2014 tentang Petunjuk Tekhnis Perjanjian Kinerja, Pelaporan Kinerja dan Tata Cara Review Atas Laporan Kinerja Instansi.</w:t>
      </w: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FC1FFE" w:rsidRDefault="00FC1FFE" w:rsidP="00136B3A">
      <w:pPr>
        <w:autoSpaceDE w:val="0"/>
        <w:autoSpaceDN w:val="0"/>
        <w:adjustRightInd w:val="0"/>
        <w:spacing w:line="360" w:lineRule="auto"/>
        <w:ind w:left="426" w:firstLine="567"/>
        <w:jc w:val="both"/>
        <w:rPr>
          <w:rFonts w:ascii="Arial" w:eastAsiaTheme="minorHAnsi" w:hAnsi="Arial" w:cs="Arial"/>
          <w:lang w:val="id-ID"/>
        </w:rPr>
      </w:pPr>
    </w:p>
    <w:p w:rsidR="00136B3A" w:rsidRDefault="00136B3A" w:rsidP="00136B3A">
      <w:pPr>
        <w:autoSpaceDE w:val="0"/>
        <w:autoSpaceDN w:val="0"/>
        <w:adjustRightInd w:val="0"/>
        <w:spacing w:line="360" w:lineRule="auto"/>
        <w:jc w:val="center"/>
        <w:rPr>
          <w:rFonts w:ascii="Arial" w:eastAsiaTheme="minorHAnsi" w:hAnsi="Arial" w:cs="Arial"/>
          <w:b/>
          <w:lang w:val="id-ID"/>
        </w:rPr>
      </w:pPr>
      <w:r>
        <w:rPr>
          <w:rFonts w:ascii="Arial" w:eastAsiaTheme="minorHAnsi" w:hAnsi="Arial" w:cs="Arial"/>
          <w:b/>
          <w:lang w:val="id-ID"/>
        </w:rPr>
        <w:t>BAB III</w:t>
      </w:r>
    </w:p>
    <w:p w:rsidR="00136B3A" w:rsidRDefault="00136B3A" w:rsidP="00136B3A">
      <w:pPr>
        <w:autoSpaceDE w:val="0"/>
        <w:autoSpaceDN w:val="0"/>
        <w:adjustRightInd w:val="0"/>
        <w:spacing w:line="360" w:lineRule="auto"/>
        <w:jc w:val="center"/>
        <w:rPr>
          <w:rFonts w:ascii="Arial" w:eastAsiaTheme="minorHAnsi" w:hAnsi="Arial" w:cs="Arial"/>
          <w:b/>
          <w:lang w:val="id-ID"/>
        </w:rPr>
      </w:pPr>
      <w:r>
        <w:rPr>
          <w:rFonts w:ascii="Arial" w:eastAsiaTheme="minorHAnsi" w:hAnsi="Arial" w:cs="Arial"/>
          <w:b/>
          <w:lang w:val="id-ID"/>
        </w:rPr>
        <w:t>AKUNTABILITAS KINERJA</w:t>
      </w:r>
    </w:p>
    <w:p w:rsidR="00136B3A" w:rsidRPr="00AB71BE" w:rsidRDefault="00136B3A" w:rsidP="00136B3A">
      <w:pPr>
        <w:autoSpaceDE w:val="0"/>
        <w:autoSpaceDN w:val="0"/>
        <w:adjustRightInd w:val="0"/>
        <w:spacing w:line="360" w:lineRule="auto"/>
        <w:ind w:firstLine="567"/>
        <w:jc w:val="both"/>
        <w:rPr>
          <w:rFonts w:ascii="Arial" w:hAnsi="Arial" w:cs="Arial"/>
          <w:lang w:val="id-ID"/>
        </w:rPr>
      </w:pPr>
      <w:r w:rsidRPr="00C708D2">
        <w:rPr>
          <w:rFonts w:ascii="Arial" w:hAnsi="Arial" w:cs="Arial"/>
          <w:b/>
          <w:lang w:val="id-ID"/>
        </w:rPr>
        <w:t>Akuntabilitas Kinerja</w:t>
      </w:r>
      <w:r w:rsidRPr="00C708D2">
        <w:rPr>
          <w:rFonts w:ascii="Arial" w:hAnsi="Arial" w:cs="Arial"/>
          <w:lang w:val="id-ID"/>
        </w:rPr>
        <w:t xml:space="preserve"> adalah kewajiban untuk menyampaikan pertanggungjawaban atau menjawab dan menerangkan kinerja dan tindakan seseorang/ pemimpin secara kolektif keadaan organisasi kepada pihak yang memiliki hak / kewenangan untuk meminta keterangan / pertanggungjawaban. </w:t>
      </w:r>
    </w:p>
    <w:p w:rsidR="00136B3A" w:rsidRPr="00AB71BE" w:rsidRDefault="00136B3A" w:rsidP="00136B3A">
      <w:pPr>
        <w:spacing w:line="360" w:lineRule="auto"/>
        <w:ind w:firstLine="567"/>
        <w:jc w:val="both"/>
        <w:rPr>
          <w:rFonts w:ascii="Arial" w:eastAsia="Arial Unicode MS" w:hAnsi="Arial" w:cs="Arial"/>
          <w:color w:val="000000"/>
        </w:rPr>
      </w:pPr>
      <w:r w:rsidRPr="00AB71BE">
        <w:rPr>
          <w:rFonts w:ascii="Arial" w:eastAsia="Arial Unicode MS" w:hAnsi="Arial" w:cs="Arial"/>
          <w:color w:val="000000"/>
        </w:rPr>
        <w:t xml:space="preserve">Secara umum pengukuran capaian kinerja </w:t>
      </w:r>
      <w:r>
        <w:rPr>
          <w:rFonts w:ascii="Arial" w:eastAsia="Arial Unicode MS" w:hAnsi="Arial" w:cs="Arial"/>
          <w:color w:val="000000"/>
          <w:lang w:val="id-ID"/>
        </w:rPr>
        <w:t>Kantor Kecamatan Burau</w:t>
      </w:r>
      <w:r w:rsidRPr="00AB71BE">
        <w:rPr>
          <w:rFonts w:ascii="Arial" w:eastAsia="Arial Unicode MS" w:hAnsi="Arial" w:cs="Arial"/>
          <w:color w:val="000000"/>
        </w:rPr>
        <w:t xml:space="preserve"> Tahun </w:t>
      </w:r>
      <w:r>
        <w:rPr>
          <w:rFonts w:ascii="Arial" w:eastAsia="Arial Unicode MS" w:hAnsi="Arial" w:cs="Arial"/>
          <w:color w:val="000000"/>
        </w:rPr>
        <w:t>2020</w:t>
      </w:r>
      <w:r w:rsidRPr="00AB71BE">
        <w:rPr>
          <w:rFonts w:ascii="Arial" w:eastAsia="Arial Unicode MS" w:hAnsi="Arial" w:cs="Arial"/>
          <w:color w:val="000000"/>
        </w:rPr>
        <w:t xml:space="preserve"> dilakukan dengan cara mengkaji  antara target dengan realisasi masing-masing indikator kinerja. Pengukuran capaian kinerja dilakukan dengan membandingkan antara rencana kinerja sasaran yang hendak dicapai dengan realisasi kinerja organisasi. Selanjutnya dilakukan analisis terhadap penyebab terjadinya celah kinerja </w:t>
      </w:r>
      <w:r w:rsidRPr="00AB71BE">
        <w:rPr>
          <w:rFonts w:ascii="Arial" w:eastAsia="Arial Unicode MS" w:hAnsi="Arial" w:cs="Arial"/>
          <w:i/>
          <w:iCs/>
          <w:color w:val="000000"/>
        </w:rPr>
        <w:t>(performance gap)</w:t>
      </w:r>
      <w:r w:rsidRPr="00AB71BE">
        <w:rPr>
          <w:rFonts w:ascii="Arial" w:eastAsia="Arial Unicode MS" w:hAnsi="Arial" w:cs="Arial"/>
          <w:color w:val="000000"/>
        </w:rPr>
        <w:t xml:space="preserve"> yang terjadi serta tindakan perbaikan yang diperlukan di masa mendatang.  Hal ini bermanfaat dalam memberikan gambaran kepada pihak-pihak eksternal tentang sejauh mana suatu organisasi telah  mewujudkan misi yang telah ditetapkan. </w:t>
      </w:r>
    </w:p>
    <w:p w:rsidR="00136B3A" w:rsidRPr="00C14950" w:rsidRDefault="00136B3A" w:rsidP="00136B3A">
      <w:pPr>
        <w:autoSpaceDE w:val="0"/>
        <w:autoSpaceDN w:val="0"/>
        <w:adjustRightInd w:val="0"/>
        <w:spacing w:line="360" w:lineRule="auto"/>
        <w:ind w:firstLine="567"/>
        <w:jc w:val="both"/>
        <w:rPr>
          <w:rFonts w:ascii="Arial" w:eastAsiaTheme="minorHAnsi" w:hAnsi="Arial" w:cs="Arial"/>
          <w:b/>
          <w:lang w:val="id-ID"/>
        </w:rPr>
      </w:pPr>
      <w:r w:rsidRPr="00AB71BE">
        <w:rPr>
          <w:rFonts w:ascii="Arial" w:eastAsia="Arial Unicode MS" w:hAnsi="Arial" w:cs="Arial"/>
          <w:color w:val="000000"/>
        </w:rPr>
        <w:t xml:space="preserve">Pada dasarnya sebagian besar sasaran-sasaran strategis yang telah ditargetkan oleh </w:t>
      </w:r>
      <w:r>
        <w:rPr>
          <w:rFonts w:ascii="Arial" w:eastAsia="Arial Unicode MS" w:hAnsi="Arial" w:cs="Arial"/>
          <w:color w:val="000000"/>
          <w:lang w:val="id-ID"/>
        </w:rPr>
        <w:t>Kantor Kecamatan Burau</w:t>
      </w:r>
      <w:r w:rsidRPr="00AB71BE">
        <w:rPr>
          <w:rFonts w:ascii="Arial" w:eastAsia="Arial Unicode MS" w:hAnsi="Arial" w:cs="Arial"/>
          <w:color w:val="000000"/>
        </w:rPr>
        <w:t xml:space="preserve"> Kabupaten Luwu Timur </w:t>
      </w:r>
      <w:r>
        <w:rPr>
          <w:rFonts w:ascii="Arial" w:eastAsia="Arial Unicode MS" w:hAnsi="Arial" w:cs="Arial"/>
          <w:color w:val="000000"/>
        </w:rPr>
        <w:t>Tahun Anggaran 2020</w:t>
      </w:r>
      <w:r w:rsidRPr="00AB71BE">
        <w:rPr>
          <w:rFonts w:ascii="Arial" w:eastAsia="Arial Unicode MS" w:hAnsi="Arial" w:cs="Arial"/>
          <w:color w:val="000000"/>
        </w:rPr>
        <w:t xml:space="preserve"> dapat dicapai, namun demikian terdapat beberapa sasaran strategis yang belum berhasil secara optimal.  Terhadap sasaran maupun target indi</w:t>
      </w:r>
      <w:r w:rsidRPr="00AB71BE">
        <w:rPr>
          <w:rFonts w:ascii="Arial" w:eastAsia="Arial Unicode MS" w:hAnsi="Arial" w:cs="Arial"/>
          <w:color w:val="000000"/>
          <w:lang w:val="id-ID"/>
        </w:rPr>
        <w:t>k</w:t>
      </w:r>
      <w:r w:rsidRPr="00AB71BE">
        <w:rPr>
          <w:rFonts w:ascii="Arial" w:eastAsia="Arial Unicode MS" w:hAnsi="Arial" w:cs="Arial"/>
          <w:color w:val="000000"/>
        </w:rPr>
        <w:t xml:space="preserve">ator kinerja yang belum berhasil diwujudkan  tersebut, </w:t>
      </w:r>
      <w:r>
        <w:rPr>
          <w:rFonts w:ascii="Arial" w:eastAsia="Arial Unicode MS" w:hAnsi="Arial" w:cs="Arial"/>
          <w:color w:val="000000"/>
          <w:lang w:val="id-ID"/>
        </w:rPr>
        <w:t>Kantor Kecamatan Burau</w:t>
      </w:r>
      <w:r w:rsidRPr="00AB71BE">
        <w:rPr>
          <w:rFonts w:ascii="Arial" w:eastAsia="Arial Unicode MS" w:hAnsi="Arial" w:cs="Arial"/>
          <w:color w:val="000000"/>
        </w:rPr>
        <w:t xml:space="preserve"> telah melakukan evaluasi agar terdapat perbaikan penanganan dimasa mendatang.  </w:t>
      </w:r>
      <w:r>
        <w:rPr>
          <w:rFonts w:ascii="Arial" w:eastAsia="Arial Unicode MS" w:hAnsi="Arial" w:cs="Arial"/>
          <w:color w:val="000000"/>
          <w:szCs w:val="22"/>
          <w:lang w:val="id-ID"/>
        </w:rPr>
        <w:t>Akuntabilitas</w:t>
      </w:r>
      <w:r w:rsidRPr="00AB71BE">
        <w:rPr>
          <w:rFonts w:ascii="Arial" w:eastAsia="Arial Unicode MS" w:hAnsi="Arial" w:cs="Arial"/>
          <w:color w:val="000000"/>
          <w:szCs w:val="22"/>
        </w:rPr>
        <w:t xml:space="preserve"> kinerja tersebut selengkapnya tertuang pada bagian berikut ini </w:t>
      </w:r>
      <w:r>
        <w:rPr>
          <w:rFonts w:ascii="Arial" w:eastAsia="Arial Unicode MS" w:hAnsi="Arial" w:cs="Arial"/>
          <w:color w:val="000000"/>
          <w:szCs w:val="22"/>
          <w:lang w:val="id-ID"/>
        </w:rPr>
        <w:t>:</w:t>
      </w:r>
    </w:p>
    <w:p w:rsidR="00136B3A" w:rsidRDefault="00136B3A" w:rsidP="00AB0606">
      <w:pPr>
        <w:pStyle w:val="ListParagraph"/>
        <w:numPr>
          <w:ilvl w:val="0"/>
          <w:numId w:val="10"/>
        </w:numPr>
        <w:autoSpaceDE w:val="0"/>
        <w:autoSpaceDN w:val="0"/>
        <w:adjustRightInd w:val="0"/>
        <w:spacing w:line="360" w:lineRule="auto"/>
        <w:ind w:left="426" w:hanging="426"/>
        <w:rPr>
          <w:rFonts w:ascii="Arial" w:eastAsiaTheme="minorHAnsi" w:hAnsi="Arial" w:cs="Arial"/>
          <w:b/>
          <w:lang w:val="id-ID"/>
        </w:rPr>
      </w:pPr>
      <w:r>
        <w:rPr>
          <w:rFonts w:ascii="Arial" w:eastAsiaTheme="minorHAnsi" w:hAnsi="Arial" w:cs="Arial"/>
          <w:b/>
          <w:lang w:val="id-ID"/>
        </w:rPr>
        <w:t>Capaian Kinerja Organisasi</w:t>
      </w:r>
    </w:p>
    <w:p w:rsidR="00136B3A" w:rsidRPr="008A780D" w:rsidRDefault="00136B3A" w:rsidP="00136B3A">
      <w:pPr>
        <w:autoSpaceDE w:val="0"/>
        <w:autoSpaceDN w:val="0"/>
        <w:adjustRightInd w:val="0"/>
        <w:spacing w:line="360" w:lineRule="auto"/>
        <w:ind w:left="567" w:firstLine="709"/>
        <w:jc w:val="both"/>
        <w:rPr>
          <w:rFonts w:ascii="Arial" w:eastAsiaTheme="minorHAnsi" w:hAnsi="Arial" w:cs="Arial"/>
        </w:rPr>
      </w:pPr>
      <w:r w:rsidRPr="00C708D2">
        <w:rPr>
          <w:rFonts w:ascii="Arial" w:eastAsiaTheme="minorHAnsi" w:hAnsi="Arial" w:cs="Arial"/>
          <w:lang w:val="id-ID"/>
        </w:rPr>
        <w:t>Dalam pencapaian kinerja organisasi melalui media pengukuran capaian kinerja dan analisis capaian kinerja merupakan proses sistematis dan berkesinambungan untuk membandingkan keberhasilan nyata pelaksanaan kegiatan dengan tingkat hasil yang diharapkan, pengukuran capaian kinerja dilaksanakan untuk mengetahui keberhasilan dan kegagalan pelaksanaan kegiatan sesuai dengan sasaran dan tujuan yang telah ditetapkan dalam rangka mewujudkan Visi dan Misi Kantor Kecamatan</w:t>
      </w:r>
      <w:r>
        <w:rPr>
          <w:rFonts w:ascii="Arial" w:eastAsiaTheme="minorHAnsi" w:hAnsi="Arial" w:cs="Arial"/>
          <w:lang w:val="id-ID"/>
        </w:rPr>
        <w:t xml:space="preserve"> Burau</w:t>
      </w:r>
      <w:r w:rsidRPr="00C708D2">
        <w:rPr>
          <w:rFonts w:ascii="Arial" w:eastAsiaTheme="minorHAnsi" w:hAnsi="Arial" w:cs="Arial"/>
          <w:lang w:val="id-ID"/>
        </w:rPr>
        <w:t xml:space="preserve"> Kabupaten Luwu Timur. </w:t>
      </w:r>
      <w:r w:rsidRPr="008A780D">
        <w:rPr>
          <w:rFonts w:ascii="Arial" w:eastAsiaTheme="minorHAnsi" w:hAnsi="Arial" w:cs="Arial"/>
        </w:rPr>
        <w:t xml:space="preserve">Adapun pengukuran </w:t>
      </w:r>
      <w:r>
        <w:rPr>
          <w:rFonts w:ascii="Arial" w:eastAsiaTheme="minorHAnsi" w:hAnsi="Arial" w:cs="Arial"/>
        </w:rPr>
        <w:t xml:space="preserve">capaian </w:t>
      </w:r>
      <w:r w:rsidRPr="008A780D">
        <w:rPr>
          <w:rFonts w:ascii="Arial" w:eastAsiaTheme="minorHAnsi" w:hAnsi="Arial" w:cs="Arial"/>
        </w:rPr>
        <w:t xml:space="preserve">kinerja </w:t>
      </w:r>
      <w:r>
        <w:rPr>
          <w:rFonts w:ascii="Arial" w:eastAsiaTheme="minorHAnsi" w:hAnsi="Arial" w:cs="Arial"/>
        </w:rPr>
        <w:t>sasaran</w:t>
      </w:r>
      <w:r w:rsidRPr="008A780D">
        <w:rPr>
          <w:rFonts w:ascii="Arial" w:eastAsiaTheme="minorHAnsi" w:hAnsi="Arial" w:cs="Arial"/>
        </w:rPr>
        <w:t xml:space="preserve"> dilakukan dengan menggunakan indikator kinerja, yakni dengan cara memanfaatkan data kinerja yang diperoleh dari dua sumber yaitu :</w:t>
      </w:r>
    </w:p>
    <w:p w:rsidR="00136B3A" w:rsidRPr="008A780D" w:rsidRDefault="00136B3A" w:rsidP="00AB0606">
      <w:pPr>
        <w:pStyle w:val="ListParagraph"/>
        <w:numPr>
          <w:ilvl w:val="0"/>
          <w:numId w:val="16"/>
        </w:numPr>
        <w:autoSpaceDE w:val="0"/>
        <w:autoSpaceDN w:val="0"/>
        <w:adjustRightInd w:val="0"/>
        <w:spacing w:line="360" w:lineRule="auto"/>
        <w:ind w:left="993" w:hanging="426"/>
        <w:jc w:val="both"/>
        <w:rPr>
          <w:rFonts w:ascii="Arial" w:eastAsiaTheme="minorHAnsi" w:hAnsi="Arial" w:cs="Arial"/>
        </w:rPr>
      </w:pPr>
      <w:r w:rsidRPr="008A780D">
        <w:rPr>
          <w:rFonts w:ascii="Arial" w:hAnsi="Arial" w:cs="Arial"/>
        </w:rPr>
        <w:t>Data internal, yang berasal dari sistem informasi yang ada baik laporan bulanan, triwulan, semesteran, dan laporan kegiatan lainnya.</w:t>
      </w:r>
    </w:p>
    <w:p w:rsidR="00136B3A" w:rsidRPr="008A780D" w:rsidRDefault="00136B3A" w:rsidP="00AB0606">
      <w:pPr>
        <w:pStyle w:val="ListParagraph"/>
        <w:numPr>
          <w:ilvl w:val="0"/>
          <w:numId w:val="16"/>
        </w:numPr>
        <w:tabs>
          <w:tab w:val="left" w:pos="993"/>
        </w:tabs>
        <w:autoSpaceDE w:val="0"/>
        <w:autoSpaceDN w:val="0"/>
        <w:adjustRightInd w:val="0"/>
        <w:spacing w:line="360" w:lineRule="auto"/>
        <w:ind w:left="993" w:hanging="426"/>
        <w:jc w:val="both"/>
        <w:rPr>
          <w:rFonts w:ascii="Arial" w:eastAsiaTheme="minorHAnsi" w:hAnsi="Arial" w:cs="Arial"/>
        </w:rPr>
      </w:pPr>
      <w:r w:rsidRPr="008A780D">
        <w:rPr>
          <w:rFonts w:ascii="Arial" w:hAnsi="Arial" w:cs="Arial"/>
        </w:rPr>
        <w:t xml:space="preserve">Data eksternal, digunakan sepanjang relevan dengan pencapaian kinerja </w:t>
      </w:r>
      <w:r w:rsidRPr="008A780D">
        <w:rPr>
          <w:rFonts w:ascii="Arial" w:eastAsiaTheme="minorHAnsi" w:hAnsi="Arial" w:cs="Arial"/>
        </w:rPr>
        <w:t xml:space="preserve">Kantor </w:t>
      </w:r>
      <w:r>
        <w:rPr>
          <w:rFonts w:ascii="Arial" w:eastAsiaTheme="minorHAnsi" w:hAnsi="Arial" w:cs="Arial"/>
        </w:rPr>
        <w:t>Kec</w:t>
      </w:r>
      <w:r w:rsidRPr="008A780D">
        <w:rPr>
          <w:rFonts w:ascii="Arial" w:eastAsiaTheme="minorHAnsi" w:hAnsi="Arial" w:cs="Arial"/>
        </w:rPr>
        <w:t>amat</w:t>
      </w:r>
      <w:r>
        <w:rPr>
          <w:rFonts w:ascii="Arial" w:eastAsiaTheme="minorHAnsi" w:hAnsi="Arial" w:cs="Arial"/>
        </w:rPr>
        <w:t>an</w:t>
      </w:r>
      <w:r>
        <w:rPr>
          <w:rFonts w:ascii="Arial" w:eastAsiaTheme="minorHAnsi" w:hAnsi="Arial" w:cs="Arial"/>
          <w:lang w:val="id-ID"/>
        </w:rPr>
        <w:t xml:space="preserve"> Burau</w:t>
      </w:r>
      <w:r w:rsidRPr="008A780D">
        <w:rPr>
          <w:rFonts w:ascii="Arial" w:eastAsiaTheme="minorHAnsi" w:hAnsi="Arial" w:cs="Arial"/>
        </w:rPr>
        <w:t xml:space="preserve"> Kabupaten Luwu Timur.</w:t>
      </w:r>
    </w:p>
    <w:p w:rsidR="00136B3A" w:rsidRPr="008A780D" w:rsidRDefault="00136B3A" w:rsidP="00136B3A">
      <w:pPr>
        <w:pStyle w:val="ListParagraph"/>
        <w:autoSpaceDE w:val="0"/>
        <w:autoSpaceDN w:val="0"/>
        <w:adjustRightInd w:val="0"/>
        <w:spacing w:line="360" w:lineRule="auto"/>
        <w:ind w:left="567" w:firstLine="709"/>
        <w:jc w:val="both"/>
        <w:rPr>
          <w:rFonts w:ascii="Arial" w:hAnsi="Arial" w:cs="Arial"/>
        </w:rPr>
      </w:pPr>
      <w:r w:rsidRPr="008A780D">
        <w:rPr>
          <w:rFonts w:ascii="Arial" w:hAnsi="Arial" w:cs="Arial"/>
        </w:rPr>
        <w:t xml:space="preserve">Beberapa jenis indikator kinerja yang digunakan dalam pelaksanaan pengukuran </w:t>
      </w:r>
      <w:r>
        <w:rPr>
          <w:rFonts w:ascii="Arial" w:hAnsi="Arial" w:cs="Arial"/>
        </w:rPr>
        <w:t xml:space="preserve">capaian kinerja </w:t>
      </w:r>
      <w:r w:rsidRPr="008A780D">
        <w:rPr>
          <w:rFonts w:ascii="Arial" w:hAnsi="Arial" w:cs="Arial"/>
        </w:rPr>
        <w:t>antara lain :</w:t>
      </w:r>
    </w:p>
    <w:p w:rsidR="00136B3A" w:rsidRPr="008A780D" w:rsidRDefault="00136B3A" w:rsidP="00AB0606">
      <w:pPr>
        <w:pStyle w:val="ListParagraph"/>
        <w:numPr>
          <w:ilvl w:val="0"/>
          <w:numId w:val="17"/>
        </w:numPr>
        <w:tabs>
          <w:tab w:val="left" w:pos="993"/>
        </w:tabs>
        <w:autoSpaceDE w:val="0"/>
        <w:autoSpaceDN w:val="0"/>
        <w:adjustRightInd w:val="0"/>
        <w:spacing w:line="360" w:lineRule="auto"/>
        <w:ind w:left="993" w:hanging="426"/>
        <w:jc w:val="both"/>
        <w:rPr>
          <w:rFonts w:ascii="Arial" w:hAnsi="Arial" w:cs="Arial"/>
        </w:rPr>
      </w:pPr>
      <w:r w:rsidRPr="008A780D">
        <w:rPr>
          <w:rFonts w:ascii="Arial" w:hAnsi="Arial" w:cs="Arial"/>
        </w:rPr>
        <w:t>Indikator masukan (</w:t>
      </w:r>
      <w:r w:rsidRPr="008A780D">
        <w:rPr>
          <w:rFonts w:ascii="Arial" w:hAnsi="Arial" w:cs="Arial"/>
          <w:i/>
          <w:iCs/>
        </w:rPr>
        <w:t>input</w:t>
      </w:r>
      <w:r w:rsidRPr="008A780D">
        <w:rPr>
          <w:rFonts w:ascii="Arial" w:hAnsi="Arial" w:cs="Arial"/>
        </w:rPr>
        <w:t xml:space="preserve">) merupakan segala sesuatu yang dibutuhkan dalam rangka menghasilkan keluaran indikator kinerja. </w:t>
      </w:r>
      <w:r w:rsidRPr="008A780D">
        <w:rPr>
          <w:rFonts w:ascii="Arial" w:hAnsi="Arial" w:cs="Arial"/>
          <w:i/>
          <w:iCs/>
        </w:rPr>
        <w:t xml:space="preserve">Input </w:t>
      </w:r>
      <w:r w:rsidRPr="008A780D">
        <w:rPr>
          <w:rFonts w:ascii="Arial" w:hAnsi="Arial" w:cs="Arial"/>
        </w:rPr>
        <w:t xml:space="preserve">yang digunakan diantaranya </w:t>
      </w:r>
      <w:r w:rsidRPr="008A780D">
        <w:rPr>
          <w:rFonts w:ascii="Arial" w:eastAsiaTheme="minorHAnsi" w:hAnsi="Arial" w:cs="Arial"/>
          <w:color w:val="000000"/>
        </w:rPr>
        <w:t>sumber daya manusia, material/sumber daya alam/sumberdaya bahan baku, waktu, teknologi, dan sebagainya</w:t>
      </w:r>
      <w:r w:rsidRPr="008A780D">
        <w:rPr>
          <w:rFonts w:ascii="Arial" w:hAnsi="Arial" w:cs="Arial"/>
        </w:rPr>
        <w:t>.</w:t>
      </w:r>
    </w:p>
    <w:p w:rsidR="00136B3A" w:rsidRPr="002B018A" w:rsidRDefault="00136B3A" w:rsidP="00AB0606">
      <w:pPr>
        <w:pStyle w:val="ListParagraph"/>
        <w:numPr>
          <w:ilvl w:val="0"/>
          <w:numId w:val="17"/>
        </w:numPr>
        <w:autoSpaceDE w:val="0"/>
        <w:autoSpaceDN w:val="0"/>
        <w:adjustRightInd w:val="0"/>
        <w:spacing w:line="360" w:lineRule="auto"/>
        <w:ind w:left="993" w:hanging="425"/>
        <w:jc w:val="both"/>
        <w:rPr>
          <w:rFonts w:ascii="Arial" w:hAnsi="Arial" w:cs="Arial"/>
        </w:rPr>
      </w:pPr>
      <w:r w:rsidRPr="008A780D">
        <w:rPr>
          <w:rFonts w:ascii="Arial" w:hAnsi="Arial" w:cs="Arial"/>
        </w:rPr>
        <w:t>Indikator keluaran (</w:t>
      </w:r>
      <w:r w:rsidRPr="008A780D">
        <w:rPr>
          <w:rFonts w:ascii="Arial" w:hAnsi="Arial" w:cs="Arial"/>
          <w:i/>
          <w:iCs/>
        </w:rPr>
        <w:t>output</w:t>
      </w:r>
      <w:r w:rsidRPr="008A780D">
        <w:rPr>
          <w:rFonts w:ascii="Arial" w:hAnsi="Arial" w:cs="Arial"/>
        </w:rPr>
        <w:t>) merupakan segala sesuatu yang diharapkan secara langsung dicapai dari suatu kegiatan yang dapat berupa produk fisik atau non fisik.</w:t>
      </w:r>
    </w:p>
    <w:p w:rsidR="00136B3A" w:rsidRPr="002B018A" w:rsidRDefault="00136B3A" w:rsidP="00AB0606">
      <w:pPr>
        <w:pStyle w:val="ListParagraph"/>
        <w:numPr>
          <w:ilvl w:val="0"/>
          <w:numId w:val="17"/>
        </w:numPr>
        <w:autoSpaceDE w:val="0"/>
        <w:autoSpaceDN w:val="0"/>
        <w:adjustRightInd w:val="0"/>
        <w:spacing w:line="360" w:lineRule="auto"/>
        <w:ind w:left="993" w:hanging="425"/>
        <w:jc w:val="both"/>
        <w:rPr>
          <w:rFonts w:ascii="Arial" w:hAnsi="Arial" w:cs="Arial"/>
        </w:rPr>
      </w:pPr>
      <w:r w:rsidRPr="002B018A">
        <w:rPr>
          <w:rFonts w:ascii="Arial" w:hAnsi="Arial" w:cs="Arial"/>
        </w:rPr>
        <w:t>Indikator hasil (</w:t>
      </w:r>
      <w:r w:rsidRPr="002B018A">
        <w:rPr>
          <w:rFonts w:ascii="Arial" w:hAnsi="Arial" w:cs="Arial"/>
          <w:i/>
          <w:iCs/>
        </w:rPr>
        <w:t>outcome</w:t>
      </w:r>
      <w:r w:rsidRPr="002B018A">
        <w:rPr>
          <w:rFonts w:ascii="Arial" w:hAnsi="Arial" w:cs="Arial"/>
        </w:rPr>
        <w:t xml:space="preserve">) adalah segala sesuatu yang mencerminkan berfungsinya </w:t>
      </w:r>
      <w:r w:rsidRPr="002B018A">
        <w:rPr>
          <w:rFonts w:ascii="Arial" w:hAnsi="Arial" w:cs="Arial"/>
          <w:i/>
          <w:iCs/>
        </w:rPr>
        <w:t xml:space="preserve">output </w:t>
      </w:r>
      <w:r w:rsidRPr="002B018A">
        <w:rPr>
          <w:rFonts w:ascii="Arial" w:hAnsi="Arial" w:cs="Arial"/>
        </w:rPr>
        <w:t xml:space="preserve">dari kegiatan yang dilaksanakan. Indikator ini digunakan angka mutlak dan relatif (%), namun demikian indikator kinerja ini bervariasi tergantung pada sasaran yang ingin dicapai yang intinya kinerja tersebut harus menggambarkan sejauhmana kinerja tersebut dapat dimanfaatkan baik oleh Pimpinan maupun </w:t>
      </w:r>
      <w:r w:rsidRPr="002B018A">
        <w:rPr>
          <w:rFonts w:ascii="Arial" w:hAnsi="Arial" w:cs="Arial"/>
          <w:i/>
          <w:iCs/>
        </w:rPr>
        <w:t xml:space="preserve">Stake holders </w:t>
      </w:r>
      <w:r w:rsidRPr="002B018A">
        <w:rPr>
          <w:rFonts w:ascii="Arial" w:hAnsi="Arial" w:cs="Arial"/>
        </w:rPr>
        <w:t>lainnya.</w:t>
      </w:r>
    </w:p>
    <w:p w:rsidR="00136B3A" w:rsidRDefault="00136B3A" w:rsidP="00136B3A">
      <w:pPr>
        <w:autoSpaceDE w:val="0"/>
        <w:autoSpaceDN w:val="0"/>
        <w:adjustRightInd w:val="0"/>
        <w:spacing w:line="360" w:lineRule="auto"/>
        <w:ind w:left="993" w:firstLine="708"/>
        <w:jc w:val="both"/>
        <w:rPr>
          <w:rFonts w:ascii="Arial" w:eastAsiaTheme="minorHAnsi" w:hAnsi="Arial" w:cs="Arial"/>
          <w:lang w:val="id-ID"/>
        </w:rPr>
      </w:pPr>
      <w:r w:rsidRPr="008A780D">
        <w:rPr>
          <w:rFonts w:ascii="Arial" w:eastAsiaTheme="minorHAnsi" w:hAnsi="Arial" w:cs="Arial"/>
        </w:rPr>
        <w:t xml:space="preserve">Pengukuran </w:t>
      </w:r>
      <w:r>
        <w:rPr>
          <w:rFonts w:ascii="Arial" w:eastAsiaTheme="minorHAnsi" w:hAnsi="Arial" w:cs="Arial"/>
        </w:rPr>
        <w:t xml:space="preserve">capaian </w:t>
      </w:r>
      <w:r w:rsidRPr="008A780D">
        <w:rPr>
          <w:rFonts w:ascii="Arial" w:eastAsiaTheme="minorHAnsi" w:hAnsi="Arial" w:cs="Arial"/>
        </w:rPr>
        <w:t xml:space="preserve">kinerja mencakup kinerja </w:t>
      </w:r>
      <w:r>
        <w:rPr>
          <w:rFonts w:ascii="Arial" w:eastAsiaTheme="minorHAnsi" w:hAnsi="Arial" w:cs="Arial"/>
        </w:rPr>
        <w:t xml:space="preserve">sasaran dan </w:t>
      </w:r>
      <w:r w:rsidRPr="008A780D">
        <w:rPr>
          <w:rFonts w:ascii="Arial" w:eastAsiaTheme="minorHAnsi" w:hAnsi="Arial" w:cs="Arial"/>
        </w:rPr>
        <w:t>kegiatan yang merupakan tingkat pencapaian target dan sasaran dari masing-m</w:t>
      </w:r>
      <w:r>
        <w:rPr>
          <w:rFonts w:ascii="Arial" w:eastAsiaTheme="minorHAnsi" w:hAnsi="Arial" w:cs="Arial"/>
        </w:rPr>
        <w:t>asing indikator kinerja,</w:t>
      </w:r>
      <w:r w:rsidRPr="008A780D">
        <w:rPr>
          <w:rFonts w:ascii="Arial" w:eastAsiaTheme="minorHAnsi" w:hAnsi="Arial" w:cs="Arial"/>
        </w:rPr>
        <w:t xml:space="preserve"> pengukuran </w:t>
      </w:r>
      <w:r>
        <w:rPr>
          <w:rFonts w:ascii="Arial" w:eastAsiaTheme="minorHAnsi" w:hAnsi="Arial" w:cs="Arial"/>
        </w:rPr>
        <w:t xml:space="preserve">capaian </w:t>
      </w:r>
      <w:r w:rsidRPr="008A780D">
        <w:rPr>
          <w:rFonts w:ascii="Arial" w:eastAsiaTheme="minorHAnsi" w:hAnsi="Arial" w:cs="Arial"/>
        </w:rPr>
        <w:t xml:space="preserve">kinerja </w:t>
      </w:r>
      <w:r>
        <w:rPr>
          <w:rFonts w:ascii="Arial" w:eastAsiaTheme="minorHAnsi" w:hAnsi="Arial" w:cs="Arial"/>
        </w:rPr>
        <w:t>dan analisis capaian kinerja dapat di sajikan berikut ini</w:t>
      </w:r>
      <w:r w:rsidRPr="008A780D">
        <w:rPr>
          <w:rFonts w:ascii="Arial" w:eastAsiaTheme="minorHAnsi" w:hAnsi="Arial" w:cs="Arial"/>
        </w:rPr>
        <w:t>.</w:t>
      </w:r>
    </w:p>
    <w:p w:rsidR="00136B3A" w:rsidRDefault="00136B3A" w:rsidP="00136B3A">
      <w:pPr>
        <w:autoSpaceDE w:val="0"/>
        <w:autoSpaceDN w:val="0"/>
        <w:adjustRightInd w:val="0"/>
        <w:spacing w:line="360" w:lineRule="auto"/>
        <w:ind w:left="993" w:firstLine="708"/>
        <w:jc w:val="both"/>
        <w:rPr>
          <w:rFonts w:ascii="Arial" w:eastAsiaTheme="minorHAnsi" w:hAnsi="Arial" w:cs="Arial"/>
          <w:lang w:val="id-ID"/>
        </w:rPr>
      </w:pPr>
    </w:p>
    <w:p w:rsidR="00136B3A" w:rsidRPr="00193AF9" w:rsidRDefault="00136B3A" w:rsidP="00136B3A">
      <w:pPr>
        <w:autoSpaceDE w:val="0"/>
        <w:autoSpaceDN w:val="0"/>
        <w:adjustRightInd w:val="0"/>
        <w:spacing w:line="360" w:lineRule="auto"/>
        <w:ind w:left="993" w:firstLine="708"/>
        <w:jc w:val="both"/>
        <w:rPr>
          <w:rFonts w:ascii="Arial" w:eastAsiaTheme="minorHAnsi" w:hAnsi="Arial" w:cs="Arial"/>
          <w:lang w:val="id-ID"/>
        </w:rPr>
      </w:pPr>
    </w:p>
    <w:p w:rsidR="00136B3A" w:rsidRDefault="00136B3A" w:rsidP="00136B3A">
      <w:pPr>
        <w:autoSpaceDE w:val="0"/>
        <w:autoSpaceDN w:val="0"/>
        <w:adjustRightInd w:val="0"/>
        <w:spacing w:line="360" w:lineRule="auto"/>
        <w:ind w:left="426"/>
        <w:jc w:val="both"/>
        <w:rPr>
          <w:rFonts w:ascii="Arial" w:eastAsiaTheme="minorHAnsi" w:hAnsi="Arial" w:cs="Arial"/>
          <w:b/>
          <w:lang w:val="id-ID"/>
        </w:rPr>
      </w:pPr>
      <w:r w:rsidRPr="00F300C5">
        <w:rPr>
          <w:rFonts w:ascii="Arial" w:eastAsiaTheme="minorHAnsi" w:hAnsi="Arial" w:cs="Arial"/>
          <w:b/>
          <w:lang w:val="id-ID"/>
        </w:rPr>
        <w:t>3.1.a. Pengukuran Capaian Kinerja</w:t>
      </w:r>
    </w:p>
    <w:p w:rsidR="00136B3A" w:rsidRDefault="00136B3A" w:rsidP="00136B3A">
      <w:pPr>
        <w:autoSpaceDE w:val="0"/>
        <w:autoSpaceDN w:val="0"/>
        <w:adjustRightInd w:val="0"/>
        <w:spacing w:line="360" w:lineRule="auto"/>
        <w:ind w:left="1134" w:firstLine="567"/>
        <w:jc w:val="both"/>
        <w:rPr>
          <w:rFonts w:ascii="Arial" w:hAnsi="Arial" w:cs="Arial"/>
          <w:lang w:val="id-ID" w:eastAsia="en-GB"/>
        </w:rPr>
      </w:pPr>
      <w:r w:rsidRPr="00C708D2">
        <w:rPr>
          <w:rFonts w:ascii="Arial" w:hAnsi="Arial" w:cs="Arial"/>
          <w:lang w:val="id-ID" w:eastAsia="en-GB"/>
        </w:rPr>
        <w:t xml:space="preserve">Pengukuran Capaian kinerja digunakan sebagai dasar untuk menilai keberhasilan atau kegagalan pelaksanaan kegiatan sesuai dengan sasaran dan tujuan yang telah ditetapkan dalam rangka mewujudkan visi dan misi instansi pemerintah. </w:t>
      </w:r>
      <w:r w:rsidRPr="00562C19">
        <w:rPr>
          <w:rFonts w:ascii="Arial" w:hAnsi="Arial" w:cs="Arial"/>
          <w:lang w:eastAsia="en-GB"/>
        </w:rPr>
        <w:t>Pengukuran kinerja tersebut merupakan hasil dari suatu penilaian yang sistematik dan didasarkan pada kelompok indikator kinerja kegiatan yang berupa indikator-indikator masukan, keluaran,hasil, manfaat dan dampak.</w:t>
      </w:r>
    </w:p>
    <w:p w:rsidR="00136B3A" w:rsidRDefault="00136B3A" w:rsidP="00136B3A">
      <w:pPr>
        <w:autoSpaceDE w:val="0"/>
        <w:autoSpaceDN w:val="0"/>
        <w:adjustRightInd w:val="0"/>
        <w:spacing w:line="360" w:lineRule="auto"/>
        <w:ind w:left="1134" w:firstLine="567"/>
        <w:jc w:val="both"/>
        <w:rPr>
          <w:rFonts w:ascii="Arial" w:hAnsi="Arial" w:cs="Arial"/>
          <w:lang w:val="id-ID" w:eastAsia="en-GB"/>
        </w:rPr>
      </w:pPr>
      <w:r w:rsidRPr="00C708D2">
        <w:rPr>
          <w:rFonts w:ascii="Arial" w:hAnsi="Arial" w:cs="Arial"/>
          <w:lang w:val="id-ID" w:eastAsia="en-GB"/>
        </w:rPr>
        <w:t xml:space="preserve">Adapun pencapaian kinerja Kecamatan </w:t>
      </w:r>
      <w:r>
        <w:rPr>
          <w:rFonts w:ascii="Arial" w:hAnsi="Arial" w:cs="Arial"/>
          <w:lang w:val="id-ID" w:eastAsia="en-GB"/>
        </w:rPr>
        <w:t>Burau</w:t>
      </w:r>
      <w:r w:rsidRPr="00C708D2">
        <w:rPr>
          <w:rFonts w:ascii="Arial" w:hAnsi="Arial" w:cs="Arial"/>
          <w:lang w:val="id-ID" w:eastAsia="en-GB"/>
        </w:rPr>
        <w:t xml:space="preserve"> dari segi pengukuran kinerja kegiatan yang dituangkan dalam LAKIP dibawah ini merupakan hasil kinerja Tahun Anggaran </w:t>
      </w:r>
      <w:r>
        <w:rPr>
          <w:rFonts w:ascii="Arial" w:hAnsi="Arial" w:cs="Arial"/>
          <w:lang w:val="id-ID" w:eastAsia="en-GB"/>
        </w:rPr>
        <w:t>2020</w:t>
      </w:r>
      <w:r w:rsidRPr="00C708D2">
        <w:rPr>
          <w:rFonts w:ascii="Arial" w:hAnsi="Arial" w:cs="Arial"/>
          <w:lang w:val="id-ID" w:eastAsia="en-GB"/>
        </w:rPr>
        <w:t xml:space="preserve"> yang mana capaian kinerja masing-masing proses penyusunan capaian kinerja melalui pembobotan bertingkat pada setiap tahapan proses</w:t>
      </w:r>
      <w:r>
        <w:rPr>
          <w:rFonts w:ascii="Arial" w:hAnsi="Arial" w:cs="Arial"/>
          <w:lang w:val="id-ID" w:eastAsia="en-GB"/>
        </w:rPr>
        <w:t xml:space="preserve"> dan di tuangkan dalam LAKIP perubahan 2020.</w:t>
      </w:r>
    </w:p>
    <w:p w:rsidR="00136B3A" w:rsidRDefault="00136B3A" w:rsidP="00136B3A">
      <w:pPr>
        <w:autoSpaceDE w:val="0"/>
        <w:autoSpaceDN w:val="0"/>
        <w:adjustRightInd w:val="0"/>
        <w:spacing w:line="360" w:lineRule="auto"/>
        <w:ind w:left="1134" w:firstLine="567"/>
        <w:jc w:val="both"/>
        <w:rPr>
          <w:rFonts w:ascii="Arial" w:hAnsi="Arial" w:cs="Arial"/>
          <w:lang w:val="id-ID" w:eastAsia="en-GB"/>
        </w:rPr>
      </w:pPr>
      <w:r w:rsidRPr="00C708D2">
        <w:rPr>
          <w:rFonts w:ascii="Arial" w:hAnsi="Arial" w:cs="Arial"/>
          <w:lang w:val="id-ID" w:eastAsia="en-GB"/>
        </w:rPr>
        <w:t>Dalam pengukuran kinerja, pelaporan disusun dengan melakukan pendekatan terhadap indikator kinerja baik secara kualitatif maupun secara kuantitatif yang diharapkan dapat memberikan suatu gambaran mengenai tingkat pencapaian tujuan dan sasaran yang telah ditetapk</w:t>
      </w:r>
      <w:r>
        <w:rPr>
          <w:rFonts w:ascii="Arial" w:hAnsi="Arial" w:cs="Arial"/>
          <w:lang w:val="id-ID" w:eastAsia="en-GB"/>
        </w:rPr>
        <w:t>an.</w:t>
      </w:r>
    </w:p>
    <w:p w:rsidR="00136B3A" w:rsidRDefault="00136B3A" w:rsidP="00136B3A">
      <w:pPr>
        <w:spacing w:before="100" w:beforeAutospacing="1" w:after="100" w:afterAutospacing="1" w:line="360" w:lineRule="auto"/>
        <w:ind w:left="1134" w:firstLine="567"/>
        <w:jc w:val="both"/>
        <w:rPr>
          <w:rFonts w:ascii="Arial" w:hAnsi="Arial" w:cs="Arial"/>
          <w:lang w:val="id-ID" w:eastAsia="en-GB"/>
        </w:rPr>
      </w:pPr>
      <w:r>
        <w:rPr>
          <w:rFonts w:ascii="Arial" w:hAnsi="Arial" w:cs="Arial"/>
          <w:lang w:val="id-ID" w:eastAsia="en-GB"/>
        </w:rPr>
        <w:t>Untuk lebih jelasnya pengukuran kinerja dapat dilihat pada tabel berikut ini:</w:t>
      </w:r>
    </w:p>
    <w:tbl>
      <w:tblPr>
        <w:tblStyle w:val="TableGrid"/>
        <w:tblW w:w="9498" w:type="dxa"/>
        <w:tblInd w:w="108" w:type="dxa"/>
        <w:tblLayout w:type="fixed"/>
        <w:tblLook w:val="04A0" w:firstRow="1" w:lastRow="0" w:firstColumn="1" w:lastColumn="0" w:noHBand="0" w:noVBand="1"/>
      </w:tblPr>
      <w:tblGrid>
        <w:gridCol w:w="567"/>
        <w:gridCol w:w="2365"/>
        <w:gridCol w:w="2880"/>
        <w:gridCol w:w="1418"/>
        <w:gridCol w:w="1417"/>
        <w:gridCol w:w="851"/>
      </w:tblGrid>
      <w:tr w:rsidR="00136B3A" w:rsidTr="00F126AF">
        <w:tc>
          <w:tcPr>
            <w:tcW w:w="567" w:type="dxa"/>
          </w:tcPr>
          <w:p w:rsidR="00136B3A" w:rsidRPr="00F763FC" w:rsidRDefault="00136B3A" w:rsidP="00F126AF">
            <w:pPr>
              <w:tabs>
                <w:tab w:val="left" w:pos="-2410"/>
              </w:tabs>
              <w:spacing w:line="360" w:lineRule="auto"/>
              <w:jc w:val="center"/>
              <w:rPr>
                <w:rFonts w:ascii="Arial" w:hAnsi="Arial" w:cs="Arial"/>
                <w:b/>
                <w:lang w:val="id-ID"/>
              </w:rPr>
            </w:pPr>
            <w:r>
              <w:rPr>
                <w:rFonts w:ascii="Arial" w:hAnsi="Arial" w:cs="Arial"/>
                <w:b/>
                <w:lang w:val="id-ID"/>
              </w:rPr>
              <w:t>No</w:t>
            </w:r>
          </w:p>
        </w:tc>
        <w:tc>
          <w:tcPr>
            <w:tcW w:w="2365"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Sasaran</w:t>
            </w:r>
            <w:r>
              <w:rPr>
                <w:rFonts w:ascii="Arial" w:hAnsi="Arial" w:cs="Arial"/>
                <w:b/>
                <w:lang w:val="id-ID"/>
              </w:rPr>
              <w:t xml:space="preserve"> Strategis</w:t>
            </w:r>
          </w:p>
        </w:tc>
        <w:tc>
          <w:tcPr>
            <w:tcW w:w="2880"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Indikator Kinerja</w:t>
            </w:r>
          </w:p>
        </w:tc>
        <w:tc>
          <w:tcPr>
            <w:tcW w:w="1418" w:type="dxa"/>
          </w:tcPr>
          <w:p w:rsidR="00136B3A" w:rsidRPr="00F763FC" w:rsidRDefault="00136B3A" w:rsidP="00F126AF">
            <w:pPr>
              <w:tabs>
                <w:tab w:val="left" w:pos="-2410"/>
              </w:tabs>
              <w:spacing w:line="360" w:lineRule="auto"/>
              <w:jc w:val="center"/>
              <w:rPr>
                <w:rFonts w:ascii="Arial" w:hAnsi="Arial" w:cs="Arial"/>
                <w:b/>
                <w:lang w:val="id-ID"/>
              </w:rPr>
            </w:pPr>
            <w:r w:rsidRPr="00F763FC">
              <w:rPr>
                <w:rFonts w:ascii="Arial" w:hAnsi="Arial" w:cs="Arial"/>
                <w:b/>
                <w:lang w:val="id-ID"/>
              </w:rPr>
              <w:t>Target</w:t>
            </w:r>
          </w:p>
        </w:tc>
        <w:tc>
          <w:tcPr>
            <w:tcW w:w="1417" w:type="dxa"/>
          </w:tcPr>
          <w:p w:rsidR="00136B3A" w:rsidRPr="00F763FC" w:rsidRDefault="00136B3A" w:rsidP="00F126AF">
            <w:pPr>
              <w:tabs>
                <w:tab w:val="left" w:pos="-2410"/>
              </w:tabs>
              <w:spacing w:line="360" w:lineRule="auto"/>
              <w:jc w:val="center"/>
              <w:rPr>
                <w:rFonts w:ascii="Arial" w:hAnsi="Arial" w:cs="Arial"/>
                <w:b/>
                <w:lang w:val="id-ID"/>
              </w:rPr>
            </w:pPr>
            <w:r>
              <w:rPr>
                <w:rFonts w:ascii="Arial" w:hAnsi="Arial" w:cs="Arial"/>
                <w:b/>
                <w:lang w:val="id-ID"/>
              </w:rPr>
              <w:t>Realisasi</w:t>
            </w:r>
          </w:p>
        </w:tc>
        <w:tc>
          <w:tcPr>
            <w:tcW w:w="851" w:type="dxa"/>
          </w:tcPr>
          <w:p w:rsidR="00136B3A" w:rsidRPr="00F763FC" w:rsidRDefault="00136B3A" w:rsidP="00F126AF">
            <w:pPr>
              <w:tabs>
                <w:tab w:val="left" w:pos="-2410"/>
              </w:tabs>
              <w:spacing w:line="360" w:lineRule="auto"/>
              <w:jc w:val="center"/>
              <w:rPr>
                <w:rFonts w:ascii="Arial" w:hAnsi="Arial" w:cs="Arial"/>
                <w:b/>
                <w:lang w:val="id-ID"/>
              </w:rPr>
            </w:pPr>
            <w:r>
              <w:rPr>
                <w:rFonts w:ascii="Arial" w:hAnsi="Arial" w:cs="Arial"/>
                <w:b/>
                <w:lang w:val="id-ID"/>
              </w:rPr>
              <w:t>%</w:t>
            </w:r>
          </w:p>
        </w:tc>
      </w:tr>
      <w:tr w:rsidR="00136B3A" w:rsidTr="00F126AF">
        <w:trPr>
          <w:trHeight w:val="1803"/>
        </w:trPr>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1.</w:t>
            </w:r>
          </w:p>
        </w:tc>
        <w:tc>
          <w:tcPr>
            <w:tcW w:w="2365"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Meningkatnya</w:t>
            </w:r>
            <w:r>
              <w:rPr>
                <w:rFonts w:ascii="Arial" w:hAnsi="Arial" w:cs="Arial"/>
              </w:rPr>
              <w:t xml:space="preserve"> kualitas pelayanan</w:t>
            </w:r>
            <w:r>
              <w:rPr>
                <w:rFonts w:ascii="Arial" w:hAnsi="Arial" w:cs="Arial"/>
                <w:lang w:val="id-ID"/>
              </w:rPr>
              <w:t xml:space="preserve"> publik kepada masyarakat</w:t>
            </w:r>
          </w:p>
        </w:tc>
        <w:tc>
          <w:tcPr>
            <w:tcW w:w="2880" w:type="dxa"/>
            <w:vMerge w:val="restart"/>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permohonan masyarakat yang dilayani tepat waktu</w:t>
            </w:r>
          </w:p>
          <w:p w:rsidR="00136B3A" w:rsidRDefault="00136B3A" w:rsidP="00AB0606">
            <w:pPr>
              <w:pStyle w:val="ListParagraph"/>
              <w:numPr>
                <w:ilvl w:val="0"/>
                <w:numId w:val="9"/>
              </w:numPr>
              <w:tabs>
                <w:tab w:val="clear" w:pos="720"/>
                <w:tab w:val="num" w:pos="175"/>
              </w:tabs>
              <w:spacing w:line="360" w:lineRule="auto"/>
              <w:ind w:left="221" w:hanging="187"/>
              <w:rPr>
                <w:rFonts w:ascii="Arial" w:hAnsi="Arial" w:cs="Arial"/>
                <w:color w:val="000000"/>
                <w:lang w:val="id-ID"/>
              </w:rPr>
            </w:pPr>
            <w:r>
              <w:rPr>
                <w:rFonts w:ascii="Arial" w:hAnsi="Arial" w:cs="Arial"/>
                <w:color w:val="000000"/>
                <w:lang w:val="id-ID"/>
              </w:rPr>
              <w:t xml:space="preserve">Ijin mendirikan Banguna   </w:t>
            </w:r>
          </w:p>
          <w:p w:rsidR="00136B3A" w:rsidRPr="008B5A7D" w:rsidRDefault="00136B3A" w:rsidP="00F126AF">
            <w:pPr>
              <w:pStyle w:val="ListParagraph"/>
              <w:spacing w:line="360" w:lineRule="auto"/>
              <w:ind w:left="221"/>
              <w:rPr>
                <w:rFonts w:ascii="Arial" w:hAnsi="Arial" w:cs="Arial"/>
                <w:color w:val="000000"/>
                <w:lang w:val="id-ID"/>
              </w:rPr>
            </w:pPr>
            <w:r>
              <w:rPr>
                <w:rFonts w:ascii="Arial" w:hAnsi="Arial" w:cs="Arial"/>
                <w:color w:val="000000"/>
                <w:lang w:val="id-ID"/>
              </w:rPr>
              <w:t>(IMB)</w:t>
            </w:r>
          </w:p>
        </w:tc>
        <w:tc>
          <w:tcPr>
            <w:tcW w:w="1418" w:type="dxa"/>
            <w:vMerge w:val="restart"/>
          </w:tcPr>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rPr>
                <w:rFonts w:ascii="Arial" w:hAnsi="Arial" w:cs="Arial"/>
                <w:color w:val="000000"/>
                <w:lang w:val="id-ID"/>
              </w:rPr>
            </w:pPr>
            <w:r>
              <w:rPr>
                <w:rFonts w:ascii="Arial" w:hAnsi="Arial" w:cs="Arial"/>
                <w:color w:val="000000"/>
                <w:lang w:val="id-ID"/>
              </w:rPr>
              <w:t>65 IMB</w:t>
            </w:r>
          </w:p>
          <w:p w:rsidR="00136B3A" w:rsidRDefault="00136B3A" w:rsidP="00F126AF">
            <w:pPr>
              <w:spacing w:line="360" w:lineRule="auto"/>
              <w:rPr>
                <w:rFonts w:ascii="Arial" w:hAnsi="Arial" w:cs="Arial"/>
                <w:color w:val="000000"/>
                <w:lang w:val="id-ID"/>
              </w:rPr>
            </w:pPr>
          </w:p>
          <w:p w:rsidR="00136B3A" w:rsidRPr="00822FF2" w:rsidRDefault="00136B3A" w:rsidP="00F126AF">
            <w:pPr>
              <w:spacing w:line="360" w:lineRule="auto"/>
              <w:rPr>
                <w:rFonts w:ascii="Arial" w:hAnsi="Arial" w:cs="Arial"/>
                <w:color w:val="000000"/>
                <w:lang w:val="id-ID"/>
              </w:rPr>
            </w:pPr>
          </w:p>
        </w:tc>
        <w:tc>
          <w:tcPr>
            <w:tcW w:w="1417" w:type="dxa"/>
            <w:vMerge w:val="restart"/>
          </w:tcPr>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br/>
            </w:r>
          </w:p>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65 IMB</w:t>
            </w:r>
          </w:p>
          <w:p w:rsidR="00136B3A" w:rsidRDefault="00136B3A" w:rsidP="00F126AF">
            <w:pPr>
              <w:spacing w:line="360" w:lineRule="auto"/>
              <w:jc w:val="center"/>
              <w:rPr>
                <w:rFonts w:ascii="Arial" w:hAnsi="Arial" w:cs="Arial"/>
                <w:color w:val="000000"/>
                <w:lang w:val="id-ID"/>
              </w:rPr>
            </w:pPr>
          </w:p>
          <w:p w:rsidR="00136B3A" w:rsidRPr="008F0A25" w:rsidRDefault="00136B3A" w:rsidP="00F126AF">
            <w:pPr>
              <w:spacing w:line="360" w:lineRule="auto"/>
              <w:rPr>
                <w:rFonts w:ascii="Arial" w:hAnsi="Arial" w:cs="Arial"/>
                <w:color w:val="000000"/>
                <w:lang w:val="id-ID"/>
              </w:rPr>
            </w:pPr>
          </w:p>
        </w:tc>
        <w:tc>
          <w:tcPr>
            <w:tcW w:w="851" w:type="dxa"/>
          </w:tcPr>
          <w:p w:rsidR="00136B3A" w:rsidRDefault="00136B3A" w:rsidP="00F126AF">
            <w:pPr>
              <w:pStyle w:val="ListParagraph"/>
              <w:spacing w:after="200" w:line="360" w:lineRule="auto"/>
              <w:ind w:left="0"/>
              <w:jc w:val="center"/>
              <w:rPr>
                <w:rFonts w:ascii="Arial" w:hAnsi="Arial" w:cs="Arial"/>
                <w:lang w:val="id-ID"/>
              </w:rPr>
            </w:pPr>
          </w:p>
          <w:p w:rsidR="00136B3A" w:rsidRDefault="00136B3A" w:rsidP="00F126AF">
            <w:pPr>
              <w:pStyle w:val="ListParagraph"/>
              <w:spacing w:after="200" w:line="360" w:lineRule="auto"/>
              <w:ind w:left="0"/>
              <w:jc w:val="center"/>
              <w:rPr>
                <w:rFonts w:ascii="Arial" w:hAnsi="Arial" w:cs="Arial"/>
                <w:lang w:val="id-ID"/>
              </w:rPr>
            </w:pPr>
          </w:p>
          <w:p w:rsidR="00136B3A" w:rsidRDefault="00136B3A" w:rsidP="00F126AF">
            <w:pPr>
              <w:pStyle w:val="ListParagraph"/>
              <w:spacing w:after="200" w:line="360" w:lineRule="auto"/>
              <w:ind w:left="0"/>
              <w:jc w:val="center"/>
              <w:rPr>
                <w:rFonts w:ascii="Arial" w:hAnsi="Arial" w:cs="Arial"/>
                <w:lang w:val="id-ID"/>
              </w:rPr>
            </w:pPr>
          </w:p>
          <w:p w:rsidR="00136B3A" w:rsidRPr="006947CB" w:rsidRDefault="00136B3A" w:rsidP="00F126AF">
            <w:pPr>
              <w:pStyle w:val="ListParagraph"/>
              <w:spacing w:after="200" w:line="360" w:lineRule="auto"/>
              <w:ind w:left="0"/>
              <w:rPr>
                <w:rFonts w:ascii="Arial" w:hAnsi="Arial" w:cs="Arial"/>
                <w:lang w:val="id-ID"/>
              </w:rPr>
            </w:pPr>
            <w:r>
              <w:rPr>
                <w:rFonts w:ascii="Arial" w:hAnsi="Arial" w:cs="Arial"/>
                <w:lang w:val="id-ID"/>
              </w:rPr>
              <w:t>100%</w:t>
            </w:r>
          </w:p>
        </w:tc>
      </w:tr>
      <w:tr w:rsidR="00136B3A" w:rsidTr="00F126AF">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Default="00136B3A" w:rsidP="00F126AF">
            <w:pPr>
              <w:tabs>
                <w:tab w:val="left" w:pos="-2410"/>
              </w:tabs>
              <w:spacing w:line="360" w:lineRule="auto"/>
              <w:jc w:val="both"/>
              <w:rPr>
                <w:rFonts w:ascii="Arial" w:hAnsi="Arial" w:cs="Arial"/>
                <w:lang w:val="id-ID"/>
              </w:rPr>
            </w:pPr>
          </w:p>
        </w:tc>
        <w:tc>
          <w:tcPr>
            <w:tcW w:w="2880" w:type="dxa"/>
            <w:vMerge/>
          </w:tcPr>
          <w:p w:rsidR="00136B3A" w:rsidRPr="00822FF2" w:rsidRDefault="00136B3A" w:rsidP="00F126AF">
            <w:pPr>
              <w:spacing w:line="360" w:lineRule="auto"/>
              <w:rPr>
                <w:rFonts w:ascii="Arial" w:hAnsi="Arial" w:cs="Arial"/>
                <w:color w:val="000000"/>
              </w:rPr>
            </w:pPr>
          </w:p>
        </w:tc>
        <w:tc>
          <w:tcPr>
            <w:tcW w:w="1418" w:type="dxa"/>
            <w:vMerge/>
          </w:tcPr>
          <w:p w:rsidR="00136B3A" w:rsidRPr="004D2D34" w:rsidRDefault="00136B3A" w:rsidP="00F126AF">
            <w:pPr>
              <w:spacing w:line="360" w:lineRule="auto"/>
              <w:jc w:val="center"/>
              <w:rPr>
                <w:rFonts w:ascii="Arial" w:hAnsi="Arial" w:cs="Arial"/>
                <w:color w:val="000000"/>
                <w:lang w:val="id-ID"/>
              </w:rPr>
            </w:pPr>
          </w:p>
        </w:tc>
        <w:tc>
          <w:tcPr>
            <w:tcW w:w="1417" w:type="dxa"/>
            <w:vMerge/>
          </w:tcPr>
          <w:p w:rsidR="00136B3A" w:rsidRPr="0061013D" w:rsidRDefault="00136B3A" w:rsidP="00F126AF">
            <w:pPr>
              <w:spacing w:line="360" w:lineRule="auto"/>
              <w:jc w:val="center"/>
              <w:rPr>
                <w:rFonts w:ascii="Arial" w:hAnsi="Arial" w:cs="Arial"/>
                <w:color w:val="000000"/>
                <w:lang w:val="id-ID"/>
              </w:rPr>
            </w:pPr>
          </w:p>
        </w:tc>
        <w:tc>
          <w:tcPr>
            <w:tcW w:w="851" w:type="dxa"/>
          </w:tcPr>
          <w:p w:rsidR="00136B3A" w:rsidRDefault="00136B3A" w:rsidP="00F126AF">
            <w:pPr>
              <w:pStyle w:val="ListParagraph"/>
              <w:spacing w:after="200" w:line="360" w:lineRule="auto"/>
              <w:ind w:left="0"/>
              <w:rPr>
                <w:rFonts w:ascii="Arial" w:hAnsi="Arial" w:cs="Arial"/>
                <w:lang w:val="id-ID"/>
              </w:rPr>
            </w:pPr>
          </w:p>
          <w:p w:rsidR="00136B3A" w:rsidRDefault="00136B3A" w:rsidP="00F126AF">
            <w:pPr>
              <w:pStyle w:val="ListParagraph"/>
              <w:spacing w:after="200" w:line="360" w:lineRule="auto"/>
              <w:ind w:left="0"/>
              <w:rPr>
                <w:rFonts w:ascii="Arial" w:hAnsi="Arial" w:cs="Arial"/>
                <w:lang w:val="id-ID"/>
              </w:rPr>
            </w:pPr>
          </w:p>
          <w:p w:rsidR="00136B3A" w:rsidRDefault="00136B3A" w:rsidP="00F126AF">
            <w:pPr>
              <w:pStyle w:val="ListParagraph"/>
              <w:spacing w:after="200" w:line="360" w:lineRule="auto"/>
              <w:ind w:left="0"/>
              <w:jc w:val="center"/>
              <w:rPr>
                <w:rFonts w:ascii="Arial" w:hAnsi="Arial" w:cs="Arial"/>
                <w:lang w:val="id-ID"/>
              </w:rPr>
            </w:pPr>
          </w:p>
          <w:p w:rsidR="00136B3A" w:rsidRPr="0036575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2.</w:t>
            </w:r>
          </w:p>
        </w:tc>
        <w:tc>
          <w:tcPr>
            <w:tcW w:w="2365" w:type="dxa"/>
            <w:vMerge w:val="restart"/>
          </w:tcPr>
          <w:p w:rsidR="00136B3A" w:rsidRPr="00D017A7" w:rsidRDefault="00136B3A" w:rsidP="00F126AF">
            <w:pPr>
              <w:tabs>
                <w:tab w:val="left" w:pos="-2410"/>
              </w:tabs>
              <w:spacing w:line="360" w:lineRule="auto"/>
              <w:jc w:val="both"/>
              <w:rPr>
                <w:rFonts w:ascii="Arial" w:hAnsi="Arial" w:cs="Arial"/>
              </w:rPr>
            </w:pPr>
            <w:r>
              <w:rPr>
                <w:rFonts w:ascii="Arial" w:hAnsi="Arial" w:cs="Arial"/>
                <w:lang w:val="id-ID"/>
              </w:rPr>
              <w:t>Terpenuhinya kebutuhan administrasi, sarana &amp;prasarana, pemeliharaan, dan Kapasitas Sumber Daya Aparatur</w:t>
            </w:r>
          </w:p>
        </w:tc>
        <w:tc>
          <w:tcPr>
            <w:tcW w:w="2880" w:type="dxa"/>
          </w:tcPr>
          <w:p w:rsidR="00136B3A" w:rsidRPr="00822209" w:rsidRDefault="00136B3A" w:rsidP="00F126AF">
            <w:pPr>
              <w:spacing w:line="360" w:lineRule="auto"/>
              <w:rPr>
                <w:rFonts w:ascii="Arial" w:hAnsi="Arial" w:cs="Arial"/>
                <w:color w:val="000000"/>
                <w:lang w:val="id-ID"/>
              </w:rPr>
            </w:pPr>
            <w:r w:rsidRPr="00F40D1A">
              <w:rPr>
                <w:rFonts w:ascii="Arial" w:hAnsi="Arial" w:cs="Arial"/>
                <w:color w:val="000000"/>
              </w:rPr>
              <w:t xml:space="preserve">Jumlah Pegawai yang </w:t>
            </w:r>
            <w:r>
              <w:rPr>
                <w:rFonts w:ascii="Arial" w:hAnsi="Arial" w:cs="Arial"/>
                <w:color w:val="000000"/>
                <w:lang w:val="id-ID"/>
              </w:rPr>
              <w:t>ikut serta dalam Diklat/ Bimtek Implementasi Peraturan Perundang-undangan</w:t>
            </w:r>
          </w:p>
        </w:tc>
        <w:tc>
          <w:tcPr>
            <w:tcW w:w="1418" w:type="dxa"/>
          </w:tcPr>
          <w:p w:rsidR="00136B3A" w:rsidRPr="00F40D1A" w:rsidRDefault="00136B3A" w:rsidP="00F126AF">
            <w:pPr>
              <w:spacing w:line="360" w:lineRule="auto"/>
              <w:jc w:val="center"/>
              <w:rPr>
                <w:rFonts w:ascii="Arial" w:hAnsi="Arial" w:cs="Arial"/>
                <w:color w:val="000000"/>
                <w:lang w:val="id-ID"/>
              </w:rPr>
            </w:pPr>
            <w:r>
              <w:rPr>
                <w:rFonts w:ascii="Arial" w:hAnsi="Arial" w:cs="Arial"/>
                <w:color w:val="000000"/>
                <w:lang w:val="id-ID"/>
              </w:rPr>
              <w:t>0 Orang</w:t>
            </w:r>
          </w:p>
        </w:tc>
        <w:tc>
          <w:tcPr>
            <w:tcW w:w="1417" w:type="dxa"/>
          </w:tcPr>
          <w:p w:rsidR="00136B3A" w:rsidRPr="00BE1958" w:rsidRDefault="00136B3A" w:rsidP="00F126AF">
            <w:pPr>
              <w:spacing w:line="360" w:lineRule="auto"/>
              <w:jc w:val="center"/>
              <w:rPr>
                <w:rFonts w:ascii="Arial" w:hAnsi="Arial" w:cs="Arial"/>
                <w:color w:val="000000"/>
                <w:lang w:val="id-ID"/>
              </w:rPr>
            </w:pPr>
            <w:r>
              <w:rPr>
                <w:rFonts w:ascii="Arial" w:hAnsi="Arial" w:cs="Arial"/>
                <w:color w:val="000000"/>
                <w:lang w:val="id-ID"/>
              </w:rPr>
              <w:t>0 Orang</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0 %</w:t>
            </w:r>
          </w:p>
        </w:tc>
      </w:tr>
      <w:tr w:rsidR="00136B3A" w:rsidTr="00F126AF">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Default="00136B3A" w:rsidP="00F126AF">
            <w:pPr>
              <w:tabs>
                <w:tab w:val="left" w:pos="-2410"/>
              </w:tabs>
              <w:spacing w:line="360" w:lineRule="auto"/>
              <w:jc w:val="both"/>
              <w:rPr>
                <w:rFonts w:ascii="Arial" w:hAnsi="Arial" w:cs="Arial"/>
                <w:lang w:val="id-ID"/>
              </w:rPr>
            </w:pPr>
          </w:p>
        </w:tc>
        <w:tc>
          <w:tcPr>
            <w:tcW w:w="2880" w:type="dxa"/>
          </w:tcPr>
          <w:p w:rsidR="00136B3A" w:rsidRPr="006F7603" w:rsidRDefault="00136B3A" w:rsidP="00F126AF">
            <w:pPr>
              <w:spacing w:line="360" w:lineRule="auto"/>
              <w:rPr>
                <w:rFonts w:ascii="Arial" w:hAnsi="Arial" w:cs="Arial"/>
                <w:color w:val="000000"/>
                <w:lang w:val="id-ID"/>
              </w:rPr>
            </w:pPr>
            <w:r>
              <w:rPr>
                <w:rFonts w:ascii="Arial" w:hAnsi="Arial" w:cs="Arial"/>
                <w:color w:val="000000"/>
                <w:lang w:val="id-ID"/>
              </w:rPr>
              <w:t>Ketersediaan Sarana, prasarana dan pemeliharaan Kantor</w:t>
            </w:r>
          </w:p>
        </w:tc>
        <w:tc>
          <w:tcPr>
            <w:tcW w:w="1418" w:type="dxa"/>
          </w:tcPr>
          <w:p w:rsidR="00136B3A" w:rsidRPr="00E2760C" w:rsidRDefault="00136B3A" w:rsidP="00F126AF">
            <w:pPr>
              <w:spacing w:line="360" w:lineRule="auto"/>
              <w:jc w:val="center"/>
              <w:rPr>
                <w:rFonts w:ascii="Arial" w:hAnsi="Arial" w:cs="Arial"/>
                <w:color w:val="000000"/>
                <w:lang w:val="id-ID"/>
              </w:rPr>
            </w:pPr>
            <w:r>
              <w:rPr>
                <w:rFonts w:ascii="Arial" w:hAnsi="Arial" w:cs="Arial"/>
                <w:color w:val="000000"/>
                <w:lang w:val="id-ID"/>
              </w:rPr>
              <w:t>90 %</w:t>
            </w:r>
          </w:p>
        </w:tc>
        <w:tc>
          <w:tcPr>
            <w:tcW w:w="1417" w:type="dxa"/>
          </w:tcPr>
          <w:p w:rsidR="00136B3A" w:rsidRPr="00E2760C" w:rsidRDefault="00136B3A" w:rsidP="00F126AF">
            <w:pPr>
              <w:spacing w:line="360" w:lineRule="auto"/>
              <w:jc w:val="center"/>
              <w:rPr>
                <w:rFonts w:ascii="Arial" w:hAnsi="Arial" w:cs="Arial"/>
                <w:color w:val="000000"/>
                <w:lang w:val="id-ID"/>
              </w:rPr>
            </w:pPr>
            <w:r>
              <w:rPr>
                <w:rFonts w:ascii="Arial" w:hAnsi="Arial" w:cs="Arial"/>
                <w:color w:val="000000"/>
                <w:lang w:val="id-ID"/>
              </w:rPr>
              <w:t>90%</w:t>
            </w:r>
          </w:p>
        </w:tc>
        <w:tc>
          <w:tcPr>
            <w:tcW w:w="851"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3.</w:t>
            </w:r>
          </w:p>
        </w:tc>
        <w:tc>
          <w:tcPr>
            <w:tcW w:w="2365" w:type="dxa"/>
            <w:vMerge w:val="restart"/>
          </w:tcPr>
          <w:p w:rsidR="00136B3A" w:rsidRPr="00DE65C6" w:rsidRDefault="00136B3A" w:rsidP="00F126AF">
            <w:pPr>
              <w:tabs>
                <w:tab w:val="left" w:pos="-2410"/>
              </w:tabs>
              <w:spacing w:line="360" w:lineRule="auto"/>
              <w:jc w:val="both"/>
              <w:rPr>
                <w:rFonts w:ascii="Arial" w:hAnsi="Arial" w:cs="Arial"/>
                <w:lang w:val="id-ID"/>
              </w:rPr>
            </w:pPr>
            <w:r>
              <w:rPr>
                <w:rFonts w:ascii="Arial" w:hAnsi="Arial" w:cs="Arial"/>
                <w:lang w:val="id-ID"/>
              </w:rPr>
              <w:t>Meningkatnya</w:t>
            </w:r>
            <w:r w:rsidRPr="008A0407">
              <w:rPr>
                <w:rFonts w:ascii="Arial" w:hAnsi="Arial" w:cs="Arial"/>
              </w:rPr>
              <w:t xml:space="preserve"> </w:t>
            </w:r>
            <w:r>
              <w:rPr>
                <w:rFonts w:ascii="Arial" w:hAnsi="Arial" w:cs="Arial"/>
                <w:lang w:val="id-ID"/>
              </w:rPr>
              <w:t>Tertib Administrasi Penyelenggaraan Pemerintahan Desa</w:t>
            </w:r>
          </w:p>
        </w:tc>
        <w:tc>
          <w:tcPr>
            <w:tcW w:w="2880" w:type="dxa"/>
          </w:tcPr>
          <w:p w:rsidR="00136B3A" w:rsidRPr="00832A3D" w:rsidRDefault="00136B3A" w:rsidP="00F126AF">
            <w:pPr>
              <w:spacing w:line="360" w:lineRule="auto"/>
              <w:rPr>
                <w:rFonts w:ascii="Arial" w:hAnsi="Arial" w:cs="Arial"/>
                <w:color w:val="000000"/>
                <w:lang w:val="id-ID"/>
              </w:rPr>
            </w:pPr>
            <w:r>
              <w:rPr>
                <w:rFonts w:ascii="Arial" w:hAnsi="Arial" w:cs="Arial"/>
                <w:color w:val="000000"/>
                <w:lang w:val="id-ID"/>
              </w:rPr>
              <w:t>Jumlah Desa yang telah melaksanakan Musrenbang</w:t>
            </w:r>
          </w:p>
        </w:tc>
        <w:tc>
          <w:tcPr>
            <w:tcW w:w="1418" w:type="dxa"/>
          </w:tcPr>
          <w:p w:rsidR="00136B3A" w:rsidRPr="00832A3D" w:rsidRDefault="00136B3A" w:rsidP="00F126AF">
            <w:pPr>
              <w:spacing w:line="360" w:lineRule="auto"/>
              <w:rPr>
                <w:rFonts w:ascii="Arial" w:hAnsi="Arial" w:cs="Arial"/>
                <w:color w:val="000000"/>
                <w:lang w:val="id-ID"/>
              </w:rPr>
            </w:pPr>
            <w:r>
              <w:rPr>
                <w:rFonts w:ascii="Arial" w:hAnsi="Arial" w:cs="Arial"/>
                <w:color w:val="000000"/>
                <w:lang w:val="id-ID"/>
              </w:rPr>
              <w:t>18 Desa</w:t>
            </w:r>
          </w:p>
        </w:tc>
        <w:tc>
          <w:tcPr>
            <w:tcW w:w="1417" w:type="dxa"/>
          </w:tcPr>
          <w:p w:rsidR="00136B3A" w:rsidRPr="005D0310" w:rsidRDefault="00136B3A" w:rsidP="00F126AF">
            <w:pPr>
              <w:spacing w:line="360" w:lineRule="auto"/>
              <w:rPr>
                <w:rFonts w:ascii="Arial" w:hAnsi="Arial" w:cs="Arial"/>
                <w:color w:val="000000"/>
                <w:lang w:val="id-ID"/>
              </w:rPr>
            </w:pPr>
            <w:r>
              <w:rPr>
                <w:rFonts w:ascii="Arial" w:hAnsi="Arial" w:cs="Arial"/>
                <w:color w:val="000000"/>
                <w:lang w:val="id-ID"/>
              </w:rPr>
              <w:t xml:space="preserve"> 18 Desa</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rPr>
          <w:trHeight w:val="824"/>
        </w:trPr>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Default="00136B3A" w:rsidP="00F126AF">
            <w:pPr>
              <w:tabs>
                <w:tab w:val="left" w:pos="-2410"/>
              </w:tabs>
              <w:spacing w:line="360" w:lineRule="auto"/>
              <w:jc w:val="both"/>
              <w:rPr>
                <w:rFonts w:ascii="Arial" w:hAnsi="Arial" w:cs="Arial"/>
                <w:lang w:val="id-ID"/>
              </w:rPr>
            </w:pPr>
          </w:p>
        </w:tc>
        <w:tc>
          <w:tcPr>
            <w:tcW w:w="2880" w:type="dxa"/>
          </w:tcPr>
          <w:p w:rsidR="00136B3A" w:rsidRPr="005976D3" w:rsidRDefault="00136B3A" w:rsidP="00F126AF">
            <w:pPr>
              <w:spacing w:line="360" w:lineRule="auto"/>
              <w:rPr>
                <w:rFonts w:ascii="Arial" w:hAnsi="Arial" w:cs="Arial"/>
                <w:color w:val="000000"/>
                <w:lang w:val="id-ID"/>
              </w:rPr>
            </w:pPr>
            <w:r>
              <w:rPr>
                <w:rFonts w:ascii="Arial" w:hAnsi="Arial" w:cs="Arial"/>
                <w:color w:val="000000"/>
                <w:lang w:val="id-ID"/>
              </w:rPr>
              <w:t>Jumlah Desa yang telah menyusun RPJMDes</w:t>
            </w:r>
          </w:p>
        </w:tc>
        <w:tc>
          <w:tcPr>
            <w:tcW w:w="1418" w:type="dxa"/>
          </w:tcPr>
          <w:p w:rsidR="00136B3A" w:rsidRPr="000D0089" w:rsidRDefault="00136B3A" w:rsidP="00F126AF">
            <w:pPr>
              <w:spacing w:line="360" w:lineRule="auto"/>
              <w:rPr>
                <w:rFonts w:ascii="Arial" w:hAnsi="Arial" w:cs="Arial"/>
                <w:color w:val="000000"/>
                <w:lang w:val="id-ID"/>
              </w:rPr>
            </w:pPr>
            <w:r>
              <w:rPr>
                <w:rFonts w:ascii="Arial" w:hAnsi="Arial" w:cs="Arial"/>
                <w:color w:val="000000"/>
                <w:lang w:val="id-ID"/>
              </w:rPr>
              <w:t>18 Desa</w:t>
            </w:r>
          </w:p>
        </w:tc>
        <w:tc>
          <w:tcPr>
            <w:tcW w:w="1417" w:type="dxa"/>
          </w:tcPr>
          <w:p w:rsidR="00136B3A" w:rsidRPr="00C50C41" w:rsidRDefault="00136B3A" w:rsidP="00F126AF">
            <w:pPr>
              <w:spacing w:line="360" w:lineRule="auto"/>
              <w:rPr>
                <w:rFonts w:ascii="Arial" w:hAnsi="Arial" w:cs="Arial"/>
                <w:color w:val="000000"/>
                <w:lang w:val="id-ID"/>
              </w:rPr>
            </w:pPr>
            <w:r>
              <w:rPr>
                <w:rFonts w:ascii="Arial" w:hAnsi="Arial" w:cs="Arial"/>
                <w:color w:val="000000"/>
                <w:lang w:val="id-ID"/>
              </w:rPr>
              <w:t>18 Desa</w:t>
            </w:r>
          </w:p>
        </w:tc>
        <w:tc>
          <w:tcPr>
            <w:tcW w:w="851"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rPr>
          <w:trHeight w:val="1451"/>
        </w:trPr>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4.</w:t>
            </w:r>
          </w:p>
        </w:tc>
        <w:tc>
          <w:tcPr>
            <w:tcW w:w="2365"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Meningkatnya</w:t>
            </w:r>
            <w:r w:rsidRPr="000D6359">
              <w:rPr>
                <w:rFonts w:ascii="Arial" w:hAnsi="Arial" w:cs="Arial"/>
                <w:lang w:val="id-ID"/>
              </w:rPr>
              <w:t xml:space="preserve"> </w:t>
            </w:r>
            <w:r>
              <w:rPr>
                <w:rFonts w:ascii="Arial" w:hAnsi="Arial" w:cs="Arial"/>
                <w:lang w:val="id-ID"/>
              </w:rPr>
              <w:t>Partisipasi Masyarakat dan Swasta dalam penyusunan perencanaan, pelaksanaan, pengawasan pembangunan dan kebijakan daerah</w:t>
            </w:r>
          </w:p>
        </w:tc>
        <w:tc>
          <w:tcPr>
            <w:tcW w:w="2880" w:type="dxa"/>
          </w:tcPr>
          <w:p w:rsidR="00136B3A" w:rsidRPr="00477ACC" w:rsidRDefault="00136B3A" w:rsidP="00F126AF">
            <w:pPr>
              <w:spacing w:line="360" w:lineRule="auto"/>
              <w:rPr>
                <w:rFonts w:ascii="Arial" w:hAnsi="Arial" w:cs="Arial"/>
                <w:color w:val="000000"/>
                <w:lang w:val="id-ID"/>
              </w:rPr>
            </w:pPr>
            <w:r w:rsidRPr="00802947">
              <w:rPr>
                <w:rFonts w:ascii="Arial" w:hAnsi="Arial" w:cs="Arial"/>
                <w:color w:val="000000"/>
              </w:rPr>
              <w:t xml:space="preserve">Jumlah </w:t>
            </w:r>
            <w:r>
              <w:rPr>
                <w:rFonts w:ascii="Arial" w:hAnsi="Arial" w:cs="Arial"/>
                <w:color w:val="000000"/>
                <w:lang w:val="id-ID"/>
              </w:rPr>
              <w:t>warga yang terlibat dalam Musrenbang Kecamatan</w:t>
            </w:r>
          </w:p>
        </w:tc>
        <w:tc>
          <w:tcPr>
            <w:tcW w:w="1418" w:type="dxa"/>
          </w:tcPr>
          <w:p w:rsidR="00136B3A" w:rsidRPr="00D1626C" w:rsidRDefault="00136B3A" w:rsidP="00F126AF">
            <w:pPr>
              <w:spacing w:line="360" w:lineRule="auto"/>
              <w:rPr>
                <w:rFonts w:ascii="Arial" w:hAnsi="Arial" w:cs="Arial"/>
                <w:color w:val="000000"/>
                <w:lang w:val="id-ID"/>
              </w:rPr>
            </w:pPr>
            <w:r>
              <w:rPr>
                <w:rFonts w:ascii="Arial" w:hAnsi="Arial" w:cs="Arial"/>
                <w:color w:val="000000"/>
                <w:lang w:val="id-ID"/>
              </w:rPr>
              <w:t>250 Orang</w:t>
            </w:r>
          </w:p>
        </w:tc>
        <w:tc>
          <w:tcPr>
            <w:tcW w:w="1417" w:type="dxa"/>
          </w:tcPr>
          <w:p w:rsidR="00136B3A" w:rsidRPr="00D1626C" w:rsidRDefault="00136B3A" w:rsidP="00F126AF">
            <w:pPr>
              <w:spacing w:line="360" w:lineRule="auto"/>
              <w:rPr>
                <w:rFonts w:ascii="Arial" w:hAnsi="Arial" w:cs="Arial"/>
                <w:color w:val="000000"/>
                <w:lang w:val="id-ID"/>
              </w:rPr>
            </w:pPr>
            <w:r>
              <w:rPr>
                <w:rFonts w:ascii="Arial" w:hAnsi="Arial" w:cs="Arial"/>
                <w:color w:val="000000"/>
                <w:lang w:val="id-ID"/>
              </w:rPr>
              <w:t>230 Orang</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Default="00136B3A" w:rsidP="00F126AF">
            <w:pPr>
              <w:tabs>
                <w:tab w:val="left" w:pos="-2410"/>
              </w:tabs>
              <w:spacing w:line="360" w:lineRule="auto"/>
              <w:jc w:val="both"/>
              <w:rPr>
                <w:rFonts w:ascii="Arial" w:hAnsi="Arial" w:cs="Arial"/>
                <w:lang w:val="id-ID"/>
              </w:rPr>
            </w:pPr>
          </w:p>
        </w:tc>
        <w:tc>
          <w:tcPr>
            <w:tcW w:w="2880" w:type="dxa"/>
          </w:tcPr>
          <w:p w:rsidR="00136B3A" w:rsidRPr="00246B73" w:rsidRDefault="00136B3A" w:rsidP="00F126AF">
            <w:pPr>
              <w:spacing w:line="360" w:lineRule="auto"/>
              <w:rPr>
                <w:rFonts w:ascii="Arial" w:hAnsi="Arial" w:cs="Arial"/>
                <w:color w:val="000000"/>
                <w:lang w:val="id-ID"/>
              </w:rPr>
            </w:pPr>
            <w:r w:rsidRPr="00802947">
              <w:rPr>
                <w:rFonts w:ascii="Arial" w:hAnsi="Arial" w:cs="Arial"/>
                <w:color w:val="000000"/>
              </w:rPr>
              <w:t xml:space="preserve">Jumlah </w:t>
            </w:r>
            <w:r>
              <w:rPr>
                <w:rFonts w:ascii="Arial" w:hAnsi="Arial" w:cs="Arial"/>
                <w:color w:val="000000"/>
                <w:lang w:val="id-ID"/>
              </w:rPr>
              <w:t>masukan Masyarakat yang diakomodasi dalam berita acara hasil Musrenbang</w:t>
            </w:r>
          </w:p>
        </w:tc>
        <w:tc>
          <w:tcPr>
            <w:tcW w:w="1418" w:type="dxa"/>
          </w:tcPr>
          <w:p w:rsidR="00136B3A" w:rsidRPr="00DF512B" w:rsidRDefault="00136B3A" w:rsidP="00F126AF">
            <w:pPr>
              <w:spacing w:line="360" w:lineRule="auto"/>
              <w:rPr>
                <w:rFonts w:ascii="Arial" w:hAnsi="Arial" w:cs="Arial"/>
                <w:color w:val="000000"/>
                <w:lang w:val="id-ID"/>
              </w:rPr>
            </w:pPr>
            <w:r>
              <w:rPr>
                <w:rFonts w:ascii="Arial" w:hAnsi="Arial" w:cs="Arial"/>
                <w:color w:val="000000"/>
                <w:lang w:val="id-ID"/>
              </w:rPr>
              <w:t>200 Kegiatan</w:t>
            </w:r>
          </w:p>
        </w:tc>
        <w:tc>
          <w:tcPr>
            <w:tcW w:w="1417" w:type="dxa"/>
          </w:tcPr>
          <w:p w:rsidR="00136B3A" w:rsidRPr="00DF512B" w:rsidRDefault="00136B3A" w:rsidP="00F126AF">
            <w:pPr>
              <w:spacing w:line="360" w:lineRule="auto"/>
              <w:rPr>
                <w:rFonts w:ascii="Arial" w:hAnsi="Arial" w:cs="Arial"/>
                <w:color w:val="000000"/>
                <w:lang w:val="id-ID"/>
              </w:rPr>
            </w:pPr>
            <w:r>
              <w:rPr>
                <w:rFonts w:ascii="Arial" w:hAnsi="Arial" w:cs="Arial"/>
                <w:color w:val="000000"/>
                <w:lang w:val="id-ID"/>
              </w:rPr>
              <w:t xml:space="preserve">   75  Kegiatan</w:t>
            </w:r>
          </w:p>
        </w:tc>
        <w:tc>
          <w:tcPr>
            <w:tcW w:w="851"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25%</w:t>
            </w:r>
          </w:p>
        </w:tc>
      </w:tr>
      <w:tr w:rsidR="00136B3A" w:rsidTr="00F126AF">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5.</w:t>
            </w:r>
          </w:p>
        </w:tc>
        <w:tc>
          <w:tcPr>
            <w:tcW w:w="2365" w:type="dxa"/>
            <w:vMerge w:val="restart"/>
          </w:tcPr>
          <w:p w:rsidR="00136B3A" w:rsidRPr="008F0A25" w:rsidRDefault="00136B3A" w:rsidP="00F126AF">
            <w:pPr>
              <w:spacing w:line="360" w:lineRule="auto"/>
              <w:rPr>
                <w:rFonts w:ascii="Arial" w:hAnsi="Arial" w:cs="Arial"/>
                <w:color w:val="000000"/>
                <w:lang w:val="id-ID"/>
              </w:rPr>
            </w:pPr>
            <w:r>
              <w:rPr>
                <w:rFonts w:ascii="Arial" w:hAnsi="Arial" w:cs="Arial"/>
                <w:color w:val="000000"/>
                <w:lang w:val="id-ID"/>
              </w:rPr>
              <w:t>Terwujudnya pengelolaan Pemerintahan Desa yang baik dan sesuai dengan ketentuan yang berlaku</w:t>
            </w:r>
          </w:p>
        </w:tc>
        <w:tc>
          <w:tcPr>
            <w:tcW w:w="2880" w:type="dxa"/>
          </w:tcPr>
          <w:p w:rsidR="00136B3A" w:rsidRPr="004D5C4F" w:rsidRDefault="00136B3A" w:rsidP="00F126AF">
            <w:pPr>
              <w:spacing w:line="360" w:lineRule="auto"/>
              <w:rPr>
                <w:rFonts w:ascii="Arial" w:hAnsi="Arial" w:cs="Arial"/>
                <w:color w:val="000000"/>
                <w:lang w:val="id-ID"/>
              </w:rPr>
            </w:pPr>
            <w:r>
              <w:rPr>
                <w:rFonts w:ascii="Arial" w:hAnsi="Arial" w:cs="Arial"/>
                <w:lang w:val="id-ID"/>
              </w:rPr>
              <w:t>Jumlah Pembinaan Desa dalam Penguatan Otonomi Desa</w:t>
            </w:r>
          </w:p>
        </w:tc>
        <w:tc>
          <w:tcPr>
            <w:tcW w:w="1418"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3 Kali</w:t>
            </w:r>
          </w:p>
        </w:tc>
        <w:tc>
          <w:tcPr>
            <w:tcW w:w="1417"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 xml:space="preserve"> 3 Kali</w:t>
            </w:r>
          </w:p>
        </w:tc>
        <w:tc>
          <w:tcPr>
            <w:tcW w:w="851"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Pr="00802947" w:rsidRDefault="00136B3A" w:rsidP="00F126AF">
            <w:pPr>
              <w:spacing w:line="360" w:lineRule="auto"/>
              <w:rPr>
                <w:rFonts w:ascii="Arial" w:hAnsi="Arial" w:cs="Arial"/>
                <w:color w:val="000000"/>
              </w:rPr>
            </w:pPr>
          </w:p>
        </w:tc>
        <w:tc>
          <w:tcPr>
            <w:tcW w:w="2880" w:type="dxa"/>
          </w:tcPr>
          <w:p w:rsidR="00136B3A" w:rsidRPr="007356F1" w:rsidRDefault="00136B3A" w:rsidP="00F126AF">
            <w:pPr>
              <w:spacing w:line="360" w:lineRule="auto"/>
              <w:rPr>
                <w:rFonts w:ascii="Arial" w:hAnsi="Arial" w:cs="Arial"/>
                <w:color w:val="000000"/>
                <w:lang w:val="id-ID"/>
              </w:rPr>
            </w:pPr>
            <w:r>
              <w:rPr>
                <w:rFonts w:ascii="Arial" w:hAnsi="Arial" w:cs="Arial"/>
                <w:color w:val="000000"/>
                <w:lang w:val="id-ID"/>
              </w:rPr>
              <w:t>Jumlah Desa yang Administrasinya baik sesuai ketentuan yang berlaku</w:t>
            </w:r>
          </w:p>
        </w:tc>
        <w:tc>
          <w:tcPr>
            <w:tcW w:w="1418" w:type="dxa"/>
          </w:tcPr>
          <w:p w:rsidR="00136B3A" w:rsidRPr="00415E4D" w:rsidRDefault="00136B3A" w:rsidP="00F126AF">
            <w:pPr>
              <w:spacing w:line="360" w:lineRule="auto"/>
              <w:rPr>
                <w:rFonts w:ascii="Arial" w:hAnsi="Arial" w:cs="Arial"/>
                <w:color w:val="000000"/>
                <w:lang w:val="id-ID"/>
              </w:rPr>
            </w:pPr>
            <w:r>
              <w:rPr>
                <w:rFonts w:ascii="Arial" w:hAnsi="Arial" w:cs="Arial"/>
                <w:color w:val="000000"/>
                <w:lang w:val="id-ID"/>
              </w:rPr>
              <w:t>18 Desa</w:t>
            </w:r>
          </w:p>
        </w:tc>
        <w:tc>
          <w:tcPr>
            <w:tcW w:w="1417" w:type="dxa"/>
          </w:tcPr>
          <w:p w:rsidR="00136B3A" w:rsidRPr="00415E4D" w:rsidRDefault="00136B3A" w:rsidP="00F126AF">
            <w:pPr>
              <w:spacing w:line="360" w:lineRule="auto"/>
              <w:rPr>
                <w:rFonts w:ascii="Arial" w:hAnsi="Arial" w:cs="Arial"/>
                <w:color w:val="000000"/>
                <w:lang w:val="id-ID"/>
              </w:rPr>
            </w:pPr>
            <w:r>
              <w:rPr>
                <w:rFonts w:ascii="Arial" w:hAnsi="Arial" w:cs="Arial"/>
                <w:color w:val="000000"/>
                <w:lang w:val="id-ID"/>
              </w:rPr>
              <w:t>18 Desa</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Tr="00F126AF">
        <w:tc>
          <w:tcPr>
            <w:tcW w:w="567" w:type="dxa"/>
            <w:vMerge w:val="restart"/>
          </w:tcPr>
          <w:p w:rsidR="00136B3A" w:rsidRDefault="00136B3A" w:rsidP="00F126AF">
            <w:pPr>
              <w:tabs>
                <w:tab w:val="left" w:pos="-2410"/>
              </w:tabs>
              <w:spacing w:line="360" w:lineRule="auto"/>
              <w:jc w:val="both"/>
              <w:rPr>
                <w:rFonts w:ascii="Arial" w:hAnsi="Arial" w:cs="Arial"/>
                <w:lang w:val="id-ID"/>
              </w:rPr>
            </w:pPr>
            <w:r>
              <w:rPr>
                <w:rFonts w:ascii="Arial" w:hAnsi="Arial" w:cs="Arial"/>
                <w:lang w:val="id-ID"/>
              </w:rPr>
              <w:t>6</w:t>
            </w:r>
          </w:p>
        </w:tc>
        <w:tc>
          <w:tcPr>
            <w:tcW w:w="2365" w:type="dxa"/>
            <w:vMerge w:val="restart"/>
          </w:tcPr>
          <w:p w:rsidR="00136B3A" w:rsidRPr="00652BD0" w:rsidRDefault="00136B3A" w:rsidP="00F126AF">
            <w:pPr>
              <w:spacing w:line="360" w:lineRule="auto"/>
              <w:rPr>
                <w:rFonts w:ascii="Arial" w:hAnsi="Arial" w:cs="Arial"/>
                <w:color w:val="000000"/>
                <w:lang w:val="id-ID"/>
              </w:rPr>
            </w:pPr>
            <w:r>
              <w:rPr>
                <w:rFonts w:ascii="Arial" w:hAnsi="Arial" w:cs="Arial"/>
                <w:color w:val="000000"/>
                <w:lang w:val="id-ID"/>
              </w:rPr>
              <w:t>Menciptakan Kondisi Aman dan Kondusif dalam Lingkungan Masyarakat</w:t>
            </w:r>
          </w:p>
        </w:tc>
        <w:tc>
          <w:tcPr>
            <w:tcW w:w="2880"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Gangguan Keamanan dan Ketertiban dalam masyarakat yang difasilitasi</w:t>
            </w:r>
          </w:p>
        </w:tc>
        <w:tc>
          <w:tcPr>
            <w:tcW w:w="1418"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7 Gangguan</w:t>
            </w:r>
          </w:p>
        </w:tc>
        <w:tc>
          <w:tcPr>
            <w:tcW w:w="1417"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3 gangguan</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75%</w:t>
            </w:r>
          </w:p>
        </w:tc>
      </w:tr>
      <w:tr w:rsidR="00136B3A" w:rsidTr="00F126AF">
        <w:tc>
          <w:tcPr>
            <w:tcW w:w="567" w:type="dxa"/>
            <w:vMerge/>
          </w:tcPr>
          <w:p w:rsidR="00136B3A" w:rsidRDefault="00136B3A" w:rsidP="00F126AF">
            <w:pPr>
              <w:tabs>
                <w:tab w:val="left" w:pos="-2410"/>
              </w:tabs>
              <w:spacing w:line="360" w:lineRule="auto"/>
              <w:jc w:val="both"/>
              <w:rPr>
                <w:rFonts w:ascii="Arial" w:hAnsi="Arial" w:cs="Arial"/>
                <w:lang w:val="id-ID"/>
              </w:rPr>
            </w:pPr>
          </w:p>
        </w:tc>
        <w:tc>
          <w:tcPr>
            <w:tcW w:w="2365" w:type="dxa"/>
            <w:vMerge/>
          </w:tcPr>
          <w:p w:rsidR="00136B3A" w:rsidRDefault="00136B3A" w:rsidP="00F126AF">
            <w:pPr>
              <w:spacing w:line="360" w:lineRule="auto"/>
              <w:rPr>
                <w:rFonts w:ascii="Arial" w:hAnsi="Arial" w:cs="Arial"/>
                <w:color w:val="000000"/>
                <w:lang w:val="id-ID"/>
              </w:rPr>
            </w:pPr>
          </w:p>
        </w:tc>
        <w:tc>
          <w:tcPr>
            <w:tcW w:w="2880"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pengaduan masyarakat mengenai kasus tanah yang difasilitasi</w:t>
            </w:r>
          </w:p>
        </w:tc>
        <w:tc>
          <w:tcPr>
            <w:tcW w:w="1418"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7 Kasus Pengaduan</w:t>
            </w:r>
          </w:p>
        </w:tc>
        <w:tc>
          <w:tcPr>
            <w:tcW w:w="1417"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7 Kasus Pengaduan</w:t>
            </w:r>
          </w:p>
        </w:tc>
        <w:tc>
          <w:tcPr>
            <w:tcW w:w="851"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bl>
    <w:p w:rsidR="00136B3A" w:rsidRDefault="00136B3A" w:rsidP="00136B3A">
      <w:pPr>
        <w:autoSpaceDE w:val="0"/>
        <w:autoSpaceDN w:val="0"/>
        <w:adjustRightInd w:val="0"/>
        <w:spacing w:line="360" w:lineRule="auto"/>
        <w:jc w:val="both"/>
        <w:rPr>
          <w:rFonts w:ascii="Arial" w:eastAsiaTheme="minorHAnsi" w:hAnsi="Arial" w:cs="Arial"/>
          <w:b/>
          <w:lang w:val="id-ID"/>
        </w:rPr>
      </w:pPr>
    </w:p>
    <w:p w:rsidR="00FC1FFE" w:rsidRDefault="00FC1FFE" w:rsidP="00136B3A">
      <w:pPr>
        <w:autoSpaceDE w:val="0"/>
        <w:autoSpaceDN w:val="0"/>
        <w:adjustRightInd w:val="0"/>
        <w:spacing w:line="360" w:lineRule="auto"/>
        <w:jc w:val="both"/>
        <w:rPr>
          <w:rFonts w:ascii="Arial" w:eastAsiaTheme="minorHAnsi" w:hAnsi="Arial" w:cs="Arial"/>
          <w:b/>
          <w:lang w:val="id-ID"/>
        </w:rPr>
      </w:pPr>
    </w:p>
    <w:p w:rsidR="00FC1FFE" w:rsidRDefault="00FC1FFE" w:rsidP="00136B3A">
      <w:pPr>
        <w:autoSpaceDE w:val="0"/>
        <w:autoSpaceDN w:val="0"/>
        <w:adjustRightInd w:val="0"/>
        <w:spacing w:line="360" w:lineRule="auto"/>
        <w:jc w:val="both"/>
        <w:rPr>
          <w:rFonts w:ascii="Arial" w:eastAsiaTheme="minorHAnsi" w:hAnsi="Arial" w:cs="Arial"/>
          <w:b/>
          <w:lang w:val="id-ID"/>
        </w:rPr>
      </w:pPr>
    </w:p>
    <w:p w:rsidR="00136B3A" w:rsidRPr="00F300C5" w:rsidRDefault="00136B3A" w:rsidP="00136B3A">
      <w:pPr>
        <w:autoSpaceDE w:val="0"/>
        <w:autoSpaceDN w:val="0"/>
        <w:adjustRightInd w:val="0"/>
        <w:spacing w:line="360" w:lineRule="auto"/>
        <w:ind w:left="426"/>
        <w:jc w:val="both"/>
        <w:rPr>
          <w:rFonts w:ascii="Arial" w:eastAsiaTheme="minorHAnsi" w:hAnsi="Arial" w:cs="Arial"/>
          <w:b/>
          <w:lang w:val="id-ID"/>
        </w:rPr>
      </w:pPr>
      <w:r w:rsidRPr="00F300C5">
        <w:rPr>
          <w:rFonts w:ascii="Arial" w:eastAsiaTheme="minorHAnsi" w:hAnsi="Arial" w:cs="Arial"/>
          <w:b/>
          <w:lang w:val="id-ID"/>
        </w:rPr>
        <w:t>3.1.b. Analisis Capaian Kinerja</w:t>
      </w:r>
    </w:p>
    <w:p w:rsidR="00136B3A" w:rsidRDefault="00136B3A" w:rsidP="00136B3A">
      <w:pPr>
        <w:pStyle w:val="ListParagraph"/>
        <w:autoSpaceDE w:val="0"/>
        <w:autoSpaceDN w:val="0"/>
        <w:adjustRightInd w:val="0"/>
        <w:spacing w:line="360" w:lineRule="auto"/>
        <w:ind w:left="1134" w:firstLine="567"/>
        <w:jc w:val="both"/>
        <w:rPr>
          <w:rFonts w:ascii="Arial" w:eastAsiaTheme="minorHAnsi" w:hAnsi="Arial" w:cs="Arial"/>
          <w:lang w:val="id-ID"/>
        </w:rPr>
      </w:pPr>
      <w:r w:rsidRPr="00F300C5">
        <w:rPr>
          <w:rFonts w:ascii="Arial" w:eastAsiaTheme="minorHAnsi" w:hAnsi="Arial" w:cs="Arial"/>
          <w:lang w:val="id-ID"/>
        </w:rPr>
        <w:t>Berdasar</w:t>
      </w:r>
      <w:r>
        <w:rPr>
          <w:rFonts w:ascii="Arial" w:eastAsiaTheme="minorHAnsi" w:hAnsi="Arial" w:cs="Arial"/>
          <w:lang w:val="id-ID"/>
        </w:rPr>
        <w:t>kan penetapan kinerja Tahun 2018</w:t>
      </w:r>
      <w:r w:rsidRPr="00F300C5">
        <w:rPr>
          <w:rFonts w:ascii="Arial" w:eastAsiaTheme="minorHAnsi" w:hAnsi="Arial" w:cs="Arial"/>
          <w:lang w:val="id-ID"/>
        </w:rPr>
        <w:t xml:space="preserve"> dan r</w:t>
      </w:r>
      <w:r>
        <w:rPr>
          <w:rFonts w:ascii="Arial" w:eastAsiaTheme="minorHAnsi" w:hAnsi="Arial" w:cs="Arial"/>
          <w:lang w:val="id-ID"/>
        </w:rPr>
        <w:t>ealisasi kinerja pada tahun 2020</w:t>
      </w:r>
      <w:r w:rsidRPr="00F300C5">
        <w:rPr>
          <w:rFonts w:ascii="Arial" w:eastAsiaTheme="minorHAnsi" w:hAnsi="Arial" w:cs="Arial"/>
          <w:lang w:val="id-ID"/>
        </w:rPr>
        <w:t>, maka capaian kinerja masing-masing indikator kinerja adalah sebagai berikut:</w:t>
      </w: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r>
        <w:rPr>
          <w:rFonts w:ascii="Arial" w:eastAsiaTheme="minorHAnsi" w:hAnsi="Arial" w:cs="Arial"/>
          <w:b/>
          <w:i/>
          <w:lang w:val="id-ID"/>
        </w:rPr>
        <w:t>Sasaran 1 : Meningkatnya kualitas Pelayanan Publik Kepada Masyarakat.</w:t>
      </w:r>
    </w:p>
    <w:tbl>
      <w:tblPr>
        <w:tblStyle w:val="TableGrid"/>
        <w:tblW w:w="7793" w:type="dxa"/>
        <w:tblInd w:w="1245" w:type="dxa"/>
        <w:tblLook w:val="04A0" w:firstRow="1" w:lastRow="0" w:firstColumn="1" w:lastColumn="0" w:noHBand="0" w:noVBand="1"/>
      </w:tblPr>
      <w:tblGrid>
        <w:gridCol w:w="2974"/>
        <w:gridCol w:w="1701"/>
        <w:gridCol w:w="1559"/>
        <w:gridCol w:w="1559"/>
      </w:tblGrid>
      <w:tr w:rsidR="00136B3A" w:rsidRPr="00F300C5" w:rsidTr="00F126AF">
        <w:trPr>
          <w:trHeight w:val="434"/>
        </w:trPr>
        <w:tc>
          <w:tcPr>
            <w:tcW w:w="2974" w:type="dxa"/>
            <w:shd w:val="clear" w:color="auto" w:fill="538135" w:themeFill="accent6" w:themeFillShade="BF"/>
          </w:tcPr>
          <w:p w:rsidR="00136B3A" w:rsidRPr="005D37AE" w:rsidRDefault="00136B3A" w:rsidP="00F126AF">
            <w:pPr>
              <w:pStyle w:val="ListParagraph"/>
              <w:autoSpaceDE w:val="0"/>
              <w:autoSpaceDN w:val="0"/>
              <w:adjustRightInd w:val="0"/>
              <w:spacing w:line="360" w:lineRule="auto"/>
              <w:ind w:left="0"/>
              <w:jc w:val="center"/>
              <w:rPr>
                <w:rFonts w:ascii="Arial" w:hAnsi="Arial" w:cs="Arial"/>
                <w:b/>
                <w:color w:val="000000" w:themeColor="text1"/>
                <w:lang w:val="id-ID"/>
              </w:rPr>
            </w:pPr>
            <w:r w:rsidRPr="005D37AE">
              <w:rPr>
                <w:rFonts w:ascii="Arial" w:eastAsiaTheme="minorHAnsi" w:hAnsi="Arial" w:cs="Arial"/>
                <w:b/>
                <w:bCs/>
                <w:color w:val="000000" w:themeColor="text1"/>
              </w:rPr>
              <w:t xml:space="preserve">Indikator </w:t>
            </w:r>
            <w:r w:rsidRPr="005D37AE">
              <w:rPr>
                <w:rFonts w:ascii="Arial" w:eastAsiaTheme="minorHAnsi" w:hAnsi="Arial" w:cs="Arial"/>
                <w:b/>
                <w:bCs/>
                <w:color w:val="000000" w:themeColor="text1"/>
                <w:lang w:val="id-ID"/>
              </w:rPr>
              <w:t>Kinerja</w:t>
            </w:r>
          </w:p>
        </w:tc>
        <w:tc>
          <w:tcPr>
            <w:tcW w:w="1701" w:type="dxa"/>
            <w:shd w:val="clear" w:color="auto" w:fill="538135" w:themeFill="accent6" w:themeFillShade="BF"/>
          </w:tcPr>
          <w:p w:rsidR="00136B3A" w:rsidRPr="005D37AE" w:rsidRDefault="00136B3A" w:rsidP="00F126AF">
            <w:pPr>
              <w:pStyle w:val="ListParagraph"/>
              <w:spacing w:after="200" w:line="360" w:lineRule="auto"/>
              <w:ind w:left="0"/>
              <w:jc w:val="center"/>
              <w:rPr>
                <w:rFonts w:ascii="Arial" w:hAnsi="Arial" w:cs="Arial"/>
                <w:b/>
                <w:color w:val="000000" w:themeColor="text1"/>
                <w:lang w:val="id-ID"/>
              </w:rPr>
            </w:pPr>
            <w:r w:rsidRPr="005D37AE">
              <w:rPr>
                <w:rFonts w:ascii="Arial" w:eastAsiaTheme="minorHAnsi" w:hAnsi="Arial" w:cs="Arial"/>
                <w:b/>
                <w:bCs/>
                <w:color w:val="000000" w:themeColor="text1"/>
              </w:rPr>
              <w:t>Target</w:t>
            </w:r>
          </w:p>
        </w:tc>
        <w:tc>
          <w:tcPr>
            <w:tcW w:w="1559" w:type="dxa"/>
            <w:shd w:val="clear" w:color="auto" w:fill="538135" w:themeFill="accent6" w:themeFillShade="BF"/>
          </w:tcPr>
          <w:p w:rsidR="00136B3A" w:rsidRPr="005D37AE" w:rsidRDefault="00136B3A" w:rsidP="00F126AF">
            <w:pPr>
              <w:pStyle w:val="ListParagraph"/>
              <w:spacing w:after="200" w:line="360" w:lineRule="auto"/>
              <w:ind w:left="0"/>
              <w:jc w:val="center"/>
              <w:rPr>
                <w:rFonts w:ascii="Arial" w:hAnsi="Arial" w:cs="Arial"/>
                <w:b/>
                <w:color w:val="000000" w:themeColor="text1"/>
              </w:rPr>
            </w:pPr>
            <w:r w:rsidRPr="005D37AE">
              <w:rPr>
                <w:rFonts w:ascii="Arial" w:eastAsiaTheme="minorHAnsi" w:hAnsi="Arial" w:cs="Arial"/>
                <w:b/>
                <w:bCs/>
                <w:color w:val="000000" w:themeColor="text1"/>
              </w:rPr>
              <w:t>Realisasi</w:t>
            </w:r>
          </w:p>
        </w:tc>
        <w:tc>
          <w:tcPr>
            <w:tcW w:w="1559" w:type="dxa"/>
            <w:shd w:val="clear" w:color="auto" w:fill="538135" w:themeFill="accent6" w:themeFillShade="BF"/>
          </w:tcPr>
          <w:p w:rsidR="00136B3A" w:rsidRPr="005D37AE" w:rsidRDefault="00136B3A" w:rsidP="00F126AF">
            <w:pPr>
              <w:autoSpaceDE w:val="0"/>
              <w:autoSpaceDN w:val="0"/>
              <w:adjustRightInd w:val="0"/>
              <w:spacing w:line="360" w:lineRule="auto"/>
              <w:jc w:val="center"/>
              <w:rPr>
                <w:rFonts w:ascii="Arial" w:eastAsiaTheme="minorHAnsi" w:hAnsi="Arial" w:cs="Arial"/>
                <w:b/>
                <w:bCs/>
                <w:color w:val="000000" w:themeColor="text1"/>
                <w:lang w:val="id-ID"/>
              </w:rPr>
            </w:pPr>
            <w:r w:rsidRPr="005D37AE">
              <w:rPr>
                <w:rFonts w:ascii="Arial" w:eastAsiaTheme="minorHAnsi" w:hAnsi="Arial" w:cs="Arial"/>
                <w:b/>
                <w:bCs/>
                <w:color w:val="000000" w:themeColor="text1"/>
                <w:lang w:val="id-ID"/>
              </w:rPr>
              <w:t>% Capaian</w:t>
            </w:r>
          </w:p>
          <w:p w:rsidR="00136B3A" w:rsidRPr="005D37AE" w:rsidRDefault="00136B3A" w:rsidP="00F126AF">
            <w:pPr>
              <w:autoSpaceDE w:val="0"/>
              <w:autoSpaceDN w:val="0"/>
              <w:adjustRightInd w:val="0"/>
              <w:spacing w:line="360" w:lineRule="auto"/>
              <w:rPr>
                <w:rFonts w:ascii="Arial" w:eastAsiaTheme="minorHAnsi" w:hAnsi="Arial" w:cs="Arial"/>
                <w:b/>
                <w:bCs/>
                <w:color w:val="000000" w:themeColor="text1"/>
                <w:lang w:val="id-ID"/>
              </w:rPr>
            </w:pPr>
          </w:p>
        </w:tc>
      </w:tr>
      <w:tr w:rsidR="00136B3A" w:rsidRPr="00F300C5" w:rsidTr="00F126AF">
        <w:tc>
          <w:tcPr>
            <w:tcW w:w="2974" w:type="dxa"/>
          </w:tcPr>
          <w:p w:rsidR="00136B3A" w:rsidRDefault="00136B3A" w:rsidP="00F126AF">
            <w:pPr>
              <w:spacing w:line="360" w:lineRule="auto"/>
              <w:rPr>
                <w:rFonts w:ascii="Arial" w:hAnsi="Arial" w:cs="Arial"/>
                <w:color w:val="000000"/>
                <w:lang w:val="id-ID"/>
              </w:rPr>
            </w:pPr>
            <w:r>
              <w:rPr>
                <w:rFonts w:ascii="Arial" w:hAnsi="Arial" w:cs="Arial"/>
                <w:color w:val="000000"/>
                <w:lang w:val="id-ID"/>
              </w:rPr>
              <w:t>Jumlah Permohonan masyarakat yang dilayani tepat waktu</w:t>
            </w:r>
          </w:p>
          <w:p w:rsidR="00136B3A" w:rsidRPr="008A59A3" w:rsidRDefault="00136B3A" w:rsidP="00AB0606">
            <w:pPr>
              <w:pStyle w:val="ListParagraph"/>
              <w:numPr>
                <w:ilvl w:val="0"/>
                <w:numId w:val="9"/>
              </w:numPr>
              <w:spacing w:line="360" w:lineRule="auto"/>
              <w:rPr>
                <w:rFonts w:ascii="Arial" w:hAnsi="Arial" w:cs="Arial"/>
                <w:color w:val="000000"/>
                <w:lang w:val="id-ID"/>
              </w:rPr>
            </w:pPr>
            <w:r>
              <w:rPr>
                <w:rFonts w:ascii="Arial" w:hAnsi="Arial" w:cs="Arial"/>
                <w:color w:val="000000"/>
                <w:lang w:val="id-ID"/>
              </w:rPr>
              <w:t>Ijin Mendirikan Bangunan (IMB)</w:t>
            </w:r>
          </w:p>
        </w:tc>
        <w:tc>
          <w:tcPr>
            <w:tcW w:w="1701" w:type="dxa"/>
          </w:tcPr>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p>
          <w:p w:rsidR="00136B3A" w:rsidRDefault="00136B3A" w:rsidP="00F126AF">
            <w:pPr>
              <w:spacing w:line="360" w:lineRule="auto"/>
              <w:jc w:val="center"/>
              <w:rPr>
                <w:rFonts w:ascii="Arial" w:hAnsi="Arial" w:cs="Arial"/>
                <w:color w:val="000000"/>
                <w:lang w:val="id-ID"/>
              </w:rPr>
            </w:pPr>
          </w:p>
          <w:p w:rsidR="00136B3A" w:rsidRPr="00822FF2" w:rsidRDefault="00136B3A" w:rsidP="00F126AF">
            <w:pPr>
              <w:spacing w:line="360" w:lineRule="auto"/>
              <w:jc w:val="center"/>
              <w:rPr>
                <w:rFonts w:ascii="Arial" w:hAnsi="Arial" w:cs="Arial"/>
                <w:color w:val="000000"/>
                <w:lang w:val="id-ID"/>
              </w:rPr>
            </w:pPr>
            <w:r>
              <w:rPr>
                <w:rFonts w:ascii="Arial" w:hAnsi="Arial" w:cs="Arial"/>
                <w:color w:val="000000"/>
                <w:lang w:val="id-ID"/>
              </w:rPr>
              <w:t>65  IMB</w:t>
            </w:r>
          </w:p>
        </w:tc>
        <w:tc>
          <w:tcPr>
            <w:tcW w:w="1559" w:type="dxa"/>
          </w:tcPr>
          <w:p w:rsidR="00136B3A" w:rsidRDefault="00136B3A" w:rsidP="00F126AF">
            <w:pPr>
              <w:spacing w:line="360" w:lineRule="auto"/>
              <w:rPr>
                <w:rFonts w:ascii="Arial" w:hAnsi="Arial" w:cs="Arial"/>
                <w:color w:val="000000"/>
                <w:lang w:val="id-ID"/>
              </w:rPr>
            </w:pPr>
          </w:p>
          <w:p w:rsidR="00136B3A" w:rsidRDefault="00136B3A" w:rsidP="00F126AF">
            <w:pPr>
              <w:spacing w:line="360" w:lineRule="auto"/>
              <w:rPr>
                <w:rFonts w:ascii="Arial" w:hAnsi="Arial" w:cs="Arial"/>
                <w:color w:val="000000"/>
                <w:lang w:val="id-ID"/>
              </w:rPr>
            </w:pPr>
          </w:p>
          <w:p w:rsidR="00136B3A" w:rsidRDefault="00136B3A" w:rsidP="00F126AF">
            <w:pPr>
              <w:spacing w:line="360" w:lineRule="auto"/>
              <w:rPr>
                <w:rFonts w:ascii="Arial" w:hAnsi="Arial" w:cs="Arial"/>
                <w:color w:val="000000"/>
                <w:lang w:val="id-ID"/>
              </w:rPr>
            </w:pPr>
          </w:p>
          <w:p w:rsidR="00136B3A" w:rsidRPr="007B7C39" w:rsidRDefault="00136B3A" w:rsidP="00F126AF">
            <w:pPr>
              <w:spacing w:line="360" w:lineRule="auto"/>
              <w:jc w:val="center"/>
              <w:rPr>
                <w:rFonts w:ascii="Arial" w:hAnsi="Arial" w:cs="Arial"/>
                <w:color w:val="000000"/>
                <w:lang w:val="id-ID"/>
              </w:rPr>
            </w:pPr>
            <w:r>
              <w:rPr>
                <w:rFonts w:ascii="Arial" w:hAnsi="Arial" w:cs="Arial"/>
                <w:color w:val="000000"/>
                <w:lang w:val="id-ID"/>
              </w:rPr>
              <w:t>65  IMB</w:t>
            </w:r>
          </w:p>
        </w:tc>
        <w:tc>
          <w:tcPr>
            <w:tcW w:w="1559" w:type="dxa"/>
          </w:tcPr>
          <w:p w:rsidR="00136B3A" w:rsidRDefault="00136B3A" w:rsidP="00F126AF">
            <w:pPr>
              <w:pStyle w:val="ListParagraph"/>
              <w:spacing w:after="200" w:line="360" w:lineRule="auto"/>
              <w:ind w:left="0"/>
              <w:jc w:val="center"/>
              <w:rPr>
                <w:rFonts w:ascii="Arial" w:hAnsi="Arial" w:cs="Arial"/>
                <w:lang w:val="id-ID"/>
              </w:rPr>
            </w:pPr>
          </w:p>
          <w:p w:rsidR="00136B3A" w:rsidRDefault="00136B3A" w:rsidP="00F126AF">
            <w:pPr>
              <w:pStyle w:val="ListParagraph"/>
              <w:spacing w:after="200" w:line="360" w:lineRule="auto"/>
              <w:ind w:left="0"/>
              <w:jc w:val="center"/>
              <w:rPr>
                <w:rFonts w:ascii="Arial" w:hAnsi="Arial" w:cs="Arial"/>
                <w:lang w:val="id-ID"/>
              </w:rPr>
            </w:pPr>
          </w:p>
          <w:p w:rsidR="00136B3A" w:rsidRDefault="00136B3A" w:rsidP="00F126AF">
            <w:pPr>
              <w:pStyle w:val="ListParagraph"/>
              <w:spacing w:after="200" w:line="360" w:lineRule="auto"/>
              <w:ind w:left="0"/>
              <w:jc w:val="center"/>
              <w:rPr>
                <w:rFonts w:ascii="Arial" w:hAnsi="Arial" w:cs="Arial"/>
                <w:lang w:val="id-ID"/>
              </w:rPr>
            </w:pPr>
          </w:p>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100 %</w:t>
            </w:r>
          </w:p>
        </w:tc>
      </w:tr>
      <w:tr w:rsidR="00136B3A" w:rsidRPr="00F300C5" w:rsidTr="00F126AF">
        <w:tc>
          <w:tcPr>
            <w:tcW w:w="2974" w:type="dxa"/>
          </w:tcPr>
          <w:p w:rsidR="00136B3A" w:rsidRDefault="00136B3A" w:rsidP="00F126AF">
            <w:pPr>
              <w:pStyle w:val="ListParagraph"/>
              <w:spacing w:line="360" w:lineRule="auto"/>
              <w:rPr>
                <w:rFonts w:ascii="Arial" w:hAnsi="Arial" w:cs="Arial"/>
                <w:color w:val="000000"/>
                <w:lang w:val="id-ID"/>
              </w:rPr>
            </w:pPr>
            <w:r>
              <w:rPr>
                <w:rFonts w:ascii="Arial" w:hAnsi="Arial" w:cs="Arial"/>
                <w:color w:val="000000"/>
                <w:lang w:val="id-ID"/>
              </w:rPr>
              <w:t>Persentase Masyarakat yang memiliki IMB</w:t>
            </w:r>
          </w:p>
        </w:tc>
        <w:tc>
          <w:tcPr>
            <w:tcW w:w="1701"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95 %</w:t>
            </w:r>
          </w:p>
        </w:tc>
        <w:tc>
          <w:tcPr>
            <w:tcW w:w="1559"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45 %</w:t>
            </w:r>
          </w:p>
        </w:tc>
        <w:tc>
          <w:tcPr>
            <w:tcW w:w="1559"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bl>
    <w:p w:rsidR="00136B3A" w:rsidRPr="00DD696A" w:rsidRDefault="00136B3A" w:rsidP="00136B3A">
      <w:pPr>
        <w:autoSpaceDE w:val="0"/>
        <w:autoSpaceDN w:val="0"/>
        <w:adjustRightInd w:val="0"/>
        <w:spacing w:line="360" w:lineRule="auto"/>
        <w:ind w:left="1134"/>
        <w:jc w:val="both"/>
        <w:rPr>
          <w:rFonts w:ascii="Arial" w:eastAsiaTheme="minorHAnsi" w:hAnsi="Arial" w:cs="Arial"/>
          <w:lang w:val="id-ID"/>
        </w:rPr>
      </w:pPr>
      <w:r>
        <w:rPr>
          <w:rFonts w:ascii="Arial" w:eastAsiaTheme="minorHAnsi" w:hAnsi="Arial" w:cs="Arial"/>
          <w:lang w:val="id-ID"/>
        </w:rPr>
        <w:t>Sasaran m</w:t>
      </w:r>
      <w:r w:rsidRPr="00725D7F">
        <w:rPr>
          <w:rFonts w:ascii="Arial" w:eastAsiaTheme="minorHAnsi" w:hAnsi="Arial" w:cs="Arial"/>
          <w:lang w:val="id-ID"/>
        </w:rPr>
        <w:t xml:space="preserve">eningkatnya kualitas </w:t>
      </w:r>
      <w:r>
        <w:rPr>
          <w:rFonts w:ascii="Arial" w:eastAsiaTheme="minorHAnsi" w:hAnsi="Arial" w:cs="Arial"/>
          <w:lang w:val="id-ID"/>
        </w:rPr>
        <w:t xml:space="preserve">pelayanan publik kepada masyarakat sudah </w:t>
      </w:r>
      <w:r w:rsidRPr="00F300C5">
        <w:rPr>
          <w:rFonts w:ascii="Arial" w:hAnsi="Arial" w:cs="Arial"/>
        </w:rPr>
        <w:t>cukup memuaskan hal ini ditandai</w:t>
      </w:r>
      <w:r>
        <w:rPr>
          <w:rFonts w:ascii="Arial" w:hAnsi="Arial" w:cs="Arial"/>
        </w:rPr>
        <w:t xml:space="preserve"> dengan </w:t>
      </w:r>
      <w:r>
        <w:rPr>
          <w:rFonts w:ascii="Arial" w:hAnsi="Arial" w:cs="Arial"/>
          <w:lang w:val="id-ID"/>
        </w:rPr>
        <w:t xml:space="preserve">persentase </w:t>
      </w:r>
      <w:r>
        <w:rPr>
          <w:rFonts w:ascii="Arial" w:hAnsi="Arial" w:cs="Arial"/>
        </w:rPr>
        <w:t xml:space="preserve">jumlah penduduk yang mengurus surat Ijin Mendirikan Bangunan (IMB) </w:t>
      </w:r>
      <w:r>
        <w:rPr>
          <w:rFonts w:ascii="Arial" w:hAnsi="Arial" w:cs="Arial"/>
          <w:lang w:val="id-ID"/>
        </w:rPr>
        <w:t xml:space="preserve">pada tahun 2020  sesuai dengan harapan bahkan melebihi dari target yang telah ditetapkan pada tahun sebelumnya. </w:t>
      </w:r>
      <w:r w:rsidRPr="002D1E48">
        <w:rPr>
          <w:rFonts w:ascii="Arial" w:eastAsiaTheme="minorHAnsi" w:hAnsi="Arial" w:cs="Arial"/>
          <w:lang w:val="en-GB"/>
        </w:rPr>
        <w:t>Indikator sasaran yang digunakan untuk mengukur keberhasilan/ kegagalan</w:t>
      </w:r>
      <w:r>
        <w:rPr>
          <w:rFonts w:ascii="Arial" w:eastAsiaTheme="minorHAnsi" w:hAnsi="Arial" w:cs="Arial"/>
          <w:lang w:val="id-ID"/>
        </w:rPr>
        <w:t xml:space="preserve"> </w:t>
      </w:r>
      <w:r w:rsidRPr="002D1E48">
        <w:rPr>
          <w:rFonts w:ascii="Arial" w:eastAsiaTheme="minorHAnsi" w:hAnsi="Arial" w:cs="Arial"/>
          <w:lang w:val="en-GB"/>
        </w:rPr>
        <w:t>pencapaian sasaran ini adalah :</w:t>
      </w:r>
    </w:p>
    <w:p w:rsidR="00136B3A" w:rsidRPr="00224195" w:rsidRDefault="00136B3A" w:rsidP="00AB0606">
      <w:pPr>
        <w:pStyle w:val="ListParagraph"/>
        <w:numPr>
          <w:ilvl w:val="0"/>
          <w:numId w:val="11"/>
        </w:numPr>
        <w:autoSpaceDE w:val="0"/>
        <w:autoSpaceDN w:val="0"/>
        <w:adjustRightInd w:val="0"/>
        <w:spacing w:line="360" w:lineRule="auto"/>
        <w:ind w:left="1560" w:hanging="426"/>
        <w:jc w:val="both"/>
        <w:rPr>
          <w:rFonts w:ascii="Arial" w:eastAsiaTheme="minorHAnsi" w:hAnsi="Arial" w:cs="Arial"/>
          <w:lang w:val="id-ID"/>
        </w:rPr>
      </w:pPr>
      <w:r w:rsidRPr="00C708D2">
        <w:rPr>
          <w:rFonts w:ascii="Arial" w:hAnsi="Arial" w:cs="Arial"/>
          <w:color w:val="000000"/>
          <w:lang w:val="id-ID"/>
        </w:rPr>
        <w:t xml:space="preserve">Peningkatan </w:t>
      </w:r>
      <w:r>
        <w:rPr>
          <w:rFonts w:ascii="Arial" w:hAnsi="Arial" w:cs="Arial"/>
          <w:color w:val="000000"/>
          <w:lang w:val="id-ID"/>
        </w:rPr>
        <w:t xml:space="preserve">kualitas </w:t>
      </w:r>
      <w:r w:rsidRPr="00C708D2">
        <w:rPr>
          <w:rFonts w:ascii="Arial" w:hAnsi="Arial" w:cs="Arial"/>
          <w:color w:val="000000"/>
          <w:lang w:val="id-ID"/>
        </w:rPr>
        <w:t>Pelayanan</w:t>
      </w:r>
      <w:r>
        <w:rPr>
          <w:rFonts w:ascii="Arial" w:hAnsi="Arial" w:cs="Arial"/>
          <w:color w:val="000000"/>
          <w:lang w:val="id-ID"/>
        </w:rPr>
        <w:t xml:space="preserve"> </w:t>
      </w:r>
      <w:r w:rsidRPr="00C708D2">
        <w:rPr>
          <w:rFonts w:ascii="Arial" w:hAnsi="Arial" w:cs="Arial"/>
          <w:color w:val="000000"/>
          <w:lang w:val="id-ID"/>
        </w:rPr>
        <w:t>kepada masyarakat</w:t>
      </w:r>
      <w:r>
        <w:rPr>
          <w:rFonts w:ascii="Arial" w:hAnsi="Arial" w:cs="Arial"/>
          <w:color w:val="000000"/>
          <w:lang w:val="id-ID"/>
        </w:rPr>
        <w:t xml:space="preserve"> dengan memenuhi permohonan surat Ijin Mendirikan Bangunan (IMB) dengan jumlah yang ditargetkan sebanyak 65 IMB, yang tercapai 65 IMB atau 100% dengan  mencapai target yang telah ditetapkan sebelumnya.</w:t>
      </w:r>
    </w:p>
    <w:p w:rsidR="00136B3A" w:rsidRPr="00521791" w:rsidRDefault="00136B3A" w:rsidP="00136B3A">
      <w:pPr>
        <w:pStyle w:val="ListParagraph"/>
        <w:autoSpaceDE w:val="0"/>
        <w:autoSpaceDN w:val="0"/>
        <w:adjustRightInd w:val="0"/>
        <w:spacing w:line="360" w:lineRule="auto"/>
        <w:ind w:left="1560"/>
        <w:jc w:val="both"/>
        <w:rPr>
          <w:rFonts w:ascii="Arial" w:eastAsiaTheme="minorHAnsi" w:hAnsi="Arial" w:cs="Arial"/>
          <w:lang w:val="id-ID"/>
        </w:rPr>
      </w:pP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r>
        <w:rPr>
          <w:rFonts w:ascii="Arial" w:eastAsiaTheme="minorHAnsi" w:hAnsi="Arial" w:cs="Arial"/>
          <w:b/>
          <w:i/>
          <w:lang w:val="id-ID"/>
        </w:rPr>
        <w:t xml:space="preserve">Sasaran 2 : </w:t>
      </w:r>
      <w:r w:rsidRPr="002F7FD6">
        <w:rPr>
          <w:rFonts w:ascii="Arial" w:eastAsiaTheme="minorHAnsi" w:hAnsi="Arial" w:cs="Arial"/>
          <w:b/>
          <w:i/>
          <w:lang w:val="id-ID"/>
        </w:rPr>
        <w:t xml:space="preserve">Meningkatnya </w:t>
      </w:r>
      <w:r>
        <w:rPr>
          <w:rFonts w:ascii="Arial" w:eastAsiaTheme="minorHAnsi" w:hAnsi="Arial" w:cs="Arial"/>
          <w:b/>
          <w:i/>
          <w:lang w:val="id-ID"/>
        </w:rPr>
        <w:t xml:space="preserve">Tertib Administrasi Penyelenggaraan Pemerintahan Desa. </w:t>
      </w: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p>
    <w:p w:rsidR="00FC1FFE" w:rsidRDefault="00FC1FFE" w:rsidP="00136B3A">
      <w:pPr>
        <w:autoSpaceDE w:val="0"/>
        <w:autoSpaceDN w:val="0"/>
        <w:adjustRightInd w:val="0"/>
        <w:spacing w:line="360" w:lineRule="auto"/>
        <w:ind w:left="1134"/>
        <w:jc w:val="both"/>
        <w:rPr>
          <w:rFonts w:ascii="Arial" w:eastAsiaTheme="minorHAnsi" w:hAnsi="Arial" w:cs="Arial"/>
          <w:b/>
          <w:i/>
          <w:lang w:val="id-ID"/>
        </w:rPr>
      </w:pPr>
    </w:p>
    <w:p w:rsidR="00FC1FFE" w:rsidRDefault="00FC1FFE" w:rsidP="00136B3A">
      <w:pPr>
        <w:autoSpaceDE w:val="0"/>
        <w:autoSpaceDN w:val="0"/>
        <w:adjustRightInd w:val="0"/>
        <w:spacing w:line="360" w:lineRule="auto"/>
        <w:ind w:left="1134"/>
        <w:jc w:val="both"/>
        <w:rPr>
          <w:rFonts w:ascii="Arial" w:eastAsiaTheme="minorHAnsi" w:hAnsi="Arial" w:cs="Arial"/>
          <w:b/>
          <w:i/>
          <w:lang w:val="id-ID"/>
        </w:rPr>
      </w:pPr>
    </w:p>
    <w:p w:rsidR="00FC1FFE" w:rsidRPr="00D676D9" w:rsidRDefault="00FC1FFE" w:rsidP="00136B3A">
      <w:pPr>
        <w:autoSpaceDE w:val="0"/>
        <w:autoSpaceDN w:val="0"/>
        <w:adjustRightInd w:val="0"/>
        <w:spacing w:line="360" w:lineRule="auto"/>
        <w:ind w:left="1134"/>
        <w:jc w:val="both"/>
        <w:rPr>
          <w:rFonts w:ascii="Arial" w:eastAsiaTheme="minorHAnsi" w:hAnsi="Arial" w:cs="Arial"/>
          <w:b/>
          <w:i/>
          <w:lang w:val="id-ID"/>
        </w:rPr>
      </w:pPr>
    </w:p>
    <w:tbl>
      <w:tblPr>
        <w:tblStyle w:val="TableGrid"/>
        <w:tblW w:w="7793" w:type="dxa"/>
        <w:tblInd w:w="1245" w:type="dxa"/>
        <w:tblLook w:val="04A0" w:firstRow="1" w:lastRow="0" w:firstColumn="1" w:lastColumn="0" w:noHBand="0" w:noVBand="1"/>
      </w:tblPr>
      <w:tblGrid>
        <w:gridCol w:w="2974"/>
        <w:gridCol w:w="1701"/>
        <w:gridCol w:w="1559"/>
        <w:gridCol w:w="1559"/>
      </w:tblGrid>
      <w:tr w:rsidR="00136B3A" w:rsidRPr="00F300C5" w:rsidTr="00F126AF">
        <w:tc>
          <w:tcPr>
            <w:tcW w:w="2974" w:type="dxa"/>
            <w:shd w:val="clear" w:color="auto" w:fill="538135" w:themeFill="accent6" w:themeFillShade="BF"/>
          </w:tcPr>
          <w:p w:rsidR="00136B3A" w:rsidRPr="006947CB" w:rsidRDefault="00136B3A" w:rsidP="00F126AF">
            <w:pPr>
              <w:pStyle w:val="ListParagraph"/>
              <w:autoSpaceDE w:val="0"/>
              <w:autoSpaceDN w:val="0"/>
              <w:adjustRightInd w:val="0"/>
              <w:spacing w:line="360" w:lineRule="auto"/>
              <w:ind w:left="0"/>
              <w:jc w:val="center"/>
              <w:rPr>
                <w:rFonts w:ascii="Arial" w:hAnsi="Arial" w:cs="Arial"/>
                <w:b/>
                <w:lang w:val="id-ID"/>
              </w:rPr>
            </w:pPr>
            <w:r w:rsidRPr="00F300C5">
              <w:rPr>
                <w:rFonts w:ascii="Arial" w:eastAsiaTheme="minorHAnsi" w:hAnsi="Arial" w:cs="Arial"/>
                <w:b/>
                <w:bCs/>
              </w:rPr>
              <w:t xml:space="preserve">Indikator </w:t>
            </w:r>
            <w:r>
              <w:rPr>
                <w:rFonts w:ascii="Arial" w:eastAsiaTheme="minorHAnsi" w:hAnsi="Arial" w:cs="Arial"/>
                <w:b/>
                <w:bCs/>
                <w:lang w:val="id-ID"/>
              </w:rPr>
              <w:t>Kinerja</w:t>
            </w:r>
          </w:p>
        </w:tc>
        <w:tc>
          <w:tcPr>
            <w:tcW w:w="1701" w:type="dxa"/>
            <w:shd w:val="clear" w:color="auto" w:fill="538135" w:themeFill="accent6" w:themeFillShade="BF"/>
          </w:tcPr>
          <w:p w:rsidR="00136B3A" w:rsidRPr="006947CB" w:rsidRDefault="00136B3A" w:rsidP="00F126AF">
            <w:pPr>
              <w:pStyle w:val="ListParagraph"/>
              <w:spacing w:after="200" w:line="360" w:lineRule="auto"/>
              <w:ind w:left="0"/>
              <w:jc w:val="center"/>
              <w:rPr>
                <w:rFonts w:ascii="Arial" w:hAnsi="Arial" w:cs="Arial"/>
                <w:b/>
                <w:lang w:val="id-ID"/>
              </w:rPr>
            </w:pPr>
            <w:r>
              <w:rPr>
                <w:rFonts w:ascii="Arial" w:eastAsiaTheme="minorHAnsi" w:hAnsi="Arial" w:cs="Arial"/>
                <w:b/>
                <w:bCs/>
              </w:rPr>
              <w:t>Target</w:t>
            </w:r>
          </w:p>
        </w:tc>
        <w:tc>
          <w:tcPr>
            <w:tcW w:w="1559" w:type="dxa"/>
            <w:shd w:val="clear" w:color="auto" w:fill="538135" w:themeFill="accent6" w:themeFillShade="BF"/>
          </w:tcPr>
          <w:p w:rsidR="00136B3A" w:rsidRPr="00F300C5" w:rsidRDefault="00136B3A" w:rsidP="00F126AF">
            <w:pPr>
              <w:pStyle w:val="ListParagraph"/>
              <w:spacing w:after="200" w:line="360" w:lineRule="auto"/>
              <w:ind w:left="0"/>
              <w:jc w:val="center"/>
              <w:rPr>
                <w:rFonts w:ascii="Arial" w:hAnsi="Arial" w:cs="Arial"/>
                <w:b/>
              </w:rPr>
            </w:pPr>
            <w:r w:rsidRPr="00F300C5">
              <w:rPr>
                <w:rFonts w:ascii="Arial" w:eastAsiaTheme="minorHAnsi" w:hAnsi="Arial" w:cs="Arial"/>
                <w:b/>
                <w:bCs/>
              </w:rPr>
              <w:t>Realisasi</w:t>
            </w:r>
          </w:p>
        </w:tc>
        <w:tc>
          <w:tcPr>
            <w:tcW w:w="1559" w:type="dxa"/>
            <w:shd w:val="clear" w:color="auto" w:fill="538135" w:themeFill="accent6" w:themeFillShade="BF"/>
          </w:tcPr>
          <w:p w:rsidR="00136B3A" w:rsidRPr="006947CB" w:rsidRDefault="00136B3A" w:rsidP="00F126AF">
            <w:pPr>
              <w:autoSpaceDE w:val="0"/>
              <w:autoSpaceDN w:val="0"/>
              <w:adjustRightInd w:val="0"/>
              <w:spacing w:line="360" w:lineRule="auto"/>
              <w:jc w:val="center"/>
              <w:rPr>
                <w:rFonts w:ascii="Arial" w:eastAsiaTheme="minorHAnsi" w:hAnsi="Arial" w:cs="Arial"/>
                <w:b/>
                <w:bCs/>
                <w:lang w:val="id-ID"/>
              </w:rPr>
            </w:pPr>
            <w:r>
              <w:rPr>
                <w:rFonts w:ascii="Arial" w:eastAsiaTheme="minorHAnsi" w:hAnsi="Arial" w:cs="Arial"/>
                <w:b/>
                <w:bCs/>
                <w:lang w:val="id-ID"/>
              </w:rPr>
              <w:t>% Capaian</w:t>
            </w:r>
          </w:p>
        </w:tc>
      </w:tr>
      <w:tr w:rsidR="00136B3A" w:rsidRPr="00F300C5" w:rsidTr="00F126AF">
        <w:tc>
          <w:tcPr>
            <w:tcW w:w="2974" w:type="dxa"/>
          </w:tcPr>
          <w:p w:rsidR="00136B3A" w:rsidRPr="00AF2E8C" w:rsidRDefault="00136B3A" w:rsidP="00F126AF">
            <w:pPr>
              <w:spacing w:line="360" w:lineRule="auto"/>
              <w:rPr>
                <w:rFonts w:ascii="Arial" w:hAnsi="Arial" w:cs="Arial"/>
                <w:color w:val="000000"/>
                <w:lang w:val="id-ID"/>
              </w:rPr>
            </w:pPr>
            <w:r>
              <w:rPr>
                <w:rFonts w:ascii="Arial" w:hAnsi="Arial" w:cs="Arial"/>
                <w:color w:val="000000"/>
                <w:lang w:val="id-ID"/>
              </w:rPr>
              <w:t>Jumlah Desa yang telah melaksanakan Musrenbang</w:t>
            </w:r>
          </w:p>
        </w:tc>
        <w:tc>
          <w:tcPr>
            <w:tcW w:w="1701" w:type="dxa"/>
          </w:tcPr>
          <w:p w:rsidR="00136B3A" w:rsidRPr="00AF2E8C"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c>
          <w:tcPr>
            <w:tcW w:w="1559" w:type="dxa"/>
          </w:tcPr>
          <w:p w:rsidR="00136B3A" w:rsidRPr="002F7FD6"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c>
          <w:tcPr>
            <w:tcW w:w="1559"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RPr="00F300C5" w:rsidTr="00F126AF">
        <w:tc>
          <w:tcPr>
            <w:tcW w:w="2974" w:type="dxa"/>
          </w:tcPr>
          <w:p w:rsidR="00136B3A" w:rsidRPr="00F8221E" w:rsidRDefault="00136B3A" w:rsidP="00F126AF">
            <w:pPr>
              <w:spacing w:line="360" w:lineRule="auto"/>
              <w:rPr>
                <w:rFonts w:ascii="Arial" w:hAnsi="Arial" w:cs="Arial"/>
                <w:color w:val="000000"/>
                <w:lang w:val="id-ID"/>
              </w:rPr>
            </w:pPr>
            <w:r>
              <w:rPr>
                <w:rFonts w:ascii="Arial" w:hAnsi="Arial" w:cs="Arial"/>
                <w:color w:val="000000"/>
                <w:lang w:val="id-ID"/>
              </w:rPr>
              <w:t xml:space="preserve">Jumlah Desa yang telah menyusun RPJMDes </w:t>
            </w:r>
          </w:p>
        </w:tc>
        <w:tc>
          <w:tcPr>
            <w:tcW w:w="1701" w:type="dxa"/>
          </w:tcPr>
          <w:p w:rsidR="00136B3A" w:rsidRPr="00E312C9"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c>
          <w:tcPr>
            <w:tcW w:w="1559" w:type="dxa"/>
          </w:tcPr>
          <w:p w:rsidR="00136B3A" w:rsidRPr="00E312C9" w:rsidRDefault="00136B3A" w:rsidP="00F126AF">
            <w:pPr>
              <w:spacing w:line="360" w:lineRule="auto"/>
              <w:jc w:val="center"/>
              <w:rPr>
                <w:rFonts w:ascii="Arial" w:hAnsi="Arial" w:cs="Arial"/>
                <w:color w:val="000000"/>
                <w:lang w:val="id-ID"/>
              </w:rPr>
            </w:pPr>
            <w:r>
              <w:rPr>
                <w:rFonts w:ascii="Arial" w:hAnsi="Arial" w:cs="Arial"/>
                <w:color w:val="000000"/>
                <w:lang w:val="id-ID"/>
              </w:rPr>
              <w:t>18 Desa</w:t>
            </w:r>
          </w:p>
        </w:tc>
        <w:tc>
          <w:tcPr>
            <w:tcW w:w="1559"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bl>
    <w:p w:rsidR="00136B3A" w:rsidRDefault="00136B3A" w:rsidP="00136B3A">
      <w:pPr>
        <w:autoSpaceDE w:val="0"/>
        <w:autoSpaceDN w:val="0"/>
        <w:adjustRightInd w:val="0"/>
        <w:spacing w:line="360" w:lineRule="auto"/>
        <w:jc w:val="both"/>
        <w:rPr>
          <w:rFonts w:ascii="Arial" w:eastAsiaTheme="minorHAnsi" w:hAnsi="Arial" w:cs="Arial"/>
          <w:lang w:val="id-ID"/>
        </w:rPr>
      </w:pPr>
    </w:p>
    <w:p w:rsidR="00136B3A" w:rsidRDefault="00136B3A" w:rsidP="00136B3A">
      <w:pPr>
        <w:autoSpaceDE w:val="0"/>
        <w:autoSpaceDN w:val="0"/>
        <w:adjustRightInd w:val="0"/>
        <w:spacing w:line="360" w:lineRule="auto"/>
        <w:ind w:left="1134"/>
        <w:jc w:val="both"/>
        <w:rPr>
          <w:rFonts w:ascii="Arial" w:eastAsiaTheme="minorHAnsi" w:hAnsi="Arial" w:cs="Arial"/>
          <w:lang w:val="id-ID"/>
        </w:rPr>
      </w:pPr>
      <w:r>
        <w:rPr>
          <w:rFonts w:ascii="Arial" w:eastAsiaTheme="minorHAnsi" w:hAnsi="Arial" w:cs="Arial"/>
          <w:lang w:val="id-ID"/>
        </w:rPr>
        <w:t xml:space="preserve">Sasaran </w:t>
      </w:r>
      <w:r w:rsidRPr="002F7FD6">
        <w:rPr>
          <w:rFonts w:ascii="Arial" w:eastAsiaTheme="minorHAnsi" w:hAnsi="Arial" w:cs="Arial"/>
          <w:lang w:val="id-ID"/>
        </w:rPr>
        <w:t xml:space="preserve">Meningkatnya </w:t>
      </w:r>
      <w:r>
        <w:rPr>
          <w:rFonts w:ascii="Arial" w:eastAsiaTheme="minorHAnsi" w:hAnsi="Arial" w:cs="Arial"/>
          <w:lang w:val="id-ID"/>
        </w:rPr>
        <w:t>Tertib A</w:t>
      </w:r>
      <w:r w:rsidRPr="002F7FD6">
        <w:rPr>
          <w:rFonts w:ascii="Arial" w:eastAsiaTheme="minorHAnsi" w:hAnsi="Arial" w:cs="Arial"/>
          <w:lang w:val="id-ID"/>
        </w:rPr>
        <w:t>d</w:t>
      </w:r>
      <w:r>
        <w:rPr>
          <w:rFonts w:ascii="Arial" w:eastAsiaTheme="minorHAnsi" w:hAnsi="Arial" w:cs="Arial"/>
          <w:lang w:val="id-ID"/>
        </w:rPr>
        <w:t>m</w:t>
      </w:r>
      <w:r w:rsidRPr="002F7FD6">
        <w:rPr>
          <w:rFonts w:ascii="Arial" w:eastAsiaTheme="minorHAnsi" w:hAnsi="Arial" w:cs="Arial"/>
          <w:lang w:val="id-ID"/>
        </w:rPr>
        <w:t>i</w:t>
      </w:r>
      <w:r>
        <w:rPr>
          <w:rFonts w:ascii="Arial" w:eastAsiaTheme="minorHAnsi" w:hAnsi="Arial" w:cs="Arial"/>
          <w:lang w:val="id-ID"/>
        </w:rPr>
        <w:t>nistrasi</w:t>
      </w:r>
      <w:r w:rsidRPr="002F7FD6">
        <w:rPr>
          <w:rFonts w:ascii="Arial" w:eastAsiaTheme="minorHAnsi" w:hAnsi="Arial" w:cs="Arial"/>
          <w:lang w:val="id-ID"/>
        </w:rPr>
        <w:t xml:space="preserve"> </w:t>
      </w:r>
      <w:r>
        <w:rPr>
          <w:rFonts w:ascii="Arial" w:eastAsiaTheme="minorHAnsi" w:hAnsi="Arial" w:cs="Arial"/>
          <w:lang w:val="id-ID"/>
        </w:rPr>
        <w:t xml:space="preserve">Penyelenggaraan Pemerintahan Desa di </w:t>
      </w:r>
      <w:r w:rsidRPr="002F7FD6">
        <w:rPr>
          <w:rFonts w:ascii="Arial" w:eastAsiaTheme="minorHAnsi" w:hAnsi="Arial" w:cs="Arial"/>
          <w:lang w:val="id-ID"/>
        </w:rPr>
        <w:t>Kecamatan Burau</w:t>
      </w:r>
      <w:r>
        <w:rPr>
          <w:rFonts w:ascii="Arial" w:hAnsi="Arial" w:cs="Arial"/>
          <w:lang w:val="id-ID"/>
        </w:rPr>
        <w:t xml:space="preserve"> sudah lumayan baik, </w:t>
      </w:r>
      <w:r w:rsidRPr="00C708D2">
        <w:rPr>
          <w:rFonts w:ascii="Arial" w:hAnsi="Arial" w:cs="Arial"/>
          <w:lang w:val="id-ID"/>
        </w:rPr>
        <w:t xml:space="preserve">hal ini ditandai dengan </w:t>
      </w:r>
      <w:r w:rsidRPr="00C708D2">
        <w:rPr>
          <w:rFonts w:ascii="Arial" w:eastAsiaTheme="minorHAnsi" w:hAnsi="Arial" w:cs="Arial"/>
          <w:lang w:val="id-ID"/>
        </w:rPr>
        <w:t>penggunaan anggaran yang transparan dalam pembangunan yang setara dengan manfaat yang langsung dirasakan oleh masyarakat</w:t>
      </w:r>
      <w:r>
        <w:rPr>
          <w:rFonts w:ascii="Arial" w:hAnsi="Arial" w:cs="Arial"/>
          <w:lang w:val="id-ID"/>
        </w:rPr>
        <w:t xml:space="preserve">. </w:t>
      </w:r>
      <w:r w:rsidRPr="002D1E48">
        <w:rPr>
          <w:rFonts w:ascii="Arial" w:eastAsiaTheme="minorHAnsi" w:hAnsi="Arial" w:cs="Arial"/>
          <w:lang w:val="en-GB"/>
        </w:rPr>
        <w:t>Indikator sasaran yang digunakan untuk mengukur keberhasilan/ kegagalan</w:t>
      </w:r>
      <w:r>
        <w:rPr>
          <w:rFonts w:ascii="Arial" w:eastAsiaTheme="minorHAnsi" w:hAnsi="Arial" w:cs="Arial"/>
          <w:lang w:val="id-ID"/>
        </w:rPr>
        <w:t xml:space="preserve"> </w:t>
      </w:r>
      <w:r w:rsidRPr="002D1E48">
        <w:rPr>
          <w:rFonts w:ascii="Arial" w:eastAsiaTheme="minorHAnsi" w:hAnsi="Arial" w:cs="Arial"/>
          <w:lang w:val="en-GB"/>
        </w:rPr>
        <w:t>pencapaian sasaran ini adalah :</w:t>
      </w:r>
    </w:p>
    <w:p w:rsidR="00136B3A" w:rsidRPr="00935B87" w:rsidRDefault="00136B3A" w:rsidP="00AB0606">
      <w:pPr>
        <w:pStyle w:val="ListParagraph"/>
        <w:numPr>
          <w:ilvl w:val="0"/>
          <w:numId w:val="21"/>
        </w:numPr>
        <w:autoSpaceDE w:val="0"/>
        <w:autoSpaceDN w:val="0"/>
        <w:adjustRightInd w:val="0"/>
        <w:spacing w:line="360" w:lineRule="auto"/>
        <w:ind w:left="1560" w:hanging="426"/>
        <w:jc w:val="both"/>
        <w:rPr>
          <w:rFonts w:ascii="Arial" w:eastAsiaTheme="minorHAnsi" w:hAnsi="Arial" w:cs="Arial"/>
          <w:lang w:val="id-ID"/>
        </w:rPr>
      </w:pPr>
      <w:r w:rsidRPr="00FB600C">
        <w:rPr>
          <w:rFonts w:ascii="Arial" w:hAnsi="Arial" w:cs="Arial"/>
          <w:color w:val="000000"/>
        </w:rPr>
        <w:t>Persentase keterlibatan warga dalam Musrenbang Kecamatan</w:t>
      </w:r>
      <w:r>
        <w:rPr>
          <w:rFonts w:ascii="Arial" w:hAnsi="Arial" w:cs="Arial"/>
          <w:color w:val="000000"/>
          <w:lang w:val="id-ID"/>
        </w:rPr>
        <w:t xml:space="preserve"> dengan target 230 orang dan tercapai 200 orang atau 90% tercapai.</w:t>
      </w:r>
    </w:p>
    <w:p w:rsidR="00136B3A" w:rsidRPr="00136B3A" w:rsidRDefault="00136B3A" w:rsidP="00AB0606">
      <w:pPr>
        <w:pStyle w:val="ListParagraph"/>
        <w:numPr>
          <w:ilvl w:val="0"/>
          <w:numId w:val="21"/>
        </w:numPr>
        <w:autoSpaceDE w:val="0"/>
        <w:autoSpaceDN w:val="0"/>
        <w:adjustRightInd w:val="0"/>
        <w:spacing w:line="360" w:lineRule="auto"/>
        <w:ind w:left="1560" w:hanging="426"/>
        <w:jc w:val="both"/>
        <w:rPr>
          <w:rFonts w:ascii="Arial" w:eastAsiaTheme="minorHAnsi" w:hAnsi="Arial" w:cs="Arial"/>
          <w:lang w:val="id-ID"/>
        </w:rPr>
      </w:pPr>
      <w:r>
        <w:rPr>
          <w:rFonts w:ascii="Arial" w:eastAsiaTheme="minorHAnsi" w:hAnsi="Arial" w:cs="Arial"/>
          <w:lang w:val="id-ID"/>
        </w:rPr>
        <w:t xml:space="preserve"> Jumlah Desa yang telah menyusun RPJMDes dengan target sebanyak 18 Desa dan realisasi 18 Desa yang telah membuat RPJMDes berarti realisasi sudah sesuai dengan target. Atau 100% tercapai.</w:t>
      </w: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r>
        <w:rPr>
          <w:rFonts w:ascii="Arial" w:eastAsiaTheme="minorHAnsi" w:hAnsi="Arial" w:cs="Arial"/>
          <w:b/>
          <w:i/>
          <w:lang w:val="id-ID"/>
        </w:rPr>
        <w:t xml:space="preserve">Sasaran  3  </w:t>
      </w:r>
      <w:r w:rsidRPr="000E6A63">
        <w:rPr>
          <w:rFonts w:ascii="Arial" w:eastAsiaTheme="minorHAnsi" w:hAnsi="Arial" w:cs="Arial"/>
          <w:b/>
          <w:i/>
          <w:lang w:val="id-ID"/>
        </w:rPr>
        <w:t>:</w:t>
      </w:r>
      <w:r>
        <w:rPr>
          <w:rFonts w:ascii="Arial" w:eastAsiaTheme="minorHAnsi" w:hAnsi="Arial" w:cs="Arial"/>
          <w:b/>
          <w:i/>
          <w:lang w:val="id-ID"/>
        </w:rPr>
        <w:t xml:space="preserve"> Meningkatnya Partisipasi Masyarakat dan swasta dalam penyusunan perencanaan, pelaksanaan, pengawasan pembangunan dan kebijakan Daerah.</w:t>
      </w:r>
    </w:p>
    <w:tbl>
      <w:tblPr>
        <w:tblStyle w:val="TableGrid"/>
        <w:tblW w:w="7793" w:type="dxa"/>
        <w:tblInd w:w="1245" w:type="dxa"/>
        <w:tblLook w:val="04A0" w:firstRow="1" w:lastRow="0" w:firstColumn="1" w:lastColumn="0" w:noHBand="0" w:noVBand="1"/>
      </w:tblPr>
      <w:tblGrid>
        <w:gridCol w:w="2974"/>
        <w:gridCol w:w="1701"/>
        <w:gridCol w:w="1559"/>
        <w:gridCol w:w="1559"/>
      </w:tblGrid>
      <w:tr w:rsidR="00136B3A" w:rsidRPr="006947CB" w:rsidTr="00F126AF">
        <w:tc>
          <w:tcPr>
            <w:tcW w:w="2974" w:type="dxa"/>
            <w:shd w:val="clear" w:color="auto" w:fill="538135" w:themeFill="accent6" w:themeFillShade="BF"/>
          </w:tcPr>
          <w:p w:rsidR="00136B3A" w:rsidRPr="006947CB" w:rsidRDefault="00136B3A" w:rsidP="00F126AF">
            <w:pPr>
              <w:pStyle w:val="ListParagraph"/>
              <w:autoSpaceDE w:val="0"/>
              <w:autoSpaceDN w:val="0"/>
              <w:adjustRightInd w:val="0"/>
              <w:spacing w:line="360" w:lineRule="auto"/>
              <w:ind w:left="0"/>
              <w:jc w:val="center"/>
              <w:rPr>
                <w:rFonts w:ascii="Arial" w:hAnsi="Arial" w:cs="Arial"/>
                <w:b/>
                <w:lang w:val="id-ID"/>
              </w:rPr>
            </w:pPr>
            <w:r w:rsidRPr="00F300C5">
              <w:rPr>
                <w:rFonts w:ascii="Arial" w:eastAsiaTheme="minorHAnsi" w:hAnsi="Arial" w:cs="Arial"/>
                <w:b/>
                <w:bCs/>
              </w:rPr>
              <w:t xml:space="preserve">Indikator </w:t>
            </w:r>
            <w:r>
              <w:rPr>
                <w:rFonts w:ascii="Arial" w:eastAsiaTheme="minorHAnsi" w:hAnsi="Arial" w:cs="Arial"/>
                <w:b/>
                <w:bCs/>
                <w:lang w:val="id-ID"/>
              </w:rPr>
              <w:t>Kinerja</w:t>
            </w:r>
          </w:p>
        </w:tc>
        <w:tc>
          <w:tcPr>
            <w:tcW w:w="1701" w:type="dxa"/>
            <w:shd w:val="clear" w:color="auto" w:fill="538135" w:themeFill="accent6" w:themeFillShade="BF"/>
          </w:tcPr>
          <w:p w:rsidR="00136B3A" w:rsidRPr="006947CB" w:rsidRDefault="00136B3A" w:rsidP="00F126AF">
            <w:pPr>
              <w:pStyle w:val="ListParagraph"/>
              <w:spacing w:after="200" w:line="360" w:lineRule="auto"/>
              <w:ind w:left="0"/>
              <w:jc w:val="center"/>
              <w:rPr>
                <w:rFonts w:ascii="Arial" w:hAnsi="Arial" w:cs="Arial"/>
                <w:b/>
                <w:lang w:val="id-ID"/>
              </w:rPr>
            </w:pPr>
            <w:r>
              <w:rPr>
                <w:rFonts w:ascii="Arial" w:eastAsiaTheme="minorHAnsi" w:hAnsi="Arial" w:cs="Arial"/>
                <w:b/>
                <w:bCs/>
              </w:rPr>
              <w:t>Target</w:t>
            </w:r>
          </w:p>
        </w:tc>
        <w:tc>
          <w:tcPr>
            <w:tcW w:w="1559" w:type="dxa"/>
            <w:shd w:val="clear" w:color="auto" w:fill="538135" w:themeFill="accent6" w:themeFillShade="BF"/>
          </w:tcPr>
          <w:p w:rsidR="00136B3A" w:rsidRPr="00F300C5" w:rsidRDefault="00136B3A" w:rsidP="00F126AF">
            <w:pPr>
              <w:pStyle w:val="ListParagraph"/>
              <w:spacing w:after="200" w:line="360" w:lineRule="auto"/>
              <w:ind w:left="0"/>
              <w:jc w:val="center"/>
              <w:rPr>
                <w:rFonts w:ascii="Arial" w:hAnsi="Arial" w:cs="Arial"/>
                <w:b/>
              </w:rPr>
            </w:pPr>
            <w:r w:rsidRPr="00F300C5">
              <w:rPr>
                <w:rFonts w:ascii="Arial" w:eastAsiaTheme="minorHAnsi" w:hAnsi="Arial" w:cs="Arial"/>
                <w:b/>
                <w:bCs/>
              </w:rPr>
              <w:t>Realisasi</w:t>
            </w:r>
          </w:p>
        </w:tc>
        <w:tc>
          <w:tcPr>
            <w:tcW w:w="1559" w:type="dxa"/>
            <w:shd w:val="clear" w:color="auto" w:fill="538135" w:themeFill="accent6" w:themeFillShade="BF"/>
          </w:tcPr>
          <w:p w:rsidR="00136B3A" w:rsidRPr="006947CB" w:rsidRDefault="00136B3A" w:rsidP="00F126AF">
            <w:pPr>
              <w:autoSpaceDE w:val="0"/>
              <w:autoSpaceDN w:val="0"/>
              <w:adjustRightInd w:val="0"/>
              <w:spacing w:line="360" w:lineRule="auto"/>
              <w:jc w:val="center"/>
              <w:rPr>
                <w:rFonts w:ascii="Arial" w:eastAsiaTheme="minorHAnsi" w:hAnsi="Arial" w:cs="Arial"/>
                <w:b/>
                <w:bCs/>
                <w:lang w:val="id-ID"/>
              </w:rPr>
            </w:pPr>
            <w:r>
              <w:rPr>
                <w:rFonts w:ascii="Arial" w:eastAsiaTheme="minorHAnsi" w:hAnsi="Arial" w:cs="Arial"/>
                <w:b/>
                <w:bCs/>
                <w:lang w:val="id-ID"/>
              </w:rPr>
              <w:t>% Capaian</w:t>
            </w:r>
          </w:p>
        </w:tc>
      </w:tr>
      <w:tr w:rsidR="00136B3A" w:rsidRPr="006947CB" w:rsidTr="00F126AF">
        <w:tc>
          <w:tcPr>
            <w:tcW w:w="2974" w:type="dxa"/>
          </w:tcPr>
          <w:p w:rsidR="00136B3A" w:rsidRPr="003535BD" w:rsidRDefault="00136B3A" w:rsidP="00F126AF">
            <w:pPr>
              <w:spacing w:line="360" w:lineRule="auto"/>
              <w:rPr>
                <w:rFonts w:ascii="Arial" w:hAnsi="Arial" w:cs="Arial"/>
                <w:color w:val="000000"/>
                <w:lang w:val="id-ID"/>
              </w:rPr>
            </w:pPr>
            <w:r>
              <w:rPr>
                <w:rFonts w:ascii="Arial" w:hAnsi="Arial" w:cs="Arial"/>
                <w:color w:val="000000"/>
                <w:lang w:val="id-ID"/>
              </w:rPr>
              <w:t>Jumlah warga yang terlibat dalam Musrenbang Kecamatan</w:t>
            </w:r>
          </w:p>
        </w:tc>
        <w:tc>
          <w:tcPr>
            <w:tcW w:w="1701" w:type="dxa"/>
          </w:tcPr>
          <w:p w:rsidR="00136B3A" w:rsidRPr="00F40D1A" w:rsidRDefault="00136B3A" w:rsidP="00F126AF">
            <w:pPr>
              <w:spacing w:line="360" w:lineRule="auto"/>
              <w:jc w:val="center"/>
              <w:rPr>
                <w:rFonts w:ascii="Arial" w:hAnsi="Arial" w:cs="Arial"/>
                <w:color w:val="000000"/>
                <w:lang w:val="id-ID"/>
              </w:rPr>
            </w:pPr>
            <w:r>
              <w:rPr>
                <w:rFonts w:ascii="Arial" w:hAnsi="Arial" w:cs="Arial"/>
                <w:color w:val="000000"/>
                <w:lang w:val="id-ID"/>
              </w:rPr>
              <w:t>230 Orang</w:t>
            </w:r>
          </w:p>
        </w:tc>
        <w:tc>
          <w:tcPr>
            <w:tcW w:w="1559" w:type="dxa"/>
          </w:tcPr>
          <w:p w:rsidR="00136B3A" w:rsidRPr="00BE1958" w:rsidRDefault="00136B3A" w:rsidP="00F126AF">
            <w:pPr>
              <w:spacing w:line="360" w:lineRule="auto"/>
              <w:jc w:val="center"/>
              <w:rPr>
                <w:rFonts w:ascii="Arial" w:hAnsi="Arial" w:cs="Arial"/>
                <w:color w:val="000000"/>
                <w:lang w:val="id-ID"/>
              </w:rPr>
            </w:pPr>
            <w:r>
              <w:rPr>
                <w:rFonts w:ascii="Arial" w:hAnsi="Arial" w:cs="Arial"/>
                <w:color w:val="000000"/>
                <w:lang w:val="id-ID"/>
              </w:rPr>
              <w:t>200  Orang</w:t>
            </w:r>
          </w:p>
        </w:tc>
        <w:tc>
          <w:tcPr>
            <w:tcW w:w="1559"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100 %</w:t>
            </w:r>
          </w:p>
        </w:tc>
      </w:tr>
      <w:tr w:rsidR="00136B3A" w:rsidTr="00F126AF">
        <w:tc>
          <w:tcPr>
            <w:tcW w:w="2974" w:type="dxa"/>
          </w:tcPr>
          <w:p w:rsidR="00136B3A" w:rsidRPr="009E4376" w:rsidRDefault="00136B3A" w:rsidP="00F126AF">
            <w:pPr>
              <w:spacing w:line="360" w:lineRule="auto"/>
              <w:rPr>
                <w:rFonts w:ascii="Arial" w:hAnsi="Arial" w:cs="Arial"/>
                <w:color w:val="000000"/>
                <w:lang w:val="id-ID"/>
              </w:rPr>
            </w:pPr>
            <w:r>
              <w:rPr>
                <w:rFonts w:ascii="Arial" w:hAnsi="Arial" w:cs="Arial"/>
                <w:color w:val="000000"/>
                <w:lang w:val="id-ID"/>
              </w:rPr>
              <w:t>Jumlah masukan masyarakat yang diakomodasi dalam berita acara hasil Musrenbang</w:t>
            </w:r>
          </w:p>
        </w:tc>
        <w:tc>
          <w:tcPr>
            <w:tcW w:w="1701" w:type="dxa"/>
          </w:tcPr>
          <w:p w:rsidR="00136B3A" w:rsidRPr="009E4376" w:rsidRDefault="00136B3A" w:rsidP="00F126AF">
            <w:pPr>
              <w:spacing w:line="360" w:lineRule="auto"/>
              <w:jc w:val="center"/>
              <w:rPr>
                <w:rFonts w:ascii="Arial" w:hAnsi="Arial" w:cs="Arial"/>
                <w:color w:val="000000"/>
                <w:lang w:val="id-ID"/>
              </w:rPr>
            </w:pPr>
            <w:r>
              <w:rPr>
                <w:rFonts w:ascii="Arial" w:hAnsi="Arial" w:cs="Arial"/>
                <w:color w:val="000000"/>
                <w:lang w:val="id-ID"/>
              </w:rPr>
              <w:t>200 Kegiatan</w:t>
            </w:r>
          </w:p>
        </w:tc>
        <w:tc>
          <w:tcPr>
            <w:tcW w:w="1559" w:type="dxa"/>
          </w:tcPr>
          <w:p w:rsidR="00136B3A" w:rsidRPr="009E4376" w:rsidRDefault="00136B3A" w:rsidP="00F126AF">
            <w:pPr>
              <w:spacing w:line="360" w:lineRule="auto"/>
              <w:jc w:val="center"/>
              <w:rPr>
                <w:rFonts w:ascii="Arial" w:hAnsi="Arial" w:cs="Arial"/>
                <w:color w:val="000000"/>
                <w:lang w:val="id-ID"/>
              </w:rPr>
            </w:pPr>
            <w:r>
              <w:rPr>
                <w:rFonts w:ascii="Arial" w:hAnsi="Arial" w:cs="Arial"/>
                <w:color w:val="000000"/>
                <w:lang w:val="id-ID"/>
              </w:rPr>
              <w:t>70 Kegiatan</w:t>
            </w:r>
          </w:p>
        </w:tc>
        <w:tc>
          <w:tcPr>
            <w:tcW w:w="1559"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25 %</w:t>
            </w:r>
          </w:p>
        </w:tc>
      </w:tr>
    </w:tbl>
    <w:p w:rsidR="00136B3A" w:rsidRDefault="00136B3A" w:rsidP="00136B3A">
      <w:pPr>
        <w:autoSpaceDE w:val="0"/>
        <w:autoSpaceDN w:val="0"/>
        <w:adjustRightInd w:val="0"/>
        <w:spacing w:line="360" w:lineRule="auto"/>
        <w:jc w:val="both"/>
        <w:rPr>
          <w:rFonts w:ascii="Arial" w:eastAsiaTheme="minorHAnsi" w:hAnsi="Arial" w:cs="Arial"/>
          <w:b/>
          <w:i/>
          <w:lang w:val="id-ID"/>
        </w:rPr>
      </w:pPr>
    </w:p>
    <w:p w:rsidR="00FC1FFE" w:rsidRPr="000E6A63" w:rsidRDefault="00FC1FFE" w:rsidP="00136B3A">
      <w:pPr>
        <w:autoSpaceDE w:val="0"/>
        <w:autoSpaceDN w:val="0"/>
        <w:adjustRightInd w:val="0"/>
        <w:spacing w:line="360" w:lineRule="auto"/>
        <w:jc w:val="both"/>
        <w:rPr>
          <w:rFonts w:ascii="Arial" w:eastAsiaTheme="minorHAnsi" w:hAnsi="Arial" w:cs="Arial"/>
          <w:b/>
          <w:i/>
          <w:lang w:val="id-ID"/>
        </w:rPr>
      </w:pP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r>
        <w:rPr>
          <w:rFonts w:ascii="Arial" w:eastAsiaTheme="minorHAnsi" w:hAnsi="Arial" w:cs="Arial"/>
          <w:b/>
          <w:i/>
          <w:lang w:val="id-ID"/>
        </w:rPr>
        <w:t xml:space="preserve">Sasaran 4 : </w:t>
      </w:r>
      <w:r w:rsidRPr="00F52470">
        <w:rPr>
          <w:rFonts w:ascii="Arial" w:eastAsiaTheme="minorHAnsi" w:hAnsi="Arial" w:cs="Arial"/>
          <w:b/>
          <w:i/>
          <w:lang w:val="id-ID"/>
        </w:rPr>
        <w:t>Terwuj</w:t>
      </w:r>
      <w:r>
        <w:rPr>
          <w:rFonts w:ascii="Arial" w:eastAsiaTheme="minorHAnsi" w:hAnsi="Arial" w:cs="Arial"/>
          <w:b/>
          <w:i/>
          <w:lang w:val="id-ID"/>
        </w:rPr>
        <w:t>udnya pengelolaan Pemerintahan D</w:t>
      </w:r>
      <w:r w:rsidRPr="00F52470">
        <w:rPr>
          <w:rFonts w:ascii="Arial" w:eastAsiaTheme="minorHAnsi" w:hAnsi="Arial" w:cs="Arial"/>
          <w:b/>
          <w:i/>
          <w:lang w:val="id-ID"/>
        </w:rPr>
        <w:t>esa yang baik dan sesuai dengan ketentuan yang berlaku</w:t>
      </w:r>
      <w:r>
        <w:rPr>
          <w:rFonts w:ascii="Arial" w:eastAsiaTheme="minorHAnsi" w:hAnsi="Arial" w:cs="Arial"/>
          <w:b/>
          <w:i/>
          <w:lang w:val="id-ID"/>
        </w:rPr>
        <w:t>.</w:t>
      </w:r>
    </w:p>
    <w:p w:rsidR="00136B3A" w:rsidRDefault="00136B3A" w:rsidP="00136B3A">
      <w:pPr>
        <w:autoSpaceDE w:val="0"/>
        <w:autoSpaceDN w:val="0"/>
        <w:adjustRightInd w:val="0"/>
        <w:spacing w:line="360" w:lineRule="auto"/>
        <w:jc w:val="both"/>
        <w:rPr>
          <w:rFonts w:ascii="Arial" w:eastAsiaTheme="minorHAnsi" w:hAnsi="Arial" w:cs="Arial"/>
          <w:b/>
          <w:i/>
          <w:lang w:val="id-ID"/>
        </w:rPr>
      </w:pPr>
    </w:p>
    <w:tbl>
      <w:tblPr>
        <w:tblStyle w:val="TableGrid"/>
        <w:tblW w:w="7793" w:type="dxa"/>
        <w:tblInd w:w="1245" w:type="dxa"/>
        <w:tblLook w:val="04A0" w:firstRow="1" w:lastRow="0" w:firstColumn="1" w:lastColumn="0" w:noHBand="0" w:noVBand="1"/>
      </w:tblPr>
      <w:tblGrid>
        <w:gridCol w:w="2974"/>
        <w:gridCol w:w="1701"/>
        <w:gridCol w:w="1559"/>
        <w:gridCol w:w="1559"/>
      </w:tblGrid>
      <w:tr w:rsidR="00136B3A" w:rsidRPr="00F300C5" w:rsidTr="00F126AF">
        <w:tc>
          <w:tcPr>
            <w:tcW w:w="2974" w:type="dxa"/>
            <w:shd w:val="clear" w:color="auto" w:fill="538135" w:themeFill="accent6" w:themeFillShade="BF"/>
          </w:tcPr>
          <w:p w:rsidR="00136B3A" w:rsidRPr="006947CB" w:rsidRDefault="00136B3A" w:rsidP="00F126AF">
            <w:pPr>
              <w:pStyle w:val="ListParagraph"/>
              <w:autoSpaceDE w:val="0"/>
              <w:autoSpaceDN w:val="0"/>
              <w:adjustRightInd w:val="0"/>
              <w:spacing w:line="360" w:lineRule="auto"/>
              <w:ind w:left="0"/>
              <w:jc w:val="center"/>
              <w:rPr>
                <w:rFonts w:ascii="Arial" w:hAnsi="Arial" w:cs="Arial"/>
                <w:b/>
                <w:lang w:val="id-ID"/>
              </w:rPr>
            </w:pPr>
            <w:r w:rsidRPr="00F300C5">
              <w:rPr>
                <w:rFonts w:ascii="Arial" w:eastAsiaTheme="minorHAnsi" w:hAnsi="Arial" w:cs="Arial"/>
                <w:b/>
                <w:bCs/>
              </w:rPr>
              <w:t xml:space="preserve">Indikator </w:t>
            </w:r>
            <w:r>
              <w:rPr>
                <w:rFonts w:ascii="Arial" w:eastAsiaTheme="minorHAnsi" w:hAnsi="Arial" w:cs="Arial"/>
                <w:b/>
                <w:bCs/>
                <w:lang w:val="id-ID"/>
              </w:rPr>
              <w:t>Kinerja</w:t>
            </w:r>
          </w:p>
        </w:tc>
        <w:tc>
          <w:tcPr>
            <w:tcW w:w="1701" w:type="dxa"/>
            <w:shd w:val="clear" w:color="auto" w:fill="538135" w:themeFill="accent6" w:themeFillShade="BF"/>
          </w:tcPr>
          <w:p w:rsidR="00136B3A" w:rsidRPr="006947CB" w:rsidRDefault="00136B3A" w:rsidP="00F126AF">
            <w:pPr>
              <w:pStyle w:val="ListParagraph"/>
              <w:spacing w:after="200" w:line="360" w:lineRule="auto"/>
              <w:ind w:left="0"/>
              <w:jc w:val="center"/>
              <w:rPr>
                <w:rFonts w:ascii="Arial" w:hAnsi="Arial" w:cs="Arial"/>
                <w:b/>
                <w:lang w:val="id-ID"/>
              </w:rPr>
            </w:pPr>
            <w:r>
              <w:rPr>
                <w:rFonts w:ascii="Arial" w:eastAsiaTheme="minorHAnsi" w:hAnsi="Arial" w:cs="Arial"/>
                <w:b/>
                <w:bCs/>
              </w:rPr>
              <w:t>Target</w:t>
            </w:r>
          </w:p>
        </w:tc>
        <w:tc>
          <w:tcPr>
            <w:tcW w:w="1559" w:type="dxa"/>
            <w:shd w:val="clear" w:color="auto" w:fill="538135" w:themeFill="accent6" w:themeFillShade="BF"/>
          </w:tcPr>
          <w:p w:rsidR="00136B3A" w:rsidRPr="00F300C5" w:rsidRDefault="00136B3A" w:rsidP="00F126AF">
            <w:pPr>
              <w:pStyle w:val="ListParagraph"/>
              <w:spacing w:after="200" w:line="360" w:lineRule="auto"/>
              <w:ind w:left="0"/>
              <w:jc w:val="center"/>
              <w:rPr>
                <w:rFonts w:ascii="Arial" w:hAnsi="Arial" w:cs="Arial"/>
                <w:b/>
              </w:rPr>
            </w:pPr>
            <w:r w:rsidRPr="00F300C5">
              <w:rPr>
                <w:rFonts w:ascii="Arial" w:eastAsiaTheme="minorHAnsi" w:hAnsi="Arial" w:cs="Arial"/>
                <w:b/>
                <w:bCs/>
              </w:rPr>
              <w:t>Realisasi</w:t>
            </w:r>
          </w:p>
        </w:tc>
        <w:tc>
          <w:tcPr>
            <w:tcW w:w="1559" w:type="dxa"/>
            <w:shd w:val="clear" w:color="auto" w:fill="538135" w:themeFill="accent6" w:themeFillShade="BF"/>
          </w:tcPr>
          <w:p w:rsidR="00136B3A" w:rsidRPr="006947CB" w:rsidRDefault="00136B3A" w:rsidP="00F126AF">
            <w:pPr>
              <w:autoSpaceDE w:val="0"/>
              <w:autoSpaceDN w:val="0"/>
              <w:adjustRightInd w:val="0"/>
              <w:spacing w:line="360" w:lineRule="auto"/>
              <w:jc w:val="center"/>
              <w:rPr>
                <w:rFonts w:ascii="Arial" w:eastAsiaTheme="minorHAnsi" w:hAnsi="Arial" w:cs="Arial"/>
                <w:b/>
                <w:bCs/>
                <w:lang w:val="id-ID"/>
              </w:rPr>
            </w:pPr>
            <w:r>
              <w:rPr>
                <w:rFonts w:ascii="Arial" w:eastAsiaTheme="minorHAnsi" w:hAnsi="Arial" w:cs="Arial"/>
                <w:b/>
                <w:bCs/>
                <w:lang w:val="id-ID"/>
              </w:rPr>
              <w:t>% Capaian</w:t>
            </w:r>
          </w:p>
        </w:tc>
      </w:tr>
      <w:tr w:rsidR="00136B3A" w:rsidRPr="00F300C5" w:rsidTr="00F126AF">
        <w:tc>
          <w:tcPr>
            <w:tcW w:w="2974" w:type="dxa"/>
          </w:tcPr>
          <w:p w:rsidR="00136B3A" w:rsidRPr="00821B7E" w:rsidRDefault="00136B3A" w:rsidP="00F126AF">
            <w:pPr>
              <w:spacing w:line="360" w:lineRule="auto"/>
              <w:rPr>
                <w:rFonts w:ascii="Arial" w:hAnsi="Arial" w:cs="Arial"/>
                <w:color w:val="000000"/>
              </w:rPr>
            </w:pPr>
            <w:r w:rsidRPr="00821B7E">
              <w:rPr>
                <w:rFonts w:ascii="Arial" w:hAnsi="Arial" w:cs="Arial"/>
                <w:color w:val="000000"/>
              </w:rPr>
              <w:t>Jumlah Pembinaa</w:t>
            </w:r>
            <w:r>
              <w:rPr>
                <w:rFonts w:ascii="Arial" w:hAnsi="Arial" w:cs="Arial"/>
                <w:color w:val="000000"/>
              </w:rPr>
              <w:t xml:space="preserve">n Desa dalam penguatan otonomi </w:t>
            </w:r>
            <w:r>
              <w:rPr>
                <w:rFonts w:ascii="Arial" w:hAnsi="Arial" w:cs="Arial"/>
                <w:color w:val="000000"/>
                <w:lang w:val="id-ID"/>
              </w:rPr>
              <w:t>D</w:t>
            </w:r>
            <w:r w:rsidRPr="00821B7E">
              <w:rPr>
                <w:rFonts w:ascii="Arial" w:hAnsi="Arial" w:cs="Arial"/>
                <w:color w:val="000000"/>
              </w:rPr>
              <w:t>esa</w:t>
            </w:r>
          </w:p>
        </w:tc>
        <w:tc>
          <w:tcPr>
            <w:tcW w:w="1701" w:type="dxa"/>
          </w:tcPr>
          <w:p w:rsidR="00136B3A" w:rsidRPr="00821B7E" w:rsidRDefault="00136B3A" w:rsidP="00F126AF">
            <w:pPr>
              <w:spacing w:line="360" w:lineRule="auto"/>
              <w:jc w:val="center"/>
              <w:rPr>
                <w:rFonts w:ascii="Arial" w:hAnsi="Arial" w:cs="Arial"/>
                <w:color w:val="000000"/>
              </w:rPr>
            </w:pPr>
            <w:r w:rsidRPr="00821B7E">
              <w:rPr>
                <w:rFonts w:ascii="Arial" w:hAnsi="Arial" w:cs="Arial"/>
                <w:color w:val="000000"/>
              </w:rPr>
              <w:t>4 Kali</w:t>
            </w:r>
          </w:p>
        </w:tc>
        <w:tc>
          <w:tcPr>
            <w:tcW w:w="1559" w:type="dxa"/>
          </w:tcPr>
          <w:p w:rsidR="00136B3A" w:rsidRPr="00C76EF6" w:rsidRDefault="00136B3A" w:rsidP="00F126AF">
            <w:pPr>
              <w:spacing w:line="360" w:lineRule="auto"/>
              <w:jc w:val="center"/>
              <w:rPr>
                <w:rFonts w:ascii="Arial" w:hAnsi="Arial" w:cs="Arial"/>
                <w:color w:val="000000"/>
                <w:lang w:val="id-ID"/>
              </w:rPr>
            </w:pPr>
            <w:r>
              <w:rPr>
                <w:rFonts w:ascii="Arial" w:hAnsi="Arial" w:cs="Arial"/>
                <w:color w:val="000000"/>
                <w:lang w:val="id-ID"/>
              </w:rPr>
              <w:t>4 Kali</w:t>
            </w:r>
          </w:p>
        </w:tc>
        <w:tc>
          <w:tcPr>
            <w:tcW w:w="1559"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r w:rsidR="00136B3A" w:rsidRPr="00F300C5" w:rsidTr="00F126AF">
        <w:tc>
          <w:tcPr>
            <w:tcW w:w="2974" w:type="dxa"/>
          </w:tcPr>
          <w:p w:rsidR="00136B3A" w:rsidRPr="00821B7E" w:rsidRDefault="00136B3A" w:rsidP="00F126AF">
            <w:pPr>
              <w:spacing w:line="360" w:lineRule="auto"/>
              <w:rPr>
                <w:rFonts w:ascii="Arial" w:hAnsi="Arial" w:cs="Arial"/>
                <w:color w:val="000000"/>
              </w:rPr>
            </w:pPr>
            <w:r w:rsidRPr="00821B7E">
              <w:rPr>
                <w:rFonts w:ascii="Arial" w:hAnsi="Arial" w:cs="Arial"/>
                <w:color w:val="000000"/>
              </w:rPr>
              <w:t>Jumlah Desa yang administrasinya baik</w:t>
            </w:r>
          </w:p>
        </w:tc>
        <w:tc>
          <w:tcPr>
            <w:tcW w:w="1701" w:type="dxa"/>
          </w:tcPr>
          <w:p w:rsidR="00136B3A" w:rsidRPr="00821B7E" w:rsidRDefault="00136B3A" w:rsidP="00F126AF">
            <w:pPr>
              <w:spacing w:line="360" w:lineRule="auto"/>
              <w:jc w:val="center"/>
              <w:rPr>
                <w:rFonts w:ascii="Arial" w:hAnsi="Arial" w:cs="Arial"/>
                <w:color w:val="000000"/>
              </w:rPr>
            </w:pPr>
            <w:r w:rsidRPr="00821B7E">
              <w:rPr>
                <w:rFonts w:ascii="Arial" w:hAnsi="Arial" w:cs="Arial"/>
                <w:color w:val="000000"/>
              </w:rPr>
              <w:t>18 Desa</w:t>
            </w:r>
          </w:p>
        </w:tc>
        <w:tc>
          <w:tcPr>
            <w:tcW w:w="1559" w:type="dxa"/>
          </w:tcPr>
          <w:p w:rsidR="00136B3A" w:rsidRPr="00821B7E" w:rsidRDefault="00136B3A" w:rsidP="00F126AF">
            <w:pPr>
              <w:spacing w:line="360" w:lineRule="auto"/>
              <w:jc w:val="center"/>
              <w:rPr>
                <w:rFonts w:ascii="Arial" w:hAnsi="Arial" w:cs="Arial"/>
                <w:color w:val="000000"/>
              </w:rPr>
            </w:pPr>
            <w:r>
              <w:rPr>
                <w:rFonts w:ascii="Arial" w:hAnsi="Arial" w:cs="Arial"/>
                <w:color w:val="000000"/>
              </w:rPr>
              <w:t>1</w:t>
            </w:r>
            <w:r>
              <w:rPr>
                <w:rFonts w:ascii="Arial" w:hAnsi="Arial" w:cs="Arial"/>
                <w:color w:val="000000"/>
                <w:lang w:val="id-ID"/>
              </w:rPr>
              <w:t>8</w:t>
            </w:r>
            <w:r w:rsidRPr="00821B7E">
              <w:rPr>
                <w:rFonts w:ascii="Arial" w:hAnsi="Arial" w:cs="Arial"/>
                <w:color w:val="000000"/>
              </w:rPr>
              <w:t xml:space="preserve"> Desa</w:t>
            </w:r>
          </w:p>
        </w:tc>
        <w:tc>
          <w:tcPr>
            <w:tcW w:w="1559"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100%</w:t>
            </w:r>
          </w:p>
        </w:tc>
      </w:tr>
    </w:tbl>
    <w:p w:rsidR="00136B3A" w:rsidRDefault="00136B3A" w:rsidP="00136B3A">
      <w:pPr>
        <w:autoSpaceDE w:val="0"/>
        <w:autoSpaceDN w:val="0"/>
        <w:adjustRightInd w:val="0"/>
        <w:spacing w:line="360" w:lineRule="auto"/>
        <w:jc w:val="both"/>
        <w:rPr>
          <w:rFonts w:ascii="Arial" w:eastAsiaTheme="minorHAnsi" w:hAnsi="Arial" w:cs="Arial"/>
          <w:lang w:val="id-ID"/>
        </w:rPr>
      </w:pPr>
    </w:p>
    <w:p w:rsidR="00136B3A" w:rsidRDefault="00136B3A" w:rsidP="00136B3A">
      <w:pPr>
        <w:autoSpaceDE w:val="0"/>
        <w:autoSpaceDN w:val="0"/>
        <w:adjustRightInd w:val="0"/>
        <w:spacing w:line="360" w:lineRule="auto"/>
        <w:ind w:left="1134"/>
        <w:jc w:val="both"/>
        <w:rPr>
          <w:rFonts w:ascii="Arial" w:eastAsiaTheme="minorHAnsi" w:hAnsi="Arial" w:cs="Arial"/>
          <w:lang w:val="id-ID"/>
        </w:rPr>
      </w:pPr>
      <w:r>
        <w:rPr>
          <w:rFonts w:ascii="Arial" w:eastAsiaTheme="minorHAnsi" w:hAnsi="Arial" w:cs="Arial"/>
          <w:lang w:val="id-ID"/>
        </w:rPr>
        <w:t xml:space="preserve">Sasaran </w:t>
      </w:r>
      <w:r w:rsidRPr="0091012C">
        <w:rPr>
          <w:rFonts w:ascii="Arial" w:eastAsiaTheme="minorHAnsi" w:hAnsi="Arial" w:cs="Arial"/>
          <w:lang w:val="id-ID"/>
        </w:rPr>
        <w:t>Terwujudnya pengelolaan Pemerintahan desa yang baik dan sesuai dengan ketentuan yang berlaku</w:t>
      </w:r>
      <w:r>
        <w:rPr>
          <w:rFonts w:ascii="Arial" w:eastAsiaTheme="minorHAnsi" w:hAnsi="Arial" w:cs="Arial"/>
          <w:lang w:val="id-ID"/>
        </w:rPr>
        <w:t xml:space="preserve"> </w:t>
      </w:r>
      <w:r w:rsidRPr="002C49F1">
        <w:rPr>
          <w:rFonts w:ascii="Arial" w:hAnsi="Arial" w:cs="Arial"/>
        </w:rPr>
        <w:t>sebagai upaya memberik</w:t>
      </w:r>
      <w:r>
        <w:rPr>
          <w:rFonts w:ascii="Arial" w:hAnsi="Arial" w:cs="Arial"/>
        </w:rPr>
        <w:t xml:space="preserve">an asistensi kepada </w:t>
      </w:r>
      <w:r>
        <w:rPr>
          <w:rFonts w:ascii="Arial" w:hAnsi="Arial" w:cs="Arial"/>
          <w:lang w:val="id-ID"/>
        </w:rPr>
        <w:t>P</w:t>
      </w:r>
      <w:r>
        <w:rPr>
          <w:rFonts w:ascii="Arial" w:hAnsi="Arial" w:cs="Arial"/>
        </w:rPr>
        <w:t xml:space="preserve">emerintah </w:t>
      </w:r>
      <w:r>
        <w:rPr>
          <w:rFonts w:ascii="Arial" w:hAnsi="Arial" w:cs="Arial"/>
          <w:lang w:val="id-ID"/>
        </w:rPr>
        <w:t>D</w:t>
      </w:r>
      <w:r w:rsidRPr="002C49F1">
        <w:rPr>
          <w:rFonts w:ascii="Arial" w:hAnsi="Arial" w:cs="Arial"/>
        </w:rPr>
        <w:t>esa dalam penyelenggaraan pemerintahan secara um</w:t>
      </w:r>
      <w:r>
        <w:rPr>
          <w:rFonts w:ascii="Arial" w:hAnsi="Arial" w:cs="Arial"/>
        </w:rPr>
        <w:t>um. Sejauh ini pelaksanaan cukup berhasi</w:t>
      </w:r>
      <w:r>
        <w:rPr>
          <w:rFonts w:ascii="Arial" w:hAnsi="Arial" w:cs="Arial"/>
          <w:lang w:val="id-ID"/>
        </w:rPr>
        <w:t xml:space="preserve">l dan dapat </w:t>
      </w:r>
      <w:r w:rsidRPr="002C49F1">
        <w:rPr>
          <w:rFonts w:ascii="Arial" w:hAnsi="Arial" w:cs="Arial"/>
        </w:rPr>
        <w:t>mendorong akselerasi peningkatan kualitas penyeleng</w:t>
      </w:r>
      <w:r>
        <w:rPr>
          <w:rFonts w:ascii="Arial" w:hAnsi="Arial" w:cs="Arial"/>
        </w:rPr>
        <w:t xml:space="preserve">garaan pemerintahan di tingkat </w:t>
      </w:r>
      <w:r>
        <w:rPr>
          <w:rFonts w:ascii="Arial" w:hAnsi="Arial" w:cs="Arial"/>
          <w:lang w:val="id-ID"/>
        </w:rPr>
        <w:t>D</w:t>
      </w:r>
      <w:r w:rsidRPr="002C49F1">
        <w:rPr>
          <w:rFonts w:ascii="Arial" w:hAnsi="Arial" w:cs="Arial"/>
        </w:rPr>
        <w:t>esa</w:t>
      </w:r>
      <w:r>
        <w:rPr>
          <w:rFonts w:ascii="Arial" w:hAnsi="Arial" w:cs="Arial"/>
          <w:lang w:val="id-ID"/>
        </w:rPr>
        <w:t xml:space="preserve">. </w:t>
      </w:r>
      <w:r w:rsidRPr="002D1E48">
        <w:rPr>
          <w:rFonts w:ascii="Arial" w:eastAsiaTheme="minorHAnsi" w:hAnsi="Arial" w:cs="Arial"/>
          <w:lang w:val="en-GB"/>
        </w:rPr>
        <w:t>Indikator sasaran yang digunakan untuk mengukur keberhasilan/ kegagalan</w:t>
      </w:r>
      <w:r>
        <w:rPr>
          <w:rFonts w:ascii="Arial" w:eastAsiaTheme="minorHAnsi" w:hAnsi="Arial" w:cs="Arial"/>
          <w:lang w:val="id-ID"/>
        </w:rPr>
        <w:t xml:space="preserve"> </w:t>
      </w:r>
      <w:r w:rsidRPr="002D1E48">
        <w:rPr>
          <w:rFonts w:ascii="Arial" w:eastAsiaTheme="minorHAnsi" w:hAnsi="Arial" w:cs="Arial"/>
          <w:lang w:val="en-GB"/>
        </w:rPr>
        <w:t>pencapaian sasaran ini adalah :</w:t>
      </w:r>
    </w:p>
    <w:p w:rsidR="00136B3A" w:rsidRPr="0091012C" w:rsidRDefault="00136B3A" w:rsidP="00AB0606">
      <w:pPr>
        <w:pStyle w:val="ListParagraph"/>
        <w:numPr>
          <w:ilvl w:val="0"/>
          <w:numId w:val="22"/>
        </w:numPr>
        <w:tabs>
          <w:tab w:val="clear" w:pos="2700"/>
        </w:tabs>
        <w:autoSpaceDE w:val="0"/>
        <w:autoSpaceDN w:val="0"/>
        <w:adjustRightInd w:val="0"/>
        <w:spacing w:line="360" w:lineRule="auto"/>
        <w:ind w:left="1560" w:hanging="426"/>
        <w:jc w:val="both"/>
        <w:rPr>
          <w:rFonts w:ascii="Arial" w:eastAsiaTheme="minorHAnsi" w:hAnsi="Arial" w:cs="Arial"/>
          <w:lang w:val="id-ID"/>
        </w:rPr>
      </w:pPr>
      <w:r w:rsidRPr="00821B7E">
        <w:rPr>
          <w:rFonts w:ascii="Arial" w:hAnsi="Arial" w:cs="Arial"/>
          <w:color w:val="000000"/>
          <w:szCs w:val="22"/>
        </w:rPr>
        <w:t>Jumlah Pembinaan Desa dalam penguatan otonomi desa</w:t>
      </w:r>
      <w:r>
        <w:rPr>
          <w:rFonts w:ascii="Arial" w:hAnsi="Arial" w:cs="Arial"/>
          <w:color w:val="000000"/>
          <w:szCs w:val="22"/>
          <w:lang w:val="id-ID"/>
        </w:rPr>
        <w:t xml:space="preserve"> </w:t>
      </w:r>
      <w:r w:rsidRPr="0091012C">
        <w:rPr>
          <w:rFonts w:ascii="Arial" w:hAnsi="Arial" w:cs="Arial"/>
          <w:color w:val="000000"/>
          <w:lang w:val="id-ID"/>
        </w:rPr>
        <w:t xml:space="preserve">dengan target </w:t>
      </w:r>
      <w:r>
        <w:rPr>
          <w:rFonts w:ascii="Arial" w:hAnsi="Arial" w:cs="Arial"/>
          <w:color w:val="000000"/>
          <w:lang w:val="id-ID"/>
        </w:rPr>
        <w:t>4 Kali</w:t>
      </w:r>
      <w:r w:rsidRPr="0091012C">
        <w:rPr>
          <w:rFonts w:ascii="Arial" w:hAnsi="Arial" w:cs="Arial"/>
          <w:color w:val="000000"/>
          <w:lang w:val="id-ID"/>
        </w:rPr>
        <w:t xml:space="preserve"> dan tercapai </w:t>
      </w:r>
      <w:r>
        <w:rPr>
          <w:rFonts w:ascii="Arial" w:hAnsi="Arial" w:cs="Arial"/>
          <w:color w:val="000000"/>
          <w:lang w:val="id-ID"/>
        </w:rPr>
        <w:t>4 Kali</w:t>
      </w:r>
      <w:r w:rsidRPr="0091012C">
        <w:rPr>
          <w:rFonts w:ascii="Arial" w:hAnsi="Arial" w:cs="Arial"/>
          <w:color w:val="000000"/>
          <w:lang w:val="id-ID"/>
        </w:rPr>
        <w:t xml:space="preserve"> atau 100%</w:t>
      </w:r>
      <w:r>
        <w:rPr>
          <w:rFonts w:ascii="Arial" w:hAnsi="Arial" w:cs="Arial"/>
          <w:color w:val="000000"/>
          <w:lang w:val="id-ID"/>
        </w:rPr>
        <w:t xml:space="preserve"> tercapai.</w:t>
      </w:r>
    </w:p>
    <w:p w:rsidR="00136B3A" w:rsidRPr="009954A9" w:rsidRDefault="00136B3A" w:rsidP="00AB0606">
      <w:pPr>
        <w:pStyle w:val="ListParagraph"/>
        <w:numPr>
          <w:ilvl w:val="0"/>
          <w:numId w:val="22"/>
        </w:numPr>
        <w:tabs>
          <w:tab w:val="clear" w:pos="2700"/>
        </w:tabs>
        <w:autoSpaceDE w:val="0"/>
        <w:autoSpaceDN w:val="0"/>
        <w:adjustRightInd w:val="0"/>
        <w:spacing w:line="360" w:lineRule="auto"/>
        <w:ind w:left="1560" w:hanging="426"/>
        <w:jc w:val="both"/>
        <w:rPr>
          <w:rFonts w:ascii="Arial" w:eastAsiaTheme="minorHAnsi" w:hAnsi="Arial" w:cs="Arial"/>
          <w:lang w:val="id-ID"/>
        </w:rPr>
      </w:pPr>
      <w:r w:rsidRPr="00821B7E">
        <w:rPr>
          <w:rFonts w:ascii="Arial" w:hAnsi="Arial" w:cs="Arial"/>
          <w:color w:val="000000"/>
          <w:szCs w:val="22"/>
        </w:rPr>
        <w:t>Jumlah Desa yang administrasinya baik</w:t>
      </w:r>
      <w:r>
        <w:rPr>
          <w:rFonts w:ascii="Arial" w:hAnsi="Arial" w:cs="Arial"/>
          <w:color w:val="000000"/>
          <w:szCs w:val="22"/>
          <w:lang w:val="id-ID"/>
        </w:rPr>
        <w:t xml:space="preserve"> </w:t>
      </w:r>
      <w:r w:rsidRPr="0091012C">
        <w:rPr>
          <w:rFonts w:ascii="Arial" w:hAnsi="Arial" w:cs="Arial"/>
          <w:color w:val="000000"/>
          <w:lang w:val="id-ID"/>
        </w:rPr>
        <w:t xml:space="preserve">dengan target </w:t>
      </w:r>
      <w:r>
        <w:rPr>
          <w:rFonts w:ascii="Arial" w:hAnsi="Arial" w:cs="Arial"/>
          <w:color w:val="000000"/>
          <w:lang w:val="id-ID"/>
        </w:rPr>
        <w:t>18 Desa</w:t>
      </w:r>
      <w:r w:rsidRPr="0091012C">
        <w:rPr>
          <w:rFonts w:ascii="Arial" w:hAnsi="Arial" w:cs="Arial"/>
          <w:color w:val="000000"/>
          <w:lang w:val="id-ID"/>
        </w:rPr>
        <w:t xml:space="preserve"> dan tercapai </w:t>
      </w:r>
      <w:r>
        <w:rPr>
          <w:rFonts w:ascii="Arial" w:hAnsi="Arial" w:cs="Arial"/>
          <w:color w:val="000000"/>
          <w:lang w:val="id-ID"/>
        </w:rPr>
        <w:t>18 Desa. Berarti capaian sesuai dengan target yang telah ditetapkan sebelumya, walaupun masih terdapat beberapa kekurangan semoga pada tahun berikutnya lebih ditingkatkan lagi.</w:t>
      </w:r>
    </w:p>
    <w:p w:rsidR="00136B3A" w:rsidRPr="0091012C" w:rsidRDefault="00136B3A" w:rsidP="00136B3A">
      <w:pPr>
        <w:pStyle w:val="ListParagraph"/>
        <w:autoSpaceDE w:val="0"/>
        <w:autoSpaceDN w:val="0"/>
        <w:adjustRightInd w:val="0"/>
        <w:spacing w:line="360" w:lineRule="auto"/>
        <w:ind w:left="1560"/>
        <w:jc w:val="both"/>
        <w:rPr>
          <w:rFonts w:ascii="Arial" w:eastAsiaTheme="minorHAnsi" w:hAnsi="Arial" w:cs="Arial"/>
          <w:lang w:val="id-ID"/>
        </w:rPr>
      </w:pPr>
    </w:p>
    <w:p w:rsidR="00136B3A" w:rsidRDefault="00136B3A" w:rsidP="00136B3A">
      <w:pPr>
        <w:autoSpaceDE w:val="0"/>
        <w:autoSpaceDN w:val="0"/>
        <w:adjustRightInd w:val="0"/>
        <w:spacing w:line="360" w:lineRule="auto"/>
        <w:ind w:left="1134"/>
        <w:jc w:val="both"/>
        <w:rPr>
          <w:rFonts w:ascii="Arial" w:eastAsiaTheme="minorHAnsi" w:hAnsi="Arial" w:cs="Arial"/>
          <w:b/>
          <w:i/>
          <w:lang w:val="id-ID"/>
        </w:rPr>
      </w:pPr>
      <w:r>
        <w:rPr>
          <w:rFonts w:ascii="Arial" w:eastAsiaTheme="minorHAnsi" w:hAnsi="Arial" w:cs="Arial"/>
          <w:b/>
          <w:i/>
          <w:lang w:val="id-ID"/>
        </w:rPr>
        <w:t xml:space="preserve">Sasaran 5 : </w:t>
      </w:r>
      <w:r w:rsidRPr="00415E4D">
        <w:rPr>
          <w:rFonts w:ascii="Arial" w:eastAsiaTheme="minorHAnsi" w:hAnsi="Arial" w:cs="Arial"/>
          <w:b/>
          <w:i/>
          <w:lang w:val="id-ID"/>
        </w:rPr>
        <w:t>Menciptakan kondisi aman dan kondusif d</w:t>
      </w:r>
      <w:r>
        <w:rPr>
          <w:rFonts w:ascii="Arial" w:eastAsiaTheme="minorHAnsi" w:hAnsi="Arial" w:cs="Arial"/>
          <w:b/>
          <w:i/>
          <w:lang w:val="id-ID"/>
        </w:rPr>
        <w:t>a</w:t>
      </w:r>
      <w:r w:rsidRPr="00415E4D">
        <w:rPr>
          <w:rFonts w:ascii="Arial" w:eastAsiaTheme="minorHAnsi" w:hAnsi="Arial" w:cs="Arial"/>
          <w:b/>
          <w:i/>
          <w:lang w:val="id-ID"/>
        </w:rPr>
        <w:t>l</w:t>
      </w:r>
      <w:r>
        <w:rPr>
          <w:rFonts w:ascii="Arial" w:eastAsiaTheme="minorHAnsi" w:hAnsi="Arial" w:cs="Arial"/>
          <w:b/>
          <w:i/>
          <w:lang w:val="id-ID"/>
        </w:rPr>
        <w:t>am lingkungan M</w:t>
      </w:r>
      <w:r w:rsidRPr="00415E4D">
        <w:rPr>
          <w:rFonts w:ascii="Arial" w:eastAsiaTheme="minorHAnsi" w:hAnsi="Arial" w:cs="Arial"/>
          <w:b/>
          <w:i/>
          <w:lang w:val="id-ID"/>
        </w:rPr>
        <w:t>asyarakat</w:t>
      </w:r>
      <w:r>
        <w:rPr>
          <w:rFonts w:ascii="Arial" w:eastAsiaTheme="minorHAnsi" w:hAnsi="Arial" w:cs="Arial"/>
          <w:b/>
          <w:i/>
          <w:lang w:val="id-ID"/>
        </w:rPr>
        <w:t>.</w:t>
      </w:r>
    </w:p>
    <w:p w:rsidR="00136B3A" w:rsidRDefault="00136B3A" w:rsidP="00136B3A">
      <w:pPr>
        <w:autoSpaceDE w:val="0"/>
        <w:autoSpaceDN w:val="0"/>
        <w:adjustRightInd w:val="0"/>
        <w:spacing w:line="360" w:lineRule="auto"/>
        <w:jc w:val="both"/>
        <w:rPr>
          <w:rFonts w:ascii="Arial" w:eastAsiaTheme="minorHAnsi" w:hAnsi="Arial" w:cs="Arial"/>
          <w:b/>
          <w:i/>
          <w:lang w:val="id-ID"/>
        </w:rPr>
      </w:pPr>
    </w:p>
    <w:p w:rsidR="00136B3A" w:rsidRPr="0099503A" w:rsidRDefault="00136B3A" w:rsidP="00136B3A">
      <w:pPr>
        <w:autoSpaceDE w:val="0"/>
        <w:autoSpaceDN w:val="0"/>
        <w:adjustRightInd w:val="0"/>
        <w:spacing w:line="360" w:lineRule="auto"/>
        <w:ind w:left="1134"/>
        <w:jc w:val="both"/>
        <w:rPr>
          <w:rFonts w:ascii="Arial" w:eastAsiaTheme="minorHAnsi" w:hAnsi="Arial" w:cs="Arial"/>
          <w:b/>
          <w:i/>
          <w:lang w:val="id-ID"/>
        </w:rPr>
      </w:pPr>
    </w:p>
    <w:tbl>
      <w:tblPr>
        <w:tblStyle w:val="TableGrid"/>
        <w:tblW w:w="8219" w:type="dxa"/>
        <w:tblInd w:w="1245" w:type="dxa"/>
        <w:tblLook w:val="04A0" w:firstRow="1" w:lastRow="0" w:firstColumn="1" w:lastColumn="0" w:noHBand="0" w:noVBand="1"/>
      </w:tblPr>
      <w:tblGrid>
        <w:gridCol w:w="2974"/>
        <w:gridCol w:w="1701"/>
        <w:gridCol w:w="1985"/>
        <w:gridCol w:w="1559"/>
      </w:tblGrid>
      <w:tr w:rsidR="00136B3A" w:rsidRPr="00F300C5" w:rsidTr="00F126AF">
        <w:tc>
          <w:tcPr>
            <w:tcW w:w="2974" w:type="dxa"/>
            <w:shd w:val="clear" w:color="auto" w:fill="538135" w:themeFill="accent6" w:themeFillShade="BF"/>
          </w:tcPr>
          <w:p w:rsidR="00136B3A" w:rsidRPr="006947CB" w:rsidRDefault="00136B3A" w:rsidP="00F126AF">
            <w:pPr>
              <w:pStyle w:val="ListParagraph"/>
              <w:autoSpaceDE w:val="0"/>
              <w:autoSpaceDN w:val="0"/>
              <w:adjustRightInd w:val="0"/>
              <w:spacing w:line="360" w:lineRule="auto"/>
              <w:ind w:left="0"/>
              <w:jc w:val="center"/>
              <w:rPr>
                <w:rFonts w:ascii="Arial" w:hAnsi="Arial" w:cs="Arial"/>
                <w:b/>
                <w:lang w:val="id-ID"/>
              </w:rPr>
            </w:pPr>
            <w:r w:rsidRPr="00F300C5">
              <w:rPr>
                <w:rFonts w:ascii="Arial" w:eastAsiaTheme="minorHAnsi" w:hAnsi="Arial" w:cs="Arial"/>
                <w:b/>
                <w:bCs/>
              </w:rPr>
              <w:t xml:space="preserve">Indikator </w:t>
            </w:r>
            <w:r>
              <w:rPr>
                <w:rFonts w:ascii="Arial" w:eastAsiaTheme="minorHAnsi" w:hAnsi="Arial" w:cs="Arial"/>
                <w:b/>
                <w:bCs/>
                <w:lang w:val="id-ID"/>
              </w:rPr>
              <w:t>Kinerja</w:t>
            </w:r>
          </w:p>
        </w:tc>
        <w:tc>
          <w:tcPr>
            <w:tcW w:w="1701" w:type="dxa"/>
            <w:shd w:val="clear" w:color="auto" w:fill="538135" w:themeFill="accent6" w:themeFillShade="BF"/>
          </w:tcPr>
          <w:p w:rsidR="00136B3A" w:rsidRPr="006947CB" w:rsidRDefault="00136B3A" w:rsidP="00F126AF">
            <w:pPr>
              <w:pStyle w:val="ListParagraph"/>
              <w:spacing w:after="200" w:line="360" w:lineRule="auto"/>
              <w:ind w:left="0"/>
              <w:jc w:val="center"/>
              <w:rPr>
                <w:rFonts w:ascii="Arial" w:hAnsi="Arial" w:cs="Arial"/>
                <w:b/>
                <w:lang w:val="id-ID"/>
              </w:rPr>
            </w:pPr>
            <w:r>
              <w:rPr>
                <w:rFonts w:ascii="Arial" w:eastAsiaTheme="minorHAnsi" w:hAnsi="Arial" w:cs="Arial"/>
                <w:b/>
                <w:bCs/>
              </w:rPr>
              <w:t>Target</w:t>
            </w:r>
          </w:p>
        </w:tc>
        <w:tc>
          <w:tcPr>
            <w:tcW w:w="1985" w:type="dxa"/>
            <w:shd w:val="clear" w:color="auto" w:fill="538135" w:themeFill="accent6" w:themeFillShade="BF"/>
          </w:tcPr>
          <w:p w:rsidR="00136B3A" w:rsidRPr="00F300C5" w:rsidRDefault="00136B3A" w:rsidP="00F126AF">
            <w:pPr>
              <w:pStyle w:val="ListParagraph"/>
              <w:spacing w:after="200" w:line="360" w:lineRule="auto"/>
              <w:ind w:left="0"/>
              <w:jc w:val="center"/>
              <w:rPr>
                <w:rFonts w:ascii="Arial" w:hAnsi="Arial" w:cs="Arial"/>
                <w:b/>
              </w:rPr>
            </w:pPr>
            <w:r w:rsidRPr="00F300C5">
              <w:rPr>
                <w:rFonts w:ascii="Arial" w:eastAsiaTheme="minorHAnsi" w:hAnsi="Arial" w:cs="Arial"/>
                <w:b/>
                <w:bCs/>
              </w:rPr>
              <w:t>Realisasi</w:t>
            </w:r>
          </w:p>
        </w:tc>
        <w:tc>
          <w:tcPr>
            <w:tcW w:w="1559" w:type="dxa"/>
            <w:shd w:val="clear" w:color="auto" w:fill="538135" w:themeFill="accent6" w:themeFillShade="BF"/>
          </w:tcPr>
          <w:p w:rsidR="00136B3A" w:rsidRPr="006947CB" w:rsidRDefault="00136B3A" w:rsidP="00F126AF">
            <w:pPr>
              <w:autoSpaceDE w:val="0"/>
              <w:autoSpaceDN w:val="0"/>
              <w:adjustRightInd w:val="0"/>
              <w:spacing w:line="360" w:lineRule="auto"/>
              <w:jc w:val="center"/>
              <w:rPr>
                <w:rFonts w:ascii="Arial" w:eastAsiaTheme="minorHAnsi" w:hAnsi="Arial" w:cs="Arial"/>
                <w:b/>
                <w:bCs/>
                <w:lang w:val="id-ID"/>
              </w:rPr>
            </w:pPr>
            <w:r>
              <w:rPr>
                <w:rFonts w:ascii="Arial" w:eastAsiaTheme="minorHAnsi" w:hAnsi="Arial" w:cs="Arial"/>
                <w:b/>
                <w:bCs/>
                <w:lang w:val="id-ID"/>
              </w:rPr>
              <w:t>% Capaian</w:t>
            </w:r>
          </w:p>
        </w:tc>
      </w:tr>
      <w:tr w:rsidR="00136B3A" w:rsidRPr="00F300C5" w:rsidTr="00F126AF">
        <w:tc>
          <w:tcPr>
            <w:tcW w:w="2974" w:type="dxa"/>
          </w:tcPr>
          <w:p w:rsidR="00136B3A" w:rsidRPr="00262978" w:rsidRDefault="00136B3A" w:rsidP="00F126AF">
            <w:pPr>
              <w:spacing w:line="360" w:lineRule="auto"/>
              <w:rPr>
                <w:rFonts w:ascii="Arial" w:hAnsi="Arial" w:cs="Arial"/>
                <w:color w:val="000000"/>
                <w:lang w:val="id-ID"/>
              </w:rPr>
            </w:pPr>
            <w:r>
              <w:rPr>
                <w:rFonts w:ascii="Arial" w:hAnsi="Arial" w:cs="Arial"/>
              </w:rPr>
              <w:t>Persentase penurunan jumlah gangguan keamanan dan ketertiban dalam masyarakat</w:t>
            </w:r>
            <w:r>
              <w:rPr>
                <w:rFonts w:ascii="Arial" w:hAnsi="Arial" w:cs="Arial"/>
                <w:lang w:val="id-ID"/>
              </w:rPr>
              <w:t xml:space="preserve"> yang difasilitasi</w:t>
            </w:r>
          </w:p>
        </w:tc>
        <w:tc>
          <w:tcPr>
            <w:tcW w:w="1701"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7 Gangguan</w:t>
            </w:r>
          </w:p>
        </w:tc>
        <w:tc>
          <w:tcPr>
            <w:tcW w:w="1985" w:type="dxa"/>
          </w:tcPr>
          <w:p w:rsidR="00136B3A" w:rsidRDefault="00136B3A" w:rsidP="00F126AF">
            <w:pPr>
              <w:spacing w:line="360" w:lineRule="auto"/>
              <w:jc w:val="center"/>
              <w:rPr>
                <w:rFonts w:ascii="Arial" w:hAnsi="Arial" w:cs="Arial"/>
                <w:color w:val="000000"/>
                <w:lang w:val="id-ID"/>
              </w:rPr>
            </w:pPr>
            <w:r>
              <w:rPr>
                <w:rFonts w:ascii="Arial" w:hAnsi="Arial" w:cs="Arial"/>
                <w:color w:val="000000"/>
                <w:lang w:val="id-ID"/>
              </w:rPr>
              <w:t>7 Gangguan</w:t>
            </w:r>
          </w:p>
        </w:tc>
        <w:tc>
          <w:tcPr>
            <w:tcW w:w="1559" w:type="dxa"/>
          </w:tcPr>
          <w:p w:rsidR="00136B3A"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25 %</w:t>
            </w:r>
          </w:p>
        </w:tc>
      </w:tr>
      <w:tr w:rsidR="00136B3A" w:rsidRPr="00F300C5" w:rsidTr="00F126AF">
        <w:tc>
          <w:tcPr>
            <w:tcW w:w="2974" w:type="dxa"/>
          </w:tcPr>
          <w:p w:rsidR="00136B3A" w:rsidRPr="007356F1" w:rsidRDefault="00136B3A" w:rsidP="00F126AF">
            <w:pPr>
              <w:spacing w:line="360" w:lineRule="auto"/>
              <w:rPr>
                <w:rFonts w:ascii="Arial" w:hAnsi="Arial" w:cs="Arial"/>
                <w:color w:val="000000"/>
                <w:lang w:val="id-ID"/>
              </w:rPr>
            </w:pPr>
            <w:r w:rsidRPr="00415E4D">
              <w:rPr>
                <w:rFonts w:ascii="Arial" w:hAnsi="Arial" w:cs="Arial"/>
                <w:color w:val="000000"/>
                <w:lang w:val="id-ID"/>
              </w:rPr>
              <w:t>Persentase pengaduan masyarakat  mengenai sengketa tanah yang di fasilitasi</w:t>
            </w:r>
          </w:p>
        </w:tc>
        <w:tc>
          <w:tcPr>
            <w:tcW w:w="1701" w:type="dxa"/>
          </w:tcPr>
          <w:p w:rsidR="00136B3A" w:rsidRPr="00415E4D" w:rsidRDefault="00136B3A" w:rsidP="00F126AF">
            <w:pPr>
              <w:spacing w:line="360" w:lineRule="auto"/>
              <w:jc w:val="center"/>
              <w:rPr>
                <w:rFonts w:ascii="Arial" w:hAnsi="Arial" w:cs="Arial"/>
                <w:color w:val="000000"/>
                <w:lang w:val="id-ID"/>
              </w:rPr>
            </w:pPr>
            <w:r>
              <w:rPr>
                <w:rFonts w:ascii="Arial" w:hAnsi="Arial" w:cs="Arial"/>
                <w:color w:val="000000"/>
                <w:lang w:val="id-ID"/>
              </w:rPr>
              <w:t>2 Kasus Pengaduan</w:t>
            </w:r>
          </w:p>
        </w:tc>
        <w:tc>
          <w:tcPr>
            <w:tcW w:w="1985" w:type="dxa"/>
          </w:tcPr>
          <w:p w:rsidR="00136B3A" w:rsidRPr="00415E4D" w:rsidRDefault="00136B3A" w:rsidP="00F126AF">
            <w:pPr>
              <w:spacing w:line="360" w:lineRule="auto"/>
              <w:jc w:val="center"/>
              <w:rPr>
                <w:rFonts w:ascii="Arial" w:hAnsi="Arial" w:cs="Arial"/>
                <w:color w:val="000000"/>
                <w:lang w:val="id-ID"/>
              </w:rPr>
            </w:pPr>
            <w:r>
              <w:rPr>
                <w:rFonts w:ascii="Arial" w:hAnsi="Arial" w:cs="Arial"/>
                <w:color w:val="000000"/>
                <w:lang w:val="id-ID"/>
              </w:rPr>
              <w:t>2 Kasus Pengaduan</w:t>
            </w:r>
          </w:p>
        </w:tc>
        <w:tc>
          <w:tcPr>
            <w:tcW w:w="1559" w:type="dxa"/>
          </w:tcPr>
          <w:p w:rsidR="00136B3A" w:rsidRPr="006947CB" w:rsidRDefault="00136B3A" w:rsidP="00F126AF">
            <w:pPr>
              <w:pStyle w:val="ListParagraph"/>
              <w:spacing w:after="200" w:line="360" w:lineRule="auto"/>
              <w:ind w:left="0"/>
              <w:jc w:val="center"/>
              <w:rPr>
                <w:rFonts w:ascii="Arial" w:hAnsi="Arial" w:cs="Arial"/>
                <w:lang w:val="id-ID"/>
              </w:rPr>
            </w:pPr>
            <w:r>
              <w:rPr>
                <w:rFonts w:ascii="Arial" w:hAnsi="Arial" w:cs="Arial"/>
                <w:lang w:val="id-ID"/>
              </w:rPr>
              <w:t xml:space="preserve">11% </w:t>
            </w:r>
          </w:p>
        </w:tc>
      </w:tr>
    </w:tbl>
    <w:p w:rsidR="00136B3A" w:rsidRDefault="00136B3A" w:rsidP="00136B3A">
      <w:pPr>
        <w:autoSpaceDE w:val="0"/>
        <w:autoSpaceDN w:val="0"/>
        <w:adjustRightInd w:val="0"/>
        <w:spacing w:line="360" w:lineRule="auto"/>
        <w:jc w:val="both"/>
        <w:rPr>
          <w:rFonts w:ascii="Arial" w:hAnsi="Arial" w:cs="Arial"/>
          <w:lang w:val="id-ID"/>
        </w:rPr>
      </w:pPr>
    </w:p>
    <w:p w:rsidR="00136B3A" w:rsidRPr="00717C5E" w:rsidRDefault="00136B3A" w:rsidP="00136B3A">
      <w:pPr>
        <w:autoSpaceDE w:val="0"/>
        <w:autoSpaceDN w:val="0"/>
        <w:adjustRightInd w:val="0"/>
        <w:spacing w:line="360" w:lineRule="auto"/>
        <w:ind w:left="1134"/>
        <w:jc w:val="both"/>
        <w:rPr>
          <w:rFonts w:ascii="Arial" w:eastAsiaTheme="minorHAnsi" w:hAnsi="Arial" w:cs="Arial"/>
          <w:lang w:val="id-ID"/>
        </w:rPr>
      </w:pPr>
      <w:r>
        <w:rPr>
          <w:rFonts w:ascii="Arial" w:hAnsi="Arial" w:cs="Arial"/>
        </w:rPr>
        <w:t>Sasaran meningkatnya ketentraman dan ketertiban umum di wilayah kecamatan belum sepenuhnya mencapai target yang diharapkan</w:t>
      </w:r>
      <w:r>
        <w:rPr>
          <w:rFonts w:ascii="Arial" w:hAnsi="Arial" w:cs="Arial"/>
          <w:lang w:val="id-ID"/>
        </w:rPr>
        <w:t xml:space="preserve">. </w:t>
      </w:r>
      <w:r w:rsidRPr="002D1E48">
        <w:rPr>
          <w:rFonts w:ascii="Arial" w:eastAsiaTheme="minorHAnsi" w:hAnsi="Arial" w:cs="Arial"/>
          <w:lang w:val="en-GB"/>
        </w:rPr>
        <w:t>Indikator sasaran yang digunakan untuk mengukur keberhasilan/ kegagalan</w:t>
      </w:r>
      <w:r>
        <w:rPr>
          <w:rFonts w:ascii="Arial" w:eastAsiaTheme="minorHAnsi" w:hAnsi="Arial" w:cs="Arial"/>
          <w:lang w:val="id-ID"/>
        </w:rPr>
        <w:t xml:space="preserve"> </w:t>
      </w:r>
      <w:r>
        <w:rPr>
          <w:rFonts w:ascii="Arial" w:eastAsiaTheme="minorHAnsi" w:hAnsi="Arial" w:cs="Arial"/>
          <w:lang w:val="en-GB"/>
        </w:rPr>
        <w:t xml:space="preserve">pencapaian sasaran ini adalah </w:t>
      </w:r>
      <w:r>
        <w:rPr>
          <w:rFonts w:ascii="Arial" w:eastAsiaTheme="minorHAnsi" w:hAnsi="Arial" w:cs="Arial"/>
          <w:lang w:val="id-ID"/>
        </w:rPr>
        <w:t>:</w:t>
      </w:r>
    </w:p>
    <w:p w:rsidR="00136B3A" w:rsidRPr="00CB5804" w:rsidRDefault="00136B3A" w:rsidP="00AB0606">
      <w:pPr>
        <w:pStyle w:val="ListParagraph"/>
        <w:numPr>
          <w:ilvl w:val="0"/>
          <w:numId w:val="23"/>
        </w:numPr>
        <w:tabs>
          <w:tab w:val="clear" w:pos="2700"/>
        </w:tabs>
        <w:autoSpaceDE w:val="0"/>
        <w:autoSpaceDN w:val="0"/>
        <w:adjustRightInd w:val="0"/>
        <w:spacing w:line="360" w:lineRule="auto"/>
        <w:ind w:left="1560" w:hanging="426"/>
        <w:jc w:val="both"/>
        <w:rPr>
          <w:rFonts w:ascii="Arial" w:eastAsiaTheme="minorHAnsi" w:hAnsi="Arial" w:cs="Arial"/>
          <w:lang w:val="id-ID"/>
        </w:rPr>
      </w:pPr>
      <w:r w:rsidRPr="00D43E42">
        <w:rPr>
          <w:rFonts w:ascii="Arial" w:hAnsi="Arial" w:cs="Arial"/>
        </w:rPr>
        <w:t xml:space="preserve">Persentase penurunan jumlah gangguan keamanan dan ketertiban dalam masyarakat </w:t>
      </w:r>
      <w:r w:rsidRPr="0091012C">
        <w:rPr>
          <w:rFonts w:ascii="Arial" w:hAnsi="Arial" w:cs="Arial"/>
          <w:color w:val="000000"/>
          <w:lang w:val="id-ID"/>
        </w:rPr>
        <w:t xml:space="preserve">dengan target </w:t>
      </w:r>
      <w:r>
        <w:rPr>
          <w:rFonts w:ascii="Arial" w:hAnsi="Arial" w:cs="Arial"/>
          <w:color w:val="000000"/>
          <w:lang w:val="id-ID"/>
        </w:rPr>
        <w:t>7 Gangguan dan tercapai 7 gangguan. Realisasi yang tercapai belum sesuai dengan target hanya 25% yang tercapai.</w:t>
      </w:r>
    </w:p>
    <w:p w:rsidR="00136B3A" w:rsidRPr="00717C5E" w:rsidRDefault="00136B3A" w:rsidP="00AB0606">
      <w:pPr>
        <w:pStyle w:val="ListParagraph"/>
        <w:numPr>
          <w:ilvl w:val="0"/>
          <w:numId w:val="23"/>
        </w:numPr>
        <w:tabs>
          <w:tab w:val="clear" w:pos="2700"/>
        </w:tabs>
        <w:autoSpaceDE w:val="0"/>
        <w:autoSpaceDN w:val="0"/>
        <w:adjustRightInd w:val="0"/>
        <w:spacing w:line="360" w:lineRule="auto"/>
        <w:ind w:left="1560" w:hanging="426"/>
        <w:jc w:val="both"/>
        <w:rPr>
          <w:rFonts w:ascii="Arial" w:hAnsi="Arial" w:cs="Arial"/>
          <w:color w:val="000000"/>
          <w:lang w:val="id-ID"/>
        </w:rPr>
      </w:pPr>
      <w:r w:rsidRPr="00415E4D">
        <w:rPr>
          <w:rFonts w:ascii="Arial" w:hAnsi="Arial" w:cs="Arial"/>
          <w:color w:val="000000"/>
          <w:lang w:val="id-ID"/>
        </w:rPr>
        <w:t>Persentase pengaduan masyarakat  mengenai sengketa</w:t>
      </w:r>
      <w:r>
        <w:rPr>
          <w:rFonts w:ascii="Arial" w:hAnsi="Arial" w:cs="Arial"/>
          <w:color w:val="000000"/>
          <w:lang w:val="id-ID"/>
        </w:rPr>
        <w:t xml:space="preserve">/kasus </w:t>
      </w:r>
      <w:r w:rsidRPr="00415E4D">
        <w:rPr>
          <w:rFonts w:ascii="Arial" w:hAnsi="Arial" w:cs="Arial"/>
          <w:color w:val="000000"/>
          <w:lang w:val="id-ID"/>
        </w:rPr>
        <w:t xml:space="preserve"> tanah yang di fasilitasi</w:t>
      </w:r>
      <w:r>
        <w:rPr>
          <w:rFonts w:ascii="Arial" w:hAnsi="Arial" w:cs="Arial"/>
          <w:color w:val="000000"/>
          <w:lang w:val="id-ID"/>
        </w:rPr>
        <w:t xml:space="preserve"> </w:t>
      </w:r>
      <w:r w:rsidRPr="0091012C">
        <w:rPr>
          <w:rFonts w:ascii="Arial" w:hAnsi="Arial" w:cs="Arial"/>
          <w:color w:val="000000"/>
          <w:lang w:val="id-ID"/>
        </w:rPr>
        <w:t xml:space="preserve">dengan target </w:t>
      </w:r>
      <w:r>
        <w:rPr>
          <w:rFonts w:ascii="Arial" w:hAnsi="Arial" w:cs="Arial"/>
          <w:color w:val="000000"/>
          <w:lang w:val="id-ID"/>
        </w:rPr>
        <w:t xml:space="preserve">2 kasus </w:t>
      </w:r>
      <w:r w:rsidRPr="0091012C">
        <w:rPr>
          <w:rFonts w:ascii="Arial" w:hAnsi="Arial" w:cs="Arial"/>
          <w:color w:val="000000"/>
          <w:lang w:val="id-ID"/>
        </w:rPr>
        <w:t xml:space="preserve">dan tercapai </w:t>
      </w:r>
      <w:r>
        <w:rPr>
          <w:rFonts w:ascii="Arial" w:hAnsi="Arial" w:cs="Arial"/>
          <w:color w:val="000000"/>
          <w:lang w:val="id-ID"/>
        </w:rPr>
        <w:t xml:space="preserve">2  kasus atau 11% tercapai. </w:t>
      </w:r>
    </w:p>
    <w:p w:rsidR="00136B3A" w:rsidRDefault="00136B3A" w:rsidP="00136B3A">
      <w:pPr>
        <w:autoSpaceDE w:val="0"/>
        <w:autoSpaceDN w:val="0"/>
        <w:adjustRightInd w:val="0"/>
        <w:spacing w:line="360" w:lineRule="auto"/>
        <w:jc w:val="both"/>
        <w:rPr>
          <w:rFonts w:ascii="Arial" w:eastAsiaTheme="minorHAnsi" w:hAnsi="Arial" w:cs="Arial"/>
          <w:b/>
          <w:lang w:val="id-ID"/>
        </w:rPr>
      </w:pPr>
    </w:p>
    <w:p w:rsidR="00136B3A" w:rsidRPr="009A59F7" w:rsidRDefault="00136B3A" w:rsidP="00136B3A">
      <w:pPr>
        <w:autoSpaceDE w:val="0"/>
        <w:autoSpaceDN w:val="0"/>
        <w:adjustRightInd w:val="0"/>
        <w:spacing w:line="360" w:lineRule="auto"/>
        <w:jc w:val="both"/>
        <w:rPr>
          <w:rFonts w:ascii="Arial" w:eastAsiaTheme="minorHAnsi" w:hAnsi="Arial" w:cs="Arial"/>
          <w:b/>
          <w:lang w:val="id-ID"/>
        </w:rPr>
      </w:pPr>
    </w:p>
    <w:p w:rsidR="00136B3A" w:rsidRPr="00480480" w:rsidRDefault="00136B3A" w:rsidP="00AB0606">
      <w:pPr>
        <w:pStyle w:val="ListParagraph"/>
        <w:numPr>
          <w:ilvl w:val="0"/>
          <w:numId w:val="10"/>
        </w:numPr>
        <w:autoSpaceDE w:val="0"/>
        <w:autoSpaceDN w:val="0"/>
        <w:adjustRightInd w:val="0"/>
        <w:spacing w:line="360" w:lineRule="auto"/>
        <w:ind w:left="426" w:hanging="426"/>
        <w:rPr>
          <w:rFonts w:ascii="Arial" w:eastAsiaTheme="minorHAnsi" w:hAnsi="Arial" w:cs="Arial"/>
          <w:b/>
          <w:lang w:val="id-ID"/>
        </w:rPr>
      </w:pPr>
      <w:r w:rsidRPr="00480480">
        <w:rPr>
          <w:rFonts w:ascii="Arial" w:eastAsiaTheme="minorHAnsi" w:hAnsi="Arial" w:cs="Arial"/>
          <w:b/>
          <w:lang w:val="id-ID"/>
        </w:rPr>
        <w:t>Realisasi Anggaran</w:t>
      </w:r>
    </w:p>
    <w:p w:rsidR="00136B3A" w:rsidRPr="0074138A" w:rsidRDefault="00136B3A" w:rsidP="00136B3A">
      <w:pPr>
        <w:autoSpaceDE w:val="0"/>
        <w:autoSpaceDN w:val="0"/>
        <w:adjustRightInd w:val="0"/>
        <w:spacing w:line="360" w:lineRule="auto"/>
        <w:ind w:left="426"/>
        <w:jc w:val="both"/>
        <w:rPr>
          <w:rFonts w:ascii="Arial" w:eastAsiaTheme="minorHAnsi" w:hAnsi="Arial" w:cs="Arial"/>
          <w:lang w:val="id-ID"/>
        </w:rPr>
      </w:pPr>
      <w:r>
        <w:rPr>
          <w:rFonts w:ascii="Arial" w:eastAsiaTheme="minorHAnsi" w:hAnsi="Arial" w:cs="Arial"/>
          <w:lang w:val="id-ID"/>
        </w:rPr>
        <w:t>Dalam melaksanakan tugas pokok dan fungsinya serta untuk mencapai target rencana kinerja juga ditentukan oleh penyediaan anggaran melalui Anggaran Pendapatan Belanja Daerah</w:t>
      </w:r>
      <w:r w:rsidRPr="00147C93">
        <w:rPr>
          <w:rFonts w:ascii="Arial" w:eastAsiaTheme="minorHAnsi" w:hAnsi="Arial" w:cs="Arial"/>
          <w:lang w:val="id-ID"/>
        </w:rPr>
        <w:t xml:space="preserve"> (</w:t>
      </w:r>
      <w:r>
        <w:rPr>
          <w:rFonts w:ascii="Arial" w:eastAsiaTheme="minorHAnsi" w:hAnsi="Arial" w:cs="Arial"/>
          <w:lang w:val="id-ID"/>
        </w:rPr>
        <w:t xml:space="preserve">APBD) Tahun 2020 </w:t>
      </w:r>
      <w:r w:rsidRPr="00147C93">
        <w:rPr>
          <w:rFonts w:ascii="Arial" w:eastAsiaTheme="minorHAnsi" w:hAnsi="Arial" w:cs="Arial"/>
          <w:lang w:val="id-ID"/>
        </w:rPr>
        <w:t xml:space="preserve"> yang terdiri dari :</w:t>
      </w:r>
    </w:p>
    <w:p w:rsidR="00136B3A" w:rsidRPr="00F300C5" w:rsidRDefault="00136B3A" w:rsidP="00AB0606">
      <w:pPr>
        <w:pStyle w:val="ListParagraph"/>
        <w:numPr>
          <w:ilvl w:val="0"/>
          <w:numId w:val="18"/>
        </w:numPr>
        <w:spacing w:after="200" w:line="360" w:lineRule="auto"/>
        <w:ind w:left="851" w:hanging="437"/>
        <w:rPr>
          <w:rFonts w:ascii="Arial" w:hAnsi="Arial" w:cs="Arial"/>
          <w:b/>
        </w:rPr>
      </w:pPr>
      <w:r w:rsidRPr="00F300C5">
        <w:rPr>
          <w:rFonts w:ascii="Arial" w:hAnsi="Arial" w:cs="Arial"/>
          <w:b/>
        </w:rPr>
        <w:t>PENDAPATAN</w:t>
      </w:r>
    </w:p>
    <w:p w:rsidR="00136B3A" w:rsidRDefault="00136B3A" w:rsidP="00136B3A">
      <w:pPr>
        <w:pStyle w:val="ListParagraph"/>
        <w:spacing w:line="360" w:lineRule="auto"/>
        <w:ind w:left="851" w:firstLine="708"/>
        <w:jc w:val="both"/>
        <w:rPr>
          <w:rFonts w:ascii="Arial" w:hAnsi="Arial" w:cs="Arial"/>
          <w:lang w:val="id-ID"/>
        </w:rPr>
      </w:pPr>
      <w:r w:rsidRPr="00F300C5">
        <w:rPr>
          <w:rFonts w:ascii="Arial" w:hAnsi="Arial" w:cs="Arial"/>
        </w:rPr>
        <w:t>Jumlah Rencana dan R</w:t>
      </w:r>
      <w:r>
        <w:rPr>
          <w:rFonts w:ascii="Arial" w:hAnsi="Arial" w:cs="Arial"/>
        </w:rPr>
        <w:t>ealisasi Pendapatan Asli Daerah</w:t>
      </w:r>
      <w:r>
        <w:rPr>
          <w:rFonts w:ascii="Arial" w:hAnsi="Arial" w:cs="Arial"/>
          <w:lang w:val="id-ID"/>
        </w:rPr>
        <w:t xml:space="preserve"> </w:t>
      </w:r>
      <w:r>
        <w:rPr>
          <w:rFonts w:ascii="Arial" w:hAnsi="Arial" w:cs="Arial"/>
        </w:rPr>
        <w:t>(PAD</w:t>
      </w:r>
      <w:r w:rsidRPr="00F300C5">
        <w:rPr>
          <w:rFonts w:ascii="Arial" w:hAnsi="Arial" w:cs="Arial"/>
        </w:rPr>
        <w:t>) di Wil</w:t>
      </w:r>
      <w:r>
        <w:rPr>
          <w:rFonts w:ascii="Arial" w:hAnsi="Arial" w:cs="Arial"/>
        </w:rPr>
        <w:t>ayah Kecamatan Burau</w:t>
      </w:r>
      <w:r>
        <w:rPr>
          <w:rFonts w:ascii="Arial" w:hAnsi="Arial" w:cs="Arial"/>
          <w:lang w:val="id-ID"/>
        </w:rPr>
        <w:t xml:space="preserve"> Tahun 2020  sudah mencapai target</w:t>
      </w:r>
      <w:r>
        <w:rPr>
          <w:rFonts w:ascii="Arial" w:hAnsi="Arial" w:cs="Arial"/>
        </w:rPr>
        <w:t>,</w:t>
      </w:r>
      <w:r>
        <w:rPr>
          <w:rFonts w:ascii="Arial" w:hAnsi="Arial" w:cs="Arial"/>
          <w:lang w:val="id-ID"/>
        </w:rPr>
        <w:t xml:space="preserve"> </w:t>
      </w:r>
      <w:r w:rsidRPr="00F300C5">
        <w:rPr>
          <w:rFonts w:ascii="Arial" w:hAnsi="Arial" w:cs="Arial"/>
        </w:rPr>
        <w:t>dimana jumlah PA</w:t>
      </w:r>
      <w:r>
        <w:rPr>
          <w:rFonts w:ascii="Arial" w:hAnsi="Arial" w:cs="Arial"/>
        </w:rPr>
        <w:t xml:space="preserve">D yang ditetapkan sebesar Rp. </w:t>
      </w:r>
      <w:r>
        <w:rPr>
          <w:rFonts w:ascii="Arial" w:hAnsi="Arial" w:cs="Arial"/>
          <w:lang w:val="id-ID"/>
        </w:rPr>
        <w:t>65.000000</w:t>
      </w:r>
      <w:r w:rsidRPr="00F300C5">
        <w:rPr>
          <w:rFonts w:ascii="Arial" w:hAnsi="Arial" w:cs="Arial"/>
        </w:rPr>
        <w:t>- dapat direalisasikan sebesar Rp.</w:t>
      </w:r>
      <w:r>
        <w:rPr>
          <w:rFonts w:ascii="Arial" w:hAnsi="Arial" w:cs="Arial"/>
          <w:lang w:val="id-ID"/>
        </w:rPr>
        <w:t>80.000.000</w:t>
      </w:r>
      <w:r w:rsidRPr="00F300C5">
        <w:rPr>
          <w:rFonts w:ascii="Arial" w:hAnsi="Arial" w:cs="Arial"/>
        </w:rPr>
        <w:t xml:space="preserve"> </w:t>
      </w:r>
      <w:r>
        <w:rPr>
          <w:rFonts w:ascii="Arial" w:hAnsi="Arial" w:cs="Arial"/>
        </w:rPr>
        <w:t>- atau</w:t>
      </w:r>
      <w:r>
        <w:rPr>
          <w:rFonts w:ascii="Arial" w:hAnsi="Arial" w:cs="Arial"/>
          <w:lang w:val="id-ID"/>
        </w:rPr>
        <w:t xml:space="preserve"> </w:t>
      </w:r>
      <w:r>
        <w:rPr>
          <w:rFonts w:ascii="Arial" w:hAnsi="Arial" w:cs="Arial"/>
        </w:rPr>
        <w:t xml:space="preserve">sekitar </w:t>
      </w:r>
      <w:r>
        <w:rPr>
          <w:rFonts w:ascii="Arial" w:hAnsi="Arial" w:cs="Arial"/>
          <w:lang w:val="id-ID"/>
        </w:rPr>
        <w:t>100</w:t>
      </w:r>
      <w:r>
        <w:rPr>
          <w:rFonts w:ascii="Arial" w:hAnsi="Arial" w:cs="Arial"/>
        </w:rPr>
        <w:t xml:space="preserve">% dimana hal tersebut </w:t>
      </w:r>
      <w:r>
        <w:rPr>
          <w:rFonts w:ascii="Arial" w:hAnsi="Arial" w:cs="Arial"/>
          <w:lang w:val="id-ID"/>
        </w:rPr>
        <w:t xml:space="preserve"> mencapai </w:t>
      </w:r>
      <w:r w:rsidRPr="00F300C5">
        <w:rPr>
          <w:rFonts w:ascii="Arial" w:hAnsi="Arial" w:cs="Arial"/>
        </w:rPr>
        <w:t xml:space="preserve"> target dari Anggaran PAD Kecamatan Burau Kabupate</w:t>
      </w:r>
      <w:r>
        <w:rPr>
          <w:rFonts w:ascii="Arial" w:hAnsi="Arial" w:cs="Arial"/>
        </w:rPr>
        <w:t>n Luwu Timur Tahun Anggaran 20</w:t>
      </w:r>
      <w:r>
        <w:rPr>
          <w:rFonts w:ascii="Arial" w:hAnsi="Arial" w:cs="Arial"/>
          <w:lang w:val="id-ID"/>
        </w:rPr>
        <w:t>20</w:t>
      </w:r>
      <w:r w:rsidRPr="00F300C5">
        <w:rPr>
          <w:rFonts w:ascii="Arial" w:hAnsi="Arial" w:cs="Arial"/>
        </w:rPr>
        <w:t>.</w:t>
      </w:r>
    </w:p>
    <w:p w:rsidR="00136B3A" w:rsidRDefault="00136B3A" w:rsidP="00136B3A">
      <w:pPr>
        <w:pStyle w:val="ListParagraph"/>
        <w:spacing w:line="360" w:lineRule="auto"/>
        <w:ind w:left="851" w:firstLine="708"/>
        <w:jc w:val="both"/>
        <w:rPr>
          <w:rFonts w:ascii="Arial" w:hAnsi="Arial" w:cs="Arial"/>
          <w:lang w:val="id-ID"/>
        </w:rPr>
      </w:pPr>
      <w:r>
        <w:rPr>
          <w:rFonts w:ascii="Arial" w:hAnsi="Arial" w:cs="Arial"/>
          <w:lang w:val="id-ID"/>
        </w:rPr>
        <w:t>Anggaran dan realisasi pendapatan Tahun Anggaran 2020 dapat dilihat pada tabel berikut ini :</w:t>
      </w:r>
    </w:p>
    <w:p w:rsidR="00FC1FFE" w:rsidRPr="00136B3A" w:rsidRDefault="00FC1FFE" w:rsidP="00136B3A">
      <w:pPr>
        <w:pStyle w:val="ListParagraph"/>
        <w:spacing w:line="360" w:lineRule="auto"/>
        <w:ind w:left="851" w:firstLine="708"/>
        <w:jc w:val="both"/>
        <w:rPr>
          <w:rFonts w:ascii="Arial" w:hAnsi="Arial" w:cs="Arial"/>
          <w:lang w:val="id-ID"/>
        </w:rPr>
      </w:pPr>
    </w:p>
    <w:p w:rsidR="00136B3A" w:rsidRPr="002A4C1F" w:rsidRDefault="00136B3A" w:rsidP="00136B3A">
      <w:pPr>
        <w:pStyle w:val="ListParagraph"/>
        <w:spacing w:line="360" w:lineRule="auto"/>
        <w:ind w:left="851" w:firstLine="708"/>
        <w:jc w:val="both"/>
        <w:rPr>
          <w:rFonts w:ascii="Arial" w:hAnsi="Arial" w:cs="Arial"/>
          <w:b/>
          <w:i/>
          <w:lang w:val="id-ID"/>
        </w:rPr>
      </w:pPr>
      <w:r w:rsidRPr="002A4C1F">
        <w:rPr>
          <w:rFonts w:ascii="Arial" w:hAnsi="Arial" w:cs="Arial"/>
          <w:b/>
          <w:i/>
          <w:lang w:val="id-ID"/>
        </w:rPr>
        <w:t xml:space="preserve">Rincian Anggaran </w:t>
      </w:r>
      <w:r>
        <w:rPr>
          <w:rFonts w:ascii="Arial" w:hAnsi="Arial" w:cs="Arial"/>
          <w:b/>
          <w:i/>
          <w:lang w:val="id-ID"/>
        </w:rPr>
        <w:t>dan Realisasi Pendapatan TA 2020</w:t>
      </w:r>
    </w:p>
    <w:tbl>
      <w:tblPr>
        <w:tblStyle w:val="TableGrid"/>
        <w:tblW w:w="0" w:type="auto"/>
        <w:tblInd w:w="851" w:type="dxa"/>
        <w:tblLayout w:type="fixed"/>
        <w:tblLook w:val="04A0" w:firstRow="1" w:lastRow="0" w:firstColumn="1" w:lastColumn="0" w:noHBand="0" w:noVBand="1"/>
      </w:tblPr>
      <w:tblGrid>
        <w:gridCol w:w="1100"/>
        <w:gridCol w:w="2693"/>
        <w:gridCol w:w="2127"/>
        <w:gridCol w:w="1559"/>
        <w:gridCol w:w="913"/>
      </w:tblGrid>
      <w:tr w:rsidR="00136B3A" w:rsidTr="00F126AF">
        <w:trPr>
          <w:trHeight w:val="987"/>
        </w:trPr>
        <w:tc>
          <w:tcPr>
            <w:tcW w:w="1100" w:type="dxa"/>
            <w:shd w:val="clear" w:color="auto" w:fill="E7E6E6" w:themeFill="background2"/>
          </w:tcPr>
          <w:p w:rsidR="00136B3A" w:rsidRPr="001F63B6" w:rsidRDefault="00136B3A" w:rsidP="00F126AF">
            <w:pPr>
              <w:pStyle w:val="ListParagraph"/>
              <w:spacing w:line="360" w:lineRule="auto"/>
              <w:ind w:left="0"/>
              <w:jc w:val="both"/>
              <w:rPr>
                <w:rFonts w:ascii="Arial" w:hAnsi="Arial" w:cs="Arial"/>
                <w:b/>
                <w:lang w:val="id-ID"/>
              </w:rPr>
            </w:pPr>
            <w:r w:rsidRPr="001F63B6">
              <w:rPr>
                <w:rFonts w:ascii="Arial" w:hAnsi="Arial" w:cs="Arial"/>
                <w:b/>
                <w:lang w:val="id-ID"/>
              </w:rPr>
              <w:t>Kode</w:t>
            </w:r>
          </w:p>
          <w:p w:rsidR="00136B3A" w:rsidRPr="001F63B6" w:rsidRDefault="00136B3A" w:rsidP="00F126AF">
            <w:pPr>
              <w:pStyle w:val="ListParagraph"/>
              <w:spacing w:line="360" w:lineRule="auto"/>
              <w:ind w:left="0"/>
              <w:jc w:val="both"/>
              <w:rPr>
                <w:rFonts w:ascii="Arial" w:hAnsi="Arial" w:cs="Arial"/>
                <w:b/>
                <w:lang w:val="id-ID"/>
              </w:rPr>
            </w:pPr>
            <w:r w:rsidRPr="001F63B6">
              <w:rPr>
                <w:rFonts w:ascii="Arial" w:hAnsi="Arial" w:cs="Arial"/>
                <w:b/>
                <w:lang w:val="id-ID"/>
              </w:rPr>
              <w:t>Jenis</w:t>
            </w:r>
          </w:p>
          <w:p w:rsidR="00136B3A" w:rsidRPr="001F63B6" w:rsidRDefault="00136B3A" w:rsidP="00F126AF">
            <w:pPr>
              <w:pStyle w:val="ListParagraph"/>
              <w:spacing w:line="360" w:lineRule="auto"/>
              <w:ind w:left="-284"/>
              <w:jc w:val="both"/>
              <w:rPr>
                <w:rFonts w:ascii="Arial" w:hAnsi="Arial" w:cs="Arial"/>
                <w:b/>
                <w:lang w:val="id-ID"/>
              </w:rPr>
            </w:pPr>
            <w:r w:rsidRPr="001F63B6">
              <w:rPr>
                <w:rFonts w:ascii="Arial" w:hAnsi="Arial" w:cs="Arial"/>
                <w:b/>
                <w:lang w:val="id-ID"/>
              </w:rPr>
              <w:t>Blj.</w:t>
            </w:r>
          </w:p>
        </w:tc>
        <w:tc>
          <w:tcPr>
            <w:tcW w:w="2693" w:type="dxa"/>
            <w:shd w:val="clear" w:color="auto" w:fill="E7E6E6" w:themeFill="background2"/>
            <w:vAlign w:val="center"/>
          </w:tcPr>
          <w:p w:rsidR="00136B3A" w:rsidRPr="001F63B6" w:rsidRDefault="00136B3A" w:rsidP="00F126AF">
            <w:pPr>
              <w:pStyle w:val="ListParagraph"/>
              <w:spacing w:line="360" w:lineRule="auto"/>
              <w:ind w:left="0"/>
              <w:jc w:val="center"/>
              <w:rPr>
                <w:rFonts w:ascii="Arial" w:hAnsi="Arial" w:cs="Arial"/>
                <w:b/>
                <w:lang w:val="id-ID"/>
              </w:rPr>
            </w:pPr>
            <w:r>
              <w:rPr>
                <w:rFonts w:ascii="Arial" w:hAnsi="Arial" w:cs="Arial"/>
                <w:b/>
                <w:lang w:val="id-ID"/>
              </w:rPr>
              <w:t xml:space="preserve">Uraian Jenis </w:t>
            </w:r>
            <w:r w:rsidRPr="001F63B6">
              <w:rPr>
                <w:rFonts w:ascii="Arial" w:hAnsi="Arial" w:cs="Arial"/>
                <w:b/>
                <w:lang w:val="id-ID"/>
              </w:rPr>
              <w:t>Belanja</w:t>
            </w:r>
          </w:p>
        </w:tc>
        <w:tc>
          <w:tcPr>
            <w:tcW w:w="2127" w:type="dxa"/>
            <w:shd w:val="clear" w:color="auto" w:fill="E7E6E6" w:themeFill="background2"/>
            <w:vAlign w:val="center"/>
          </w:tcPr>
          <w:p w:rsidR="00136B3A" w:rsidRPr="001F63B6" w:rsidRDefault="00136B3A" w:rsidP="00F126AF">
            <w:pPr>
              <w:pStyle w:val="ListParagraph"/>
              <w:spacing w:line="360" w:lineRule="auto"/>
              <w:ind w:left="0"/>
              <w:jc w:val="center"/>
              <w:rPr>
                <w:rFonts w:ascii="Arial" w:hAnsi="Arial" w:cs="Arial"/>
                <w:b/>
                <w:lang w:val="id-ID"/>
              </w:rPr>
            </w:pPr>
            <w:r>
              <w:rPr>
                <w:rFonts w:ascii="Arial" w:hAnsi="Arial" w:cs="Arial"/>
                <w:b/>
                <w:lang w:val="id-ID"/>
              </w:rPr>
              <w:t>Anggaran Setelah Perubahan</w:t>
            </w:r>
          </w:p>
        </w:tc>
        <w:tc>
          <w:tcPr>
            <w:tcW w:w="1559" w:type="dxa"/>
            <w:shd w:val="clear" w:color="auto" w:fill="E7E6E6" w:themeFill="background2"/>
            <w:vAlign w:val="center"/>
          </w:tcPr>
          <w:p w:rsidR="00136B3A" w:rsidRPr="001F63B6" w:rsidRDefault="00136B3A" w:rsidP="00F126AF">
            <w:pPr>
              <w:pStyle w:val="ListParagraph"/>
              <w:spacing w:line="360" w:lineRule="auto"/>
              <w:ind w:left="0"/>
              <w:jc w:val="center"/>
              <w:rPr>
                <w:rFonts w:ascii="Arial" w:hAnsi="Arial" w:cs="Arial"/>
                <w:b/>
                <w:lang w:val="id-ID"/>
              </w:rPr>
            </w:pPr>
            <w:r>
              <w:rPr>
                <w:rFonts w:ascii="Arial" w:hAnsi="Arial" w:cs="Arial"/>
                <w:b/>
                <w:lang w:val="id-ID"/>
              </w:rPr>
              <w:t>Realisasi Belanja</w:t>
            </w:r>
          </w:p>
        </w:tc>
        <w:tc>
          <w:tcPr>
            <w:tcW w:w="913" w:type="dxa"/>
            <w:shd w:val="clear" w:color="auto" w:fill="E7E6E6" w:themeFill="background2"/>
            <w:vAlign w:val="center"/>
          </w:tcPr>
          <w:p w:rsidR="00136B3A" w:rsidRPr="001F63B6" w:rsidRDefault="00136B3A" w:rsidP="00F126AF">
            <w:pPr>
              <w:pStyle w:val="ListParagraph"/>
              <w:spacing w:line="360" w:lineRule="auto"/>
              <w:ind w:left="0"/>
              <w:jc w:val="center"/>
              <w:rPr>
                <w:rFonts w:ascii="Arial" w:hAnsi="Arial" w:cs="Arial"/>
                <w:b/>
                <w:lang w:val="id-ID"/>
              </w:rPr>
            </w:pPr>
            <w:r>
              <w:rPr>
                <w:rFonts w:ascii="Arial" w:hAnsi="Arial" w:cs="Arial"/>
                <w:b/>
                <w:lang w:val="id-ID"/>
              </w:rPr>
              <w:t>( %)</w:t>
            </w:r>
          </w:p>
        </w:tc>
      </w:tr>
      <w:tr w:rsidR="00136B3A" w:rsidTr="00F126AF">
        <w:tc>
          <w:tcPr>
            <w:tcW w:w="1100"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4.1</w:t>
            </w:r>
          </w:p>
        </w:tc>
        <w:tc>
          <w:tcPr>
            <w:tcW w:w="2693"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Pendapatan Asli Daerah</w:t>
            </w:r>
          </w:p>
        </w:tc>
        <w:tc>
          <w:tcPr>
            <w:tcW w:w="2127"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65.000.000</w:t>
            </w:r>
          </w:p>
        </w:tc>
        <w:tc>
          <w:tcPr>
            <w:tcW w:w="1559"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80.000.000</w:t>
            </w:r>
          </w:p>
        </w:tc>
        <w:tc>
          <w:tcPr>
            <w:tcW w:w="913"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123</w:t>
            </w:r>
          </w:p>
        </w:tc>
      </w:tr>
      <w:tr w:rsidR="00136B3A" w:rsidTr="00F126AF">
        <w:tc>
          <w:tcPr>
            <w:tcW w:w="1100" w:type="dxa"/>
            <w:shd w:val="clear" w:color="auto" w:fill="E7E6E6" w:themeFill="background2"/>
          </w:tcPr>
          <w:p w:rsidR="00136B3A" w:rsidRPr="007D076A" w:rsidRDefault="00136B3A" w:rsidP="00F126AF">
            <w:pPr>
              <w:pStyle w:val="ListParagraph"/>
              <w:spacing w:line="360" w:lineRule="auto"/>
              <w:ind w:left="0"/>
              <w:jc w:val="both"/>
              <w:rPr>
                <w:rFonts w:ascii="Arial" w:hAnsi="Arial" w:cs="Arial"/>
                <w:color w:val="000000" w:themeColor="text1"/>
                <w:lang w:val="id-ID"/>
              </w:rPr>
            </w:pPr>
          </w:p>
        </w:tc>
        <w:tc>
          <w:tcPr>
            <w:tcW w:w="2693" w:type="dxa"/>
            <w:shd w:val="clear" w:color="auto" w:fill="E7E6E6" w:themeFill="background2"/>
          </w:tcPr>
          <w:p w:rsidR="00136B3A" w:rsidRPr="007D076A" w:rsidRDefault="00136B3A" w:rsidP="00F126AF">
            <w:pPr>
              <w:pStyle w:val="ListParagraph"/>
              <w:spacing w:line="360" w:lineRule="auto"/>
              <w:ind w:left="0"/>
              <w:jc w:val="both"/>
              <w:rPr>
                <w:rFonts w:ascii="Arial" w:hAnsi="Arial" w:cs="Arial"/>
                <w:b/>
                <w:color w:val="000000" w:themeColor="text1"/>
                <w:lang w:val="id-ID"/>
              </w:rPr>
            </w:pPr>
            <w:r w:rsidRPr="007D076A">
              <w:rPr>
                <w:rFonts w:ascii="Arial" w:hAnsi="Arial" w:cs="Arial"/>
                <w:b/>
                <w:color w:val="000000" w:themeColor="text1"/>
                <w:lang w:val="id-ID"/>
              </w:rPr>
              <w:t>Jumlah Total</w:t>
            </w:r>
          </w:p>
        </w:tc>
        <w:tc>
          <w:tcPr>
            <w:tcW w:w="2127" w:type="dxa"/>
            <w:shd w:val="clear" w:color="auto" w:fill="E7E6E6" w:themeFill="background2"/>
          </w:tcPr>
          <w:p w:rsidR="00136B3A" w:rsidRPr="007D076A" w:rsidRDefault="00136B3A" w:rsidP="00F126AF">
            <w:pPr>
              <w:pStyle w:val="ListParagraph"/>
              <w:spacing w:line="360" w:lineRule="auto"/>
              <w:ind w:left="0"/>
              <w:jc w:val="both"/>
              <w:rPr>
                <w:rFonts w:ascii="Arial" w:hAnsi="Arial" w:cs="Arial"/>
                <w:b/>
                <w:color w:val="000000" w:themeColor="text1"/>
                <w:lang w:val="id-ID"/>
              </w:rPr>
            </w:pPr>
            <w:r>
              <w:rPr>
                <w:rFonts w:ascii="Arial" w:hAnsi="Arial" w:cs="Arial"/>
                <w:b/>
                <w:color w:val="000000" w:themeColor="text1"/>
                <w:lang w:val="id-ID"/>
              </w:rPr>
              <w:t>65.000.000</w:t>
            </w:r>
          </w:p>
        </w:tc>
        <w:tc>
          <w:tcPr>
            <w:tcW w:w="1559" w:type="dxa"/>
            <w:shd w:val="clear" w:color="auto" w:fill="E7E6E6" w:themeFill="background2"/>
          </w:tcPr>
          <w:p w:rsidR="00136B3A" w:rsidRPr="007D076A" w:rsidRDefault="00136B3A" w:rsidP="00F126AF">
            <w:pPr>
              <w:pStyle w:val="ListParagraph"/>
              <w:spacing w:line="360" w:lineRule="auto"/>
              <w:ind w:left="0"/>
              <w:jc w:val="both"/>
              <w:rPr>
                <w:rFonts w:ascii="Arial" w:hAnsi="Arial" w:cs="Arial"/>
                <w:b/>
                <w:color w:val="000000" w:themeColor="text1"/>
                <w:lang w:val="id-ID"/>
              </w:rPr>
            </w:pPr>
            <w:r>
              <w:rPr>
                <w:rFonts w:ascii="Arial" w:hAnsi="Arial" w:cs="Arial"/>
                <w:b/>
                <w:color w:val="000000" w:themeColor="text1"/>
                <w:lang w:val="id-ID"/>
              </w:rPr>
              <w:t>80.000.000</w:t>
            </w:r>
          </w:p>
        </w:tc>
        <w:tc>
          <w:tcPr>
            <w:tcW w:w="913" w:type="dxa"/>
            <w:shd w:val="clear" w:color="auto" w:fill="E7E6E6" w:themeFill="background2"/>
          </w:tcPr>
          <w:p w:rsidR="00136B3A" w:rsidRPr="007D076A" w:rsidRDefault="00136B3A" w:rsidP="00F126AF">
            <w:pPr>
              <w:pStyle w:val="ListParagraph"/>
              <w:spacing w:line="360" w:lineRule="auto"/>
              <w:ind w:left="0"/>
              <w:jc w:val="both"/>
              <w:rPr>
                <w:rFonts w:ascii="Arial" w:hAnsi="Arial" w:cs="Arial"/>
                <w:b/>
                <w:color w:val="000000" w:themeColor="text1"/>
                <w:lang w:val="id-ID"/>
              </w:rPr>
            </w:pPr>
          </w:p>
        </w:tc>
      </w:tr>
    </w:tbl>
    <w:p w:rsidR="00136B3A" w:rsidRDefault="00136B3A" w:rsidP="00136B3A">
      <w:pPr>
        <w:pStyle w:val="ListParagraph"/>
        <w:spacing w:line="360" w:lineRule="auto"/>
        <w:ind w:left="851" w:firstLine="708"/>
        <w:jc w:val="both"/>
        <w:rPr>
          <w:rFonts w:ascii="Arial" w:hAnsi="Arial" w:cs="Arial"/>
          <w:lang w:val="id-ID"/>
        </w:rPr>
      </w:pPr>
      <w:r>
        <w:rPr>
          <w:rFonts w:ascii="Arial" w:hAnsi="Arial" w:cs="Arial"/>
          <w:lang w:val="id-ID"/>
        </w:rPr>
        <w:t>Realisasi pendapatan Tahun Anggaran 2020 mengalami kenaikan sebesar RP. 15.000.000 atau 15 %  dibandingkan periode yang sama tahun sebelumnya.</w:t>
      </w:r>
    </w:p>
    <w:p w:rsidR="00136B3A" w:rsidRPr="00EB32D8" w:rsidRDefault="00136B3A" w:rsidP="00136B3A">
      <w:pPr>
        <w:pStyle w:val="ListParagraph"/>
        <w:spacing w:line="360" w:lineRule="auto"/>
        <w:ind w:left="851" w:firstLine="708"/>
        <w:jc w:val="both"/>
        <w:rPr>
          <w:rFonts w:ascii="Arial" w:hAnsi="Arial" w:cs="Arial"/>
          <w:lang w:val="id-ID"/>
        </w:rPr>
      </w:pPr>
    </w:p>
    <w:p w:rsidR="00136B3A" w:rsidRPr="00F300C5" w:rsidRDefault="00136B3A" w:rsidP="00AB0606">
      <w:pPr>
        <w:pStyle w:val="ListParagraph"/>
        <w:numPr>
          <w:ilvl w:val="0"/>
          <w:numId w:val="18"/>
        </w:numPr>
        <w:spacing w:after="200" w:line="360" w:lineRule="auto"/>
        <w:ind w:left="851" w:hanging="437"/>
        <w:rPr>
          <w:rFonts w:ascii="Arial" w:hAnsi="Arial" w:cs="Arial"/>
          <w:b/>
        </w:rPr>
      </w:pPr>
      <w:r w:rsidRPr="00F300C5">
        <w:rPr>
          <w:rFonts w:ascii="Arial" w:hAnsi="Arial" w:cs="Arial"/>
          <w:b/>
        </w:rPr>
        <w:t xml:space="preserve">BELANJA </w:t>
      </w:r>
    </w:p>
    <w:p w:rsidR="00136B3A" w:rsidRPr="00F300C5" w:rsidRDefault="00136B3A" w:rsidP="00136B3A">
      <w:pPr>
        <w:pStyle w:val="ListParagraph"/>
        <w:spacing w:line="360" w:lineRule="auto"/>
        <w:ind w:left="851" w:firstLine="708"/>
        <w:jc w:val="both"/>
        <w:rPr>
          <w:rFonts w:ascii="Arial" w:hAnsi="Arial" w:cs="Arial"/>
        </w:rPr>
      </w:pPr>
      <w:r w:rsidRPr="00F300C5">
        <w:rPr>
          <w:rFonts w:ascii="Arial" w:hAnsi="Arial" w:cs="Arial"/>
        </w:rPr>
        <w:t>Belanja meliputi Belanja Operasi dan</w:t>
      </w:r>
      <w:r>
        <w:rPr>
          <w:rFonts w:ascii="Arial" w:hAnsi="Arial" w:cs="Arial"/>
        </w:rPr>
        <w:t xml:space="preserve"> Belanja Modal. Dalam tahun 2020</w:t>
      </w:r>
      <w:r w:rsidRPr="00F300C5">
        <w:rPr>
          <w:rFonts w:ascii="Arial" w:hAnsi="Arial" w:cs="Arial"/>
        </w:rPr>
        <w:t xml:space="preserve"> Kecamatan Burau Kabupaten Luwu Timur tersebut merupakan pengguna anggaran. </w:t>
      </w:r>
    </w:p>
    <w:p w:rsidR="00136B3A" w:rsidRPr="006A6654" w:rsidRDefault="00136B3A" w:rsidP="00136B3A">
      <w:pPr>
        <w:pStyle w:val="ListParagraph"/>
        <w:spacing w:line="360" w:lineRule="auto"/>
        <w:ind w:left="851" w:firstLine="708"/>
        <w:jc w:val="both"/>
        <w:rPr>
          <w:rFonts w:ascii="Arial" w:hAnsi="Arial" w:cs="Arial"/>
          <w:lang w:val="id-ID"/>
        </w:rPr>
      </w:pPr>
      <w:r w:rsidRPr="00F300C5">
        <w:rPr>
          <w:rFonts w:ascii="Arial" w:hAnsi="Arial" w:cs="Arial"/>
        </w:rPr>
        <w:t>Kantor Camat Burau Kabupaten Luwu</w:t>
      </w:r>
      <w:r>
        <w:rPr>
          <w:rFonts w:ascii="Arial" w:hAnsi="Arial" w:cs="Arial"/>
        </w:rPr>
        <w:t xml:space="preserve"> Timur untuk Tahun Anggaran 2020</w:t>
      </w:r>
      <w:r>
        <w:rPr>
          <w:rFonts w:ascii="Arial" w:hAnsi="Arial" w:cs="Arial"/>
          <w:lang w:val="id-ID"/>
        </w:rPr>
        <w:t xml:space="preserve"> setelah perubahan</w:t>
      </w:r>
      <w:r w:rsidRPr="00F300C5">
        <w:rPr>
          <w:rFonts w:ascii="Arial" w:hAnsi="Arial" w:cs="Arial"/>
        </w:rPr>
        <w:t xml:space="preserve"> telah dianggarkan belanja sebesar </w:t>
      </w:r>
      <w:r w:rsidRPr="00BD7EBF">
        <w:rPr>
          <w:rFonts w:ascii="Arial" w:hAnsi="Arial" w:cs="Arial"/>
          <w:b/>
        </w:rPr>
        <w:t xml:space="preserve">Rp. </w:t>
      </w:r>
      <w:r>
        <w:rPr>
          <w:rFonts w:ascii="Arial" w:hAnsi="Arial" w:cs="Arial"/>
          <w:b/>
          <w:lang w:val="id-ID"/>
        </w:rPr>
        <w:t>2.521,846,865</w:t>
      </w:r>
      <w:r w:rsidRPr="00BD7EBF">
        <w:rPr>
          <w:rFonts w:ascii="Arial" w:hAnsi="Arial" w:cs="Arial"/>
          <w:b/>
        </w:rPr>
        <w:t>-</w:t>
      </w:r>
      <w:r w:rsidRPr="00F300C5">
        <w:rPr>
          <w:rFonts w:ascii="Arial" w:hAnsi="Arial" w:cs="Arial"/>
        </w:rPr>
        <w:t xml:space="preserve"> yang terdiri dari </w:t>
      </w:r>
      <w:r w:rsidRPr="00F300C5">
        <w:rPr>
          <w:rFonts w:ascii="Arial" w:hAnsi="Arial" w:cs="Arial"/>
          <w:b/>
          <w:i/>
        </w:rPr>
        <w:t>Belanja Tidak Langsung</w:t>
      </w:r>
      <w:r w:rsidRPr="00F300C5">
        <w:rPr>
          <w:rFonts w:ascii="Arial" w:hAnsi="Arial" w:cs="Arial"/>
        </w:rPr>
        <w:t xml:space="preserve"> sebesar </w:t>
      </w:r>
      <w:r w:rsidRPr="00B70A9E">
        <w:rPr>
          <w:rFonts w:ascii="Arial" w:hAnsi="Arial" w:cs="Arial"/>
          <w:b/>
        </w:rPr>
        <w:t xml:space="preserve">Rp. </w:t>
      </w:r>
      <w:r>
        <w:rPr>
          <w:rFonts w:ascii="Arial" w:hAnsi="Arial" w:cs="Arial"/>
          <w:b/>
          <w:lang w:val="id-ID"/>
        </w:rPr>
        <w:t>1.507.171.515.</w:t>
      </w:r>
      <w:r w:rsidRPr="00B70A9E">
        <w:rPr>
          <w:rFonts w:ascii="Arial" w:hAnsi="Arial" w:cs="Arial"/>
          <w:b/>
        </w:rPr>
        <w:t>-</w:t>
      </w:r>
      <w:r w:rsidRPr="00F300C5">
        <w:rPr>
          <w:rFonts w:ascii="Arial" w:hAnsi="Arial" w:cs="Arial"/>
        </w:rPr>
        <w:t xml:space="preserve"> dan </w:t>
      </w:r>
      <w:r w:rsidRPr="00F300C5">
        <w:rPr>
          <w:rFonts w:ascii="Arial" w:hAnsi="Arial" w:cs="Arial"/>
          <w:b/>
          <w:i/>
        </w:rPr>
        <w:t>Belanja Langsung</w:t>
      </w:r>
      <w:r>
        <w:rPr>
          <w:rFonts w:ascii="Arial" w:hAnsi="Arial" w:cs="Arial"/>
        </w:rPr>
        <w:t xml:space="preserve"> sebesar </w:t>
      </w:r>
      <w:r w:rsidRPr="00A06CFB">
        <w:rPr>
          <w:rFonts w:ascii="Arial" w:hAnsi="Arial" w:cs="Arial"/>
          <w:b/>
        </w:rPr>
        <w:t>Rp</w:t>
      </w:r>
      <w:r>
        <w:rPr>
          <w:rFonts w:ascii="Arial" w:hAnsi="Arial" w:cs="Arial"/>
          <w:b/>
          <w:lang w:val="id-ID"/>
        </w:rPr>
        <w:t xml:space="preserve"> 1.014.675.350</w:t>
      </w:r>
      <w:r w:rsidRPr="00A06CFB">
        <w:rPr>
          <w:rFonts w:ascii="Arial" w:hAnsi="Arial" w:cs="Arial"/>
          <w:b/>
        </w:rPr>
        <w:t>,-</w:t>
      </w:r>
      <w:r w:rsidRPr="00F300C5">
        <w:rPr>
          <w:rFonts w:ascii="Arial" w:hAnsi="Arial" w:cs="Arial"/>
        </w:rPr>
        <w:t xml:space="preserve"> namun dalam pelaksanaan ada </w:t>
      </w:r>
      <w:r>
        <w:rPr>
          <w:rFonts w:ascii="Arial" w:hAnsi="Arial" w:cs="Arial"/>
          <w:lang w:val="id-ID"/>
        </w:rPr>
        <w:t xml:space="preserve"> </w:t>
      </w:r>
      <w:r w:rsidRPr="00F300C5">
        <w:rPr>
          <w:rFonts w:ascii="Arial" w:hAnsi="Arial" w:cs="Arial"/>
        </w:rPr>
        <w:t>beberapa ite</w:t>
      </w:r>
      <w:r>
        <w:rPr>
          <w:rFonts w:ascii="Arial" w:hAnsi="Arial" w:cs="Arial"/>
        </w:rPr>
        <w:t xml:space="preserve">m pos kegiatan yang mencapai </w:t>
      </w:r>
      <w:r>
        <w:rPr>
          <w:rFonts w:ascii="Arial" w:hAnsi="Arial" w:cs="Arial"/>
          <w:lang w:val="id-ID"/>
        </w:rPr>
        <w:t>98</w:t>
      </w:r>
      <w:r w:rsidRPr="00F300C5">
        <w:rPr>
          <w:rFonts w:ascii="Arial" w:hAnsi="Arial" w:cs="Arial"/>
        </w:rPr>
        <w:t>% dan ada pula beberapa item pos kegiatan yang tidak mencapai 100%.</w:t>
      </w:r>
    </w:p>
    <w:p w:rsidR="00136B3A" w:rsidRPr="000E357F" w:rsidRDefault="00136B3A" w:rsidP="00136B3A">
      <w:pPr>
        <w:pStyle w:val="ListParagraph"/>
        <w:spacing w:line="360" w:lineRule="auto"/>
        <w:ind w:left="851" w:firstLine="708"/>
        <w:jc w:val="both"/>
        <w:rPr>
          <w:rFonts w:ascii="Arial" w:hAnsi="Arial" w:cs="Arial"/>
          <w:lang w:val="id-ID"/>
        </w:rPr>
      </w:pPr>
      <w:r w:rsidRPr="00F300C5">
        <w:rPr>
          <w:rFonts w:ascii="Arial" w:hAnsi="Arial" w:cs="Arial"/>
        </w:rPr>
        <w:t>Anggaran dan rea</w:t>
      </w:r>
      <w:r>
        <w:rPr>
          <w:rFonts w:ascii="Arial" w:hAnsi="Arial" w:cs="Arial"/>
        </w:rPr>
        <w:t>lisasi belanja daerah tahun 2020</w:t>
      </w:r>
      <w:r w:rsidRPr="00F300C5">
        <w:rPr>
          <w:rFonts w:ascii="Arial" w:hAnsi="Arial" w:cs="Arial"/>
        </w:rPr>
        <w:t xml:space="preserve"> sebagai berikut</w:t>
      </w:r>
      <w:r>
        <w:rPr>
          <w:rFonts w:ascii="Arial" w:hAnsi="Arial" w:cs="Arial"/>
          <w:lang w:val="id-ID"/>
        </w:rPr>
        <w:t xml:space="preserve"> :</w:t>
      </w:r>
      <w:r w:rsidRPr="00F300C5">
        <w:rPr>
          <w:rFonts w:ascii="Arial" w:hAnsi="Arial" w:cs="Arial"/>
        </w:rPr>
        <w:t xml:space="preserve"> </w:t>
      </w:r>
    </w:p>
    <w:p w:rsidR="00136B3A" w:rsidRPr="00432787" w:rsidRDefault="00136B3A" w:rsidP="00AB0606">
      <w:pPr>
        <w:pStyle w:val="ListParagraph"/>
        <w:numPr>
          <w:ilvl w:val="0"/>
          <w:numId w:val="20"/>
        </w:numPr>
        <w:spacing w:after="200" w:line="360" w:lineRule="auto"/>
        <w:jc w:val="both"/>
        <w:rPr>
          <w:rFonts w:ascii="Arial" w:hAnsi="Arial" w:cs="Arial"/>
          <w:b/>
        </w:rPr>
      </w:pPr>
      <w:r w:rsidRPr="00432787">
        <w:rPr>
          <w:rFonts w:ascii="Arial" w:hAnsi="Arial" w:cs="Arial"/>
          <w:b/>
        </w:rPr>
        <w:t>BELANJA OPERASI</w:t>
      </w:r>
    </w:p>
    <w:p w:rsidR="00136B3A" w:rsidRPr="0057287B" w:rsidRDefault="00136B3A" w:rsidP="00136B3A">
      <w:pPr>
        <w:pStyle w:val="ListParagraph"/>
        <w:spacing w:line="360" w:lineRule="auto"/>
        <w:ind w:left="786"/>
        <w:jc w:val="both"/>
        <w:rPr>
          <w:rFonts w:ascii="Arial" w:hAnsi="Arial" w:cs="Arial"/>
          <w:lang w:val="id-ID"/>
        </w:rPr>
      </w:pPr>
      <w:r>
        <w:rPr>
          <w:rFonts w:ascii="Arial" w:hAnsi="Arial" w:cs="Arial"/>
        </w:rPr>
        <w:t xml:space="preserve">Belanja Operasi Kantor </w:t>
      </w:r>
      <w:r>
        <w:rPr>
          <w:rFonts w:ascii="Arial" w:hAnsi="Arial" w:cs="Arial"/>
          <w:lang w:val="id-ID"/>
        </w:rPr>
        <w:t>Kecamatan</w:t>
      </w:r>
      <w:r w:rsidRPr="00F300C5">
        <w:rPr>
          <w:rFonts w:ascii="Arial" w:hAnsi="Arial" w:cs="Arial"/>
        </w:rPr>
        <w:t xml:space="preserve"> Burau Kabupaten Luwu Timur meliputi Belanja Pegawai, Belanja Barang dan Jasa, dengan realisasi ta</w:t>
      </w:r>
      <w:r>
        <w:rPr>
          <w:rFonts w:ascii="Arial" w:hAnsi="Arial" w:cs="Arial"/>
        </w:rPr>
        <w:t>hun 2020 Rp.</w:t>
      </w:r>
      <w:r>
        <w:rPr>
          <w:rFonts w:ascii="Arial" w:hAnsi="Arial" w:cs="Arial"/>
          <w:lang w:val="id-ID"/>
        </w:rPr>
        <w:t xml:space="preserve">1.810.031.765,00 </w:t>
      </w:r>
      <w:r>
        <w:rPr>
          <w:rFonts w:ascii="Arial" w:hAnsi="Arial" w:cs="Arial"/>
        </w:rPr>
        <w:t>dengan rincian sebagai berikut</w:t>
      </w:r>
      <w:r>
        <w:rPr>
          <w:rFonts w:ascii="Arial" w:hAnsi="Arial" w:cs="Arial"/>
          <w:lang w:val="id-ID"/>
        </w:rPr>
        <w:t xml:space="preserve"> :</w:t>
      </w:r>
    </w:p>
    <w:p w:rsidR="00136B3A" w:rsidRPr="00054CED" w:rsidRDefault="00136B3A" w:rsidP="00136B3A">
      <w:pPr>
        <w:spacing w:line="360" w:lineRule="auto"/>
        <w:jc w:val="both"/>
        <w:rPr>
          <w:rFonts w:ascii="Arial" w:hAnsi="Arial" w:cs="Arial"/>
          <w:lang w:val="id-ID"/>
        </w:rPr>
      </w:pPr>
    </w:p>
    <w:tbl>
      <w:tblPr>
        <w:tblStyle w:val="TableGrid"/>
        <w:tblW w:w="8974" w:type="dxa"/>
        <w:tblInd w:w="817" w:type="dxa"/>
        <w:tblLook w:val="04A0" w:firstRow="1" w:lastRow="0" w:firstColumn="1" w:lastColumn="0" w:noHBand="0" w:noVBand="1"/>
      </w:tblPr>
      <w:tblGrid>
        <w:gridCol w:w="590"/>
        <w:gridCol w:w="2789"/>
        <w:gridCol w:w="1975"/>
        <w:gridCol w:w="1976"/>
        <w:gridCol w:w="1644"/>
      </w:tblGrid>
      <w:tr w:rsidR="00136B3A" w:rsidRPr="00F300C5" w:rsidTr="00F126AF">
        <w:tc>
          <w:tcPr>
            <w:tcW w:w="566"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No.</w:t>
            </w:r>
          </w:p>
        </w:tc>
        <w:tc>
          <w:tcPr>
            <w:tcW w:w="2918"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Belanja Operasi</w:t>
            </w:r>
          </w:p>
        </w:tc>
        <w:tc>
          <w:tcPr>
            <w:tcW w:w="1982"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Anggaran</w:t>
            </w:r>
          </w:p>
        </w:tc>
        <w:tc>
          <w:tcPr>
            <w:tcW w:w="1983"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Realisasi</w:t>
            </w:r>
          </w:p>
        </w:tc>
        <w:tc>
          <w:tcPr>
            <w:tcW w:w="1525"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Lebih/Kurang</w:t>
            </w:r>
          </w:p>
        </w:tc>
      </w:tr>
      <w:tr w:rsidR="00136B3A" w:rsidRPr="00F300C5" w:rsidTr="00F126AF">
        <w:tc>
          <w:tcPr>
            <w:tcW w:w="566" w:type="dxa"/>
          </w:tcPr>
          <w:p w:rsidR="00136B3A" w:rsidRPr="00F300C5" w:rsidRDefault="00136B3A" w:rsidP="00F126AF">
            <w:pPr>
              <w:pStyle w:val="ListParagraph"/>
              <w:spacing w:line="360" w:lineRule="auto"/>
              <w:ind w:left="0"/>
              <w:jc w:val="both"/>
              <w:rPr>
                <w:rFonts w:ascii="Arial" w:hAnsi="Arial" w:cs="Arial"/>
              </w:rPr>
            </w:pPr>
            <w:r w:rsidRPr="00F300C5">
              <w:rPr>
                <w:rFonts w:ascii="Arial" w:hAnsi="Arial" w:cs="Arial"/>
              </w:rPr>
              <w:t>a.</w:t>
            </w:r>
          </w:p>
        </w:tc>
        <w:tc>
          <w:tcPr>
            <w:tcW w:w="2918" w:type="dxa"/>
          </w:tcPr>
          <w:p w:rsidR="00136B3A" w:rsidRPr="00F300C5" w:rsidRDefault="00136B3A" w:rsidP="00F126AF">
            <w:pPr>
              <w:spacing w:line="360" w:lineRule="auto"/>
              <w:rPr>
                <w:rFonts w:ascii="Arial" w:hAnsi="Arial" w:cs="Arial"/>
              </w:rPr>
            </w:pPr>
            <w:r w:rsidRPr="00F300C5">
              <w:rPr>
                <w:rFonts w:ascii="Arial" w:hAnsi="Arial" w:cs="Arial"/>
              </w:rPr>
              <w:t>Belanja Pegawai</w:t>
            </w:r>
          </w:p>
        </w:tc>
        <w:tc>
          <w:tcPr>
            <w:tcW w:w="1982" w:type="dxa"/>
          </w:tcPr>
          <w:p w:rsidR="00136B3A" w:rsidRPr="001573C4" w:rsidRDefault="00136B3A" w:rsidP="00F126AF">
            <w:pPr>
              <w:spacing w:line="360" w:lineRule="auto"/>
              <w:jc w:val="right"/>
              <w:rPr>
                <w:rFonts w:ascii="Arial" w:hAnsi="Arial" w:cs="Arial"/>
                <w:lang w:val="id-ID"/>
              </w:rPr>
            </w:pPr>
            <w:r>
              <w:rPr>
                <w:rFonts w:ascii="Arial" w:hAnsi="Arial" w:cs="Arial"/>
                <w:lang w:val="id-ID"/>
              </w:rPr>
              <w:t>933.628.515,00</w:t>
            </w:r>
          </w:p>
        </w:tc>
        <w:tc>
          <w:tcPr>
            <w:tcW w:w="1983" w:type="dxa"/>
          </w:tcPr>
          <w:p w:rsidR="00136B3A" w:rsidRPr="003D60AB" w:rsidRDefault="00136B3A" w:rsidP="00F126AF">
            <w:pPr>
              <w:spacing w:line="360" w:lineRule="auto"/>
              <w:jc w:val="center"/>
              <w:rPr>
                <w:rFonts w:ascii="Arial" w:hAnsi="Arial" w:cs="Arial"/>
                <w:lang w:val="id-ID"/>
              </w:rPr>
            </w:pPr>
            <w:r>
              <w:rPr>
                <w:rFonts w:ascii="Arial" w:hAnsi="Arial" w:cs="Arial"/>
                <w:lang w:val="id-ID"/>
              </w:rPr>
              <w:t>913.936.255,00</w:t>
            </w:r>
          </w:p>
        </w:tc>
        <w:tc>
          <w:tcPr>
            <w:tcW w:w="1525" w:type="dxa"/>
          </w:tcPr>
          <w:p w:rsidR="00136B3A" w:rsidRPr="001573C4" w:rsidRDefault="00136B3A" w:rsidP="00F126AF">
            <w:pPr>
              <w:spacing w:line="360" w:lineRule="auto"/>
              <w:jc w:val="center"/>
              <w:rPr>
                <w:rFonts w:ascii="Arial" w:hAnsi="Arial" w:cs="Arial"/>
                <w:lang w:val="id-ID"/>
              </w:rPr>
            </w:pPr>
            <w:r>
              <w:rPr>
                <w:rFonts w:ascii="Arial" w:hAnsi="Arial" w:cs="Arial"/>
                <w:lang w:val="id-ID"/>
              </w:rPr>
              <w:t>97,89 %</w:t>
            </w:r>
          </w:p>
        </w:tc>
      </w:tr>
      <w:tr w:rsidR="00136B3A" w:rsidRPr="00F300C5" w:rsidTr="00F126AF">
        <w:tc>
          <w:tcPr>
            <w:tcW w:w="566" w:type="dxa"/>
          </w:tcPr>
          <w:p w:rsidR="00136B3A" w:rsidRPr="00F300C5" w:rsidRDefault="00136B3A" w:rsidP="00F126AF">
            <w:pPr>
              <w:pStyle w:val="ListParagraph"/>
              <w:spacing w:line="360" w:lineRule="auto"/>
              <w:ind w:left="0"/>
              <w:jc w:val="both"/>
              <w:rPr>
                <w:rFonts w:ascii="Arial" w:hAnsi="Arial" w:cs="Arial"/>
              </w:rPr>
            </w:pPr>
            <w:r w:rsidRPr="00F300C5">
              <w:rPr>
                <w:rFonts w:ascii="Arial" w:hAnsi="Arial" w:cs="Arial"/>
              </w:rPr>
              <w:t>b.</w:t>
            </w:r>
          </w:p>
        </w:tc>
        <w:tc>
          <w:tcPr>
            <w:tcW w:w="2918" w:type="dxa"/>
          </w:tcPr>
          <w:p w:rsidR="00136B3A" w:rsidRPr="00F300C5" w:rsidRDefault="00136B3A" w:rsidP="00F126AF">
            <w:pPr>
              <w:spacing w:line="360" w:lineRule="auto"/>
              <w:rPr>
                <w:rFonts w:ascii="Arial" w:hAnsi="Arial" w:cs="Arial"/>
              </w:rPr>
            </w:pPr>
            <w:r w:rsidRPr="00F300C5">
              <w:rPr>
                <w:rFonts w:ascii="Arial" w:hAnsi="Arial" w:cs="Arial"/>
              </w:rPr>
              <w:t>Belanja Barang dan Jasa</w:t>
            </w:r>
          </w:p>
        </w:tc>
        <w:tc>
          <w:tcPr>
            <w:tcW w:w="1982" w:type="dxa"/>
          </w:tcPr>
          <w:p w:rsidR="00136B3A" w:rsidRPr="001573C4" w:rsidRDefault="00136B3A" w:rsidP="00F126AF">
            <w:pPr>
              <w:spacing w:line="360" w:lineRule="auto"/>
              <w:jc w:val="right"/>
              <w:rPr>
                <w:rFonts w:ascii="Arial" w:hAnsi="Arial" w:cs="Arial"/>
                <w:lang w:val="id-ID"/>
              </w:rPr>
            </w:pPr>
            <w:r>
              <w:rPr>
                <w:rFonts w:ascii="Arial" w:hAnsi="Arial" w:cs="Arial"/>
                <w:lang w:val="id-ID"/>
              </w:rPr>
              <w:t>876.403.250.00</w:t>
            </w:r>
          </w:p>
        </w:tc>
        <w:tc>
          <w:tcPr>
            <w:tcW w:w="1983" w:type="dxa"/>
          </w:tcPr>
          <w:p w:rsidR="00136B3A" w:rsidRPr="003D60AB" w:rsidRDefault="00136B3A" w:rsidP="00F126AF">
            <w:pPr>
              <w:spacing w:line="360" w:lineRule="auto"/>
              <w:jc w:val="center"/>
              <w:rPr>
                <w:rFonts w:ascii="Arial" w:hAnsi="Arial" w:cs="Arial"/>
                <w:lang w:val="id-ID"/>
              </w:rPr>
            </w:pPr>
            <w:r>
              <w:rPr>
                <w:rFonts w:ascii="Arial" w:hAnsi="Arial" w:cs="Arial"/>
                <w:lang w:val="id-ID"/>
              </w:rPr>
              <w:t>859.852.276</w:t>
            </w:r>
          </w:p>
        </w:tc>
        <w:tc>
          <w:tcPr>
            <w:tcW w:w="1525" w:type="dxa"/>
          </w:tcPr>
          <w:p w:rsidR="00136B3A" w:rsidRPr="001573C4" w:rsidRDefault="00136B3A" w:rsidP="00F126AF">
            <w:pPr>
              <w:spacing w:line="360" w:lineRule="auto"/>
              <w:jc w:val="center"/>
              <w:rPr>
                <w:rFonts w:ascii="Arial" w:hAnsi="Arial" w:cs="Arial"/>
                <w:lang w:val="id-ID"/>
              </w:rPr>
            </w:pPr>
            <w:r>
              <w:rPr>
                <w:rFonts w:ascii="Arial" w:hAnsi="Arial" w:cs="Arial"/>
                <w:lang w:val="id-ID"/>
              </w:rPr>
              <w:t>98,11%</w:t>
            </w:r>
          </w:p>
        </w:tc>
      </w:tr>
      <w:tr w:rsidR="00136B3A" w:rsidRPr="00F300C5" w:rsidTr="00F126AF">
        <w:tc>
          <w:tcPr>
            <w:tcW w:w="3484" w:type="dxa"/>
            <w:gridSpan w:val="2"/>
            <w:vAlign w:val="center"/>
          </w:tcPr>
          <w:p w:rsidR="00136B3A" w:rsidRPr="00F300C5" w:rsidRDefault="00136B3A" w:rsidP="00F126AF">
            <w:pPr>
              <w:spacing w:line="360" w:lineRule="auto"/>
              <w:jc w:val="center"/>
              <w:rPr>
                <w:rFonts w:ascii="Arial" w:hAnsi="Arial" w:cs="Arial"/>
              </w:rPr>
            </w:pPr>
            <w:r w:rsidRPr="00F300C5">
              <w:rPr>
                <w:rFonts w:ascii="Arial" w:hAnsi="Arial" w:cs="Arial"/>
              </w:rPr>
              <w:t>Jumlah</w:t>
            </w:r>
          </w:p>
        </w:tc>
        <w:tc>
          <w:tcPr>
            <w:tcW w:w="1982" w:type="dxa"/>
            <w:vAlign w:val="bottom"/>
          </w:tcPr>
          <w:p w:rsidR="00136B3A" w:rsidRPr="00E56685" w:rsidRDefault="00136B3A" w:rsidP="00F126AF">
            <w:pPr>
              <w:spacing w:line="360" w:lineRule="auto"/>
              <w:jc w:val="right"/>
              <w:rPr>
                <w:rFonts w:ascii="Arial" w:hAnsi="Arial" w:cs="Arial"/>
              </w:rPr>
            </w:pPr>
            <w:r>
              <w:rPr>
                <w:rFonts w:ascii="Arial" w:hAnsi="Arial" w:cs="Arial"/>
                <w:lang w:val="id-ID"/>
              </w:rPr>
              <w:t>1.810.031.765</w:t>
            </w:r>
            <w:r w:rsidRPr="00E56685">
              <w:rPr>
                <w:rFonts w:ascii="Arial" w:hAnsi="Arial" w:cs="Arial"/>
              </w:rPr>
              <w:t xml:space="preserve"> </w:t>
            </w:r>
          </w:p>
        </w:tc>
        <w:tc>
          <w:tcPr>
            <w:tcW w:w="1983" w:type="dxa"/>
            <w:vAlign w:val="bottom"/>
          </w:tcPr>
          <w:p w:rsidR="00136B3A" w:rsidRPr="003D60AB" w:rsidRDefault="00136B3A" w:rsidP="00F126AF">
            <w:pPr>
              <w:spacing w:line="360" w:lineRule="auto"/>
              <w:jc w:val="center"/>
              <w:rPr>
                <w:rFonts w:ascii="Arial" w:hAnsi="Arial" w:cs="Arial"/>
                <w:lang w:val="id-ID"/>
              </w:rPr>
            </w:pPr>
            <w:r>
              <w:rPr>
                <w:rFonts w:ascii="Arial" w:hAnsi="Arial" w:cs="Arial"/>
                <w:lang w:val="id-ID"/>
              </w:rPr>
              <w:t>1.773,788,531</w:t>
            </w:r>
          </w:p>
        </w:tc>
        <w:tc>
          <w:tcPr>
            <w:tcW w:w="1525" w:type="dxa"/>
            <w:vAlign w:val="bottom"/>
          </w:tcPr>
          <w:p w:rsidR="00136B3A" w:rsidRPr="001573C4" w:rsidRDefault="00136B3A" w:rsidP="00F126AF">
            <w:pPr>
              <w:spacing w:line="360" w:lineRule="auto"/>
              <w:jc w:val="center"/>
              <w:rPr>
                <w:rFonts w:ascii="Arial" w:hAnsi="Arial" w:cs="Arial"/>
                <w:lang w:val="id-ID"/>
              </w:rPr>
            </w:pPr>
            <w:r>
              <w:rPr>
                <w:rFonts w:ascii="Arial" w:hAnsi="Arial" w:cs="Arial"/>
                <w:lang w:val="id-ID"/>
              </w:rPr>
              <w:t>98 %</w:t>
            </w:r>
          </w:p>
        </w:tc>
      </w:tr>
    </w:tbl>
    <w:p w:rsidR="00136B3A" w:rsidRPr="00F300C5" w:rsidRDefault="00136B3A" w:rsidP="00136B3A">
      <w:pPr>
        <w:spacing w:line="360" w:lineRule="auto"/>
        <w:rPr>
          <w:rFonts w:ascii="Arial" w:hAnsi="Arial" w:cs="Arial"/>
        </w:rPr>
      </w:pPr>
    </w:p>
    <w:p w:rsidR="00136B3A" w:rsidRPr="00864698" w:rsidRDefault="00136B3A" w:rsidP="00136B3A">
      <w:pPr>
        <w:pStyle w:val="ListParagraph"/>
        <w:spacing w:line="360" w:lineRule="auto"/>
        <w:ind w:left="786"/>
        <w:jc w:val="both"/>
        <w:rPr>
          <w:rFonts w:ascii="Arial" w:hAnsi="Arial" w:cs="Arial"/>
          <w:lang w:val="id-ID"/>
        </w:rPr>
      </w:pPr>
      <w:r w:rsidRPr="00F300C5">
        <w:rPr>
          <w:rFonts w:ascii="Arial" w:hAnsi="Arial" w:cs="Arial"/>
        </w:rPr>
        <w:t>Selan</w:t>
      </w:r>
      <w:r>
        <w:rPr>
          <w:rFonts w:ascii="Arial" w:hAnsi="Arial" w:cs="Arial"/>
        </w:rPr>
        <w:t xml:space="preserve">jutnya Belanja Operasi Kantor </w:t>
      </w:r>
      <w:r>
        <w:rPr>
          <w:rFonts w:ascii="Arial" w:hAnsi="Arial" w:cs="Arial"/>
          <w:lang w:val="id-ID"/>
        </w:rPr>
        <w:t>Kecamatan</w:t>
      </w:r>
      <w:r w:rsidRPr="00F300C5">
        <w:rPr>
          <w:rFonts w:ascii="Arial" w:hAnsi="Arial" w:cs="Arial"/>
        </w:rPr>
        <w:t xml:space="preserve"> Burau Kabupaten</w:t>
      </w:r>
      <w:r>
        <w:rPr>
          <w:rFonts w:ascii="Arial" w:hAnsi="Arial" w:cs="Arial"/>
        </w:rPr>
        <w:t xml:space="preserve"> Luwu Timur realisasi tahun 2020</w:t>
      </w:r>
      <w:r>
        <w:rPr>
          <w:rFonts w:ascii="Arial" w:hAnsi="Arial" w:cs="Arial"/>
          <w:lang w:val="id-ID"/>
        </w:rPr>
        <w:t xml:space="preserve"> </w:t>
      </w:r>
      <w:r w:rsidRPr="00F300C5">
        <w:rPr>
          <w:rFonts w:ascii="Arial" w:hAnsi="Arial" w:cs="Arial"/>
        </w:rPr>
        <w:t xml:space="preserve"> dijelaskan dengan rincian dalam tabel sebagai berikut:</w:t>
      </w:r>
    </w:p>
    <w:tbl>
      <w:tblPr>
        <w:tblStyle w:val="TableGrid"/>
        <w:tblW w:w="8647" w:type="dxa"/>
        <w:tblInd w:w="817" w:type="dxa"/>
        <w:tblLayout w:type="fixed"/>
        <w:tblLook w:val="04A0" w:firstRow="1" w:lastRow="0" w:firstColumn="1" w:lastColumn="0" w:noHBand="0" w:noVBand="1"/>
      </w:tblPr>
      <w:tblGrid>
        <w:gridCol w:w="567"/>
        <w:gridCol w:w="3402"/>
        <w:gridCol w:w="1985"/>
        <w:gridCol w:w="1559"/>
        <w:gridCol w:w="1134"/>
      </w:tblGrid>
      <w:tr w:rsidR="00136B3A" w:rsidRPr="00F300C5" w:rsidTr="00F126AF">
        <w:tc>
          <w:tcPr>
            <w:tcW w:w="567" w:type="dxa"/>
            <w:vMerge w:val="restart"/>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No.</w:t>
            </w:r>
          </w:p>
        </w:tc>
        <w:tc>
          <w:tcPr>
            <w:tcW w:w="3402" w:type="dxa"/>
            <w:vMerge w:val="restart"/>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Belanja Operasi</w:t>
            </w:r>
          </w:p>
        </w:tc>
        <w:tc>
          <w:tcPr>
            <w:tcW w:w="1985" w:type="dxa"/>
            <w:vMerge w:val="restart"/>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Anggaran Setelah Perubahan</w:t>
            </w:r>
          </w:p>
        </w:tc>
        <w:tc>
          <w:tcPr>
            <w:tcW w:w="2693" w:type="dxa"/>
            <w:gridSpan w:val="2"/>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Realisasi</w:t>
            </w:r>
          </w:p>
        </w:tc>
      </w:tr>
      <w:tr w:rsidR="00136B3A" w:rsidRPr="00F300C5" w:rsidTr="00F126AF">
        <w:tc>
          <w:tcPr>
            <w:tcW w:w="567" w:type="dxa"/>
            <w:vMerge/>
          </w:tcPr>
          <w:p w:rsidR="00136B3A" w:rsidRPr="00F300C5" w:rsidRDefault="00136B3A" w:rsidP="00F126AF">
            <w:pPr>
              <w:pStyle w:val="ListParagraph"/>
              <w:spacing w:line="360" w:lineRule="auto"/>
              <w:ind w:left="0"/>
              <w:jc w:val="both"/>
              <w:rPr>
                <w:rFonts w:ascii="Arial" w:hAnsi="Arial" w:cs="Arial"/>
              </w:rPr>
            </w:pPr>
          </w:p>
        </w:tc>
        <w:tc>
          <w:tcPr>
            <w:tcW w:w="3402" w:type="dxa"/>
            <w:vMerge/>
            <w:vAlign w:val="bottom"/>
          </w:tcPr>
          <w:p w:rsidR="00136B3A" w:rsidRPr="00F300C5" w:rsidRDefault="00136B3A" w:rsidP="00F126AF">
            <w:pPr>
              <w:spacing w:line="360" w:lineRule="auto"/>
              <w:rPr>
                <w:rFonts w:ascii="Arial" w:hAnsi="Arial" w:cs="Arial"/>
              </w:rPr>
            </w:pPr>
          </w:p>
        </w:tc>
        <w:tc>
          <w:tcPr>
            <w:tcW w:w="1985" w:type="dxa"/>
            <w:vMerge/>
            <w:vAlign w:val="bottom"/>
          </w:tcPr>
          <w:p w:rsidR="00136B3A" w:rsidRPr="00F300C5" w:rsidRDefault="00136B3A" w:rsidP="00F126AF">
            <w:pPr>
              <w:spacing w:line="360" w:lineRule="auto"/>
              <w:rPr>
                <w:rFonts w:ascii="Arial" w:hAnsi="Arial" w:cs="Arial"/>
              </w:rPr>
            </w:pPr>
          </w:p>
        </w:tc>
        <w:tc>
          <w:tcPr>
            <w:tcW w:w="1559" w:type="dxa"/>
            <w:vAlign w:val="center"/>
          </w:tcPr>
          <w:p w:rsidR="00136B3A" w:rsidRPr="00F300C5" w:rsidRDefault="00136B3A" w:rsidP="00F126AF">
            <w:pPr>
              <w:spacing w:line="360" w:lineRule="auto"/>
              <w:jc w:val="center"/>
              <w:rPr>
                <w:rFonts w:ascii="Arial" w:hAnsi="Arial" w:cs="Arial"/>
              </w:rPr>
            </w:pPr>
            <w:r w:rsidRPr="00F300C5">
              <w:rPr>
                <w:rFonts w:ascii="Arial" w:hAnsi="Arial" w:cs="Arial"/>
              </w:rPr>
              <w:t>(Rp.)</w:t>
            </w:r>
          </w:p>
        </w:tc>
        <w:tc>
          <w:tcPr>
            <w:tcW w:w="1134" w:type="dxa"/>
            <w:vAlign w:val="center"/>
          </w:tcPr>
          <w:p w:rsidR="00136B3A" w:rsidRPr="00F300C5" w:rsidRDefault="00136B3A" w:rsidP="00F126AF">
            <w:pPr>
              <w:spacing w:line="360" w:lineRule="auto"/>
              <w:jc w:val="center"/>
              <w:rPr>
                <w:rFonts w:ascii="Arial" w:hAnsi="Arial" w:cs="Arial"/>
              </w:rPr>
            </w:pPr>
            <w:r w:rsidRPr="00F300C5">
              <w:rPr>
                <w:rFonts w:ascii="Arial" w:hAnsi="Arial" w:cs="Arial"/>
              </w:rPr>
              <w:t>(%)</w:t>
            </w:r>
          </w:p>
        </w:tc>
      </w:tr>
      <w:tr w:rsidR="00136B3A" w:rsidRPr="00F300C5" w:rsidTr="00F126AF">
        <w:tc>
          <w:tcPr>
            <w:tcW w:w="567" w:type="dxa"/>
            <w:vAlign w:val="center"/>
          </w:tcPr>
          <w:p w:rsidR="00136B3A" w:rsidRPr="00B30277" w:rsidRDefault="00136B3A" w:rsidP="00F126AF">
            <w:pPr>
              <w:pStyle w:val="ListParagraph"/>
              <w:spacing w:line="360" w:lineRule="auto"/>
              <w:ind w:left="0"/>
              <w:jc w:val="center"/>
              <w:rPr>
                <w:rFonts w:ascii="Arial" w:hAnsi="Arial" w:cs="Arial"/>
                <w:b/>
              </w:rPr>
            </w:pPr>
            <w:r w:rsidRPr="00B30277">
              <w:rPr>
                <w:rFonts w:ascii="Arial" w:hAnsi="Arial" w:cs="Arial"/>
                <w:b/>
              </w:rPr>
              <w:t>a.</w:t>
            </w:r>
          </w:p>
        </w:tc>
        <w:tc>
          <w:tcPr>
            <w:tcW w:w="3402" w:type="dxa"/>
            <w:vAlign w:val="center"/>
          </w:tcPr>
          <w:p w:rsidR="00136B3A" w:rsidRPr="00B30277" w:rsidRDefault="00136B3A" w:rsidP="00F126AF">
            <w:pPr>
              <w:spacing w:line="360" w:lineRule="auto"/>
              <w:jc w:val="center"/>
              <w:rPr>
                <w:rFonts w:ascii="Arial" w:hAnsi="Arial" w:cs="Arial"/>
                <w:b/>
              </w:rPr>
            </w:pPr>
            <w:r w:rsidRPr="00B30277">
              <w:rPr>
                <w:rFonts w:ascii="Arial" w:hAnsi="Arial" w:cs="Arial"/>
                <w:b/>
              </w:rPr>
              <w:t>Belanja Tidak Langsung</w:t>
            </w:r>
          </w:p>
        </w:tc>
        <w:tc>
          <w:tcPr>
            <w:tcW w:w="1985" w:type="dxa"/>
            <w:vAlign w:val="center"/>
          </w:tcPr>
          <w:p w:rsidR="00136B3A" w:rsidRPr="00C3746A" w:rsidRDefault="00136B3A" w:rsidP="00F126AF">
            <w:pPr>
              <w:spacing w:line="360" w:lineRule="auto"/>
              <w:jc w:val="center"/>
              <w:rPr>
                <w:rFonts w:ascii="Arial" w:hAnsi="Arial" w:cs="Arial"/>
                <w:b/>
                <w:lang w:val="id-ID"/>
              </w:rPr>
            </w:pPr>
            <w:r>
              <w:rPr>
                <w:rFonts w:ascii="Arial" w:hAnsi="Arial" w:cs="Arial"/>
                <w:b/>
                <w:lang w:val="id-ID"/>
              </w:rPr>
              <w:t>1,507.171.515</w:t>
            </w:r>
          </w:p>
        </w:tc>
        <w:tc>
          <w:tcPr>
            <w:tcW w:w="1559" w:type="dxa"/>
            <w:vAlign w:val="center"/>
          </w:tcPr>
          <w:p w:rsidR="00136B3A" w:rsidRPr="00F92882" w:rsidRDefault="00136B3A" w:rsidP="00F126AF">
            <w:pPr>
              <w:spacing w:line="360" w:lineRule="auto"/>
              <w:jc w:val="center"/>
              <w:rPr>
                <w:rFonts w:ascii="Arial" w:hAnsi="Arial" w:cs="Arial"/>
                <w:b/>
              </w:rPr>
            </w:pPr>
            <w:r>
              <w:rPr>
                <w:rFonts w:ascii="Arial" w:hAnsi="Arial" w:cs="Arial"/>
                <w:b/>
                <w:lang w:val="id-ID"/>
              </w:rPr>
              <w:t>1.472.108.524</w:t>
            </w:r>
          </w:p>
        </w:tc>
        <w:tc>
          <w:tcPr>
            <w:tcW w:w="1134" w:type="dxa"/>
            <w:vAlign w:val="center"/>
          </w:tcPr>
          <w:p w:rsidR="00136B3A" w:rsidRPr="007E7777" w:rsidRDefault="00136B3A" w:rsidP="00F126AF">
            <w:pPr>
              <w:spacing w:line="360" w:lineRule="auto"/>
              <w:jc w:val="center"/>
              <w:rPr>
                <w:rFonts w:ascii="Arial" w:hAnsi="Arial" w:cs="Arial"/>
                <w:b/>
                <w:lang w:val="id-ID"/>
              </w:rPr>
            </w:pPr>
            <w:r>
              <w:rPr>
                <w:rFonts w:ascii="Arial" w:hAnsi="Arial" w:cs="Arial"/>
                <w:b/>
                <w:lang w:val="id-ID"/>
              </w:rPr>
              <w:t>97,67</w:t>
            </w:r>
          </w:p>
        </w:tc>
      </w:tr>
      <w:tr w:rsidR="00136B3A" w:rsidRPr="00F300C5" w:rsidTr="00F126AF">
        <w:tc>
          <w:tcPr>
            <w:tcW w:w="567"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1.</w:t>
            </w:r>
          </w:p>
        </w:tc>
        <w:tc>
          <w:tcPr>
            <w:tcW w:w="3402" w:type="dxa"/>
            <w:vAlign w:val="center"/>
          </w:tcPr>
          <w:p w:rsidR="00136B3A" w:rsidRPr="00F300C5" w:rsidRDefault="00136B3A" w:rsidP="00F126AF">
            <w:pPr>
              <w:spacing w:line="360" w:lineRule="auto"/>
              <w:rPr>
                <w:rFonts w:ascii="Arial" w:hAnsi="Arial" w:cs="Arial"/>
                <w:bCs/>
              </w:rPr>
            </w:pPr>
            <w:r w:rsidRPr="00F300C5">
              <w:rPr>
                <w:rFonts w:ascii="Arial" w:hAnsi="Arial" w:cs="Arial"/>
                <w:bCs/>
              </w:rPr>
              <w:t>Gaji dan Tunjangan</w:t>
            </w:r>
          </w:p>
        </w:tc>
        <w:tc>
          <w:tcPr>
            <w:tcW w:w="1985" w:type="dxa"/>
            <w:vAlign w:val="center"/>
          </w:tcPr>
          <w:p w:rsidR="00136B3A" w:rsidRPr="007E7777" w:rsidRDefault="00136B3A" w:rsidP="00F126AF">
            <w:pPr>
              <w:spacing w:line="360" w:lineRule="auto"/>
              <w:jc w:val="center"/>
              <w:rPr>
                <w:rFonts w:ascii="Arial" w:hAnsi="Arial" w:cs="Arial"/>
                <w:bCs/>
                <w:lang w:val="id-ID"/>
              </w:rPr>
            </w:pPr>
            <w:r>
              <w:rPr>
                <w:rFonts w:ascii="Arial" w:hAnsi="Arial" w:cs="Arial"/>
                <w:bCs/>
                <w:lang w:val="id-ID"/>
              </w:rPr>
              <w:t>716.835.024</w:t>
            </w:r>
          </w:p>
        </w:tc>
        <w:tc>
          <w:tcPr>
            <w:tcW w:w="1559" w:type="dxa"/>
            <w:vAlign w:val="center"/>
          </w:tcPr>
          <w:p w:rsidR="00136B3A" w:rsidRPr="00AA35E6" w:rsidRDefault="00136B3A" w:rsidP="00F126AF">
            <w:pPr>
              <w:spacing w:line="360" w:lineRule="auto"/>
              <w:jc w:val="center"/>
              <w:rPr>
                <w:rFonts w:ascii="Arial" w:hAnsi="Arial" w:cs="Arial"/>
                <w:bCs/>
                <w:lang w:val="id-ID"/>
              </w:rPr>
            </w:pPr>
            <w:r w:rsidRPr="00AA35E6">
              <w:rPr>
                <w:rFonts w:ascii="Arial" w:hAnsi="Arial" w:cs="Arial"/>
                <w:bCs/>
                <w:lang w:val="id-ID"/>
              </w:rPr>
              <w:t>707.165.400</w:t>
            </w:r>
          </w:p>
        </w:tc>
        <w:tc>
          <w:tcPr>
            <w:tcW w:w="1134" w:type="dxa"/>
            <w:vAlign w:val="center"/>
          </w:tcPr>
          <w:p w:rsidR="00136B3A" w:rsidRPr="00F300C5" w:rsidRDefault="00136B3A" w:rsidP="00F126AF">
            <w:pPr>
              <w:spacing w:line="360" w:lineRule="auto"/>
              <w:jc w:val="center"/>
              <w:rPr>
                <w:rFonts w:ascii="Arial" w:hAnsi="Arial" w:cs="Arial"/>
                <w:bCs/>
              </w:rPr>
            </w:pPr>
            <w:r>
              <w:rPr>
                <w:rFonts w:ascii="Arial" w:hAnsi="Arial" w:cs="Arial"/>
                <w:bCs/>
                <w:lang w:val="id-ID"/>
              </w:rPr>
              <w:t>98,65</w:t>
            </w:r>
            <w:r w:rsidRPr="00F300C5">
              <w:rPr>
                <w:rFonts w:ascii="Arial" w:hAnsi="Arial" w:cs="Arial"/>
                <w:bCs/>
              </w:rPr>
              <w:t>%</w:t>
            </w:r>
          </w:p>
        </w:tc>
      </w:tr>
      <w:tr w:rsidR="00136B3A" w:rsidRPr="00F300C5" w:rsidTr="00F126AF">
        <w:tc>
          <w:tcPr>
            <w:tcW w:w="567"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2.</w:t>
            </w:r>
          </w:p>
        </w:tc>
        <w:tc>
          <w:tcPr>
            <w:tcW w:w="3402" w:type="dxa"/>
            <w:vAlign w:val="center"/>
          </w:tcPr>
          <w:p w:rsidR="00136B3A" w:rsidRPr="00F300C5" w:rsidRDefault="00136B3A" w:rsidP="00F126AF">
            <w:pPr>
              <w:spacing w:line="360" w:lineRule="auto"/>
              <w:rPr>
                <w:rFonts w:ascii="Arial" w:hAnsi="Arial" w:cs="Arial"/>
                <w:bCs/>
              </w:rPr>
            </w:pPr>
            <w:r w:rsidRPr="00F300C5">
              <w:rPr>
                <w:rFonts w:ascii="Arial" w:hAnsi="Arial" w:cs="Arial"/>
                <w:bCs/>
              </w:rPr>
              <w:t>Tambahan Penghasilan PNS</w:t>
            </w:r>
          </w:p>
        </w:tc>
        <w:tc>
          <w:tcPr>
            <w:tcW w:w="1985" w:type="dxa"/>
            <w:vAlign w:val="center"/>
          </w:tcPr>
          <w:p w:rsidR="00136B3A" w:rsidRPr="00C3746A" w:rsidRDefault="00136B3A" w:rsidP="00F126AF">
            <w:pPr>
              <w:spacing w:line="360" w:lineRule="auto"/>
              <w:jc w:val="center"/>
              <w:rPr>
                <w:rFonts w:ascii="Arial" w:hAnsi="Arial" w:cs="Arial"/>
                <w:bCs/>
                <w:lang w:val="id-ID"/>
              </w:rPr>
            </w:pPr>
            <w:r>
              <w:rPr>
                <w:rFonts w:ascii="Arial" w:hAnsi="Arial" w:cs="Arial"/>
                <w:bCs/>
                <w:lang w:val="id-ID"/>
              </w:rPr>
              <w:t>573.543.000</w:t>
            </w:r>
          </w:p>
        </w:tc>
        <w:tc>
          <w:tcPr>
            <w:tcW w:w="1559" w:type="dxa"/>
            <w:vAlign w:val="center"/>
          </w:tcPr>
          <w:p w:rsidR="00136B3A" w:rsidRPr="00AA35E6" w:rsidRDefault="00136B3A" w:rsidP="00F126AF">
            <w:pPr>
              <w:spacing w:line="360" w:lineRule="auto"/>
              <w:jc w:val="center"/>
              <w:rPr>
                <w:rFonts w:ascii="Arial" w:hAnsi="Arial" w:cs="Arial"/>
                <w:bCs/>
                <w:lang w:val="id-ID"/>
              </w:rPr>
            </w:pPr>
            <w:r>
              <w:rPr>
                <w:rFonts w:ascii="Arial" w:hAnsi="Arial" w:cs="Arial"/>
                <w:bCs/>
                <w:lang w:val="id-ID"/>
              </w:rPr>
              <w:t>558.172.269</w:t>
            </w:r>
            <w:r w:rsidRPr="00AA35E6">
              <w:rPr>
                <w:rFonts w:ascii="Arial" w:hAnsi="Arial" w:cs="Arial"/>
                <w:bCs/>
                <w:lang w:val="id-ID"/>
              </w:rPr>
              <w:t>.</w:t>
            </w:r>
          </w:p>
        </w:tc>
        <w:tc>
          <w:tcPr>
            <w:tcW w:w="1134"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97,32</w:t>
            </w:r>
            <w:r w:rsidRPr="00F300C5">
              <w:rPr>
                <w:rFonts w:ascii="Arial" w:hAnsi="Arial" w:cs="Arial"/>
              </w:rPr>
              <w:t>%</w:t>
            </w:r>
          </w:p>
        </w:tc>
      </w:tr>
      <w:tr w:rsidR="00136B3A" w:rsidRPr="00B30277" w:rsidTr="00F126AF">
        <w:trPr>
          <w:trHeight w:val="919"/>
        </w:trPr>
        <w:tc>
          <w:tcPr>
            <w:tcW w:w="567" w:type="dxa"/>
            <w:vAlign w:val="center"/>
          </w:tcPr>
          <w:p w:rsidR="00136B3A" w:rsidRPr="00B30277" w:rsidRDefault="00136B3A" w:rsidP="00F126AF">
            <w:pPr>
              <w:pStyle w:val="ListParagraph"/>
              <w:spacing w:line="360" w:lineRule="auto"/>
              <w:ind w:left="0"/>
              <w:jc w:val="center"/>
              <w:rPr>
                <w:rFonts w:ascii="Arial" w:hAnsi="Arial" w:cs="Arial"/>
                <w:b/>
              </w:rPr>
            </w:pPr>
            <w:r w:rsidRPr="00B30277">
              <w:rPr>
                <w:rFonts w:ascii="Arial" w:hAnsi="Arial" w:cs="Arial"/>
                <w:b/>
              </w:rPr>
              <w:t>b.</w:t>
            </w:r>
          </w:p>
        </w:tc>
        <w:tc>
          <w:tcPr>
            <w:tcW w:w="3402" w:type="dxa"/>
            <w:vAlign w:val="center"/>
          </w:tcPr>
          <w:p w:rsidR="00136B3A" w:rsidRPr="00B30277" w:rsidRDefault="00136B3A" w:rsidP="00F126AF">
            <w:pPr>
              <w:spacing w:line="360" w:lineRule="auto"/>
              <w:rPr>
                <w:rFonts w:ascii="Arial" w:hAnsi="Arial" w:cs="Arial"/>
                <w:b/>
                <w:bCs/>
              </w:rPr>
            </w:pPr>
            <w:r w:rsidRPr="00B30277">
              <w:rPr>
                <w:rFonts w:ascii="Arial" w:hAnsi="Arial" w:cs="Arial"/>
                <w:b/>
                <w:bCs/>
              </w:rPr>
              <w:t>Belanja Langsung</w:t>
            </w:r>
          </w:p>
        </w:tc>
        <w:tc>
          <w:tcPr>
            <w:tcW w:w="1985" w:type="dxa"/>
            <w:vAlign w:val="center"/>
          </w:tcPr>
          <w:p w:rsidR="00136B3A" w:rsidRPr="00F300C5" w:rsidRDefault="00136B3A" w:rsidP="00F126AF">
            <w:pPr>
              <w:spacing w:line="360" w:lineRule="auto"/>
              <w:jc w:val="center"/>
              <w:rPr>
                <w:rFonts w:ascii="Arial" w:hAnsi="Arial" w:cs="Arial"/>
                <w:b/>
                <w:bCs/>
              </w:rPr>
            </w:pPr>
            <w:r>
              <w:rPr>
                <w:rFonts w:ascii="Arial" w:hAnsi="Arial" w:cs="Arial"/>
                <w:b/>
                <w:lang w:val="id-ID"/>
              </w:rPr>
              <w:t>730.904.688</w:t>
            </w:r>
          </w:p>
        </w:tc>
        <w:tc>
          <w:tcPr>
            <w:tcW w:w="1559" w:type="dxa"/>
            <w:vAlign w:val="center"/>
          </w:tcPr>
          <w:p w:rsidR="00136B3A" w:rsidRPr="00F92882" w:rsidRDefault="00136B3A" w:rsidP="00F126AF">
            <w:pPr>
              <w:spacing w:line="360" w:lineRule="auto"/>
              <w:jc w:val="center"/>
              <w:rPr>
                <w:rFonts w:ascii="Arial" w:hAnsi="Arial" w:cs="Arial"/>
                <w:b/>
                <w:bCs/>
              </w:rPr>
            </w:pPr>
            <w:r>
              <w:rPr>
                <w:rFonts w:ascii="Arial" w:hAnsi="Arial" w:cs="Arial"/>
                <w:b/>
                <w:lang w:val="id-ID"/>
              </w:rPr>
              <w:t>715.423.182</w:t>
            </w:r>
          </w:p>
        </w:tc>
        <w:tc>
          <w:tcPr>
            <w:tcW w:w="1134" w:type="dxa"/>
            <w:vAlign w:val="center"/>
          </w:tcPr>
          <w:p w:rsidR="00136B3A" w:rsidRPr="00B30277" w:rsidRDefault="00136B3A" w:rsidP="00F126AF">
            <w:pPr>
              <w:rPr>
                <w:rFonts w:ascii="Arial" w:hAnsi="Arial" w:cs="Arial"/>
                <w:b/>
                <w:color w:val="000000"/>
                <w:lang w:val="id-ID"/>
              </w:rPr>
            </w:pPr>
            <w:r>
              <w:rPr>
                <w:rFonts w:ascii="Arial" w:hAnsi="Arial" w:cs="Arial"/>
                <w:b/>
                <w:color w:val="000000"/>
                <w:lang w:val="id-ID"/>
              </w:rPr>
              <w:t>97,93%</w:t>
            </w:r>
          </w:p>
        </w:tc>
      </w:tr>
      <w:tr w:rsidR="00136B3A" w:rsidRPr="00F300C5" w:rsidTr="00F126AF">
        <w:trPr>
          <w:trHeight w:val="684"/>
        </w:trPr>
        <w:tc>
          <w:tcPr>
            <w:tcW w:w="567" w:type="dxa"/>
            <w:vAlign w:val="center"/>
          </w:tcPr>
          <w:p w:rsidR="00136B3A" w:rsidRPr="00F300C5" w:rsidRDefault="00136B3A" w:rsidP="00F126AF">
            <w:pPr>
              <w:pStyle w:val="ListParagraph"/>
              <w:spacing w:line="360" w:lineRule="auto"/>
              <w:ind w:left="0"/>
              <w:jc w:val="center"/>
              <w:rPr>
                <w:rFonts w:ascii="Arial" w:hAnsi="Arial" w:cs="Arial"/>
              </w:rPr>
            </w:pPr>
            <w:r w:rsidRPr="00F300C5">
              <w:rPr>
                <w:rFonts w:ascii="Arial" w:hAnsi="Arial" w:cs="Arial"/>
              </w:rPr>
              <w:t>1.</w:t>
            </w:r>
          </w:p>
        </w:tc>
        <w:tc>
          <w:tcPr>
            <w:tcW w:w="3402" w:type="dxa"/>
          </w:tcPr>
          <w:p w:rsidR="00136B3A" w:rsidRPr="00D7185E" w:rsidRDefault="00136B3A" w:rsidP="00F126AF">
            <w:pPr>
              <w:spacing w:line="360" w:lineRule="auto"/>
              <w:rPr>
                <w:rFonts w:ascii="Arial" w:hAnsi="Arial" w:cs="Arial"/>
                <w:lang w:val="id-ID"/>
              </w:rPr>
            </w:pPr>
            <w:r>
              <w:rPr>
                <w:rFonts w:ascii="Arial" w:hAnsi="Arial" w:cs="Arial"/>
                <w:lang w:val="id-ID"/>
              </w:rPr>
              <w:t>Penyediaan jasa surat menyurat</w:t>
            </w:r>
          </w:p>
        </w:tc>
        <w:tc>
          <w:tcPr>
            <w:tcW w:w="1985" w:type="dxa"/>
            <w:vAlign w:val="center"/>
          </w:tcPr>
          <w:p w:rsidR="00136B3A" w:rsidRPr="00D7185E" w:rsidRDefault="00136B3A" w:rsidP="00F126AF">
            <w:pPr>
              <w:spacing w:line="360" w:lineRule="auto"/>
              <w:jc w:val="center"/>
              <w:rPr>
                <w:rFonts w:ascii="Arial" w:hAnsi="Arial" w:cs="Arial"/>
                <w:lang w:val="id-ID"/>
              </w:rPr>
            </w:pPr>
            <w:r>
              <w:rPr>
                <w:rFonts w:ascii="Arial" w:hAnsi="Arial" w:cs="Arial"/>
                <w:lang w:val="id-ID"/>
              </w:rPr>
              <w:t>1.770.000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1.770.000</w:t>
            </w:r>
          </w:p>
        </w:tc>
        <w:tc>
          <w:tcPr>
            <w:tcW w:w="1134" w:type="dxa"/>
            <w:vAlign w:val="center"/>
          </w:tcPr>
          <w:p w:rsidR="00136B3A" w:rsidRPr="00852B66" w:rsidRDefault="00136B3A" w:rsidP="00F126AF">
            <w:pPr>
              <w:jc w:val="center"/>
              <w:rPr>
                <w:rFonts w:ascii="Arial" w:hAnsi="Arial" w:cs="Arial"/>
                <w:color w:val="000000"/>
                <w:lang w:val="id-ID"/>
              </w:rPr>
            </w:pPr>
            <w:r>
              <w:rPr>
                <w:rFonts w:ascii="Arial" w:hAnsi="Arial" w:cs="Arial"/>
                <w:color w:val="000000"/>
                <w:lang w:val="id-ID"/>
              </w:rPr>
              <w:t xml:space="preserve">100 </w:t>
            </w:r>
          </w:p>
        </w:tc>
      </w:tr>
      <w:tr w:rsidR="00136B3A" w:rsidRPr="00F300C5" w:rsidTr="00F126AF">
        <w:trPr>
          <w:trHeight w:val="684"/>
        </w:trPr>
        <w:tc>
          <w:tcPr>
            <w:tcW w:w="567" w:type="dxa"/>
            <w:vAlign w:val="center"/>
          </w:tcPr>
          <w:p w:rsidR="00136B3A" w:rsidRPr="0092727F" w:rsidRDefault="00136B3A" w:rsidP="00F126AF">
            <w:pPr>
              <w:pStyle w:val="ListParagraph"/>
              <w:spacing w:line="360" w:lineRule="auto"/>
              <w:ind w:left="0"/>
              <w:jc w:val="center"/>
              <w:rPr>
                <w:rFonts w:ascii="Arial" w:hAnsi="Arial" w:cs="Arial"/>
                <w:lang w:val="id-ID"/>
              </w:rPr>
            </w:pPr>
            <w:r>
              <w:rPr>
                <w:rFonts w:ascii="Arial" w:hAnsi="Arial" w:cs="Arial"/>
                <w:lang w:val="id-ID"/>
              </w:rPr>
              <w:t>2</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Penyediaan Jasa Kominikasi, sumber daya air dan listrik</w:t>
            </w:r>
          </w:p>
        </w:tc>
        <w:tc>
          <w:tcPr>
            <w:tcW w:w="1985" w:type="dxa"/>
            <w:vAlign w:val="center"/>
          </w:tcPr>
          <w:p w:rsidR="00136B3A" w:rsidRPr="000933B0" w:rsidRDefault="00136B3A" w:rsidP="00F126AF">
            <w:pPr>
              <w:spacing w:line="360" w:lineRule="auto"/>
              <w:jc w:val="center"/>
              <w:rPr>
                <w:rFonts w:ascii="Arial" w:hAnsi="Arial" w:cs="Arial"/>
                <w:lang w:val="id-ID"/>
              </w:rPr>
            </w:pPr>
            <w:r>
              <w:rPr>
                <w:rFonts w:ascii="Arial" w:hAnsi="Arial" w:cs="Arial"/>
                <w:lang w:val="id-ID"/>
              </w:rPr>
              <w:t>36..000.000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33.268.302</w:t>
            </w:r>
          </w:p>
        </w:tc>
        <w:tc>
          <w:tcPr>
            <w:tcW w:w="1134" w:type="dxa"/>
            <w:vAlign w:val="center"/>
          </w:tcPr>
          <w:p w:rsidR="00136B3A" w:rsidRPr="00612B87" w:rsidRDefault="00136B3A" w:rsidP="00F126AF">
            <w:pPr>
              <w:jc w:val="center"/>
              <w:rPr>
                <w:rFonts w:ascii="Arial" w:hAnsi="Arial" w:cs="Arial"/>
                <w:color w:val="000000"/>
                <w:lang w:val="id-ID"/>
              </w:rPr>
            </w:pPr>
            <w:r>
              <w:rPr>
                <w:rFonts w:ascii="Arial" w:hAnsi="Arial" w:cs="Arial"/>
                <w:color w:val="000000"/>
                <w:lang w:val="id-ID"/>
              </w:rPr>
              <w:t>92</w:t>
            </w:r>
          </w:p>
        </w:tc>
      </w:tr>
      <w:tr w:rsidR="00136B3A" w:rsidRPr="00F300C5" w:rsidTr="00F126AF">
        <w:tc>
          <w:tcPr>
            <w:tcW w:w="567" w:type="dxa"/>
            <w:vAlign w:val="center"/>
          </w:tcPr>
          <w:p w:rsidR="00136B3A" w:rsidRPr="0092727F" w:rsidRDefault="00136B3A" w:rsidP="00F126AF">
            <w:pPr>
              <w:pStyle w:val="ListParagraph"/>
              <w:spacing w:line="360" w:lineRule="auto"/>
              <w:ind w:left="0"/>
              <w:jc w:val="center"/>
              <w:rPr>
                <w:rFonts w:ascii="Arial" w:hAnsi="Arial" w:cs="Arial"/>
                <w:lang w:val="id-ID"/>
              </w:rPr>
            </w:pPr>
            <w:r>
              <w:rPr>
                <w:rFonts w:ascii="Arial" w:hAnsi="Arial" w:cs="Arial"/>
                <w:lang w:val="id-ID"/>
              </w:rPr>
              <w:t>3</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Penyediaan Jasa Peralatan &amp; Perleng. Kantor</w:t>
            </w:r>
          </w:p>
        </w:tc>
        <w:tc>
          <w:tcPr>
            <w:tcW w:w="1985" w:type="dxa"/>
            <w:vAlign w:val="center"/>
          </w:tcPr>
          <w:p w:rsidR="00136B3A" w:rsidRPr="00EF566E" w:rsidRDefault="00136B3A" w:rsidP="00F126AF">
            <w:pPr>
              <w:spacing w:line="360" w:lineRule="auto"/>
              <w:jc w:val="center"/>
              <w:rPr>
                <w:rFonts w:ascii="Arial" w:hAnsi="Arial" w:cs="Arial"/>
                <w:lang w:val="id-ID"/>
              </w:rPr>
            </w:pPr>
            <w:r>
              <w:rPr>
                <w:rFonts w:ascii="Arial" w:hAnsi="Arial" w:cs="Arial"/>
                <w:lang w:val="id-ID"/>
              </w:rPr>
              <w:t>2.100.000</w:t>
            </w:r>
          </w:p>
        </w:tc>
        <w:tc>
          <w:tcPr>
            <w:tcW w:w="1559" w:type="dxa"/>
            <w:vAlign w:val="center"/>
          </w:tcPr>
          <w:p w:rsidR="00136B3A" w:rsidRPr="00EF566E" w:rsidRDefault="00136B3A" w:rsidP="00F126AF">
            <w:pPr>
              <w:spacing w:line="360" w:lineRule="auto"/>
              <w:jc w:val="center"/>
              <w:rPr>
                <w:rFonts w:ascii="Arial" w:hAnsi="Arial" w:cs="Arial"/>
                <w:lang w:val="id-ID"/>
              </w:rPr>
            </w:pPr>
            <w:r>
              <w:rPr>
                <w:rFonts w:ascii="Arial" w:hAnsi="Arial" w:cs="Arial"/>
                <w:lang w:val="id-ID"/>
              </w:rPr>
              <w:t>2.100.000</w:t>
            </w:r>
          </w:p>
        </w:tc>
        <w:tc>
          <w:tcPr>
            <w:tcW w:w="1134" w:type="dxa"/>
            <w:vAlign w:val="center"/>
          </w:tcPr>
          <w:p w:rsidR="00136B3A" w:rsidRPr="00837C00"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Pr="0092727F" w:rsidRDefault="00136B3A" w:rsidP="00F126AF">
            <w:pPr>
              <w:spacing w:line="360" w:lineRule="auto"/>
              <w:jc w:val="center"/>
              <w:rPr>
                <w:rFonts w:ascii="Arial" w:hAnsi="Arial" w:cs="Arial"/>
                <w:lang w:val="id-ID"/>
              </w:rPr>
            </w:pPr>
            <w:r>
              <w:rPr>
                <w:rFonts w:ascii="Arial" w:hAnsi="Arial" w:cs="Arial"/>
                <w:lang w:val="id-ID"/>
              </w:rPr>
              <w:t>4</w:t>
            </w:r>
          </w:p>
        </w:tc>
        <w:tc>
          <w:tcPr>
            <w:tcW w:w="3402" w:type="dxa"/>
          </w:tcPr>
          <w:p w:rsidR="00136B3A" w:rsidRPr="00C96F0F" w:rsidRDefault="00136B3A" w:rsidP="00F126AF">
            <w:pPr>
              <w:spacing w:line="360" w:lineRule="auto"/>
              <w:rPr>
                <w:rFonts w:ascii="Arial" w:hAnsi="Arial" w:cs="Arial"/>
                <w:lang w:val="id-ID"/>
              </w:rPr>
            </w:pPr>
            <w:r>
              <w:rPr>
                <w:rFonts w:ascii="Arial" w:hAnsi="Arial" w:cs="Arial"/>
                <w:lang w:val="id-ID"/>
              </w:rPr>
              <w:t>Penyediaan Jasa Kebersihan Kantor</w:t>
            </w:r>
          </w:p>
        </w:tc>
        <w:tc>
          <w:tcPr>
            <w:tcW w:w="1985" w:type="dxa"/>
            <w:vAlign w:val="center"/>
          </w:tcPr>
          <w:p w:rsidR="00136B3A" w:rsidRPr="002218B7" w:rsidRDefault="00136B3A" w:rsidP="00F126AF">
            <w:pPr>
              <w:spacing w:line="360" w:lineRule="auto"/>
              <w:rPr>
                <w:rFonts w:ascii="Arial" w:hAnsi="Arial" w:cs="Arial"/>
                <w:lang w:val="id-ID"/>
              </w:rPr>
            </w:pPr>
            <w:r>
              <w:rPr>
                <w:rFonts w:ascii="Arial" w:hAnsi="Arial" w:cs="Arial"/>
                <w:lang w:val="id-ID"/>
              </w:rPr>
              <w:t xml:space="preserve">    29.272.000</w:t>
            </w:r>
          </w:p>
        </w:tc>
        <w:tc>
          <w:tcPr>
            <w:tcW w:w="1559" w:type="dxa"/>
            <w:vAlign w:val="center"/>
          </w:tcPr>
          <w:p w:rsidR="00136B3A" w:rsidRPr="002218B7" w:rsidRDefault="00136B3A" w:rsidP="00F126AF">
            <w:pPr>
              <w:spacing w:line="360" w:lineRule="auto"/>
              <w:jc w:val="center"/>
              <w:rPr>
                <w:rFonts w:ascii="Arial" w:hAnsi="Arial" w:cs="Arial"/>
                <w:lang w:val="id-ID"/>
              </w:rPr>
            </w:pPr>
            <w:r>
              <w:rPr>
                <w:rFonts w:ascii="Arial" w:hAnsi="Arial" w:cs="Arial"/>
                <w:lang w:val="id-ID"/>
              </w:rPr>
              <w:t>29.272.000</w:t>
            </w:r>
          </w:p>
        </w:tc>
        <w:tc>
          <w:tcPr>
            <w:tcW w:w="1134" w:type="dxa"/>
            <w:vAlign w:val="center"/>
          </w:tcPr>
          <w:p w:rsidR="00136B3A" w:rsidRPr="00C96F0F"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Default="00136B3A" w:rsidP="00F126AF">
            <w:pPr>
              <w:spacing w:line="360" w:lineRule="auto"/>
              <w:rPr>
                <w:rFonts w:ascii="Arial" w:hAnsi="Arial" w:cs="Arial"/>
                <w:lang w:val="id-ID"/>
              </w:rPr>
            </w:pPr>
          </w:p>
          <w:p w:rsidR="00136B3A" w:rsidRPr="00C96F0F" w:rsidRDefault="00136B3A" w:rsidP="00F126AF">
            <w:pPr>
              <w:spacing w:line="360" w:lineRule="auto"/>
              <w:jc w:val="center"/>
              <w:rPr>
                <w:rFonts w:ascii="Arial" w:hAnsi="Arial" w:cs="Arial"/>
                <w:lang w:val="id-ID"/>
              </w:rPr>
            </w:pPr>
            <w:r>
              <w:rPr>
                <w:rFonts w:ascii="Arial" w:hAnsi="Arial" w:cs="Arial"/>
                <w:lang w:val="id-ID"/>
              </w:rPr>
              <w:t>5</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Penyediaan Jasa Perbaikan Peralatan Kerja</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13.250.000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13.249.000</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6</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Penyediaan alat tulis Kantor</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10.000.000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9.999.208</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99</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7</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Penyediaan barang cetakan dan penggandaan</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10.547.800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10.547.800</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Pr="00C96F0F" w:rsidRDefault="00136B3A" w:rsidP="00F126AF">
            <w:pPr>
              <w:spacing w:line="360" w:lineRule="auto"/>
              <w:jc w:val="center"/>
              <w:rPr>
                <w:rFonts w:ascii="Arial" w:hAnsi="Arial" w:cs="Arial"/>
                <w:lang w:val="id-ID"/>
              </w:rPr>
            </w:pPr>
            <w:r>
              <w:rPr>
                <w:rFonts w:ascii="Arial" w:hAnsi="Arial" w:cs="Arial"/>
                <w:lang w:val="id-ID"/>
              </w:rPr>
              <w:t>8</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Penyediaan Komponen Instalasi Listrik/penerangan bangunan</w:t>
            </w:r>
          </w:p>
        </w:tc>
        <w:tc>
          <w:tcPr>
            <w:tcW w:w="1985" w:type="dxa"/>
            <w:vAlign w:val="center"/>
          </w:tcPr>
          <w:p w:rsidR="00136B3A" w:rsidRPr="00D2290D" w:rsidRDefault="00136B3A" w:rsidP="00F126AF">
            <w:pPr>
              <w:spacing w:line="360" w:lineRule="auto"/>
              <w:jc w:val="center"/>
              <w:rPr>
                <w:rFonts w:ascii="Arial" w:hAnsi="Arial" w:cs="Arial"/>
                <w:lang w:val="id-ID"/>
              </w:rPr>
            </w:pPr>
            <w:r>
              <w:rPr>
                <w:rFonts w:ascii="Arial" w:hAnsi="Arial" w:cs="Arial"/>
                <w:lang w:val="id-ID"/>
              </w:rPr>
              <w:t>3.959.000</w:t>
            </w:r>
          </w:p>
        </w:tc>
        <w:tc>
          <w:tcPr>
            <w:tcW w:w="1559" w:type="dxa"/>
            <w:vAlign w:val="center"/>
          </w:tcPr>
          <w:p w:rsidR="00136B3A" w:rsidRPr="00D2290D" w:rsidRDefault="00136B3A" w:rsidP="00F126AF">
            <w:pPr>
              <w:spacing w:line="360" w:lineRule="auto"/>
              <w:jc w:val="center"/>
              <w:rPr>
                <w:rFonts w:ascii="Arial" w:hAnsi="Arial" w:cs="Arial"/>
                <w:lang w:val="id-ID"/>
              </w:rPr>
            </w:pPr>
            <w:r>
              <w:rPr>
                <w:rFonts w:ascii="Arial" w:hAnsi="Arial" w:cs="Arial"/>
                <w:lang w:val="id-ID"/>
              </w:rPr>
              <w:t>3.959.000</w:t>
            </w:r>
          </w:p>
        </w:tc>
        <w:tc>
          <w:tcPr>
            <w:tcW w:w="1134" w:type="dxa"/>
            <w:vAlign w:val="center"/>
          </w:tcPr>
          <w:p w:rsidR="00136B3A" w:rsidRPr="00975B67" w:rsidRDefault="00136B3A" w:rsidP="00F126AF">
            <w:pPr>
              <w:rPr>
                <w:rFonts w:ascii="Arial" w:hAnsi="Arial" w:cs="Arial"/>
                <w:color w:val="000000"/>
                <w:lang w:val="id-ID"/>
              </w:rPr>
            </w:pPr>
            <w:r>
              <w:rPr>
                <w:rFonts w:ascii="Arial" w:hAnsi="Arial" w:cs="Arial"/>
                <w:color w:val="000000"/>
                <w:lang w:val="id-ID"/>
              </w:rPr>
              <w:t xml:space="preserve">      99</w:t>
            </w:r>
          </w:p>
        </w:tc>
      </w:tr>
      <w:tr w:rsidR="00136B3A" w:rsidRPr="00F300C5" w:rsidTr="00F126AF">
        <w:tc>
          <w:tcPr>
            <w:tcW w:w="567" w:type="dxa"/>
            <w:vAlign w:val="center"/>
          </w:tcPr>
          <w:p w:rsidR="00136B3A" w:rsidRPr="00C96F0F" w:rsidRDefault="00136B3A" w:rsidP="00F126AF">
            <w:pPr>
              <w:spacing w:line="360" w:lineRule="auto"/>
              <w:jc w:val="center"/>
              <w:rPr>
                <w:rFonts w:ascii="Arial" w:hAnsi="Arial" w:cs="Arial"/>
                <w:lang w:val="id-ID"/>
              </w:rPr>
            </w:pPr>
            <w:r>
              <w:rPr>
                <w:rFonts w:ascii="Arial" w:hAnsi="Arial" w:cs="Arial"/>
                <w:lang w:val="id-ID"/>
              </w:rPr>
              <w:t>9</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 xml:space="preserve">Penyediaan Bahan Bacaan dan Peraturan Perundang-undangan </w:t>
            </w:r>
          </w:p>
        </w:tc>
        <w:tc>
          <w:tcPr>
            <w:tcW w:w="1985" w:type="dxa"/>
            <w:vAlign w:val="center"/>
          </w:tcPr>
          <w:p w:rsidR="00136B3A" w:rsidRPr="00A34BDE" w:rsidRDefault="00136B3A" w:rsidP="00F126AF">
            <w:pPr>
              <w:spacing w:line="360" w:lineRule="auto"/>
              <w:jc w:val="center"/>
              <w:rPr>
                <w:rFonts w:ascii="Arial" w:hAnsi="Arial" w:cs="Arial"/>
                <w:lang w:val="id-ID"/>
              </w:rPr>
            </w:pPr>
            <w:r>
              <w:rPr>
                <w:rFonts w:ascii="Arial" w:hAnsi="Arial" w:cs="Arial"/>
                <w:lang w:val="id-ID"/>
              </w:rPr>
              <w:t>6.240.000</w:t>
            </w:r>
          </w:p>
        </w:tc>
        <w:tc>
          <w:tcPr>
            <w:tcW w:w="1559" w:type="dxa"/>
            <w:vAlign w:val="center"/>
          </w:tcPr>
          <w:p w:rsidR="00136B3A" w:rsidRPr="00A34BDE" w:rsidRDefault="00136B3A" w:rsidP="00F126AF">
            <w:pPr>
              <w:spacing w:line="360" w:lineRule="auto"/>
              <w:jc w:val="center"/>
              <w:rPr>
                <w:rFonts w:ascii="Arial" w:hAnsi="Arial" w:cs="Arial"/>
                <w:lang w:val="id-ID"/>
              </w:rPr>
            </w:pPr>
            <w:r>
              <w:rPr>
                <w:rFonts w:ascii="Arial" w:hAnsi="Arial" w:cs="Arial"/>
                <w:lang w:val="id-ID"/>
              </w:rPr>
              <w:t>6.240.000</w:t>
            </w:r>
          </w:p>
        </w:tc>
        <w:tc>
          <w:tcPr>
            <w:tcW w:w="1134" w:type="dxa"/>
            <w:vAlign w:val="center"/>
          </w:tcPr>
          <w:p w:rsidR="00136B3A" w:rsidRPr="00C96F0F"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10</w:t>
            </w:r>
          </w:p>
        </w:tc>
        <w:tc>
          <w:tcPr>
            <w:tcW w:w="3402" w:type="dxa"/>
          </w:tcPr>
          <w:p w:rsidR="00136B3A" w:rsidRPr="000806BC" w:rsidRDefault="00136B3A" w:rsidP="00F126AF">
            <w:pPr>
              <w:spacing w:line="360" w:lineRule="auto"/>
              <w:rPr>
                <w:rFonts w:ascii="Arial" w:hAnsi="Arial" w:cs="Arial"/>
                <w:lang w:val="id-ID"/>
              </w:rPr>
            </w:pPr>
            <w:r>
              <w:rPr>
                <w:rFonts w:ascii="Arial" w:hAnsi="Arial" w:cs="Arial"/>
                <w:lang w:val="id-ID"/>
              </w:rPr>
              <w:t>Penyediaan makan dan minum</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166.825.000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166.821.000</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Pr="00C96F0F" w:rsidRDefault="00136B3A" w:rsidP="00F126AF">
            <w:pPr>
              <w:spacing w:line="360" w:lineRule="auto"/>
              <w:jc w:val="center"/>
              <w:rPr>
                <w:rFonts w:ascii="Arial" w:hAnsi="Arial" w:cs="Arial"/>
                <w:lang w:val="id-ID"/>
              </w:rPr>
            </w:pPr>
            <w:r>
              <w:rPr>
                <w:rFonts w:ascii="Arial" w:hAnsi="Arial" w:cs="Arial"/>
                <w:lang w:val="id-ID"/>
              </w:rPr>
              <w:t>11</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Rapat-Rapat  Koordinasi dan Konsultasi Keluar Daerah</w:t>
            </w:r>
          </w:p>
        </w:tc>
        <w:tc>
          <w:tcPr>
            <w:tcW w:w="1985" w:type="dxa"/>
            <w:vAlign w:val="center"/>
          </w:tcPr>
          <w:p w:rsidR="00136B3A" w:rsidRPr="00483B52" w:rsidRDefault="00136B3A" w:rsidP="00F126AF">
            <w:pPr>
              <w:spacing w:line="360" w:lineRule="auto"/>
              <w:jc w:val="center"/>
              <w:rPr>
                <w:rFonts w:ascii="Arial" w:hAnsi="Arial" w:cs="Arial"/>
                <w:lang w:val="id-ID"/>
              </w:rPr>
            </w:pPr>
            <w:r>
              <w:rPr>
                <w:rFonts w:ascii="Arial" w:hAnsi="Arial" w:cs="Arial"/>
                <w:lang w:val="id-ID"/>
              </w:rPr>
              <w:t>55.215.000</w:t>
            </w:r>
          </w:p>
        </w:tc>
        <w:tc>
          <w:tcPr>
            <w:tcW w:w="1559" w:type="dxa"/>
            <w:vAlign w:val="center"/>
          </w:tcPr>
          <w:p w:rsidR="00136B3A" w:rsidRPr="0007587E" w:rsidRDefault="00136B3A" w:rsidP="00F126AF">
            <w:pPr>
              <w:spacing w:line="360" w:lineRule="auto"/>
              <w:jc w:val="center"/>
              <w:rPr>
                <w:rFonts w:ascii="Arial" w:hAnsi="Arial" w:cs="Arial"/>
                <w:lang w:val="id-ID"/>
              </w:rPr>
            </w:pPr>
            <w:r>
              <w:rPr>
                <w:rFonts w:ascii="Arial" w:hAnsi="Arial" w:cs="Arial"/>
                <w:lang w:val="id-ID"/>
              </w:rPr>
              <w:t>55.148.250                               .</w:t>
            </w:r>
          </w:p>
        </w:tc>
        <w:tc>
          <w:tcPr>
            <w:tcW w:w="1134" w:type="dxa"/>
            <w:vAlign w:val="center"/>
          </w:tcPr>
          <w:p w:rsidR="00136B3A" w:rsidRPr="00483B52" w:rsidRDefault="00136B3A" w:rsidP="00F126AF">
            <w:pPr>
              <w:jc w:val="center"/>
              <w:rPr>
                <w:rFonts w:ascii="Arial" w:hAnsi="Arial" w:cs="Arial"/>
                <w:color w:val="000000"/>
                <w:lang w:val="id-ID"/>
              </w:rPr>
            </w:pPr>
            <w:r>
              <w:rPr>
                <w:rFonts w:ascii="Arial" w:hAnsi="Arial" w:cs="Arial"/>
                <w:color w:val="000000"/>
                <w:lang w:val="id-ID"/>
              </w:rPr>
              <w:t>99,88</w:t>
            </w: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lang w:val="id-ID"/>
              </w:rPr>
              <w:t>12</w:t>
            </w:r>
          </w:p>
        </w:tc>
        <w:tc>
          <w:tcPr>
            <w:tcW w:w="3402" w:type="dxa"/>
          </w:tcPr>
          <w:p w:rsidR="00136B3A" w:rsidRPr="00F300C5" w:rsidRDefault="00136B3A" w:rsidP="00F126AF">
            <w:pPr>
              <w:spacing w:line="360" w:lineRule="auto"/>
              <w:rPr>
                <w:rFonts w:ascii="Arial" w:hAnsi="Arial" w:cs="Arial"/>
              </w:rPr>
            </w:pPr>
            <w:r>
              <w:rPr>
                <w:rFonts w:ascii="Arial" w:hAnsi="Arial" w:cs="Arial"/>
              </w:rPr>
              <w:t xml:space="preserve">Penyediaan </w:t>
            </w:r>
            <w:r>
              <w:rPr>
                <w:rFonts w:ascii="Arial" w:hAnsi="Arial" w:cs="Arial"/>
                <w:lang w:val="id-ID"/>
              </w:rPr>
              <w:t>Jasa</w:t>
            </w:r>
            <w:r w:rsidRPr="00F300C5">
              <w:rPr>
                <w:rFonts w:ascii="Arial" w:hAnsi="Arial" w:cs="Arial"/>
              </w:rPr>
              <w:t xml:space="preserve"> Pendukung Administrasi/Teknis</w:t>
            </w:r>
          </w:p>
        </w:tc>
        <w:tc>
          <w:tcPr>
            <w:tcW w:w="1985" w:type="dxa"/>
            <w:vAlign w:val="center"/>
          </w:tcPr>
          <w:p w:rsidR="00136B3A" w:rsidRPr="00942DDB" w:rsidRDefault="00136B3A" w:rsidP="00F126AF">
            <w:pPr>
              <w:spacing w:line="360" w:lineRule="auto"/>
              <w:jc w:val="center"/>
              <w:rPr>
                <w:rFonts w:ascii="Arial" w:hAnsi="Arial" w:cs="Arial"/>
                <w:lang w:val="id-ID"/>
              </w:rPr>
            </w:pPr>
            <w:r>
              <w:rPr>
                <w:rFonts w:ascii="Arial" w:hAnsi="Arial" w:cs="Arial"/>
                <w:lang w:val="id-ID"/>
              </w:rPr>
              <w:t>54.000.000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54.000.000</w:t>
            </w:r>
          </w:p>
        </w:tc>
        <w:tc>
          <w:tcPr>
            <w:tcW w:w="1134" w:type="dxa"/>
            <w:vAlign w:val="center"/>
          </w:tcPr>
          <w:p w:rsidR="00136B3A" w:rsidRPr="00405A6E"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13</w:t>
            </w:r>
          </w:p>
        </w:tc>
        <w:tc>
          <w:tcPr>
            <w:tcW w:w="3402" w:type="dxa"/>
          </w:tcPr>
          <w:p w:rsidR="00136B3A" w:rsidRPr="001756E1" w:rsidRDefault="00136B3A" w:rsidP="00F126AF">
            <w:pPr>
              <w:spacing w:line="360" w:lineRule="auto"/>
              <w:rPr>
                <w:rFonts w:ascii="Arial" w:hAnsi="Arial" w:cs="Arial"/>
                <w:lang w:val="id-ID"/>
              </w:rPr>
            </w:pPr>
            <w:r>
              <w:rPr>
                <w:rFonts w:ascii="Arial" w:hAnsi="Arial" w:cs="Arial"/>
                <w:lang w:val="id-ID"/>
              </w:rPr>
              <w:t>Kunjungan kerja dalam daerah</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120.291.200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120.229.500</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99,95</w:t>
            </w: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lang w:val="id-ID"/>
              </w:rPr>
              <w:t>15</w:t>
            </w:r>
          </w:p>
        </w:tc>
        <w:tc>
          <w:tcPr>
            <w:tcW w:w="3402" w:type="dxa"/>
          </w:tcPr>
          <w:p w:rsidR="00136B3A" w:rsidRPr="007474E3" w:rsidRDefault="00136B3A" w:rsidP="00F126AF">
            <w:pPr>
              <w:spacing w:line="360" w:lineRule="auto"/>
              <w:rPr>
                <w:rFonts w:ascii="Arial" w:hAnsi="Arial" w:cs="Arial"/>
                <w:lang w:val="id-ID"/>
              </w:rPr>
            </w:pPr>
            <w:r w:rsidRPr="00F300C5">
              <w:rPr>
                <w:rFonts w:ascii="Arial" w:hAnsi="Arial" w:cs="Arial"/>
              </w:rPr>
              <w:t>Peng</w:t>
            </w:r>
            <w:r>
              <w:rPr>
                <w:rFonts w:ascii="Arial" w:hAnsi="Arial" w:cs="Arial"/>
              </w:rPr>
              <w:t>adaan Per</w:t>
            </w:r>
            <w:r>
              <w:rPr>
                <w:rFonts w:ascii="Arial" w:hAnsi="Arial" w:cs="Arial"/>
                <w:lang w:val="id-ID"/>
              </w:rPr>
              <w:t>alatan Rumah jabatan dinas</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0</w:t>
            </w:r>
          </w:p>
        </w:tc>
        <w:tc>
          <w:tcPr>
            <w:tcW w:w="1559" w:type="dxa"/>
            <w:vAlign w:val="center"/>
          </w:tcPr>
          <w:p w:rsidR="00136B3A" w:rsidRPr="00F300C5" w:rsidRDefault="00136B3A" w:rsidP="00F126AF">
            <w:pPr>
              <w:spacing w:line="360" w:lineRule="auto"/>
              <w:jc w:val="center"/>
              <w:rPr>
                <w:rFonts w:ascii="Arial" w:hAnsi="Arial" w:cs="Arial"/>
              </w:rPr>
            </w:pPr>
          </w:p>
        </w:tc>
        <w:tc>
          <w:tcPr>
            <w:tcW w:w="1134" w:type="dxa"/>
            <w:vAlign w:val="center"/>
          </w:tcPr>
          <w:p w:rsidR="00136B3A" w:rsidRPr="00567DDA" w:rsidRDefault="00136B3A" w:rsidP="00F126AF">
            <w:pPr>
              <w:jc w:val="center"/>
              <w:rPr>
                <w:rFonts w:ascii="Arial" w:hAnsi="Arial" w:cs="Arial"/>
                <w:color w:val="000000"/>
                <w:lang w:val="id-ID"/>
              </w:rPr>
            </w:pP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1</w:t>
            </w:r>
          </w:p>
        </w:tc>
        <w:tc>
          <w:tcPr>
            <w:tcW w:w="3402" w:type="dxa"/>
          </w:tcPr>
          <w:p w:rsidR="00136B3A" w:rsidRPr="00567DDA" w:rsidRDefault="00136B3A" w:rsidP="00F126AF">
            <w:pPr>
              <w:spacing w:line="360" w:lineRule="auto"/>
              <w:rPr>
                <w:rFonts w:ascii="Arial" w:hAnsi="Arial" w:cs="Arial"/>
                <w:lang w:val="id-ID"/>
              </w:rPr>
            </w:pPr>
            <w:r>
              <w:rPr>
                <w:rFonts w:ascii="Arial" w:hAnsi="Arial" w:cs="Arial"/>
              </w:rPr>
              <w:t>Pe</w:t>
            </w:r>
            <w:r>
              <w:rPr>
                <w:rFonts w:ascii="Arial" w:hAnsi="Arial" w:cs="Arial"/>
                <w:lang w:val="id-ID"/>
              </w:rPr>
              <w:t>ngad</w:t>
            </w:r>
            <w:r w:rsidRPr="00F300C5">
              <w:rPr>
                <w:rFonts w:ascii="Arial" w:hAnsi="Arial" w:cs="Arial"/>
              </w:rPr>
              <w:t>aan Peralatan &amp; Perlengkapan Kantor</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20.000.000</w:t>
            </w:r>
          </w:p>
        </w:tc>
        <w:tc>
          <w:tcPr>
            <w:tcW w:w="1559" w:type="dxa"/>
            <w:vAlign w:val="center"/>
          </w:tcPr>
          <w:p w:rsidR="00136B3A" w:rsidRPr="004B2BCF" w:rsidRDefault="00136B3A" w:rsidP="00F126AF">
            <w:pPr>
              <w:spacing w:line="360" w:lineRule="auto"/>
              <w:jc w:val="center"/>
              <w:rPr>
                <w:rFonts w:ascii="Arial" w:hAnsi="Arial" w:cs="Arial"/>
                <w:lang w:val="id-ID"/>
              </w:rPr>
            </w:pPr>
            <w:r>
              <w:rPr>
                <w:rFonts w:ascii="Arial" w:hAnsi="Arial" w:cs="Arial"/>
                <w:lang w:val="id-ID"/>
              </w:rPr>
              <w:t>19.800.000</w:t>
            </w:r>
          </w:p>
        </w:tc>
        <w:tc>
          <w:tcPr>
            <w:tcW w:w="1134" w:type="dxa"/>
            <w:vAlign w:val="center"/>
          </w:tcPr>
          <w:p w:rsidR="00136B3A" w:rsidRPr="00567DDA" w:rsidRDefault="00136B3A" w:rsidP="00F126AF">
            <w:pPr>
              <w:jc w:val="center"/>
              <w:rPr>
                <w:rFonts w:ascii="Arial" w:hAnsi="Arial" w:cs="Arial"/>
                <w:color w:val="000000"/>
                <w:lang w:val="id-ID"/>
              </w:rPr>
            </w:pPr>
            <w:r>
              <w:rPr>
                <w:rFonts w:ascii="Arial" w:hAnsi="Arial" w:cs="Arial"/>
                <w:color w:val="000000"/>
                <w:lang w:val="id-ID"/>
              </w:rPr>
              <w:t>99</w:t>
            </w: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2</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Pemeliharaan Rutin/berkala Rumah Jabatan</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10</w:t>
            </w:r>
            <w:r w:rsidRPr="00F300C5">
              <w:rPr>
                <w:rFonts w:ascii="Arial" w:hAnsi="Arial" w:cs="Arial"/>
              </w:rPr>
              <w:t>.000.000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10.000</w:t>
            </w:r>
            <w:r w:rsidRPr="00F300C5">
              <w:rPr>
                <w:rFonts w:ascii="Arial" w:hAnsi="Arial" w:cs="Arial"/>
              </w:rPr>
              <w:t>.000</w:t>
            </w:r>
          </w:p>
        </w:tc>
        <w:tc>
          <w:tcPr>
            <w:tcW w:w="1134" w:type="dxa"/>
            <w:vAlign w:val="center"/>
          </w:tcPr>
          <w:p w:rsidR="00136B3A" w:rsidRPr="00D84710"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3</w:t>
            </w:r>
          </w:p>
        </w:tc>
        <w:tc>
          <w:tcPr>
            <w:tcW w:w="3402" w:type="dxa"/>
          </w:tcPr>
          <w:p w:rsidR="00136B3A" w:rsidRPr="00FF709D" w:rsidRDefault="00136B3A" w:rsidP="00F126AF">
            <w:pPr>
              <w:spacing w:line="360" w:lineRule="auto"/>
              <w:rPr>
                <w:rFonts w:ascii="Arial" w:hAnsi="Arial" w:cs="Arial"/>
                <w:lang w:val="id-ID"/>
              </w:rPr>
            </w:pPr>
            <w:r w:rsidRPr="00F300C5">
              <w:rPr>
                <w:rFonts w:ascii="Arial" w:hAnsi="Arial" w:cs="Arial"/>
              </w:rPr>
              <w:t xml:space="preserve">Pemeliharaan Rutin/berkala </w:t>
            </w:r>
            <w:r>
              <w:rPr>
                <w:rFonts w:ascii="Arial" w:hAnsi="Arial" w:cs="Arial"/>
                <w:lang w:val="id-ID"/>
              </w:rPr>
              <w:t>Gedung Kantor</w:t>
            </w:r>
          </w:p>
        </w:tc>
        <w:tc>
          <w:tcPr>
            <w:tcW w:w="1985" w:type="dxa"/>
            <w:vAlign w:val="center"/>
          </w:tcPr>
          <w:p w:rsidR="00136B3A" w:rsidRPr="00102128" w:rsidRDefault="00136B3A" w:rsidP="00F126AF">
            <w:pPr>
              <w:spacing w:line="360" w:lineRule="auto"/>
              <w:jc w:val="center"/>
              <w:rPr>
                <w:rFonts w:ascii="Arial" w:hAnsi="Arial" w:cs="Arial"/>
                <w:lang w:val="id-ID"/>
              </w:rPr>
            </w:pPr>
            <w:r>
              <w:rPr>
                <w:rFonts w:ascii="Arial" w:hAnsi="Arial" w:cs="Arial"/>
                <w:lang w:val="id-ID"/>
              </w:rPr>
              <w:t>12.000.000</w:t>
            </w:r>
          </w:p>
        </w:tc>
        <w:tc>
          <w:tcPr>
            <w:tcW w:w="1559" w:type="dxa"/>
            <w:vAlign w:val="center"/>
          </w:tcPr>
          <w:p w:rsidR="00136B3A" w:rsidRPr="00102128" w:rsidRDefault="00136B3A" w:rsidP="00F126AF">
            <w:pPr>
              <w:spacing w:line="360" w:lineRule="auto"/>
              <w:jc w:val="center"/>
              <w:rPr>
                <w:rFonts w:ascii="Arial" w:hAnsi="Arial" w:cs="Arial"/>
                <w:lang w:val="id-ID"/>
              </w:rPr>
            </w:pPr>
            <w:r>
              <w:rPr>
                <w:rFonts w:ascii="Arial" w:hAnsi="Arial" w:cs="Arial"/>
                <w:lang w:val="id-ID"/>
              </w:rPr>
              <w:t>12.000.000</w:t>
            </w:r>
          </w:p>
        </w:tc>
        <w:tc>
          <w:tcPr>
            <w:tcW w:w="1134" w:type="dxa"/>
            <w:vAlign w:val="center"/>
          </w:tcPr>
          <w:p w:rsidR="00136B3A" w:rsidRPr="00102128"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Pr="00567DDA"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4</w:t>
            </w:r>
          </w:p>
        </w:tc>
        <w:tc>
          <w:tcPr>
            <w:tcW w:w="3402" w:type="dxa"/>
          </w:tcPr>
          <w:p w:rsidR="00136B3A" w:rsidRPr="00F300C5" w:rsidRDefault="00136B3A" w:rsidP="00F126AF">
            <w:pPr>
              <w:spacing w:line="360" w:lineRule="auto"/>
              <w:rPr>
                <w:rFonts w:ascii="Arial" w:hAnsi="Arial" w:cs="Arial"/>
              </w:rPr>
            </w:pPr>
            <w:r w:rsidRPr="00F300C5">
              <w:rPr>
                <w:rFonts w:ascii="Arial" w:hAnsi="Arial" w:cs="Arial"/>
              </w:rPr>
              <w:t>Pemeliharaan Rutin/ Berkala Kend. Dinas/Operasional</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42.500.000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41.031.806</w:t>
            </w:r>
          </w:p>
        </w:tc>
        <w:tc>
          <w:tcPr>
            <w:tcW w:w="1134" w:type="dxa"/>
            <w:vAlign w:val="center"/>
          </w:tcPr>
          <w:p w:rsidR="00136B3A" w:rsidRPr="00AB27A6" w:rsidRDefault="00136B3A" w:rsidP="00F126AF">
            <w:pPr>
              <w:jc w:val="center"/>
              <w:rPr>
                <w:rFonts w:ascii="Arial" w:hAnsi="Arial" w:cs="Arial"/>
                <w:color w:val="000000"/>
                <w:lang w:val="id-ID"/>
              </w:rPr>
            </w:pPr>
            <w:r>
              <w:rPr>
                <w:rFonts w:ascii="Arial" w:hAnsi="Arial" w:cs="Arial"/>
                <w:color w:val="000000"/>
                <w:lang w:val="id-ID"/>
              </w:rPr>
              <w:t>96,55</w:t>
            </w:r>
          </w:p>
        </w:tc>
      </w:tr>
      <w:tr w:rsidR="00136B3A" w:rsidRPr="00F300C5" w:rsidTr="00F126AF">
        <w:tc>
          <w:tcPr>
            <w:tcW w:w="567" w:type="dxa"/>
            <w:vAlign w:val="center"/>
          </w:tcPr>
          <w:p w:rsidR="00136B3A" w:rsidRPr="007549D6" w:rsidRDefault="00136B3A" w:rsidP="00F126AF">
            <w:pPr>
              <w:spacing w:line="360" w:lineRule="auto"/>
              <w:jc w:val="center"/>
              <w:rPr>
                <w:rFonts w:ascii="Arial" w:hAnsi="Arial" w:cs="Arial"/>
                <w:lang w:val="id-ID"/>
              </w:rPr>
            </w:pPr>
            <w:r w:rsidRPr="00F300C5">
              <w:rPr>
                <w:rFonts w:ascii="Arial" w:hAnsi="Arial" w:cs="Arial"/>
              </w:rPr>
              <w:t>1</w:t>
            </w:r>
            <w:r>
              <w:rPr>
                <w:rFonts w:ascii="Arial" w:hAnsi="Arial" w:cs="Arial"/>
                <w:lang w:val="id-ID"/>
              </w:rPr>
              <w:t>6</w:t>
            </w:r>
          </w:p>
        </w:tc>
        <w:tc>
          <w:tcPr>
            <w:tcW w:w="3402" w:type="dxa"/>
          </w:tcPr>
          <w:p w:rsidR="00136B3A" w:rsidRPr="007549D6" w:rsidRDefault="00136B3A" w:rsidP="00F126AF">
            <w:pPr>
              <w:spacing w:line="360" w:lineRule="auto"/>
              <w:rPr>
                <w:rFonts w:ascii="Arial" w:hAnsi="Arial" w:cs="Arial"/>
                <w:lang w:val="id-ID"/>
              </w:rPr>
            </w:pPr>
            <w:r>
              <w:rPr>
                <w:rFonts w:ascii="Arial" w:hAnsi="Arial" w:cs="Arial"/>
                <w:lang w:val="id-ID"/>
              </w:rPr>
              <w:t>Bimbingan tekhnis Implementasi dan peraturan Perundang-undangan</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0</w:t>
            </w:r>
          </w:p>
        </w:tc>
        <w:tc>
          <w:tcPr>
            <w:tcW w:w="1559" w:type="dxa"/>
            <w:vAlign w:val="center"/>
          </w:tcPr>
          <w:p w:rsidR="00136B3A" w:rsidRPr="007549D6" w:rsidRDefault="00136B3A" w:rsidP="00F126AF">
            <w:pPr>
              <w:spacing w:line="360" w:lineRule="auto"/>
              <w:jc w:val="center"/>
              <w:rPr>
                <w:rFonts w:ascii="Arial" w:hAnsi="Arial" w:cs="Arial"/>
                <w:lang w:val="id-ID"/>
              </w:rPr>
            </w:pPr>
            <w:r>
              <w:rPr>
                <w:rFonts w:ascii="Arial" w:hAnsi="Arial" w:cs="Arial"/>
                <w:lang w:val="id-ID"/>
              </w:rPr>
              <w:t>0</w:t>
            </w:r>
          </w:p>
        </w:tc>
        <w:tc>
          <w:tcPr>
            <w:tcW w:w="1134" w:type="dxa"/>
            <w:vAlign w:val="center"/>
          </w:tcPr>
          <w:p w:rsidR="00136B3A" w:rsidRPr="007549D6" w:rsidRDefault="00136B3A" w:rsidP="00F126AF">
            <w:pPr>
              <w:jc w:val="center"/>
              <w:rPr>
                <w:rFonts w:ascii="Arial" w:hAnsi="Arial" w:cs="Arial"/>
                <w:color w:val="000000"/>
                <w:lang w:val="id-ID"/>
              </w:rPr>
            </w:pPr>
            <w:r>
              <w:rPr>
                <w:rFonts w:ascii="Arial" w:hAnsi="Arial" w:cs="Arial"/>
                <w:color w:val="000000"/>
                <w:lang w:val="id-ID"/>
              </w:rPr>
              <w:t>0</w:t>
            </w:r>
          </w:p>
        </w:tc>
      </w:tr>
      <w:tr w:rsidR="00136B3A" w:rsidRPr="00F300C5" w:rsidTr="00F126AF">
        <w:tc>
          <w:tcPr>
            <w:tcW w:w="567" w:type="dxa"/>
            <w:vAlign w:val="center"/>
          </w:tcPr>
          <w:p w:rsidR="00136B3A" w:rsidRPr="007549D6" w:rsidRDefault="00136B3A" w:rsidP="00F126AF">
            <w:pPr>
              <w:spacing w:line="360" w:lineRule="auto"/>
              <w:jc w:val="center"/>
              <w:rPr>
                <w:rFonts w:ascii="Arial" w:hAnsi="Arial" w:cs="Arial"/>
                <w:lang w:val="id-ID"/>
              </w:rPr>
            </w:pPr>
            <w:r w:rsidRPr="00F300C5">
              <w:rPr>
                <w:rFonts w:ascii="Arial" w:hAnsi="Arial" w:cs="Arial"/>
              </w:rPr>
              <w:t>1</w:t>
            </w:r>
            <w:r>
              <w:rPr>
                <w:rFonts w:ascii="Arial" w:hAnsi="Arial" w:cs="Arial"/>
                <w:lang w:val="id-ID"/>
              </w:rPr>
              <w:t>7</w:t>
            </w:r>
          </w:p>
        </w:tc>
        <w:tc>
          <w:tcPr>
            <w:tcW w:w="3402" w:type="dxa"/>
          </w:tcPr>
          <w:p w:rsidR="00136B3A" w:rsidRPr="007A1C64" w:rsidRDefault="00136B3A" w:rsidP="00F126AF">
            <w:pPr>
              <w:spacing w:line="360" w:lineRule="auto"/>
              <w:rPr>
                <w:rFonts w:ascii="Arial" w:hAnsi="Arial" w:cs="Arial"/>
                <w:lang w:val="id-ID"/>
              </w:rPr>
            </w:pPr>
            <w:r>
              <w:rPr>
                <w:rFonts w:ascii="Arial" w:hAnsi="Arial" w:cs="Arial"/>
                <w:lang w:val="id-ID"/>
              </w:rPr>
              <w:t>Penyusunan pelaporan akuntabilitas kinerja instansi pemerintah</w:t>
            </w:r>
          </w:p>
        </w:tc>
        <w:tc>
          <w:tcPr>
            <w:tcW w:w="1985" w:type="dxa"/>
            <w:vAlign w:val="center"/>
          </w:tcPr>
          <w:p w:rsidR="00136B3A" w:rsidRPr="007A1C64" w:rsidRDefault="00136B3A" w:rsidP="00F126AF">
            <w:pPr>
              <w:spacing w:line="360" w:lineRule="auto"/>
              <w:jc w:val="center"/>
              <w:rPr>
                <w:rFonts w:ascii="Arial" w:hAnsi="Arial" w:cs="Arial"/>
                <w:lang w:val="id-ID"/>
              </w:rPr>
            </w:pPr>
            <w:r>
              <w:rPr>
                <w:rFonts w:ascii="Arial" w:hAnsi="Arial" w:cs="Arial"/>
                <w:lang w:val="id-ID"/>
              </w:rPr>
              <w:t>4.000.000</w:t>
            </w:r>
          </w:p>
        </w:tc>
        <w:tc>
          <w:tcPr>
            <w:tcW w:w="1559" w:type="dxa"/>
            <w:vAlign w:val="center"/>
          </w:tcPr>
          <w:p w:rsidR="00136B3A" w:rsidRPr="007A1C64" w:rsidRDefault="00136B3A" w:rsidP="00F126AF">
            <w:pPr>
              <w:spacing w:line="360" w:lineRule="auto"/>
              <w:jc w:val="center"/>
              <w:rPr>
                <w:rFonts w:ascii="Arial" w:hAnsi="Arial" w:cs="Arial"/>
                <w:lang w:val="id-ID"/>
              </w:rPr>
            </w:pPr>
            <w:r>
              <w:rPr>
                <w:rFonts w:ascii="Arial" w:hAnsi="Arial" w:cs="Arial"/>
                <w:lang w:val="id-ID"/>
              </w:rPr>
              <w:t>3.610.000</w:t>
            </w:r>
          </w:p>
        </w:tc>
        <w:tc>
          <w:tcPr>
            <w:tcW w:w="1134" w:type="dxa"/>
            <w:vAlign w:val="center"/>
          </w:tcPr>
          <w:p w:rsidR="00136B3A" w:rsidRPr="00F921C3" w:rsidRDefault="00136B3A" w:rsidP="00F126AF">
            <w:pPr>
              <w:jc w:val="center"/>
              <w:rPr>
                <w:rFonts w:ascii="Arial" w:hAnsi="Arial" w:cs="Arial"/>
                <w:color w:val="000000"/>
                <w:lang w:val="id-ID"/>
              </w:rPr>
            </w:pPr>
            <w:r>
              <w:rPr>
                <w:rFonts w:ascii="Arial" w:hAnsi="Arial" w:cs="Arial"/>
                <w:color w:val="000000"/>
                <w:lang w:val="id-ID"/>
              </w:rPr>
              <w:t>92,25</w:t>
            </w:r>
          </w:p>
        </w:tc>
      </w:tr>
      <w:tr w:rsidR="00136B3A" w:rsidRPr="00F300C5" w:rsidTr="00F126AF">
        <w:tc>
          <w:tcPr>
            <w:tcW w:w="567" w:type="dxa"/>
            <w:vAlign w:val="center"/>
          </w:tcPr>
          <w:p w:rsidR="00136B3A" w:rsidRPr="00F921C3"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8</w:t>
            </w:r>
          </w:p>
        </w:tc>
        <w:tc>
          <w:tcPr>
            <w:tcW w:w="3402" w:type="dxa"/>
          </w:tcPr>
          <w:p w:rsidR="00136B3A" w:rsidRPr="0005600B" w:rsidRDefault="00136B3A" w:rsidP="00F126AF">
            <w:pPr>
              <w:spacing w:line="360" w:lineRule="auto"/>
              <w:rPr>
                <w:rFonts w:ascii="Arial" w:hAnsi="Arial" w:cs="Arial"/>
                <w:lang w:val="id-ID"/>
              </w:rPr>
            </w:pPr>
            <w:r w:rsidRPr="00F300C5">
              <w:rPr>
                <w:rFonts w:ascii="Arial" w:hAnsi="Arial" w:cs="Arial"/>
              </w:rPr>
              <w:t>Pen</w:t>
            </w:r>
            <w:r>
              <w:rPr>
                <w:rFonts w:ascii="Arial" w:hAnsi="Arial" w:cs="Arial"/>
                <w:lang w:val="id-ID"/>
              </w:rPr>
              <w:t>yusunan dokumen perencanaan Penganggaran SKPD</w:t>
            </w:r>
          </w:p>
        </w:tc>
        <w:tc>
          <w:tcPr>
            <w:tcW w:w="1985" w:type="dxa"/>
            <w:vAlign w:val="center"/>
          </w:tcPr>
          <w:p w:rsidR="00136B3A" w:rsidRPr="00F921C3" w:rsidRDefault="00136B3A" w:rsidP="00F126AF">
            <w:pPr>
              <w:spacing w:line="360" w:lineRule="auto"/>
              <w:jc w:val="center"/>
              <w:rPr>
                <w:rFonts w:ascii="Arial" w:hAnsi="Arial" w:cs="Arial"/>
                <w:lang w:val="id-ID"/>
              </w:rPr>
            </w:pPr>
            <w:r>
              <w:rPr>
                <w:rFonts w:ascii="Arial" w:hAnsi="Arial" w:cs="Arial"/>
                <w:lang w:val="id-ID"/>
              </w:rPr>
              <w:t>5.496.300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5.496.000</w:t>
            </w:r>
          </w:p>
        </w:tc>
        <w:tc>
          <w:tcPr>
            <w:tcW w:w="1134" w:type="dxa"/>
            <w:vAlign w:val="center"/>
          </w:tcPr>
          <w:p w:rsidR="00136B3A" w:rsidRPr="00F921C3" w:rsidRDefault="00136B3A" w:rsidP="00F126AF">
            <w:pPr>
              <w:jc w:val="center"/>
              <w:rPr>
                <w:rFonts w:ascii="Arial" w:hAnsi="Arial" w:cs="Arial"/>
                <w:color w:val="000000"/>
                <w:lang w:val="id-ID"/>
              </w:rPr>
            </w:pPr>
            <w:r>
              <w:rPr>
                <w:rFonts w:ascii="Arial" w:hAnsi="Arial" w:cs="Arial"/>
                <w:color w:val="000000"/>
                <w:lang w:val="id-ID"/>
              </w:rPr>
              <w:t>99</w:t>
            </w:r>
          </w:p>
        </w:tc>
      </w:tr>
      <w:tr w:rsidR="00136B3A" w:rsidRPr="00F300C5" w:rsidTr="00F126AF">
        <w:tc>
          <w:tcPr>
            <w:tcW w:w="567" w:type="dxa"/>
            <w:vAlign w:val="center"/>
          </w:tcPr>
          <w:p w:rsidR="00136B3A" w:rsidRPr="00F921C3" w:rsidRDefault="00136B3A" w:rsidP="00F126AF">
            <w:pPr>
              <w:spacing w:line="360" w:lineRule="auto"/>
              <w:jc w:val="center"/>
              <w:rPr>
                <w:rFonts w:ascii="Arial" w:hAnsi="Arial" w:cs="Arial"/>
                <w:lang w:val="id-ID"/>
              </w:rPr>
            </w:pPr>
            <w:r>
              <w:rPr>
                <w:rFonts w:ascii="Arial" w:hAnsi="Arial" w:cs="Arial"/>
              </w:rPr>
              <w:t>1</w:t>
            </w:r>
            <w:r>
              <w:rPr>
                <w:rFonts w:ascii="Arial" w:hAnsi="Arial" w:cs="Arial"/>
                <w:lang w:val="id-ID"/>
              </w:rPr>
              <w:t>9</w:t>
            </w:r>
          </w:p>
        </w:tc>
        <w:tc>
          <w:tcPr>
            <w:tcW w:w="3402" w:type="dxa"/>
          </w:tcPr>
          <w:p w:rsidR="00136B3A" w:rsidRPr="002B1C4F" w:rsidRDefault="00136B3A" w:rsidP="00F126AF">
            <w:pPr>
              <w:spacing w:line="360" w:lineRule="auto"/>
              <w:rPr>
                <w:rFonts w:ascii="Arial" w:hAnsi="Arial" w:cs="Arial"/>
                <w:lang w:val="id-ID"/>
              </w:rPr>
            </w:pPr>
            <w:r>
              <w:rPr>
                <w:rFonts w:ascii="Arial" w:hAnsi="Arial" w:cs="Arial"/>
                <w:lang w:val="id-ID"/>
              </w:rPr>
              <w:t>Fasilitasi dan pendampingan aspirasi Masyarakat desa dalam Musyawarah perencanaan pembangunan</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16.699.700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16.501.700</w:t>
            </w:r>
          </w:p>
        </w:tc>
        <w:tc>
          <w:tcPr>
            <w:tcW w:w="1134" w:type="dxa"/>
            <w:vAlign w:val="center"/>
          </w:tcPr>
          <w:p w:rsidR="00136B3A" w:rsidRPr="00F921C3" w:rsidRDefault="00136B3A" w:rsidP="00F126AF">
            <w:pPr>
              <w:jc w:val="center"/>
              <w:rPr>
                <w:rFonts w:ascii="Arial" w:hAnsi="Arial" w:cs="Arial"/>
                <w:color w:val="000000"/>
                <w:lang w:val="id-ID"/>
              </w:rPr>
            </w:pPr>
            <w:r>
              <w:rPr>
                <w:rFonts w:ascii="Arial" w:hAnsi="Arial" w:cs="Arial"/>
                <w:color w:val="000000"/>
                <w:lang w:val="id-ID"/>
              </w:rPr>
              <w:t>98,81</w:t>
            </w:r>
          </w:p>
        </w:tc>
      </w:tr>
      <w:tr w:rsidR="00136B3A" w:rsidRPr="00F300C5" w:rsidTr="00F126AF">
        <w:tc>
          <w:tcPr>
            <w:tcW w:w="567" w:type="dxa"/>
            <w:vAlign w:val="center"/>
          </w:tcPr>
          <w:p w:rsidR="00136B3A" w:rsidRPr="00F921C3" w:rsidRDefault="00136B3A" w:rsidP="00F126AF">
            <w:pPr>
              <w:spacing w:line="360" w:lineRule="auto"/>
              <w:jc w:val="center"/>
              <w:rPr>
                <w:rFonts w:ascii="Arial" w:hAnsi="Arial" w:cs="Arial"/>
                <w:lang w:val="id-ID"/>
              </w:rPr>
            </w:pPr>
            <w:r>
              <w:rPr>
                <w:rFonts w:ascii="Arial" w:hAnsi="Arial" w:cs="Arial"/>
                <w:lang w:val="id-ID"/>
              </w:rPr>
              <w:t>20</w:t>
            </w:r>
          </w:p>
        </w:tc>
        <w:tc>
          <w:tcPr>
            <w:tcW w:w="3402" w:type="dxa"/>
          </w:tcPr>
          <w:p w:rsidR="00136B3A" w:rsidRPr="00F921C3" w:rsidRDefault="00136B3A" w:rsidP="00F126AF">
            <w:pPr>
              <w:spacing w:line="360" w:lineRule="auto"/>
              <w:rPr>
                <w:rFonts w:ascii="Arial" w:hAnsi="Arial" w:cs="Arial"/>
                <w:lang w:val="id-ID"/>
              </w:rPr>
            </w:pPr>
            <w:r>
              <w:rPr>
                <w:rFonts w:ascii="Arial" w:hAnsi="Arial" w:cs="Arial"/>
                <w:lang w:val="id-ID"/>
              </w:rPr>
              <w:t>Fasilitasi dan evaluasi rancangan peraturan Desa tentang ABDES</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2.350.000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1.080.000</w:t>
            </w:r>
          </w:p>
        </w:tc>
        <w:tc>
          <w:tcPr>
            <w:tcW w:w="1134" w:type="dxa"/>
            <w:vAlign w:val="center"/>
          </w:tcPr>
          <w:p w:rsidR="00136B3A" w:rsidRPr="00CB60D9" w:rsidRDefault="00136B3A" w:rsidP="00F126AF">
            <w:pPr>
              <w:jc w:val="center"/>
              <w:rPr>
                <w:rFonts w:ascii="Arial" w:hAnsi="Arial" w:cs="Arial"/>
                <w:color w:val="000000"/>
                <w:lang w:val="id-ID"/>
              </w:rPr>
            </w:pPr>
            <w:r>
              <w:rPr>
                <w:rFonts w:ascii="Arial" w:hAnsi="Arial" w:cs="Arial"/>
                <w:color w:val="000000"/>
                <w:lang w:val="id-ID"/>
              </w:rPr>
              <w:t>45,96</w:t>
            </w:r>
          </w:p>
        </w:tc>
      </w:tr>
      <w:tr w:rsidR="00136B3A" w:rsidRPr="00F300C5" w:rsidTr="00F126AF">
        <w:tc>
          <w:tcPr>
            <w:tcW w:w="567" w:type="dxa"/>
            <w:vAlign w:val="center"/>
          </w:tcPr>
          <w:p w:rsidR="00136B3A" w:rsidRPr="00F921C3" w:rsidRDefault="00136B3A" w:rsidP="00F126AF">
            <w:pPr>
              <w:spacing w:line="360" w:lineRule="auto"/>
              <w:jc w:val="center"/>
              <w:rPr>
                <w:rFonts w:ascii="Arial" w:hAnsi="Arial" w:cs="Arial"/>
                <w:lang w:val="id-ID"/>
              </w:rPr>
            </w:pPr>
            <w:r>
              <w:rPr>
                <w:rFonts w:ascii="Arial" w:hAnsi="Arial" w:cs="Arial"/>
              </w:rPr>
              <w:t>2</w:t>
            </w:r>
            <w:r>
              <w:rPr>
                <w:rFonts w:ascii="Arial" w:hAnsi="Arial" w:cs="Arial"/>
                <w:lang w:val="id-ID"/>
              </w:rPr>
              <w:t>1</w:t>
            </w:r>
          </w:p>
        </w:tc>
        <w:tc>
          <w:tcPr>
            <w:tcW w:w="3402" w:type="dxa"/>
          </w:tcPr>
          <w:p w:rsidR="00136B3A" w:rsidRPr="00F921C3" w:rsidRDefault="00136B3A" w:rsidP="00F126AF">
            <w:pPr>
              <w:spacing w:line="360" w:lineRule="auto"/>
              <w:rPr>
                <w:rFonts w:ascii="Arial" w:hAnsi="Arial" w:cs="Arial"/>
                <w:lang w:val="id-ID"/>
              </w:rPr>
            </w:pPr>
            <w:r>
              <w:rPr>
                <w:rFonts w:ascii="Arial" w:hAnsi="Arial" w:cs="Arial"/>
                <w:lang w:val="id-ID"/>
              </w:rPr>
              <w:t>Fasilitasi peran serta perempuan dalam membangun masyarakat desa</w:t>
            </w:r>
          </w:p>
        </w:tc>
        <w:tc>
          <w:tcPr>
            <w:tcW w:w="1985"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46.521.700</w:t>
            </w:r>
          </w:p>
        </w:tc>
        <w:tc>
          <w:tcPr>
            <w:tcW w:w="1559" w:type="dxa"/>
            <w:vAlign w:val="center"/>
          </w:tcPr>
          <w:p w:rsidR="00136B3A" w:rsidRPr="00B677E2" w:rsidRDefault="00136B3A" w:rsidP="00F126AF">
            <w:pPr>
              <w:spacing w:line="360" w:lineRule="auto"/>
              <w:jc w:val="center"/>
              <w:rPr>
                <w:rFonts w:ascii="Arial" w:hAnsi="Arial" w:cs="Arial"/>
                <w:lang w:val="id-ID"/>
              </w:rPr>
            </w:pPr>
            <w:r>
              <w:rPr>
                <w:rFonts w:ascii="Arial" w:hAnsi="Arial" w:cs="Arial"/>
                <w:lang w:val="id-ID"/>
              </w:rPr>
              <w:t>40.121.700</w:t>
            </w:r>
          </w:p>
        </w:tc>
        <w:tc>
          <w:tcPr>
            <w:tcW w:w="1134" w:type="dxa"/>
            <w:vAlign w:val="center"/>
          </w:tcPr>
          <w:p w:rsidR="00136B3A" w:rsidRPr="00B30277" w:rsidRDefault="00136B3A" w:rsidP="00F126AF">
            <w:pPr>
              <w:jc w:val="center"/>
              <w:rPr>
                <w:rFonts w:ascii="Arial" w:hAnsi="Arial" w:cs="Arial"/>
                <w:color w:val="000000"/>
                <w:lang w:val="id-ID"/>
              </w:rPr>
            </w:pPr>
            <w:r>
              <w:rPr>
                <w:rFonts w:ascii="Arial" w:hAnsi="Arial" w:cs="Arial"/>
                <w:color w:val="000000"/>
                <w:lang w:val="id-ID"/>
              </w:rPr>
              <w:t>86,24</w:t>
            </w:r>
          </w:p>
        </w:tc>
      </w:tr>
      <w:tr w:rsidR="00136B3A" w:rsidRPr="00F300C5" w:rsidTr="00F126AF">
        <w:tc>
          <w:tcPr>
            <w:tcW w:w="567" w:type="dxa"/>
            <w:vAlign w:val="center"/>
          </w:tcPr>
          <w:p w:rsidR="00136B3A" w:rsidRPr="00B30277" w:rsidRDefault="00136B3A" w:rsidP="00F126AF">
            <w:pPr>
              <w:spacing w:line="360" w:lineRule="auto"/>
              <w:jc w:val="center"/>
              <w:rPr>
                <w:rFonts w:ascii="Arial" w:hAnsi="Arial" w:cs="Arial"/>
                <w:lang w:val="id-ID"/>
              </w:rPr>
            </w:pPr>
            <w:r>
              <w:rPr>
                <w:rFonts w:ascii="Arial" w:hAnsi="Arial" w:cs="Arial"/>
              </w:rPr>
              <w:t>2</w:t>
            </w:r>
            <w:r>
              <w:rPr>
                <w:rFonts w:ascii="Arial" w:hAnsi="Arial" w:cs="Arial"/>
                <w:lang w:val="id-ID"/>
              </w:rPr>
              <w:t>2</w:t>
            </w:r>
          </w:p>
        </w:tc>
        <w:tc>
          <w:tcPr>
            <w:tcW w:w="3402" w:type="dxa"/>
          </w:tcPr>
          <w:p w:rsidR="00136B3A" w:rsidRPr="00C05A74" w:rsidRDefault="00136B3A" w:rsidP="00F126AF">
            <w:pPr>
              <w:spacing w:line="360" w:lineRule="auto"/>
              <w:rPr>
                <w:rFonts w:ascii="Arial" w:hAnsi="Arial" w:cs="Arial"/>
                <w:lang w:val="id-ID"/>
              </w:rPr>
            </w:pPr>
            <w:r>
              <w:rPr>
                <w:rFonts w:ascii="Arial" w:hAnsi="Arial" w:cs="Arial"/>
                <w:lang w:val="id-ID"/>
              </w:rPr>
              <w:t>Rapat Kordinasi forum komonikasi pimpinan</w:t>
            </w:r>
          </w:p>
        </w:tc>
        <w:tc>
          <w:tcPr>
            <w:tcW w:w="1985" w:type="dxa"/>
            <w:vAlign w:val="center"/>
          </w:tcPr>
          <w:p w:rsidR="00136B3A" w:rsidRPr="00E763EA" w:rsidRDefault="00136B3A" w:rsidP="00F126AF">
            <w:pPr>
              <w:spacing w:line="360" w:lineRule="auto"/>
              <w:jc w:val="center"/>
              <w:rPr>
                <w:rFonts w:ascii="Arial" w:hAnsi="Arial" w:cs="Arial"/>
                <w:lang w:val="id-ID"/>
              </w:rPr>
            </w:pPr>
            <w:r>
              <w:rPr>
                <w:rFonts w:ascii="Arial" w:hAnsi="Arial" w:cs="Arial"/>
                <w:lang w:val="id-ID"/>
              </w:rPr>
              <w:t>25.550.000</w:t>
            </w:r>
          </w:p>
        </w:tc>
        <w:tc>
          <w:tcPr>
            <w:tcW w:w="1559" w:type="dxa"/>
            <w:vAlign w:val="center"/>
          </w:tcPr>
          <w:p w:rsidR="00136B3A" w:rsidRPr="00F300C5" w:rsidRDefault="00136B3A" w:rsidP="00F126AF">
            <w:pPr>
              <w:spacing w:line="360" w:lineRule="auto"/>
              <w:jc w:val="center"/>
              <w:rPr>
                <w:rFonts w:ascii="Arial" w:hAnsi="Arial" w:cs="Arial"/>
              </w:rPr>
            </w:pPr>
            <w:r>
              <w:rPr>
                <w:rFonts w:ascii="Arial" w:hAnsi="Arial" w:cs="Arial"/>
                <w:lang w:val="id-ID"/>
              </w:rPr>
              <w:t>25.192.600</w:t>
            </w:r>
          </w:p>
        </w:tc>
        <w:tc>
          <w:tcPr>
            <w:tcW w:w="1134" w:type="dxa"/>
            <w:vAlign w:val="center"/>
          </w:tcPr>
          <w:p w:rsidR="00136B3A" w:rsidRPr="0036500F" w:rsidRDefault="00136B3A" w:rsidP="00F126AF">
            <w:pPr>
              <w:jc w:val="center"/>
              <w:rPr>
                <w:rFonts w:ascii="Arial" w:hAnsi="Arial" w:cs="Arial"/>
                <w:color w:val="000000"/>
                <w:lang w:val="id-ID"/>
              </w:rPr>
            </w:pPr>
            <w:r>
              <w:rPr>
                <w:rFonts w:ascii="Arial" w:hAnsi="Arial" w:cs="Arial"/>
                <w:color w:val="000000"/>
                <w:lang w:val="id-ID"/>
              </w:rPr>
              <w:t>98,60</w:t>
            </w:r>
          </w:p>
        </w:tc>
      </w:tr>
      <w:tr w:rsidR="00136B3A" w:rsidRPr="00F300C5" w:rsidTr="00F126AF">
        <w:tc>
          <w:tcPr>
            <w:tcW w:w="567" w:type="dxa"/>
            <w:vAlign w:val="center"/>
          </w:tcPr>
          <w:p w:rsidR="00136B3A" w:rsidRPr="00C05A74" w:rsidRDefault="00136B3A" w:rsidP="00F126AF">
            <w:pPr>
              <w:spacing w:line="360" w:lineRule="auto"/>
              <w:jc w:val="center"/>
              <w:rPr>
                <w:rFonts w:ascii="Arial" w:hAnsi="Arial" w:cs="Arial"/>
                <w:lang w:val="id-ID"/>
              </w:rPr>
            </w:pPr>
            <w:r>
              <w:rPr>
                <w:rFonts w:ascii="Arial" w:hAnsi="Arial" w:cs="Arial"/>
                <w:lang w:val="id-ID"/>
              </w:rPr>
              <w:t>23</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Monitoring evaluasi dan pelaporan</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16.084.900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16.054.000</w:t>
            </w:r>
          </w:p>
        </w:tc>
        <w:tc>
          <w:tcPr>
            <w:tcW w:w="1134" w:type="dxa"/>
            <w:vAlign w:val="center"/>
          </w:tcPr>
          <w:p w:rsidR="00136B3A" w:rsidRPr="00C05A74" w:rsidRDefault="00136B3A" w:rsidP="00F126AF">
            <w:pPr>
              <w:jc w:val="center"/>
              <w:rPr>
                <w:rFonts w:ascii="Arial" w:hAnsi="Arial" w:cs="Arial"/>
                <w:color w:val="000000"/>
                <w:lang w:val="id-ID"/>
              </w:rPr>
            </w:pPr>
            <w:r>
              <w:rPr>
                <w:rFonts w:ascii="Arial" w:hAnsi="Arial" w:cs="Arial"/>
                <w:color w:val="000000"/>
                <w:lang w:val="id-ID"/>
              </w:rPr>
              <w:t>99.81</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24</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Fasilitasi penanganan pengaduan masyarakat</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12.276.000</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12.276.000</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100</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25</w:t>
            </w:r>
          </w:p>
        </w:tc>
        <w:tc>
          <w:tcPr>
            <w:tcW w:w="3402" w:type="dxa"/>
          </w:tcPr>
          <w:p w:rsidR="00136B3A" w:rsidRDefault="00136B3A" w:rsidP="00F126AF">
            <w:pPr>
              <w:spacing w:line="360" w:lineRule="auto"/>
              <w:rPr>
                <w:rFonts w:ascii="Arial" w:hAnsi="Arial" w:cs="Arial"/>
                <w:lang w:val="id-ID"/>
              </w:rPr>
            </w:pPr>
            <w:r>
              <w:rPr>
                <w:rFonts w:ascii="Arial" w:hAnsi="Arial" w:cs="Arial"/>
                <w:lang w:val="id-ID"/>
              </w:rPr>
              <w:t>Pelayanan administrasi perijinan</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7.956.008</w:t>
            </w:r>
          </w:p>
        </w:tc>
        <w:tc>
          <w:tcPr>
            <w:tcW w:w="1559" w:type="dxa"/>
            <w:vAlign w:val="center"/>
          </w:tcPr>
          <w:p w:rsidR="00136B3A" w:rsidRDefault="00136B3A" w:rsidP="00F126AF">
            <w:pPr>
              <w:spacing w:line="360" w:lineRule="auto"/>
              <w:jc w:val="center"/>
              <w:rPr>
                <w:rFonts w:ascii="Arial" w:hAnsi="Arial" w:cs="Arial"/>
                <w:lang w:val="id-ID"/>
              </w:rPr>
            </w:pPr>
            <w:r>
              <w:rPr>
                <w:rFonts w:ascii="Arial" w:hAnsi="Arial" w:cs="Arial"/>
                <w:lang w:val="id-ID"/>
              </w:rPr>
              <w:t>5.655.316</w:t>
            </w:r>
          </w:p>
        </w:tc>
        <w:tc>
          <w:tcPr>
            <w:tcW w:w="1134" w:type="dxa"/>
            <w:vAlign w:val="center"/>
          </w:tcPr>
          <w:p w:rsidR="00136B3A" w:rsidRDefault="00136B3A" w:rsidP="00F126AF">
            <w:pPr>
              <w:jc w:val="center"/>
              <w:rPr>
                <w:rFonts w:ascii="Arial" w:hAnsi="Arial" w:cs="Arial"/>
                <w:color w:val="000000"/>
                <w:lang w:val="id-ID"/>
              </w:rPr>
            </w:pPr>
            <w:r>
              <w:rPr>
                <w:rFonts w:ascii="Arial" w:hAnsi="Arial" w:cs="Arial"/>
                <w:color w:val="000000"/>
                <w:lang w:val="id-ID"/>
              </w:rPr>
              <w:t>71,08</w:t>
            </w:r>
          </w:p>
        </w:tc>
      </w:tr>
      <w:tr w:rsidR="00136B3A" w:rsidRPr="00F300C5" w:rsidTr="00F126AF">
        <w:tc>
          <w:tcPr>
            <w:tcW w:w="567" w:type="dxa"/>
            <w:vAlign w:val="center"/>
          </w:tcPr>
          <w:p w:rsidR="00136B3A" w:rsidRDefault="00136B3A" w:rsidP="00F126AF">
            <w:pPr>
              <w:spacing w:line="360" w:lineRule="auto"/>
              <w:jc w:val="center"/>
              <w:rPr>
                <w:rFonts w:ascii="Arial" w:hAnsi="Arial" w:cs="Arial"/>
                <w:lang w:val="id-ID"/>
              </w:rPr>
            </w:pPr>
          </w:p>
        </w:tc>
        <w:tc>
          <w:tcPr>
            <w:tcW w:w="3402" w:type="dxa"/>
          </w:tcPr>
          <w:p w:rsidR="00136B3A" w:rsidRPr="0068654F" w:rsidRDefault="00136B3A" w:rsidP="00F126AF">
            <w:pPr>
              <w:spacing w:line="360" w:lineRule="auto"/>
              <w:jc w:val="center"/>
              <w:rPr>
                <w:rFonts w:ascii="Arial" w:hAnsi="Arial" w:cs="Arial"/>
                <w:b/>
                <w:bCs/>
                <w:lang w:val="id-ID"/>
              </w:rPr>
            </w:pPr>
            <w:r w:rsidRPr="0068654F">
              <w:rPr>
                <w:rFonts w:ascii="Arial" w:hAnsi="Arial" w:cs="Arial"/>
                <w:b/>
                <w:bCs/>
                <w:lang w:val="id-ID"/>
              </w:rPr>
              <w:t>jumlah</w:t>
            </w:r>
          </w:p>
        </w:tc>
        <w:tc>
          <w:tcPr>
            <w:tcW w:w="1985" w:type="dxa"/>
            <w:vAlign w:val="center"/>
          </w:tcPr>
          <w:p w:rsidR="00136B3A" w:rsidRDefault="00136B3A" w:rsidP="00F126AF">
            <w:pPr>
              <w:spacing w:line="360" w:lineRule="auto"/>
              <w:jc w:val="center"/>
              <w:rPr>
                <w:rFonts w:ascii="Arial" w:hAnsi="Arial" w:cs="Arial"/>
                <w:lang w:val="id-ID"/>
              </w:rPr>
            </w:pPr>
            <w:r>
              <w:rPr>
                <w:rFonts w:ascii="Arial" w:hAnsi="Arial" w:cs="Arial"/>
                <w:b/>
                <w:lang w:val="id-ID"/>
              </w:rPr>
              <w:t>730.904.688</w:t>
            </w:r>
          </w:p>
        </w:tc>
        <w:tc>
          <w:tcPr>
            <w:tcW w:w="1559" w:type="dxa"/>
            <w:vAlign w:val="center"/>
          </w:tcPr>
          <w:p w:rsidR="00136B3A" w:rsidRPr="006E6BA0" w:rsidRDefault="00136B3A" w:rsidP="00F126AF">
            <w:pPr>
              <w:spacing w:line="360" w:lineRule="auto"/>
              <w:jc w:val="center"/>
              <w:rPr>
                <w:rFonts w:ascii="Arial" w:hAnsi="Arial" w:cs="Arial"/>
                <w:lang w:val="id-ID"/>
              </w:rPr>
            </w:pPr>
            <w:r>
              <w:rPr>
                <w:rFonts w:ascii="Arial" w:hAnsi="Arial" w:cs="Arial"/>
                <w:b/>
                <w:lang w:val="id-ID"/>
              </w:rPr>
              <w:t>715.423.182</w:t>
            </w:r>
          </w:p>
        </w:tc>
        <w:tc>
          <w:tcPr>
            <w:tcW w:w="1134" w:type="dxa"/>
            <w:vAlign w:val="center"/>
          </w:tcPr>
          <w:p w:rsidR="00136B3A" w:rsidRPr="00384D7D" w:rsidRDefault="00136B3A" w:rsidP="00F126AF">
            <w:pPr>
              <w:spacing w:line="360" w:lineRule="auto"/>
              <w:jc w:val="center"/>
              <w:rPr>
                <w:rFonts w:ascii="Arial" w:hAnsi="Arial" w:cs="Arial"/>
                <w:b/>
                <w:lang w:val="id-ID"/>
              </w:rPr>
            </w:pPr>
            <w:r>
              <w:rPr>
                <w:rFonts w:ascii="Arial" w:hAnsi="Arial" w:cs="Arial"/>
                <w:b/>
                <w:lang w:val="id-ID"/>
              </w:rPr>
              <w:t>97,88</w:t>
            </w:r>
          </w:p>
          <w:p w:rsidR="00136B3A" w:rsidRDefault="00136B3A" w:rsidP="00F126AF">
            <w:pPr>
              <w:jc w:val="center"/>
              <w:rPr>
                <w:rFonts w:ascii="Arial" w:hAnsi="Arial" w:cs="Arial"/>
                <w:color w:val="000000"/>
                <w:lang w:val="id-ID"/>
              </w:rPr>
            </w:pPr>
          </w:p>
        </w:tc>
      </w:tr>
    </w:tbl>
    <w:p w:rsidR="00136B3A" w:rsidRDefault="00136B3A" w:rsidP="00136B3A">
      <w:pPr>
        <w:pStyle w:val="ListParagraph"/>
        <w:spacing w:after="200" w:line="360" w:lineRule="auto"/>
        <w:ind w:left="786"/>
        <w:jc w:val="both"/>
        <w:rPr>
          <w:rFonts w:ascii="Arial" w:hAnsi="Arial" w:cs="Arial"/>
          <w:lang w:val="id-ID"/>
        </w:rPr>
      </w:pPr>
    </w:p>
    <w:p w:rsidR="00136B3A" w:rsidRDefault="00136B3A" w:rsidP="00136B3A">
      <w:pPr>
        <w:pStyle w:val="ListParagraph"/>
        <w:spacing w:after="200" w:line="360" w:lineRule="auto"/>
        <w:ind w:left="786"/>
        <w:jc w:val="both"/>
        <w:rPr>
          <w:rFonts w:ascii="Arial" w:hAnsi="Arial" w:cs="Arial"/>
          <w:lang w:val="id-ID"/>
        </w:rPr>
      </w:pPr>
    </w:p>
    <w:p w:rsidR="00136B3A" w:rsidRPr="00D7185E" w:rsidRDefault="00136B3A" w:rsidP="00AB0606">
      <w:pPr>
        <w:pStyle w:val="ListParagraph"/>
        <w:numPr>
          <w:ilvl w:val="0"/>
          <w:numId w:val="26"/>
        </w:numPr>
        <w:spacing w:after="200" w:line="360" w:lineRule="auto"/>
        <w:ind w:left="567"/>
        <w:jc w:val="both"/>
        <w:rPr>
          <w:rFonts w:ascii="Arial" w:hAnsi="Arial" w:cs="Arial"/>
          <w:b/>
          <w:u w:val="thick"/>
          <w:lang w:val="id-ID"/>
        </w:rPr>
      </w:pPr>
      <w:r w:rsidRPr="00AB01CF">
        <w:rPr>
          <w:rFonts w:ascii="Arial" w:hAnsi="Arial" w:cs="Arial"/>
          <w:b/>
          <w:u w:val="thick"/>
          <w:lang w:val="id-ID"/>
        </w:rPr>
        <w:t>Belanja tidak langsung</w:t>
      </w:r>
      <w:r>
        <w:rPr>
          <w:rFonts w:ascii="Arial" w:hAnsi="Arial" w:cs="Arial"/>
          <w:b/>
          <w:u w:val="thick"/>
          <w:lang w:val="id-ID"/>
        </w:rPr>
        <w:t xml:space="preserve"> :</w:t>
      </w:r>
    </w:p>
    <w:p w:rsidR="00136B3A" w:rsidRPr="00AE5D9E" w:rsidRDefault="00136B3A" w:rsidP="00AB0606">
      <w:pPr>
        <w:pStyle w:val="ListParagraph"/>
        <w:numPr>
          <w:ilvl w:val="0"/>
          <w:numId w:val="19"/>
        </w:numPr>
        <w:spacing w:after="200" w:line="360" w:lineRule="auto"/>
        <w:jc w:val="both"/>
        <w:rPr>
          <w:rFonts w:ascii="Arial" w:hAnsi="Arial" w:cs="Arial"/>
          <w:lang w:val="id-ID"/>
        </w:rPr>
      </w:pPr>
      <w:r w:rsidRPr="00C708D2">
        <w:rPr>
          <w:rFonts w:ascii="Arial" w:hAnsi="Arial" w:cs="Arial"/>
          <w:lang w:val="id-ID"/>
        </w:rPr>
        <w:t>Belanja tidak langsung Gaji dan Tunjangan</w:t>
      </w:r>
      <w:r>
        <w:rPr>
          <w:rFonts w:ascii="Arial" w:hAnsi="Arial" w:cs="Arial"/>
          <w:lang w:val="id-ID"/>
        </w:rPr>
        <w:t xml:space="preserve"> setelah perubahan</w:t>
      </w:r>
      <w:r w:rsidRPr="00C708D2">
        <w:rPr>
          <w:rFonts w:ascii="Arial" w:hAnsi="Arial" w:cs="Arial"/>
          <w:lang w:val="id-ID"/>
        </w:rPr>
        <w:t xml:space="preserve"> digunakan untuk membayar Gaji dan Tunjangan Pegawai dengan Pagu Anggaran sebesar </w:t>
      </w:r>
      <w:r w:rsidRPr="00C708D2">
        <w:rPr>
          <w:rFonts w:ascii="Arial" w:hAnsi="Arial" w:cs="Arial"/>
          <w:b/>
          <w:i/>
          <w:lang w:val="id-ID"/>
        </w:rPr>
        <w:t xml:space="preserve">Rp. </w:t>
      </w:r>
      <w:r>
        <w:rPr>
          <w:rFonts w:ascii="Arial" w:hAnsi="Arial" w:cs="Arial"/>
          <w:b/>
          <w:bCs/>
          <w:i/>
          <w:lang w:val="id-ID"/>
        </w:rPr>
        <w:t>937.204.250</w:t>
      </w:r>
      <w:r w:rsidRPr="00C708D2">
        <w:rPr>
          <w:rFonts w:ascii="Arial" w:hAnsi="Arial" w:cs="Arial"/>
          <w:lang w:val="id-ID"/>
        </w:rPr>
        <w:t xml:space="preserve"> dan hanya dapat direalisasikan sebesar </w:t>
      </w:r>
      <w:r w:rsidRPr="00C708D2">
        <w:rPr>
          <w:rFonts w:ascii="Arial" w:hAnsi="Arial" w:cs="Arial"/>
          <w:b/>
          <w:i/>
          <w:lang w:val="id-ID"/>
        </w:rPr>
        <w:t xml:space="preserve">Rp. </w:t>
      </w:r>
      <w:r w:rsidRPr="000A4B91">
        <w:rPr>
          <w:rFonts w:ascii="Arial" w:hAnsi="Arial" w:cs="Arial"/>
          <w:b/>
          <w:bCs/>
          <w:i/>
          <w:lang w:val="id-ID"/>
        </w:rPr>
        <w:t>932.286.070</w:t>
      </w:r>
      <w:r>
        <w:rPr>
          <w:rFonts w:ascii="Arial" w:hAnsi="Arial" w:cs="Arial"/>
          <w:b/>
          <w:bCs/>
          <w:i/>
          <w:lang w:val="id-ID"/>
        </w:rPr>
        <w:t xml:space="preserve"> </w:t>
      </w:r>
      <w:r w:rsidRPr="00C708D2">
        <w:rPr>
          <w:rFonts w:ascii="Arial" w:hAnsi="Arial" w:cs="Arial"/>
          <w:b/>
          <w:i/>
          <w:lang w:val="id-ID"/>
        </w:rPr>
        <w:t xml:space="preserve"> </w:t>
      </w:r>
      <w:r w:rsidRPr="00C708D2">
        <w:rPr>
          <w:rFonts w:ascii="Arial" w:hAnsi="Arial" w:cs="Arial"/>
          <w:lang w:val="id-ID"/>
        </w:rPr>
        <w:t xml:space="preserve">atau sekitar </w:t>
      </w:r>
      <w:r>
        <w:rPr>
          <w:rFonts w:ascii="Arial" w:hAnsi="Arial" w:cs="Arial"/>
          <w:lang w:val="id-ID"/>
        </w:rPr>
        <w:t>99,66 % dari Pagu Anggaran.</w:t>
      </w:r>
      <w:r w:rsidRPr="00AE5D9E">
        <w:rPr>
          <w:rFonts w:ascii="Arial" w:hAnsi="Arial" w:cs="Arial"/>
          <w:lang w:val="id-ID"/>
        </w:rPr>
        <w:t xml:space="preserve"> </w:t>
      </w:r>
    </w:p>
    <w:p w:rsidR="00136B3A" w:rsidRPr="00B92BDC" w:rsidRDefault="00136B3A" w:rsidP="00AB0606">
      <w:pPr>
        <w:pStyle w:val="ListParagraph"/>
        <w:numPr>
          <w:ilvl w:val="0"/>
          <w:numId w:val="19"/>
        </w:numPr>
        <w:spacing w:after="200" w:line="360" w:lineRule="auto"/>
        <w:jc w:val="both"/>
        <w:rPr>
          <w:rFonts w:ascii="Arial" w:hAnsi="Arial" w:cs="Arial"/>
          <w:color w:val="FF0000"/>
        </w:rPr>
      </w:pPr>
      <w:r w:rsidRPr="00B92BDC">
        <w:rPr>
          <w:rFonts w:ascii="Arial" w:hAnsi="Arial" w:cs="Arial"/>
          <w:lang w:val="id-ID"/>
        </w:rPr>
        <w:t>Belanja tidak langsung Tambahan Penghasilan PNS digunakan untuk membayar Tambahan Penghasilan PNS dengan Pagu Anggaran sebes</w:t>
      </w:r>
      <w:r w:rsidRPr="00F300C5">
        <w:rPr>
          <w:rFonts w:ascii="Arial" w:hAnsi="Arial" w:cs="Arial"/>
        </w:rPr>
        <w:t xml:space="preserve">ar </w:t>
      </w:r>
      <w:r w:rsidRPr="00F300C5">
        <w:rPr>
          <w:rFonts w:ascii="Arial" w:hAnsi="Arial" w:cs="Arial"/>
          <w:b/>
          <w:i/>
        </w:rPr>
        <w:t>Rp.</w:t>
      </w:r>
      <w:r>
        <w:rPr>
          <w:rFonts w:ascii="Arial" w:hAnsi="Arial" w:cs="Arial"/>
          <w:b/>
          <w:bCs/>
          <w:i/>
          <w:lang w:val="id-ID"/>
        </w:rPr>
        <w:t xml:space="preserve">573.543.000 </w:t>
      </w:r>
      <w:r w:rsidRPr="00F300C5">
        <w:rPr>
          <w:rFonts w:ascii="Arial" w:hAnsi="Arial" w:cs="Arial"/>
        </w:rPr>
        <w:t xml:space="preserve">dan hanya dapat direalisasikan sebesar </w:t>
      </w:r>
      <w:r w:rsidRPr="00F300C5">
        <w:rPr>
          <w:rFonts w:ascii="Arial" w:hAnsi="Arial" w:cs="Arial"/>
          <w:b/>
          <w:i/>
        </w:rPr>
        <w:t>Rp</w:t>
      </w:r>
      <w:r w:rsidRPr="00B92BDC">
        <w:rPr>
          <w:rFonts w:ascii="Arial" w:hAnsi="Arial" w:cs="Arial"/>
          <w:b/>
          <w:i/>
          <w:lang w:val="id-ID"/>
        </w:rPr>
        <w:t>.</w:t>
      </w:r>
      <w:r>
        <w:rPr>
          <w:rFonts w:ascii="Arial" w:hAnsi="Arial" w:cs="Arial"/>
          <w:b/>
          <w:i/>
          <w:lang w:val="id-ID"/>
        </w:rPr>
        <w:t>558.172.269</w:t>
      </w:r>
    </w:p>
    <w:p w:rsidR="00136B3A" w:rsidRPr="00BB151B" w:rsidRDefault="00136B3A" w:rsidP="00AB0606">
      <w:pPr>
        <w:pStyle w:val="ListParagraph"/>
        <w:numPr>
          <w:ilvl w:val="0"/>
          <w:numId w:val="26"/>
        </w:numPr>
        <w:spacing w:after="200" w:line="360" w:lineRule="auto"/>
        <w:ind w:left="567"/>
        <w:jc w:val="both"/>
        <w:rPr>
          <w:rFonts w:ascii="Arial" w:hAnsi="Arial" w:cs="Arial"/>
          <w:b/>
          <w:u w:val="thick"/>
        </w:rPr>
      </w:pPr>
      <w:r w:rsidRPr="004D1B2D">
        <w:rPr>
          <w:rFonts w:ascii="Arial" w:hAnsi="Arial" w:cs="Arial"/>
          <w:b/>
          <w:u w:val="thick"/>
          <w:lang w:val="id-ID"/>
        </w:rPr>
        <w:t>Belanja langsung</w:t>
      </w:r>
      <w:r>
        <w:rPr>
          <w:rFonts w:ascii="Arial" w:hAnsi="Arial" w:cs="Arial"/>
          <w:b/>
          <w:u w:val="thick"/>
          <w:lang w:val="id-ID"/>
        </w:rPr>
        <w:t xml:space="preserve"> : </w:t>
      </w:r>
    </w:p>
    <w:p w:rsidR="00136B3A" w:rsidRDefault="00136B3A" w:rsidP="00136B3A">
      <w:pPr>
        <w:spacing w:after="200" w:line="360" w:lineRule="auto"/>
        <w:ind w:left="709" w:hanging="709"/>
        <w:jc w:val="both"/>
        <w:rPr>
          <w:rFonts w:ascii="Arial" w:hAnsi="Arial" w:cs="Arial"/>
          <w:bCs/>
          <w:lang w:val="id-ID"/>
        </w:rPr>
      </w:pPr>
      <w:r>
        <w:rPr>
          <w:rFonts w:ascii="Arial" w:hAnsi="Arial" w:cs="Arial"/>
          <w:bCs/>
          <w:lang w:val="id-ID"/>
        </w:rPr>
        <w:t xml:space="preserve">      1.</w:t>
      </w:r>
      <w:r w:rsidRPr="00BB151B">
        <w:rPr>
          <w:rFonts w:ascii="Arial" w:hAnsi="Arial" w:cs="Arial"/>
          <w:bCs/>
          <w:lang w:val="id-ID"/>
        </w:rPr>
        <w:t xml:space="preserve"> Penyediaan jasa surat menyurat, dengan pagu anggaran              sebesar,Rp.2.700.000.dapat di realisasikan Rp.</w:t>
      </w:r>
      <w:r>
        <w:rPr>
          <w:rFonts w:ascii="Arial" w:hAnsi="Arial" w:cs="Arial"/>
          <w:bCs/>
          <w:lang w:val="id-ID"/>
        </w:rPr>
        <w:t>2.700.000</w:t>
      </w:r>
      <w:r w:rsidRPr="00BB151B">
        <w:rPr>
          <w:rFonts w:ascii="Arial" w:hAnsi="Arial" w:cs="Arial"/>
          <w:bCs/>
          <w:lang w:val="id-ID"/>
        </w:rPr>
        <w:t xml:space="preserve">     Atau sekitar</w:t>
      </w:r>
      <w:r>
        <w:rPr>
          <w:rFonts w:ascii="Arial" w:hAnsi="Arial" w:cs="Arial"/>
          <w:bCs/>
          <w:lang w:val="id-ID"/>
        </w:rPr>
        <w:t xml:space="preserve"> 100 % dari pagu anggaran.</w:t>
      </w:r>
    </w:p>
    <w:p w:rsidR="00136B3A" w:rsidRDefault="00136B3A" w:rsidP="00136B3A">
      <w:pPr>
        <w:spacing w:after="200" w:line="360" w:lineRule="auto"/>
        <w:ind w:left="709" w:hanging="709"/>
        <w:jc w:val="both"/>
        <w:rPr>
          <w:rFonts w:ascii="Arial" w:hAnsi="Arial" w:cs="Arial"/>
          <w:bCs/>
          <w:lang w:val="id-ID"/>
        </w:rPr>
      </w:pPr>
    </w:p>
    <w:p w:rsidR="00136B3A" w:rsidRPr="0041758F" w:rsidRDefault="00136B3A" w:rsidP="00136B3A">
      <w:pPr>
        <w:spacing w:after="200" w:line="360" w:lineRule="auto"/>
        <w:ind w:left="851" w:hanging="851"/>
        <w:jc w:val="both"/>
        <w:rPr>
          <w:rFonts w:ascii="Arial" w:hAnsi="Arial" w:cs="Arial"/>
        </w:rPr>
      </w:pPr>
      <w:r>
        <w:rPr>
          <w:rFonts w:ascii="Arial" w:hAnsi="Arial" w:cs="Arial"/>
          <w:lang w:val="id-ID"/>
        </w:rPr>
        <w:t xml:space="preserve">      </w:t>
      </w:r>
      <w:r w:rsidRPr="00CB74EB">
        <w:rPr>
          <w:rFonts w:ascii="Arial" w:hAnsi="Arial" w:cs="Arial"/>
          <w:lang w:val="id-ID"/>
        </w:rPr>
        <w:t>2.</w:t>
      </w:r>
      <w:r>
        <w:rPr>
          <w:rFonts w:ascii="Arial" w:hAnsi="Arial" w:cs="Arial"/>
          <w:lang w:val="id-ID"/>
        </w:rPr>
        <w:t xml:space="preserve">     </w:t>
      </w:r>
      <w:r w:rsidRPr="0041758F">
        <w:rPr>
          <w:rFonts w:ascii="Arial" w:hAnsi="Arial" w:cs="Arial"/>
        </w:rPr>
        <w:t xml:space="preserve">Belanja Langsung Penyediaan Jasa Komunikasi, sumber daya air dan listrik </w:t>
      </w:r>
      <w:r>
        <w:rPr>
          <w:rFonts w:ascii="Arial" w:hAnsi="Arial" w:cs="Arial"/>
          <w:lang w:val="id-ID"/>
        </w:rPr>
        <w:t xml:space="preserve"> </w:t>
      </w:r>
      <w:r w:rsidRPr="0041758F">
        <w:rPr>
          <w:rFonts w:ascii="Arial" w:hAnsi="Arial" w:cs="Arial"/>
        </w:rPr>
        <w:t xml:space="preserve">dengan Pagu Anggaran sebesar </w:t>
      </w:r>
      <w:r w:rsidRPr="0041758F">
        <w:rPr>
          <w:rFonts w:ascii="Arial" w:hAnsi="Arial" w:cs="Arial"/>
          <w:b/>
          <w:i/>
        </w:rPr>
        <w:t>Rp.</w:t>
      </w:r>
      <w:r>
        <w:rPr>
          <w:rFonts w:ascii="Arial" w:hAnsi="Arial" w:cs="Arial"/>
          <w:b/>
          <w:i/>
          <w:lang w:val="id-ID"/>
        </w:rPr>
        <w:t>40.800.000</w:t>
      </w:r>
      <w:r w:rsidRPr="0041758F">
        <w:rPr>
          <w:rFonts w:ascii="Arial" w:hAnsi="Arial" w:cs="Arial"/>
        </w:rPr>
        <w:t xml:space="preserve">  dapat direalisasikan </w:t>
      </w:r>
      <w:r>
        <w:rPr>
          <w:rFonts w:ascii="Arial" w:hAnsi="Arial" w:cs="Arial"/>
          <w:lang w:val="id-ID"/>
        </w:rPr>
        <w:t xml:space="preserve">            </w:t>
      </w:r>
      <w:r w:rsidRPr="0041758F">
        <w:rPr>
          <w:rFonts w:ascii="Arial" w:hAnsi="Arial" w:cs="Arial"/>
          <w:b/>
          <w:i/>
        </w:rPr>
        <w:t>Rp.</w:t>
      </w:r>
      <w:r>
        <w:rPr>
          <w:rFonts w:ascii="Arial" w:hAnsi="Arial" w:cs="Arial"/>
          <w:b/>
          <w:i/>
          <w:lang w:val="id-ID"/>
        </w:rPr>
        <w:t xml:space="preserve">  39.883,324 </w:t>
      </w:r>
      <w:r w:rsidRPr="0041758F">
        <w:rPr>
          <w:rFonts w:ascii="Arial" w:hAnsi="Arial" w:cs="Arial"/>
        </w:rPr>
        <w:t xml:space="preserve"> </w:t>
      </w:r>
      <w:r>
        <w:rPr>
          <w:rFonts w:ascii="Arial" w:hAnsi="Arial" w:cs="Arial"/>
          <w:lang w:val="id-ID"/>
        </w:rPr>
        <w:t xml:space="preserve">  </w:t>
      </w:r>
      <w:r w:rsidRPr="0041758F">
        <w:rPr>
          <w:rFonts w:ascii="Arial" w:hAnsi="Arial" w:cs="Arial"/>
        </w:rPr>
        <w:t xml:space="preserve">atau sekitar </w:t>
      </w:r>
      <w:r>
        <w:rPr>
          <w:rFonts w:ascii="Arial" w:hAnsi="Arial" w:cs="Arial"/>
          <w:b/>
          <w:bCs/>
          <w:lang w:val="id-ID"/>
        </w:rPr>
        <w:t xml:space="preserve">97,75 </w:t>
      </w:r>
      <w:r w:rsidRPr="00535E2E">
        <w:rPr>
          <w:rFonts w:ascii="Arial" w:hAnsi="Arial" w:cs="Arial"/>
          <w:b/>
          <w:bCs/>
          <w:lang w:val="id-ID"/>
        </w:rPr>
        <w:t>%</w:t>
      </w:r>
      <w:r w:rsidRPr="00535E2E">
        <w:rPr>
          <w:rFonts w:ascii="Arial" w:hAnsi="Arial" w:cs="Arial"/>
          <w:b/>
          <w:bCs/>
          <w:i/>
          <w:lang w:val="id-ID"/>
        </w:rPr>
        <w:t xml:space="preserve">    </w:t>
      </w:r>
      <w:r w:rsidRPr="0041758F">
        <w:rPr>
          <w:rFonts w:ascii="Arial" w:hAnsi="Arial" w:cs="Arial"/>
        </w:rPr>
        <w:t>dari Pagu Anggaran;</w:t>
      </w:r>
    </w:p>
    <w:p w:rsidR="00136B3A" w:rsidRPr="0041758F" w:rsidRDefault="00136B3A" w:rsidP="00136B3A">
      <w:pPr>
        <w:spacing w:after="200" w:line="360" w:lineRule="auto"/>
        <w:ind w:left="851" w:hanging="851"/>
        <w:jc w:val="both"/>
        <w:rPr>
          <w:rFonts w:ascii="Arial" w:hAnsi="Arial" w:cs="Arial"/>
        </w:rPr>
      </w:pPr>
      <w:r>
        <w:rPr>
          <w:rFonts w:ascii="Arial" w:hAnsi="Arial" w:cs="Arial"/>
          <w:lang w:val="id-ID"/>
        </w:rPr>
        <w:t xml:space="preserve">     3    </w:t>
      </w:r>
      <w:r w:rsidRPr="0041758F">
        <w:rPr>
          <w:rFonts w:ascii="Arial" w:hAnsi="Arial" w:cs="Arial"/>
        </w:rPr>
        <w:t xml:space="preserve">Belanja Langsung Penyediaan Jasa Peralatan &amp; Perleng. Kantor dengan </w:t>
      </w:r>
      <w:r>
        <w:rPr>
          <w:rFonts w:ascii="Arial" w:hAnsi="Arial" w:cs="Arial"/>
          <w:lang w:val="id-ID"/>
        </w:rPr>
        <w:t xml:space="preserve">         </w:t>
      </w:r>
      <w:r w:rsidRPr="0041758F">
        <w:rPr>
          <w:rFonts w:ascii="Arial" w:hAnsi="Arial" w:cs="Arial"/>
        </w:rPr>
        <w:t xml:space="preserve">Pagu Anggaran sebesar </w:t>
      </w:r>
      <w:r w:rsidRPr="0041758F">
        <w:rPr>
          <w:rFonts w:ascii="Arial" w:hAnsi="Arial" w:cs="Arial"/>
          <w:b/>
          <w:i/>
        </w:rPr>
        <w:t>Rp.</w:t>
      </w:r>
      <w:r w:rsidRPr="0041758F">
        <w:rPr>
          <w:rFonts w:ascii="Arial" w:hAnsi="Arial" w:cs="Arial"/>
          <w:b/>
          <w:i/>
          <w:lang w:val="id-ID"/>
        </w:rPr>
        <w:t>9.6</w:t>
      </w:r>
      <w:r w:rsidRPr="0041758F">
        <w:rPr>
          <w:rFonts w:ascii="Arial" w:hAnsi="Arial" w:cs="Arial"/>
          <w:b/>
          <w:i/>
        </w:rPr>
        <w:t>00.000,00</w:t>
      </w:r>
      <w:r w:rsidRPr="0041758F">
        <w:rPr>
          <w:rFonts w:ascii="Arial" w:hAnsi="Arial" w:cs="Arial"/>
        </w:rPr>
        <w:t xml:space="preserve"> hanya dapat direalisasikan </w:t>
      </w:r>
      <w:r w:rsidRPr="0041758F">
        <w:rPr>
          <w:rFonts w:ascii="Arial" w:hAnsi="Arial" w:cs="Arial"/>
          <w:b/>
          <w:i/>
        </w:rPr>
        <w:t>Rp.</w:t>
      </w:r>
      <w:r>
        <w:rPr>
          <w:rFonts w:ascii="Arial" w:hAnsi="Arial" w:cs="Arial"/>
          <w:b/>
          <w:i/>
          <w:lang w:val="id-ID"/>
        </w:rPr>
        <w:t>9.6</w:t>
      </w:r>
      <w:r w:rsidRPr="0041758F">
        <w:rPr>
          <w:rFonts w:ascii="Arial" w:hAnsi="Arial" w:cs="Arial"/>
          <w:b/>
          <w:i/>
        </w:rPr>
        <w:t>00.000,00</w:t>
      </w:r>
      <w:r w:rsidRPr="0041758F">
        <w:rPr>
          <w:rFonts w:ascii="Arial" w:hAnsi="Arial" w:cs="Arial"/>
        </w:rPr>
        <w:t xml:space="preserve"> atau sekitar </w:t>
      </w:r>
      <w:r>
        <w:rPr>
          <w:rFonts w:ascii="Arial" w:hAnsi="Arial" w:cs="Arial"/>
          <w:b/>
          <w:i/>
          <w:lang w:val="id-ID"/>
        </w:rPr>
        <w:t>100 %</w:t>
      </w:r>
      <w:r w:rsidRPr="0041758F">
        <w:rPr>
          <w:rFonts w:ascii="Arial" w:hAnsi="Arial" w:cs="Arial"/>
        </w:rPr>
        <w:t xml:space="preserve"> dari Pagu Anggaran;</w:t>
      </w:r>
    </w:p>
    <w:p w:rsidR="00136B3A" w:rsidRPr="0041758F" w:rsidRDefault="00136B3A" w:rsidP="00136B3A">
      <w:pPr>
        <w:spacing w:after="200" w:line="360" w:lineRule="auto"/>
        <w:ind w:left="851" w:hanging="851"/>
        <w:jc w:val="both"/>
        <w:rPr>
          <w:rFonts w:ascii="Arial" w:hAnsi="Arial" w:cs="Arial"/>
        </w:rPr>
      </w:pPr>
      <w:r>
        <w:rPr>
          <w:rFonts w:ascii="Arial" w:hAnsi="Arial" w:cs="Arial"/>
          <w:lang w:val="id-ID"/>
        </w:rPr>
        <w:t xml:space="preserve">      4.  </w:t>
      </w:r>
      <w:r w:rsidRPr="0041758F">
        <w:rPr>
          <w:rFonts w:ascii="Arial" w:hAnsi="Arial" w:cs="Arial"/>
        </w:rPr>
        <w:t xml:space="preserve">Belanja Langsung </w:t>
      </w:r>
      <w:r w:rsidRPr="0041758F">
        <w:rPr>
          <w:rFonts w:ascii="Arial" w:hAnsi="Arial" w:cs="Arial"/>
          <w:lang w:val="id-ID"/>
        </w:rPr>
        <w:t>Penyediaan</w:t>
      </w:r>
      <w:r w:rsidRPr="0041758F">
        <w:rPr>
          <w:rFonts w:ascii="Arial" w:hAnsi="Arial" w:cs="Arial"/>
        </w:rPr>
        <w:t xml:space="preserve"> Jasa</w:t>
      </w:r>
      <w:r w:rsidRPr="0041758F">
        <w:rPr>
          <w:rFonts w:ascii="Arial" w:hAnsi="Arial" w:cs="Arial"/>
          <w:lang w:val="id-ID"/>
        </w:rPr>
        <w:t xml:space="preserve"> kebersihan Kantor</w:t>
      </w:r>
      <w:r w:rsidRPr="0041758F">
        <w:rPr>
          <w:rFonts w:ascii="Arial" w:hAnsi="Arial" w:cs="Arial"/>
        </w:rPr>
        <w:t xml:space="preserve"> dengan Pagu Anggaran sebesar </w:t>
      </w:r>
      <w:r w:rsidRPr="0041758F">
        <w:rPr>
          <w:rFonts w:ascii="Arial" w:hAnsi="Arial" w:cs="Arial"/>
          <w:b/>
          <w:i/>
        </w:rPr>
        <w:t>Rp</w:t>
      </w:r>
      <w:r w:rsidRPr="0041758F">
        <w:rPr>
          <w:rFonts w:ascii="Arial" w:hAnsi="Arial" w:cs="Arial"/>
          <w:b/>
          <w:i/>
          <w:lang w:val="id-ID"/>
        </w:rPr>
        <w:t xml:space="preserve">. </w:t>
      </w:r>
      <w:r>
        <w:rPr>
          <w:rFonts w:ascii="Arial" w:hAnsi="Arial" w:cs="Arial"/>
          <w:b/>
          <w:i/>
          <w:lang w:val="id-ID"/>
        </w:rPr>
        <w:t>35.152</w:t>
      </w:r>
      <w:r w:rsidRPr="0041758F">
        <w:rPr>
          <w:rFonts w:ascii="Arial" w:hAnsi="Arial" w:cs="Arial"/>
          <w:b/>
          <w:i/>
          <w:lang w:val="id-ID"/>
        </w:rPr>
        <w:t>.000</w:t>
      </w:r>
      <w:r w:rsidRPr="0041758F">
        <w:rPr>
          <w:rFonts w:ascii="Arial" w:hAnsi="Arial" w:cs="Arial"/>
          <w:b/>
          <w:i/>
        </w:rPr>
        <w:t>,00</w:t>
      </w:r>
      <w:r w:rsidRPr="0041758F">
        <w:rPr>
          <w:rFonts w:ascii="Arial" w:hAnsi="Arial" w:cs="Arial"/>
        </w:rPr>
        <w:t xml:space="preserve"> hanya dapat direalisasikan </w:t>
      </w:r>
      <w:r>
        <w:rPr>
          <w:rFonts w:ascii="Arial" w:hAnsi="Arial" w:cs="Arial"/>
          <w:b/>
          <w:i/>
        </w:rPr>
        <w:t>Rp</w:t>
      </w:r>
      <w:r>
        <w:rPr>
          <w:rFonts w:ascii="Arial" w:hAnsi="Arial" w:cs="Arial"/>
          <w:b/>
          <w:i/>
          <w:lang w:val="id-ID"/>
        </w:rPr>
        <w:t>35.151</w:t>
      </w:r>
      <w:r w:rsidRPr="0041758F">
        <w:rPr>
          <w:rFonts w:ascii="Arial" w:hAnsi="Arial" w:cs="Arial"/>
          <w:b/>
          <w:i/>
          <w:lang w:val="id-ID"/>
        </w:rPr>
        <w:t>.000</w:t>
      </w:r>
      <w:r w:rsidRPr="0041758F">
        <w:rPr>
          <w:rFonts w:ascii="Arial" w:hAnsi="Arial" w:cs="Arial"/>
          <w:b/>
          <w:i/>
        </w:rPr>
        <w:t>,00</w:t>
      </w:r>
      <w:r w:rsidRPr="0041758F">
        <w:rPr>
          <w:rFonts w:ascii="Arial" w:hAnsi="Arial" w:cs="Arial"/>
        </w:rPr>
        <w:t xml:space="preserve"> atau sekitar </w:t>
      </w:r>
      <w:r>
        <w:rPr>
          <w:rFonts w:ascii="Arial" w:hAnsi="Arial" w:cs="Arial"/>
          <w:b/>
          <w:i/>
          <w:lang w:val="id-ID"/>
        </w:rPr>
        <w:t xml:space="preserve">100 </w:t>
      </w:r>
      <w:r w:rsidRPr="0041758F">
        <w:rPr>
          <w:rFonts w:ascii="Arial" w:hAnsi="Arial" w:cs="Arial"/>
          <w:b/>
          <w:i/>
        </w:rPr>
        <w:t>%</w:t>
      </w:r>
      <w:r w:rsidRPr="0041758F">
        <w:rPr>
          <w:rFonts w:ascii="Arial" w:hAnsi="Arial" w:cs="Arial"/>
        </w:rPr>
        <w:t xml:space="preserve"> dari Pagu Anggaran;</w:t>
      </w:r>
    </w:p>
    <w:p w:rsidR="00136B3A" w:rsidRDefault="00136B3A" w:rsidP="00136B3A">
      <w:pPr>
        <w:spacing w:after="200" w:line="360" w:lineRule="auto"/>
        <w:ind w:left="851" w:hanging="851"/>
        <w:jc w:val="both"/>
        <w:rPr>
          <w:rFonts w:ascii="Arial" w:hAnsi="Arial" w:cs="Arial"/>
          <w:lang w:val="id-ID"/>
        </w:rPr>
      </w:pPr>
      <w:r w:rsidRPr="00D35F08">
        <w:rPr>
          <w:rFonts w:ascii="Arial" w:hAnsi="Arial" w:cs="Arial"/>
          <w:color w:val="FF0000"/>
          <w:lang w:val="id-ID"/>
        </w:rPr>
        <w:t xml:space="preserve">     </w:t>
      </w:r>
      <w:r w:rsidRPr="00432787">
        <w:rPr>
          <w:rFonts w:ascii="Arial" w:hAnsi="Arial" w:cs="Arial"/>
          <w:lang w:val="id-ID"/>
        </w:rPr>
        <w:t xml:space="preserve"> 5</w:t>
      </w:r>
      <w:r w:rsidRPr="00D35F08">
        <w:rPr>
          <w:rFonts w:ascii="Arial" w:hAnsi="Arial" w:cs="Arial"/>
          <w:color w:val="FF0000"/>
          <w:lang w:val="id-ID"/>
        </w:rPr>
        <w:t>.</w:t>
      </w:r>
      <w:r>
        <w:rPr>
          <w:rFonts w:ascii="Arial" w:hAnsi="Arial" w:cs="Arial"/>
          <w:lang w:val="id-ID"/>
        </w:rPr>
        <w:t xml:space="preserve">   </w:t>
      </w:r>
      <w:r w:rsidRPr="00EC3690">
        <w:rPr>
          <w:rFonts w:ascii="Arial" w:hAnsi="Arial" w:cs="Arial"/>
          <w:lang w:val="id-ID"/>
        </w:rPr>
        <w:t xml:space="preserve">Belanja Langsung Penyediaan </w:t>
      </w:r>
      <w:r w:rsidRPr="0041758F">
        <w:rPr>
          <w:rFonts w:ascii="Arial" w:hAnsi="Arial" w:cs="Arial"/>
          <w:lang w:val="id-ID"/>
        </w:rPr>
        <w:t xml:space="preserve">Jasa Perbaikan Peralatan Kerja </w:t>
      </w:r>
      <w:r w:rsidRPr="00EC3690">
        <w:rPr>
          <w:rFonts w:ascii="Arial" w:hAnsi="Arial" w:cs="Arial"/>
          <w:lang w:val="id-ID"/>
        </w:rPr>
        <w:t xml:space="preserve"> dengan Pagu </w:t>
      </w:r>
      <w:r>
        <w:rPr>
          <w:rFonts w:ascii="Arial" w:hAnsi="Arial" w:cs="Arial"/>
          <w:lang w:val="id-ID"/>
        </w:rPr>
        <w:t xml:space="preserve"> </w:t>
      </w:r>
      <w:r w:rsidRPr="00EC3690">
        <w:rPr>
          <w:rFonts w:ascii="Arial" w:hAnsi="Arial" w:cs="Arial"/>
          <w:lang w:val="id-ID"/>
        </w:rPr>
        <w:t xml:space="preserve">Anggaran sebesar </w:t>
      </w:r>
      <w:r w:rsidRPr="00EC3690">
        <w:rPr>
          <w:rFonts w:ascii="Arial" w:hAnsi="Arial" w:cs="Arial"/>
          <w:b/>
          <w:i/>
          <w:lang w:val="id-ID"/>
        </w:rPr>
        <w:t>Rp.</w:t>
      </w:r>
      <w:r>
        <w:rPr>
          <w:rFonts w:ascii="Arial" w:hAnsi="Arial" w:cs="Arial"/>
          <w:b/>
          <w:i/>
          <w:lang w:val="id-ID"/>
        </w:rPr>
        <w:t>23.550</w:t>
      </w:r>
      <w:r w:rsidRPr="00EC3690">
        <w:rPr>
          <w:rFonts w:ascii="Arial" w:hAnsi="Arial" w:cs="Arial"/>
          <w:b/>
          <w:i/>
          <w:lang w:val="id-ID"/>
        </w:rPr>
        <w:t>.000,00</w:t>
      </w:r>
      <w:r w:rsidRPr="00EC3690">
        <w:rPr>
          <w:rFonts w:ascii="Arial" w:hAnsi="Arial" w:cs="Arial"/>
          <w:lang w:val="id-ID"/>
        </w:rPr>
        <w:t xml:space="preserve"> hanya dapat direalisasikan </w:t>
      </w:r>
      <w:r>
        <w:rPr>
          <w:rFonts w:ascii="Arial" w:hAnsi="Arial" w:cs="Arial"/>
          <w:b/>
          <w:i/>
          <w:lang w:val="id-ID"/>
        </w:rPr>
        <w:t>Rp.14.999.950</w:t>
      </w:r>
      <w:r w:rsidRPr="0041758F">
        <w:rPr>
          <w:rFonts w:ascii="Arial" w:hAnsi="Arial" w:cs="Arial"/>
          <w:b/>
          <w:i/>
          <w:lang w:val="id-ID"/>
        </w:rPr>
        <w:t>.</w:t>
      </w:r>
      <w:r w:rsidRPr="00EC3690">
        <w:rPr>
          <w:rFonts w:ascii="Arial" w:hAnsi="Arial" w:cs="Arial"/>
          <w:b/>
          <w:i/>
          <w:lang w:val="id-ID"/>
        </w:rPr>
        <w:t>00</w:t>
      </w:r>
      <w:r>
        <w:rPr>
          <w:rFonts w:ascii="Arial" w:hAnsi="Arial" w:cs="Arial"/>
          <w:b/>
          <w:i/>
          <w:lang w:val="id-ID"/>
        </w:rPr>
        <w:t>0</w:t>
      </w:r>
      <w:r w:rsidRPr="00EC3690">
        <w:rPr>
          <w:rFonts w:ascii="Arial" w:hAnsi="Arial" w:cs="Arial"/>
          <w:lang w:val="id-ID"/>
        </w:rPr>
        <w:t xml:space="preserve"> atau sekitar </w:t>
      </w:r>
      <w:r>
        <w:rPr>
          <w:rFonts w:ascii="Arial" w:hAnsi="Arial" w:cs="Arial"/>
          <w:b/>
          <w:i/>
          <w:lang w:val="id-ID"/>
        </w:rPr>
        <w:t xml:space="preserve">100 </w:t>
      </w:r>
      <w:r w:rsidRPr="00EC3690">
        <w:rPr>
          <w:rFonts w:ascii="Arial" w:hAnsi="Arial" w:cs="Arial"/>
          <w:b/>
          <w:i/>
          <w:lang w:val="id-ID"/>
        </w:rPr>
        <w:t>,%</w:t>
      </w:r>
      <w:r w:rsidRPr="00EC3690">
        <w:rPr>
          <w:rFonts w:ascii="Arial" w:hAnsi="Arial" w:cs="Arial"/>
          <w:lang w:val="id-ID"/>
        </w:rPr>
        <w:t xml:space="preserve"> dari Pagu Anggaran;</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6.  Penyediaan alat tulis kantor.dengan pagu Anggaran Rp.15.000.000 dan dapat di reliasasikan Rp.10.296.850 atau sekitar 68,64 %</w:t>
      </w:r>
    </w:p>
    <w:p w:rsidR="00136B3A" w:rsidRPr="0016301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7.  Penyediaan barag cetakan dan penggandaan dengan pagu anggaran Rp.16.283.750  hanya dapat di reliasasikan Rp.16.264.750. atau sekitar  99,88%</w:t>
      </w:r>
    </w:p>
    <w:p w:rsidR="00136B3A" w:rsidRPr="0041758F" w:rsidRDefault="00136B3A" w:rsidP="00136B3A">
      <w:pPr>
        <w:spacing w:after="200" w:line="360" w:lineRule="auto"/>
        <w:ind w:left="851" w:hanging="851"/>
        <w:jc w:val="both"/>
        <w:rPr>
          <w:rFonts w:ascii="Arial" w:hAnsi="Arial" w:cs="Arial"/>
        </w:rPr>
      </w:pPr>
      <w:r>
        <w:rPr>
          <w:rFonts w:ascii="Arial" w:hAnsi="Arial" w:cs="Arial"/>
          <w:lang w:val="id-ID"/>
        </w:rPr>
        <w:t xml:space="preserve">       8. </w:t>
      </w:r>
      <w:r w:rsidRPr="0041758F">
        <w:rPr>
          <w:rFonts w:ascii="Arial" w:hAnsi="Arial" w:cs="Arial"/>
        </w:rPr>
        <w:t xml:space="preserve">Belanja Langsung Penyediaan </w:t>
      </w:r>
      <w:r w:rsidRPr="0041758F">
        <w:rPr>
          <w:rFonts w:ascii="Arial" w:hAnsi="Arial" w:cs="Arial"/>
          <w:lang w:val="id-ID"/>
        </w:rPr>
        <w:t>Komponen Instalasi Listrik/penerangan bangunan</w:t>
      </w:r>
      <w:r w:rsidRPr="0041758F">
        <w:rPr>
          <w:rFonts w:ascii="Arial" w:hAnsi="Arial" w:cs="Arial"/>
        </w:rPr>
        <w:t xml:space="preserve"> dengan Pagu Anggaran sebesar </w:t>
      </w:r>
      <w:r w:rsidRPr="0041758F">
        <w:rPr>
          <w:rFonts w:ascii="Arial" w:hAnsi="Arial" w:cs="Arial"/>
          <w:b/>
          <w:i/>
        </w:rPr>
        <w:t>Rp.</w:t>
      </w:r>
      <w:r>
        <w:rPr>
          <w:rFonts w:ascii="Arial" w:hAnsi="Arial" w:cs="Arial"/>
          <w:b/>
          <w:i/>
          <w:lang w:val="id-ID"/>
        </w:rPr>
        <w:t>5.459.000</w:t>
      </w:r>
      <w:r w:rsidRPr="0041758F">
        <w:rPr>
          <w:rFonts w:ascii="Arial" w:hAnsi="Arial" w:cs="Arial"/>
        </w:rPr>
        <w:t xml:space="preserve"> hanya dapat direalisasikan </w:t>
      </w:r>
      <w:r w:rsidRPr="0041758F">
        <w:rPr>
          <w:rFonts w:ascii="Arial" w:hAnsi="Arial" w:cs="Arial"/>
          <w:b/>
          <w:i/>
        </w:rPr>
        <w:t>Rp.</w:t>
      </w:r>
      <w:r>
        <w:rPr>
          <w:rFonts w:ascii="Arial" w:hAnsi="Arial" w:cs="Arial"/>
          <w:b/>
          <w:i/>
          <w:lang w:val="id-ID"/>
        </w:rPr>
        <w:t xml:space="preserve">5.459.000 </w:t>
      </w:r>
      <w:r w:rsidRPr="0041758F">
        <w:rPr>
          <w:rFonts w:ascii="Arial" w:hAnsi="Arial" w:cs="Arial"/>
        </w:rPr>
        <w:t xml:space="preserve"> atau sekitar </w:t>
      </w:r>
      <w:r>
        <w:rPr>
          <w:rFonts w:ascii="Arial" w:hAnsi="Arial" w:cs="Arial"/>
          <w:b/>
          <w:i/>
          <w:lang w:val="id-ID"/>
        </w:rPr>
        <w:t xml:space="preserve">100 </w:t>
      </w:r>
      <w:r w:rsidRPr="0041758F">
        <w:rPr>
          <w:rFonts w:ascii="Arial" w:hAnsi="Arial" w:cs="Arial"/>
          <w:b/>
          <w:i/>
        </w:rPr>
        <w:t>%</w:t>
      </w:r>
      <w:r w:rsidRPr="0041758F">
        <w:rPr>
          <w:rFonts w:ascii="Arial" w:hAnsi="Arial" w:cs="Arial"/>
        </w:rPr>
        <w:t xml:space="preserve"> dari Pagu Anggaran;</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9.  </w:t>
      </w:r>
      <w:r w:rsidRPr="0041758F">
        <w:rPr>
          <w:rFonts w:ascii="Arial" w:hAnsi="Arial" w:cs="Arial"/>
        </w:rPr>
        <w:t xml:space="preserve">Belanja Langsung </w:t>
      </w:r>
      <w:r w:rsidRPr="0041758F">
        <w:rPr>
          <w:rFonts w:ascii="Arial" w:hAnsi="Arial" w:cs="Arial"/>
          <w:lang w:val="id-ID"/>
        </w:rPr>
        <w:t>Penyediaan Bahan Bacaan dan peraturan perundang-undangan</w:t>
      </w:r>
      <w:r w:rsidRPr="0041758F">
        <w:rPr>
          <w:rFonts w:ascii="Arial" w:hAnsi="Arial" w:cs="Arial"/>
        </w:rPr>
        <w:t xml:space="preserve"> dengan Pagu Anggaran sebesar </w:t>
      </w:r>
      <w:r w:rsidRPr="0041758F">
        <w:rPr>
          <w:rFonts w:ascii="Arial" w:hAnsi="Arial" w:cs="Arial"/>
          <w:b/>
          <w:i/>
        </w:rPr>
        <w:t>Rp.</w:t>
      </w:r>
      <w:r>
        <w:rPr>
          <w:rFonts w:ascii="Arial" w:hAnsi="Arial" w:cs="Arial"/>
          <w:b/>
          <w:i/>
          <w:lang w:val="id-ID"/>
        </w:rPr>
        <w:t>5.640.000</w:t>
      </w:r>
      <w:r w:rsidRPr="0041758F">
        <w:rPr>
          <w:rFonts w:ascii="Arial" w:hAnsi="Arial" w:cs="Arial"/>
        </w:rPr>
        <w:t xml:space="preserve"> hanya dapat direalisasikan </w:t>
      </w:r>
      <w:r w:rsidRPr="0041758F">
        <w:rPr>
          <w:rFonts w:ascii="Arial" w:hAnsi="Arial" w:cs="Arial"/>
          <w:b/>
          <w:i/>
        </w:rPr>
        <w:t>Rp.</w:t>
      </w:r>
      <w:r>
        <w:rPr>
          <w:rFonts w:ascii="Arial" w:hAnsi="Arial" w:cs="Arial"/>
          <w:b/>
          <w:i/>
          <w:lang w:val="id-ID"/>
        </w:rPr>
        <w:t xml:space="preserve">5.600.000 </w:t>
      </w:r>
      <w:r w:rsidRPr="0041758F">
        <w:rPr>
          <w:rFonts w:ascii="Arial" w:hAnsi="Arial" w:cs="Arial"/>
        </w:rPr>
        <w:t xml:space="preserve"> atau sekitar </w:t>
      </w:r>
      <w:r w:rsidRPr="0041758F">
        <w:rPr>
          <w:rFonts w:ascii="Arial" w:hAnsi="Arial" w:cs="Arial"/>
          <w:lang w:val="id-ID"/>
        </w:rPr>
        <w:t xml:space="preserve"> </w:t>
      </w:r>
      <w:r>
        <w:rPr>
          <w:rFonts w:ascii="Arial" w:hAnsi="Arial" w:cs="Arial"/>
          <w:b/>
          <w:i/>
          <w:lang w:val="id-ID"/>
        </w:rPr>
        <w:t>99,29</w:t>
      </w:r>
      <w:r w:rsidRPr="0041758F">
        <w:rPr>
          <w:rFonts w:ascii="Arial" w:hAnsi="Arial" w:cs="Arial"/>
          <w:b/>
          <w:i/>
        </w:rPr>
        <w:t>%</w:t>
      </w:r>
      <w:r w:rsidRPr="0041758F">
        <w:rPr>
          <w:rFonts w:ascii="Arial" w:hAnsi="Arial" w:cs="Arial"/>
        </w:rPr>
        <w:t xml:space="preserve"> dari Pagu Anggaran;</w:t>
      </w:r>
    </w:p>
    <w:p w:rsidR="00136B3A" w:rsidRPr="00D55A82"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10.  Penyediaan makan dan minum dengan pagu anggaran Rp.146.295.000      dan dapat di reliasasikan Rp.146.295.000 atau sekitar 100 %</w:t>
      </w:r>
    </w:p>
    <w:p w:rsidR="00136B3A" w:rsidRPr="0041758F" w:rsidRDefault="00136B3A" w:rsidP="00136B3A">
      <w:pPr>
        <w:spacing w:after="200" w:line="360" w:lineRule="auto"/>
        <w:ind w:left="851" w:hanging="851"/>
        <w:jc w:val="both"/>
        <w:rPr>
          <w:rFonts w:ascii="Arial" w:hAnsi="Arial" w:cs="Arial"/>
        </w:rPr>
      </w:pPr>
      <w:r>
        <w:rPr>
          <w:rFonts w:ascii="Arial" w:hAnsi="Arial" w:cs="Arial"/>
          <w:lang w:val="id-ID"/>
        </w:rPr>
        <w:t xml:space="preserve">        </w:t>
      </w:r>
      <w:r w:rsidRPr="00724B95">
        <w:rPr>
          <w:rFonts w:ascii="Arial" w:hAnsi="Arial" w:cs="Arial"/>
          <w:lang w:val="id-ID"/>
        </w:rPr>
        <w:t xml:space="preserve">11 </w:t>
      </w:r>
      <w:r>
        <w:rPr>
          <w:rFonts w:ascii="Arial" w:hAnsi="Arial" w:cs="Arial"/>
          <w:lang w:val="id-ID"/>
        </w:rPr>
        <w:t xml:space="preserve"> </w:t>
      </w:r>
      <w:r w:rsidRPr="0041758F">
        <w:rPr>
          <w:rFonts w:ascii="Arial" w:hAnsi="Arial" w:cs="Arial"/>
        </w:rPr>
        <w:t xml:space="preserve">Belanja </w:t>
      </w:r>
      <w:r w:rsidRPr="0041758F">
        <w:rPr>
          <w:rFonts w:ascii="Arial" w:hAnsi="Arial" w:cs="Arial"/>
          <w:lang w:val="id-ID"/>
        </w:rPr>
        <w:t>Rapat-rapat Koordinasi dan Konsultasi keluar Daerah</w:t>
      </w:r>
      <w:r w:rsidRPr="0041758F">
        <w:rPr>
          <w:rFonts w:ascii="Arial" w:hAnsi="Arial" w:cs="Arial"/>
        </w:rPr>
        <w:t xml:space="preserve"> dengan Pagu Anggaran sebesar </w:t>
      </w:r>
      <w:r w:rsidRPr="0041758F">
        <w:rPr>
          <w:rFonts w:ascii="Arial" w:hAnsi="Arial" w:cs="Arial"/>
          <w:b/>
          <w:i/>
        </w:rPr>
        <w:t>Rp.</w:t>
      </w:r>
      <w:r>
        <w:rPr>
          <w:rFonts w:ascii="Arial" w:hAnsi="Arial" w:cs="Arial"/>
          <w:b/>
          <w:i/>
          <w:lang w:val="id-ID"/>
        </w:rPr>
        <w:t>118.220.00</w:t>
      </w:r>
      <w:r w:rsidRPr="0041758F">
        <w:rPr>
          <w:rFonts w:ascii="Arial" w:hAnsi="Arial" w:cs="Arial"/>
        </w:rPr>
        <w:t xml:space="preserve"> hanya dapat direalisasikan </w:t>
      </w:r>
      <w:r w:rsidRPr="0041758F">
        <w:rPr>
          <w:rFonts w:ascii="Arial" w:hAnsi="Arial" w:cs="Arial"/>
          <w:b/>
          <w:i/>
        </w:rPr>
        <w:t>Rp.</w:t>
      </w:r>
      <w:r>
        <w:rPr>
          <w:rFonts w:ascii="Arial" w:hAnsi="Arial" w:cs="Arial"/>
          <w:b/>
          <w:i/>
          <w:lang w:val="id-ID"/>
        </w:rPr>
        <w:t xml:space="preserve">118.220.000 </w:t>
      </w:r>
      <w:r w:rsidRPr="0041758F">
        <w:rPr>
          <w:rFonts w:ascii="Arial" w:hAnsi="Arial" w:cs="Arial"/>
        </w:rPr>
        <w:t xml:space="preserve"> atau sekitar </w:t>
      </w:r>
      <w:r>
        <w:rPr>
          <w:rFonts w:ascii="Arial" w:hAnsi="Arial" w:cs="Arial"/>
          <w:b/>
          <w:i/>
          <w:lang w:val="id-ID"/>
        </w:rPr>
        <w:t xml:space="preserve"> 100  </w:t>
      </w:r>
      <w:r w:rsidRPr="0041758F">
        <w:rPr>
          <w:rFonts w:ascii="Arial" w:hAnsi="Arial" w:cs="Arial"/>
          <w:b/>
          <w:i/>
        </w:rPr>
        <w:t>%</w:t>
      </w:r>
      <w:r w:rsidRPr="0041758F">
        <w:rPr>
          <w:rFonts w:ascii="Arial" w:hAnsi="Arial" w:cs="Arial"/>
        </w:rPr>
        <w:t xml:space="preserve"> dari Pagu Anggaran;</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12. </w:t>
      </w:r>
      <w:r w:rsidRPr="005A5583">
        <w:rPr>
          <w:rFonts w:ascii="Arial" w:hAnsi="Arial" w:cs="Arial"/>
          <w:lang w:val="id-ID"/>
        </w:rPr>
        <w:t xml:space="preserve">Belanja Langsung Penyediaan </w:t>
      </w:r>
      <w:r w:rsidRPr="0041758F">
        <w:rPr>
          <w:rFonts w:ascii="Arial" w:hAnsi="Arial" w:cs="Arial"/>
          <w:lang w:val="id-ID"/>
        </w:rPr>
        <w:t>Jasa Pendukung Administrasi/Teknis</w:t>
      </w:r>
      <w:r w:rsidRPr="005A5583">
        <w:rPr>
          <w:rFonts w:ascii="Arial" w:hAnsi="Arial" w:cs="Arial"/>
          <w:lang w:val="id-ID"/>
        </w:rPr>
        <w:t xml:space="preserve"> </w:t>
      </w:r>
      <w:r>
        <w:rPr>
          <w:rFonts w:ascii="Arial" w:hAnsi="Arial" w:cs="Arial"/>
          <w:lang w:val="id-ID"/>
        </w:rPr>
        <w:t xml:space="preserve">    </w:t>
      </w:r>
      <w:r w:rsidRPr="005A5583">
        <w:rPr>
          <w:rFonts w:ascii="Arial" w:hAnsi="Arial" w:cs="Arial"/>
          <w:lang w:val="id-ID"/>
        </w:rPr>
        <w:t xml:space="preserve">dengan Pagu Anggaran sebesar </w:t>
      </w:r>
      <w:r w:rsidRPr="005A5583">
        <w:rPr>
          <w:rFonts w:ascii="Arial" w:hAnsi="Arial" w:cs="Arial"/>
          <w:b/>
          <w:i/>
          <w:lang w:val="id-ID"/>
        </w:rPr>
        <w:t>Rp.</w:t>
      </w:r>
      <w:r>
        <w:rPr>
          <w:rFonts w:ascii="Arial" w:hAnsi="Arial" w:cs="Arial"/>
          <w:b/>
          <w:i/>
          <w:lang w:val="id-ID"/>
        </w:rPr>
        <w:t>54.0</w:t>
      </w:r>
      <w:r w:rsidRPr="0041758F">
        <w:rPr>
          <w:rFonts w:ascii="Arial" w:hAnsi="Arial" w:cs="Arial"/>
          <w:b/>
          <w:i/>
          <w:lang w:val="id-ID"/>
        </w:rPr>
        <w:t>00</w:t>
      </w:r>
      <w:r w:rsidRPr="005A5583">
        <w:rPr>
          <w:rFonts w:ascii="Arial" w:hAnsi="Arial" w:cs="Arial"/>
          <w:b/>
          <w:i/>
          <w:lang w:val="id-ID"/>
        </w:rPr>
        <w:t>.000,00</w:t>
      </w:r>
      <w:r w:rsidRPr="005A5583">
        <w:rPr>
          <w:rFonts w:ascii="Arial" w:hAnsi="Arial" w:cs="Arial"/>
          <w:lang w:val="id-ID"/>
        </w:rPr>
        <w:t xml:space="preserve"> hanya dapat direalisasikan </w:t>
      </w:r>
      <w:r w:rsidRPr="005A5583">
        <w:rPr>
          <w:rFonts w:ascii="Arial" w:hAnsi="Arial" w:cs="Arial"/>
          <w:b/>
          <w:i/>
          <w:lang w:val="id-ID"/>
        </w:rPr>
        <w:t>Rp.</w:t>
      </w:r>
      <w:r>
        <w:rPr>
          <w:rFonts w:ascii="Arial" w:hAnsi="Arial" w:cs="Arial"/>
          <w:b/>
          <w:i/>
          <w:lang w:val="id-ID"/>
        </w:rPr>
        <w:t>54.</w:t>
      </w:r>
      <w:r w:rsidRPr="0041758F">
        <w:rPr>
          <w:rFonts w:ascii="Arial" w:hAnsi="Arial" w:cs="Arial"/>
          <w:b/>
          <w:i/>
          <w:lang w:val="id-ID"/>
        </w:rPr>
        <w:t>000.000</w:t>
      </w:r>
      <w:r w:rsidRPr="005A5583">
        <w:rPr>
          <w:rFonts w:ascii="Arial" w:hAnsi="Arial" w:cs="Arial"/>
          <w:b/>
          <w:i/>
          <w:lang w:val="id-ID"/>
        </w:rPr>
        <w:t>,00</w:t>
      </w:r>
      <w:r w:rsidRPr="005A5583">
        <w:rPr>
          <w:rFonts w:ascii="Arial" w:hAnsi="Arial" w:cs="Arial"/>
          <w:lang w:val="id-ID"/>
        </w:rPr>
        <w:t xml:space="preserve"> atau sekitar </w:t>
      </w:r>
      <w:r>
        <w:rPr>
          <w:rFonts w:ascii="Arial" w:hAnsi="Arial" w:cs="Arial"/>
          <w:b/>
          <w:i/>
          <w:lang w:val="id-ID"/>
        </w:rPr>
        <w:t>100</w:t>
      </w:r>
      <w:r w:rsidRPr="0041758F">
        <w:rPr>
          <w:rFonts w:ascii="Arial" w:hAnsi="Arial" w:cs="Arial"/>
          <w:b/>
          <w:i/>
          <w:lang w:val="id-ID"/>
        </w:rPr>
        <w:t>.</w:t>
      </w:r>
      <w:r w:rsidRPr="005A5583">
        <w:rPr>
          <w:rFonts w:ascii="Arial" w:hAnsi="Arial" w:cs="Arial"/>
          <w:b/>
          <w:i/>
          <w:lang w:val="id-ID"/>
        </w:rPr>
        <w:t>%</w:t>
      </w:r>
      <w:r w:rsidRPr="005A5583">
        <w:rPr>
          <w:rFonts w:ascii="Arial" w:hAnsi="Arial" w:cs="Arial"/>
          <w:lang w:val="id-ID"/>
        </w:rPr>
        <w:t xml:space="preserve"> dari Pagu Anggaran;</w:t>
      </w:r>
    </w:p>
    <w:p w:rsidR="00136B3A"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13.  Kunjungan kerja dalam daerah,dengan pagu anggaran Rp.137.568,000 dapat     di relisasikan Rp.137.405.700 atau sekitar   99,88%</w:t>
      </w:r>
    </w:p>
    <w:p w:rsidR="00136B3A"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14.  Pemeliharaan rutin berkala Rumah Jabatan Dinas dengan pagu anggaran Rp.  7.000.000  dan dapat di reliasasikan Rp.7.000.000 atau sekitar 100%</w:t>
      </w:r>
    </w:p>
    <w:p w:rsidR="00136B3A"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15. Pemeliharaan rutin berkala gedung kantor dengan pagu anggaran  Rp.24.000.000 dan dapat di reliasasikan Rp,24.000.000 atau sekitar 100%.</w:t>
      </w:r>
    </w:p>
    <w:p w:rsidR="00136B3A"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16 Pemeliharaan rutin berkala kendaraan dinas operasional dengan pagu anggaran Rp.84.985.000 dan dapat di reliasasikan Rp.83.753.796. atau sekitar 98,55%</w:t>
      </w:r>
    </w:p>
    <w:p w:rsidR="00136B3A"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17.  Bimbingan teknis implementasi dan peraturan perundang undangan  dengan  pagu anggaran Rp.18.055.000 dengan reliasasi R.17.560.000 atau sekitar 97,26 %</w:t>
      </w:r>
    </w:p>
    <w:p w:rsidR="00136B3A" w:rsidRPr="005C0BCC" w:rsidRDefault="00136B3A" w:rsidP="00136B3A">
      <w:pPr>
        <w:spacing w:after="200" w:line="360" w:lineRule="auto"/>
        <w:ind w:left="709" w:hanging="709"/>
        <w:jc w:val="both"/>
        <w:rPr>
          <w:rFonts w:ascii="Arial" w:hAnsi="Arial" w:cs="Arial"/>
          <w:lang w:val="id-ID"/>
        </w:rPr>
      </w:pPr>
      <w:r>
        <w:rPr>
          <w:rFonts w:ascii="Arial" w:hAnsi="Arial" w:cs="Arial"/>
          <w:lang w:val="id-ID"/>
        </w:rPr>
        <w:t xml:space="preserve">     18. Penyusunn Pelaporan akuntabilitas kinerja instansi pemerintah dengan                       pagu    anggaran Rp.3.549.500 dengan reliasasi Rp. 3.419.500  atau sekitar 96,34%       </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19. Belanja Langsung penyusunan dokumen perencanaan penganggaran </w:t>
      </w:r>
      <w:r w:rsidRPr="005C0BCC">
        <w:rPr>
          <w:rFonts w:ascii="Arial" w:hAnsi="Arial" w:cs="Arial"/>
          <w:lang w:val="id-ID"/>
        </w:rPr>
        <w:t xml:space="preserve"> SKPD</w:t>
      </w:r>
      <w:r w:rsidRPr="003676F4">
        <w:rPr>
          <w:rFonts w:ascii="Arial" w:hAnsi="Arial" w:cs="Arial"/>
          <w:lang w:val="id-ID"/>
        </w:rPr>
        <w:t xml:space="preserve"> </w:t>
      </w:r>
      <w:r>
        <w:rPr>
          <w:rFonts w:ascii="Arial" w:hAnsi="Arial" w:cs="Arial"/>
          <w:lang w:val="id-ID"/>
        </w:rPr>
        <w:t xml:space="preserve">  </w:t>
      </w:r>
      <w:r w:rsidRPr="003676F4">
        <w:rPr>
          <w:rFonts w:ascii="Arial" w:hAnsi="Arial" w:cs="Arial"/>
          <w:lang w:val="id-ID"/>
        </w:rPr>
        <w:t xml:space="preserve">dengan Pagu Anggaran sebesar </w:t>
      </w:r>
      <w:r w:rsidRPr="003676F4">
        <w:rPr>
          <w:rFonts w:ascii="Arial" w:hAnsi="Arial" w:cs="Arial"/>
          <w:b/>
          <w:i/>
          <w:lang w:val="id-ID"/>
        </w:rPr>
        <w:t>Rp.</w:t>
      </w:r>
      <w:r>
        <w:rPr>
          <w:rFonts w:ascii="Arial" w:hAnsi="Arial" w:cs="Arial"/>
          <w:b/>
          <w:i/>
          <w:lang w:val="id-ID"/>
        </w:rPr>
        <w:t xml:space="preserve">5.584.750 </w:t>
      </w:r>
      <w:r w:rsidRPr="003676F4">
        <w:rPr>
          <w:rFonts w:ascii="Arial" w:hAnsi="Arial" w:cs="Arial"/>
          <w:lang w:val="id-ID"/>
        </w:rPr>
        <w:t xml:space="preserve">hanya dapat </w:t>
      </w:r>
      <w:r w:rsidRPr="00B42F29">
        <w:rPr>
          <w:rFonts w:ascii="Arial" w:hAnsi="Arial" w:cs="Arial"/>
          <w:lang w:val="id-ID"/>
        </w:rPr>
        <w:t xml:space="preserve">direalisasikan   </w:t>
      </w:r>
      <w:r w:rsidRPr="00B42F29">
        <w:rPr>
          <w:rFonts w:ascii="Arial" w:hAnsi="Arial" w:cs="Arial"/>
          <w:b/>
          <w:i/>
          <w:lang w:val="id-ID"/>
        </w:rPr>
        <w:t>Rp.</w:t>
      </w:r>
      <w:r>
        <w:rPr>
          <w:rFonts w:ascii="Arial" w:hAnsi="Arial" w:cs="Arial"/>
          <w:b/>
          <w:i/>
          <w:lang w:val="id-ID"/>
        </w:rPr>
        <w:t xml:space="preserve">5.484.750 </w:t>
      </w:r>
      <w:r w:rsidRPr="00B42F29">
        <w:rPr>
          <w:rFonts w:ascii="Arial" w:hAnsi="Arial" w:cs="Arial"/>
          <w:lang w:val="id-ID"/>
        </w:rPr>
        <w:t xml:space="preserve">.atau sekitar </w:t>
      </w:r>
      <w:r>
        <w:rPr>
          <w:rFonts w:ascii="Arial" w:hAnsi="Arial" w:cs="Arial"/>
          <w:lang w:val="id-ID"/>
        </w:rPr>
        <w:t>98,21</w:t>
      </w:r>
      <w:r w:rsidRPr="00B42F29">
        <w:rPr>
          <w:rFonts w:ascii="Arial" w:hAnsi="Arial" w:cs="Arial"/>
          <w:lang w:val="id-ID"/>
        </w:rPr>
        <w:t>%</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20.Fasilitasi dan pendampingan anspirasi Masyarakat Desa dalam Musyawarah Perencanaan dan Pembangunan, denganpagu anggaran.Rp.16.694.250 dapat di realisasikan Rp.16.674.250 atau sekitar 100 %     </w:t>
      </w:r>
    </w:p>
    <w:p w:rsidR="00136B3A"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21. Fasilitasi dan evaluasi rancangan peraturan Desa tentang ABDES dengan pagu anggaran Rp.4.650.000 dan dapat di realisasikan Rp.4.650.000 atau sekitar 100% </w:t>
      </w:r>
    </w:p>
    <w:p w:rsidR="00136B3A" w:rsidRPr="00B42F29" w:rsidRDefault="00136B3A" w:rsidP="00136B3A">
      <w:pPr>
        <w:spacing w:after="200" w:line="360" w:lineRule="auto"/>
        <w:ind w:left="851" w:hanging="851"/>
        <w:jc w:val="both"/>
        <w:rPr>
          <w:rFonts w:ascii="Arial" w:hAnsi="Arial" w:cs="Arial"/>
          <w:lang w:val="id-ID"/>
        </w:rPr>
      </w:pPr>
      <w:r>
        <w:rPr>
          <w:rFonts w:ascii="Arial" w:hAnsi="Arial" w:cs="Arial"/>
          <w:lang w:val="id-ID"/>
        </w:rPr>
        <w:t xml:space="preserve">       22. Fasilitasi dan peran serta perempuan dalam membangun Masyarakat Desa dengan Pagu anggaran Rp.50.400.000 dapat di realisasikan Rp,50.400.000  atau sekitar 100%</w:t>
      </w:r>
    </w:p>
    <w:p w:rsidR="00136B3A" w:rsidRPr="00B761EE" w:rsidRDefault="00136B3A" w:rsidP="00136B3A">
      <w:pPr>
        <w:spacing w:after="200" w:line="360" w:lineRule="auto"/>
        <w:ind w:left="851" w:hanging="425"/>
        <w:jc w:val="both"/>
        <w:rPr>
          <w:rFonts w:ascii="Arial" w:hAnsi="Arial" w:cs="Arial"/>
        </w:rPr>
      </w:pPr>
      <w:r>
        <w:rPr>
          <w:rFonts w:ascii="Arial" w:hAnsi="Arial" w:cs="Arial"/>
          <w:lang w:val="id-ID"/>
        </w:rPr>
        <w:t xml:space="preserve"> 24. </w:t>
      </w:r>
      <w:r w:rsidRPr="00B761EE">
        <w:rPr>
          <w:rFonts w:ascii="Arial" w:hAnsi="Arial" w:cs="Arial"/>
        </w:rPr>
        <w:t xml:space="preserve">Belanja Langsung Rapat koordinasi </w:t>
      </w:r>
      <w:r w:rsidRPr="00B761EE">
        <w:rPr>
          <w:rFonts w:ascii="Arial" w:hAnsi="Arial" w:cs="Arial"/>
          <w:lang w:val="id-ID"/>
        </w:rPr>
        <w:t xml:space="preserve">forum komonikasi pinpinan </w:t>
      </w:r>
      <w:r w:rsidRPr="00B761EE">
        <w:rPr>
          <w:rFonts w:ascii="Arial" w:hAnsi="Arial" w:cs="Arial"/>
        </w:rPr>
        <w:t xml:space="preserve">dengan </w:t>
      </w:r>
      <w:r>
        <w:rPr>
          <w:rFonts w:ascii="Arial" w:hAnsi="Arial" w:cs="Arial"/>
          <w:lang w:val="id-ID"/>
        </w:rPr>
        <w:t xml:space="preserve">  </w:t>
      </w:r>
      <w:r w:rsidRPr="00B761EE">
        <w:rPr>
          <w:rFonts w:ascii="Arial" w:hAnsi="Arial" w:cs="Arial"/>
        </w:rPr>
        <w:t xml:space="preserve">Pagu Anggaran sebesar </w:t>
      </w:r>
      <w:r w:rsidRPr="00B761EE">
        <w:rPr>
          <w:rFonts w:ascii="Arial" w:hAnsi="Arial" w:cs="Arial"/>
          <w:b/>
          <w:i/>
        </w:rPr>
        <w:t>Rp.</w:t>
      </w:r>
      <w:r w:rsidRPr="00B761EE">
        <w:rPr>
          <w:rFonts w:ascii="Arial" w:hAnsi="Arial" w:cs="Arial"/>
          <w:b/>
          <w:i/>
          <w:lang w:val="id-ID"/>
        </w:rPr>
        <w:t>50.400.</w:t>
      </w:r>
      <w:r w:rsidRPr="00B761EE">
        <w:rPr>
          <w:rFonts w:ascii="Arial" w:hAnsi="Arial" w:cs="Arial"/>
          <w:b/>
          <w:i/>
        </w:rPr>
        <w:t>000,00</w:t>
      </w:r>
      <w:r w:rsidRPr="00B761EE">
        <w:rPr>
          <w:rFonts w:ascii="Arial" w:hAnsi="Arial" w:cs="Arial"/>
        </w:rPr>
        <w:t xml:space="preserve"> hanya dapat direalisasikan </w:t>
      </w:r>
      <w:r w:rsidRPr="00B761EE">
        <w:rPr>
          <w:rFonts w:ascii="Arial" w:hAnsi="Arial" w:cs="Arial"/>
          <w:b/>
          <w:i/>
        </w:rPr>
        <w:t>Rp.</w:t>
      </w:r>
      <w:r w:rsidRPr="00B761EE">
        <w:rPr>
          <w:rFonts w:ascii="Arial" w:hAnsi="Arial" w:cs="Arial"/>
          <w:b/>
          <w:i/>
          <w:lang w:val="id-ID"/>
        </w:rPr>
        <w:t>37.800.000</w:t>
      </w:r>
      <w:r w:rsidRPr="00B761EE">
        <w:rPr>
          <w:rFonts w:ascii="Arial" w:hAnsi="Arial" w:cs="Arial"/>
        </w:rPr>
        <w:t xml:space="preserve"> atau sekitar </w:t>
      </w:r>
      <w:r w:rsidRPr="00B761EE">
        <w:rPr>
          <w:rFonts w:ascii="Arial" w:hAnsi="Arial" w:cs="Arial"/>
          <w:b/>
          <w:i/>
          <w:lang w:val="id-ID"/>
        </w:rPr>
        <w:t>78</w:t>
      </w:r>
      <w:r w:rsidRPr="00B761EE">
        <w:rPr>
          <w:rFonts w:ascii="Arial" w:hAnsi="Arial" w:cs="Arial"/>
          <w:b/>
          <w:i/>
        </w:rPr>
        <w:t>,</w:t>
      </w:r>
      <w:r w:rsidRPr="00B761EE">
        <w:rPr>
          <w:rFonts w:ascii="Arial" w:hAnsi="Arial" w:cs="Arial"/>
          <w:b/>
          <w:i/>
          <w:lang w:val="id-ID"/>
        </w:rPr>
        <w:t xml:space="preserve"> </w:t>
      </w:r>
      <w:r w:rsidRPr="00B761EE">
        <w:rPr>
          <w:rFonts w:ascii="Arial" w:hAnsi="Arial" w:cs="Arial"/>
          <w:b/>
          <w:i/>
        </w:rPr>
        <w:t>%</w:t>
      </w:r>
      <w:r w:rsidRPr="00B761EE">
        <w:rPr>
          <w:rFonts w:ascii="Arial" w:hAnsi="Arial" w:cs="Arial"/>
        </w:rPr>
        <w:t xml:space="preserve"> dari Pagu Anggaran</w:t>
      </w:r>
    </w:p>
    <w:p w:rsidR="00136B3A" w:rsidRPr="003B51C3" w:rsidRDefault="00136B3A" w:rsidP="00136B3A">
      <w:pPr>
        <w:spacing w:after="200" w:line="360" w:lineRule="auto"/>
        <w:ind w:left="851" w:hanging="851"/>
        <w:jc w:val="both"/>
        <w:rPr>
          <w:rFonts w:ascii="Arial" w:hAnsi="Arial" w:cs="Arial"/>
        </w:rPr>
      </w:pPr>
      <w:r>
        <w:rPr>
          <w:rFonts w:ascii="Arial" w:hAnsi="Arial" w:cs="Arial"/>
          <w:lang w:val="id-ID"/>
        </w:rPr>
        <w:t xml:space="preserve">        25 .</w:t>
      </w:r>
      <w:r w:rsidRPr="003B51C3">
        <w:rPr>
          <w:rFonts w:ascii="Arial" w:hAnsi="Arial" w:cs="Arial"/>
          <w:lang w:val="id-ID"/>
        </w:rPr>
        <w:t xml:space="preserve">Monitoring evaluasi dan pelaporan,dengan pagu anggaran Rp.26.164.000 di </w:t>
      </w:r>
      <w:r>
        <w:rPr>
          <w:rFonts w:ascii="Arial" w:hAnsi="Arial" w:cs="Arial"/>
          <w:lang w:val="id-ID"/>
        </w:rPr>
        <w:t xml:space="preserve">   </w:t>
      </w:r>
      <w:r w:rsidRPr="003B51C3">
        <w:rPr>
          <w:rFonts w:ascii="Arial" w:hAnsi="Arial" w:cs="Arial"/>
          <w:lang w:val="id-ID"/>
        </w:rPr>
        <w:t>relasiasikan Rp.</w:t>
      </w:r>
      <w:r>
        <w:rPr>
          <w:rFonts w:ascii="Arial" w:hAnsi="Arial" w:cs="Arial"/>
          <w:lang w:val="id-ID"/>
        </w:rPr>
        <w:t>26.114</w:t>
      </w:r>
      <w:r w:rsidRPr="003B51C3">
        <w:rPr>
          <w:rFonts w:ascii="Arial" w:hAnsi="Arial" w:cs="Arial"/>
          <w:lang w:val="id-ID"/>
        </w:rPr>
        <w:t xml:space="preserve"> atau sekitar </w:t>
      </w:r>
      <w:r>
        <w:rPr>
          <w:rFonts w:ascii="Arial" w:hAnsi="Arial" w:cs="Arial"/>
          <w:lang w:val="id-ID"/>
        </w:rPr>
        <w:t>99,81</w:t>
      </w:r>
      <w:r w:rsidRPr="003B51C3">
        <w:rPr>
          <w:rFonts w:ascii="Arial" w:hAnsi="Arial" w:cs="Arial"/>
          <w:lang w:val="id-ID"/>
        </w:rPr>
        <w:t>%</w:t>
      </w:r>
    </w:p>
    <w:p w:rsidR="00136B3A" w:rsidRPr="00ED0454" w:rsidRDefault="00136B3A" w:rsidP="00136B3A">
      <w:pPr>
        <w:spacing w:after="200" w:line="360" w:lineRule="auto"/>
        <w:ind w:left="851" w:hanging="283"/>
        <w:jc w:val="both"/>
        <w:rPr>
          <w:rFonts w:ascii="Arial" w:hAnsi="Arial" w:cs="Arial"/>
        </w:rPr>
      </w:pPr>
      <w:r>
        <w:rPr>
          <w:rFonts w:ascii="Arial" w:hAnsi="Arial" w:cs="Arial"/>
          <w:lang w:val="id-ID"/>
        </w:rPr>
        <w:t xml:space="preserve">26. </w:t>
      </w:r>
      <w:r w:rsidRPr="00ED0454">
        <w:rPr>
          <w:rFonts w:ascii="Arial" w:hAnsi="Arial" w:cs="Arial"/>
          <w:lang w:val="id-ID"/>
        </w:rPr>
        <w:t xml:space="preserve">Belanja Langsung Penanganan Pengaduan Masyarakat dengan Pagu Anggaran sebesar </w:t>
      </w:r>
      <w:r w:rsidRPr="00ED0454">
        <w:rPr>
          <w:rFonts w:ascii="Arial" w:hAnsi="Arial" w:cs="Arial"/>
          <w:b/>
          <w:i/>
          <w:lang w:val="id-ID"/>
        </w:rPr>
        <w:t>Rp.20.498.000</w:t>
      </w:r>
      <w:r w:rsidRPr="00ED0454">
        <w:rPr>
          <w:rFonts w:ascii="Arial" w:hAnsi="Arial" w:cs="Arial"/>
          <w:lang w:val="id-ID"/>
        </w:rPr>
        <w:t xml:space="preserve"> hanya dapat direalisasikan </w:t>
      </w:r>
      <w:r w:rsidRPr="00ED0454">
        <w:rPr>
          <w:rFonts w:ascii="Arial" w:hAnsi="Arial" w:cs="Arial"/>
          <w:b/>
          <w:i/>
          <w:lang w:val="id-ID"/>
        </w:rPr>
        <w:t>Rp.20.498.000</w:t>
      </w:r>
      <w:r w:rsidRPr="00ED0454">
        <w:rPr>
          <w:rFonts w:ascii="Arial" w:hAnsi="Arial" w:cs="Arial"/>
          <w:lang w:val="id-ID"/>
        </w:rPr>
        <w:t xml:space="preserve"> atau sekitar </w:t>
      </w:r>
      <w:r w:rsidRPr="00ED0454">
        <w:rPr>
          <w:rFonts w:ascii="Arial" w:hAnsi="Arial" w:cs="Arial"/>
          <w:b/>
          <w:i/>
          <w:lang w:val="id-ID"/>
        </w:rPr>
        <w:t>100 %</w:t>
      </w:r>
      <w:r w:rsidRPr="00ED0454">
        <w:rPr>
          <w:rFonts w:ascii="Arial" w:hAnsi="Arial" w:cs="Arial"/>
          <w:lang w:val="id-ID"/>
        </w:rPr>
        <w:t xml:space="preserve"> dari Pagu Anggaran.</w:t>
      </w:r>
    </w:p>
    <w:p w:rsidR="00136B3A" w:rsidRDefault="00136B3A" w:rsidP="00136B3A">
      <w:pPr>
        <w:spacing w:line="360" w:lineRule="auto"/>
        <w:ind w:left="851" w:hanging="709"/>
        <w:jc w:val="both"/>
        <w:rPr>
          <w:rFonts w:ascii="Arial" w:hAnsi="Arial" w:cs="Arial"/>
          <w:lang w:val="id-ID"/>
        </w:rPr>
      </w:pPr>
      <w:r>
        <w:rPr>
          <w:rFonts w:ascii="Arial" w:hAnsi="Arial" w:cs="Arial"/>
          <w:lang w:val="id-ID"/>
        </w:rPr>
        <w:t xml:space="preserve">       27 </w:t>
      </w:r>
      <w:r w:rsidRPr="00AD4413">
        <w:rPr>
          <w:rFonts w:ascii="Arial" w:hAnsi="Arial" w:cs="Arial"/>
          <w:lang w:val="id-ID"/>
        </w:rPr>
        <w:t xml:space="preserve">.Pelayana administrasi perijinan dengan pagu anggaran Rp.18.746,450 </w:t>
      </w:r>
      <w:r>
        <w:rPr>
          <w:rFonts w:ascii="Arial" w:hAnsi="Arial" w:cs="Arial"/>
          <w:lang w:val="id-ID"/>
        </w:rPr>
        <w:t xml:space="preserve">            </w:t>
      </w:r>
      <w:r w:rsidRPr="00AD4413">
        <w:rPr>
          <w:rFonts w:ascii="Arial" w:hAnsi="Arial" w:cs="Arial"/>
          <w:lang w:val="id-ID"/>
        </w:rPr>
        <w:t>hanya dapat di relasiasiakan Rp.</w:t>
      </w:r>
      <w:r>
        <w:rPr>
          <w:rFonts w:ascii="Arial" w:hAnsi="Arial" w:cs="Arial"/>
          <w:lang w:val="id-ID"/>
        </w:rPr>
        <w:t>18.681.450</w:t>
      </w:r>
      <w:r w:rsidRPr="00AD4413">
        <w:rPr>
          <w:rFonts w:ascii="Arial" w:hAnsi="Arial" w:cs="Arial"/>
          <w:lang w:val="id-ID"/>
        </w:rPr>
        <w:t xml:space="preserve"> atau sekitar </w:t>
      </w:r>
      <w:r>
        <w:rPr>
          <w:rFonts w:ascii="Arial" w:hAnsi="Arial" w:cs="Arial"/>
          <w:lang w:val="id-ID"/>
        </w:rPr>
        <w:t>99,65%</w:t>
      </w:r>
    </w:p>
    <w:p w:rsidR="00136B3A" w:rsidRPr="00136B3A" w:rsidRDefault="00136B3A" w:rsidP="00136B3A">
      <w:pPr>
        <w:spacing w:line="360" w:lineRule="auto"/>
        <w:ind w:left="851" w:hanging="709"/>
        <w:jc w:val="both"/>
        <w:rPr>
          <w:rFonts w:ascii="Arial" w:hAnsi="Arial" w:cs="Arial"/>
          <w:lang w:val="id-ID"/>
        </w:rPr>
      </w:pPr>
    </w:p>
    <w:p w:rsidR="00136B3A" w:rsidRPr="00A47848" w:rsidRDefault="00136B3A" w:rsidP="00AB0606">
      <w:pPr>
        <w:pStyle w:val="ListParagraph"/>
        <w:numPr>
          <w:ilvl w:val="0"/>
          <w:numId w:val="20"/>
        </w:numPr>
        <w:spacing w:after="200" w:line="360" w:lineRule="auto"/>
        <w:jc w:val="both"/>
        <w:rPr>
          <w:rFonts w:ascii="Arial" w:hAnsi="Arial" w:cs="Arial"/>
          <w:b/>
        </w:rPr>
      </w:pPr>
      <w:r w:rsidRPr="00A47848">
        <w:rPr>
          <w:rFonts w:ascii="Arial" w:hAnsi="Arial" w:cs="Arial"/>
          <w:b/>
        </w:rPr>
        <w:t>BELANJA MODAL</w:t>
      </w:r>
    </w:p>
    <w:p w:rsidR="00136B3A" w:rsidRDefault="00136B3A" w:rsidP="00136B3A">
      <w:pPr>
        <w:pStyle w:val="ListParagraph"/>
        <w:spacing w:line="360" w:lineRule="auto"/>
        <w:ind w:left="426" w:firstLine="708"/>
        <w:jc w:val="both"/>
        <w:rPr>
          <w:rFonts w:ascii="Arial" w:hAnsi="Arial" w:cs="Arial"/>
          <w:lang w:val="id-ID"/>
        </w:rPr>
      </w:pPr>
      <w:r>
        <w:rPr>
          <w:rFonts w:ascii="Arial" w:hAnsi="Arial" w:cs="Arial"/>
          <w:lang w:val="id-ID"/>
        </w:rPr>
        <w:t xml:space="preserve">Pagu anggaran untuk Belanja Modal Tahun Anggaran 2020 adalah </w:t>
      </w:r>
      <w:r>
        <w:rPr>
          <w:rFonts w:ascii="Arial" w:hAnsi="Arial" w:cs="Arial"/>
          <w:b/>
          <w:lang w:val="id-ID"/>
        </w:rPr>
        <w:t xml:space="preserve">Rp. 60’100.000 </w:t>
      </w:r>
      <w:r>
        <w:rPr>
          <w:rFonts w:ascii="Arial" w:hAnsi="Arial" w:cs="Arial"/>
          <w:i/>
          <w:lang w:val="id-ID"/>
        </w:rPr>
        <w:t xml:space="preserve">realisasi Belanja Modal </w:t>
      </w:r>
      <w:r>
        <w:rPr>
          <w:rFonts w:ascii="Arial" w:hAnsi="Arial" w:cs="Arial"/>
          <w:lang w:val="id-ID"/>
        </w:rPr>
        <w:t>Tahun anggaran 2020</w:t>
      </w:r>
      <w:r w:rsidRPr="005530B5">
        <w:rPr>
          <w:rFonts w:ascii="Arial" w:hAnsi="Arial" w:cs="Arial"/>
          <w:lang w:val="id-ID"/>
        </w:rPr>
        <w:t xml:space="preserve"> sebesar</w:t>
      </w:r>
      <w:r>
        <w:rPr>
          <w:rFonts w:ascii="Arial" w:hAnsi="Arial" w:cs="Arial"/>
          <w:lang w:val="id-ID"/>
        </w:rPr>
        <w:t xml:space="preserve"> 0%</w:t>
      </w:r>
      <w:r>
        <w:rPr>
          <w:rFonts w:ascii="Arial" w:hAnsi="Arial" w:cs="Arial"/>
          <w:b/>
          <w:lang w:val="id-ID"/>
        </w:rPr>
        <w:t xml:space="preserve"> </w:t>
      </w:r>
      <w:r>
        <w:rPr>
          <w:rFonts w:ascii="Arial" w:hAnsi="Arial" w:cs="Arial"/>
          <w:lang w:val="id-ID"/>
        </w:rPr>
        <w:t>atau kegiatan tidak di laksanakan,akibat pengurangan anggaran.</w:t>
      </w:r>
    </w:p>
    <w:p w:rsidR="00136B3A" w:rsidRDefault="00136B3A" w:rsidP="00136B3A">
      <w:pPr>
        <w:pStyle w:val="ListParagraph"/>
        <w:spacing w:line="360" w:lineRule="auto"/>
        <w:ind w:left="426" w:firstLine="708"/>
        <w:jc w:val="both"/>
        <w:rPr>
          <w:rFonts w:ascii="Arial" w:hAnsi="Arial" w:cs="Arial"/>
          <w:lang w:val="id-ID"/>
        </w:rPr>
      </w:pPr>
      <w:r>
        <w:rPr>
          <w:rFonts w:ascii="Arial" w:hAnsi="Arial" w:cs="Arial"/>
          <w:lang w:val="id-ID"/>
        </w:rPr>
        <w:t>Rincian Anggaran dan realisasi modal Tahun Anggaran 2020</w:t>
      </w:r>
    </w:p>
    <w:p w:rsidR="00136B3A" w:rsidRPr="005530B5" w:rsidRDefault="00136B3A" w:rsidP="00136B3A">
      <w:pPr>
        <w:pStyle w:val="ListParagraph"/>
        <w:spacing w:line="360" w:lineRule="auto"/>
        <w:ind w:left="426" w:firstLine="708"/>
        <w:jc w:val="both"/>
        <w:rPr>
          <w:rFonts w:ascii="Arial" w:hAnsi="Arial" w:cs="Arial"/>
        </w:rPr>
      </w:pPr>
      <w:r>
        <w:rPr>
          <w:rFonts w:ascii="Arial" w:hAnsi="Arial" w:cs="Arial"/>
          <w:lang w:val="id-ID"/>
        </w:rPr>
        <w:t xml:space="preserve"> dapat dilihat pada tabel berikut :</w:t>
      </w:r>
    </w:p>
    <w:tbl>
      <w:tblPr>
        <w:tblStyle w:val="TableGrid"/>
        <w:tblW w:w="8332" w:type="dxa"/>
        <w:tblInd w:w="786" w:type="dxa"/>
        <w:tblLook w:val="04A0" w:firstRow="1" w:lastRow="0" w:firstColumn="1" w:lastColumn="0" w:noHBand="0" w:noVBand="1"/>
      </w:tblPr>
      <w:tblGrid>
        <w:gridCol w:w="603"/>
        <w:gridCol w:w="2621"/>
        <w:gridCol w:w="1812"/>
        <w:gridCol w:w="1533"/>
        <w:gridCol w:w="1763"/>
      </w:tblGrid>
      <w:tr w:rsidR="00136B3A" w:rsidRPr="00F300C5" w:rsidTr="00F126AF">
        <w:tc>
          <w:tcPr>
            <w:tcW w:w="598" w:type="dxa"/>
            <w:vAlign w:val="center"/>
          </w:tcPr>
          <w:p w:rsidR="00136B3A" w:rsidRPr="0036099B" w:rsidRDefault="00136B3A" w:rsidP="00F126AF">
            <w:pPr>
              <w:pStyle w:val="ListParagraph"/>
              <w:spacing w:line="360" w:lineRule="auto"/>
              <w:ind w:left="0"/>
              <w:jc w:val="center"/>
              <w:rPr>
                <w:rFonts w:ascii="Arial" w:hAnsi="Arial" w:cs="Arial"/>
                <w:b/>
              </w:rPr>
            </w:pPr>
            <w:r w:rsidRPr="0036099B">
              <w:rPr>
                <w:rFonts w:ascii="Arial" w:hAnsi="Arial" w:cs="Arial"/>
                <w:b/>
              </w:rPr>
              <w:t>No.</w:t>
            </w:r>
          </w:p>
        </w:tc>
        <w:tc>
          <w:tcPr>
            <w:tcW w:w="2693" w:type="dxa"/>
            <w:vAlign w:val="center"/>
          </w:tcPr>
          <w:p w:rsidR="00136B3A" w:rsidRPr="0036099B" w:rsidRDefault="00136B3A" w:rsidP="00F126AF">
            <w:pPr>
              <w:pStyle w:val="ListParagraph"/>
              <w:spacing w:line="360" w:lineRule="auto"/>
              <w:ind w:left="0"/>
              <w:jc w:val="center"/>
              <w:rPr>
                <w:rFonts w:ascii="Arial" w:hAnsi="Arial" w:cs="Arial"/>
                <w:b/>
                <w:lang w:val="id-ID"/>
              </w:rPr>
            </w:pPr>
            <w:r w:rsidRPr="0036099B">
              <w:rPr>
                <w:rFonts w:ascii="Arial" w:hAnsi="Arial" w:cs="Arial"/>
                <w:b/>
                <w:lang w:val="id-ID"/>
              </w:rPr>
              <w:t>Belanja Modal</w:t>
            </w:r>
          </w:p>
        </w:tc>
        <w:tc>
          <w:tcPr>
            <w:tcW w:w="1843" w:type="dxa"/>
            <w:vAlign w:val="center"/>
          </w:tcPr>
          <w:p w:rsidR="00136B3A" w:rsidRPr="0036099B" w:rsidRDefault="00136B3A" w:rsidP="00F126AF">
            <w:pPr>
              <w:pStyle w:val="ListParagraph"/>
              <w:spacing w:line="360" w:lineRule="auto"/>
              <w:ind w:left="0"/>
              <w:jc w:val="center"/>
              <w:rPr>
                <w:rFonts w:ascii="Arial" w:hAnsi="Arial" w:cs="Arial"/>
                <w:b/>
              </w:rPr>
            </w:pPr>
            <w:r w:rsidRPr="0036099B">
              <w:rPr>
                <w:rFonts w:ascii="Arial" w:hAnsi="Arial" w:cs="Arial"/>
                <w:b/>
              </w:rPr>
              <w:t>Anggaran</w:t>
            </w:r>
          </w:p>
        </w:tc>
        <w:tc>
          <w:tcPr>
            <w:tcW w:w="1554" w:type="dxa"/>
            <w:vAlign w:val="center"/>
          </w:tcPr>
          <w:p w:rsidR="00136B3A" w:rsidRPr="0036099B" w:rsidRDefault="00136B3A" w:rsidP="00F126AF">
            <w:pPr>
              <w:pStyle w:val="ListParagraph"/>
              <w:spacing w:line="360" w:lineRule="auto"/>
              <w:ind w:left="0"/>
              <w:jc w:val="center"/>
              <w:rPr>
                <w:rFonts w:ascii="Arial" w:hAnsi="Arial" w:cs="Arial"/>
                <w:b/>
              </w:rPr>
            </w:pPr>
            <w:r w:rsidRPr="0036099B">
              <w:rPr>
                <w:rFonts w:ascii="Arial" w:hAnsi="Arial" w:cs="Arial"/>
                <w:b/>
              </w:rPr>
              <w:t>Realisasi</w:t>
            </w:r>
          </w:p>
        </w:tc>
        <w:tc>
          <w:tcPr>
            <w:tcW w:w="1644" w:type="dxa"/>
            <w:vAlign w:val="center"/>
          </w:tcPr>
          <w:p w:rsidR="00136B3A" w:rsidRPr="0036099B" w:rsidRDefault="00136B3A" w:rsidP="00F126AF">
            <w:pPr>
              <w:pStyle w:val="ListParagraph"/>
              <w:spacing w:line="360" w:lineRule="auto"/>
              <w:ind w:left="0"/>
              <w:jc w:val="center"/>
              <w:rPr>
                <w:rFonts w:ascii="Arial" w:hAnsi="Arial" w:cs="Arial"/>
                <w:b/>
              </w:rPr>
            </w:pPr>
            <w:r w:rsidRPr="0036099B">
              <w:rPr>
                <w:rFonts w:ascii="Arial" w:hAnsi="Arial" w:cs="Arial"/>
                <w:b/>
              </w:rPr>
              <w:t>Lebih/Kurang</w:t>
            </w:r>
          </w:p>
        </w:tc>
      </w:tr>
      <w:tr w:rsidR="00136B3A" w:rsidRPr="00F300C5" w:rsidTr="00F126AF">
        <w:tc>
          <w:tcPr>
            <w:tcW w:w="598" w:type="dxa"/>
          </w:tcPr>
          <w:p w:rsidR="00136B3A" w:rsidRDefault="00136B3A" w:rsidP="00F126AF">
            <w:pPr>
              <w:pStyle w:val="ListParagraph"/>
              <w:spacing w:line="360" w:lineRule="auto"/>
              <w:ind w:left="0"/>
              <w:jc w:val="both"/>
              <w:rPr>
                <w:rFonts w:ascii="Arial" w:hAnsi="Arial" w:cs="Arial"/>
                <w:lang w:val="id-ID"/>
              </w:rPr>
            </w:pPr>
            <w:r>
              <w:rPr>
                <w:rFonts w:ascii="Arial" w:hAnsi="Arial" w:cs="Arial"/>
                <w:lang w:val="id-ID"/>
              </w:rPr>
              <w:t>1</w:t>
            </w:r>
            <w:r w:rsidRPr="00F300C5">
              <w:rPr>
                <w:rFonts w:ascii="Arial" w:hAnsi="Arial" w:cs="Arial"/>
              </w:rPr>
              <w:t>.</w:t>
            </w: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Default="00136B3A" w:rsidP="00F126AF">
            <w:pPr>
              <w:pStyle w:val="ListParagraph"/>
              <w:spacing w:line="360" w:lineRule="auto"/>
              <w:ind w:left="0"/>
              <w:jc w:val="both"/>
              <w:rPr>
                <w:rFonts w:ascii="Arial" w:hAnsi="Arial" w:cs="Arial"/>
                <w:lang w:val="id-ID"/>
              </w:rPr>
            </w:pPr>
          </w:p>
          <w:p w:rsidR="00136B3A" w:rsidRPr="008D4700" w:rsidRDefault="00136B3A" w:rsidP="00F126AF">
            <w:pPr>
              <w:pStyle w:val="ListParagraph"/>
              <w:spacing w:line="360" w:lineRule="auto"/>
              <w:ind w:left="0"/>
              <w:jc w:val="both"/>
              <w:rPr>
                <w:rFonts w:ascii="Arial" w:hAnsi="Arial" w:cs="Arial"/>
                <w:lang w:val="id-ID"/>
              </w:rPr>
            </w:pPr>
          </w:p>
        </w:tc>
        <w:tc>
          <w:tcPr>
            <w:tcW w:w="2693" w:type="dxa"/>
          </w:tcPr>
          <w:p w:rsidR="00136B3A" w:rsidRDefault="00136B3A" w:rsidP="00F126AF">
            <w:pPr>
              <w:spacing w:line="360" w:lineRule="auto"/>
              <w:rPr>
                <w:rFonts w:ascii="Arial" w:hAnsi="Arial" w:cs="Arial"/>
                <w:lang w:val="id-ID"/>
              </w:rPr>
            </w:pPr>
            <w:r w:rsidRPr="00F300C5">
              <w:rPr>
                <w:rFonts w:ascii="Arial" w:hAnsi="Arial" w:cs="Arial"/>
              </w:rPr>
              <w:t xml:space="preserve">Belanja </w:t>
            </w:r>
            <w:r>
              <w:rPr>
                <w:rFonts w:ascii="Arial" w:hAnsi="Arial" w:cs="Arial"/>
                <w:lang w:val="id-ID"/>
              </w:rPr>
              <w:t xml:space="preserve">Modal </w:t>
            </w:r>
            <w:r>
              <w:rPr>
                <w:rFonts w:ascii="Arial" w:hAnsi="Arial" w:cs="Arial"/>
              </w:rPr>
              <w:t>Pe</w:t>
            </w:r>
            <w:r>
              <w:rPr>
                <w:rFonts w:ascii="Arial" w:hAnsi="Arial" w:cs="Arial"/>
                <w:lang w:val="id-ID"/>
              </w:rPr>
              <w:t>ngadaan Perlengkapan Kantor</w:t>
            </w:r>
          </w:p>
          <w:p w:rsidR="00136B3A" w:rsidRDefault="00136B3A" w:rsidP="00F126AF">
            <w:pPr>
              <w:spacing w:line="360" w:lineRule="auto"/>
              <w:rPr>
                <w:rFonts w:ascii="Arial" w:hAnsi="Arial" w:cs="Arial"/>
                <w:lang w:val="id-ID"/>
              </w:rPr>
            </w:pPr>
          </w:p>
          <w:p w:rsidR="00136B3A" w:rsidRDefault="00136B3A" w:rsidP="00F126AF">
            <w:pPr>
              <w:spacing w:line="360" w:lineRule="auto"/>
              <w:rPr>
                <w:rFonts w:ascii="Arial" w:hAnsi="Arial" w:cs="Arial"/>
                <w:lang w:val="id-ID"/>
              </w:rPr>
            </w:pPr>
            <w:r>
              <w:rPr>
                <w:rFonts w:ascii="Arial" w:hAnsi="Arial" w:cs="Arial"/>
                <w:lang w:val="id-ID"/>
              </w:rPr>
              <w:t>-  Pengadaan AC ½ pk( 2 yunit)</w:t>
            </w:r>
          </w:p>
          <w:p w:rsidR="00136B3A" w:rsidRDefault="00136B3A" w:rsidP="00F126AF">
            <w:pPr>
              <w:spacing w:line="360" w:lineRule="auto"/>
              <w:rPr>
                <w:rFonts w:ascii="Arial" w:hAnsi="Arial" w:cs="Arial"/>
                <w:lang w:val="id-ID"/>
              </w:rPr>
            </w:pPr>
            <w:r>
              <w:rPr>
                <w:rFonts w:ascii="Arial" w:hAnsi="Arial" w:cs="Arial"/>
                <w:lang w:val="id-ID"/>
              </w:rPr>
              <w:t xml:space="preserve">  - Pengadaan komputer PC (1 yunit) </w:t>
            </w:r>
          </w:p>
          <w:p w:rsidR="00136B3A" w:rsidRDefault="00136B3A" w:rsidP="00F126AF">
            <w:pPr>
              <w:spacing w:line="360" w:lineRule="auto"/>
              <w:rPr>
                <w:rFonts w:ascii="Arial" w:hAnsi="Arial" w:cs="Arial"/>
                <w:lang w:val="id-ID"/>
              </w:rPr>
            </w:pPr>
            <w:r>
              <w:rPr>
                <w:rFonts w:ascii="Arial" w:hAnsi="Arial" w:cs="Arial"/>
                <w:lang w:val="id-ID"/>
              </w:rPr>
              <w:t xml:space="preserve"> - Pengadaan Legtop (2 yunit) </w:t>
            </w:r>
          </w:p>
          <w:p w:rsidR="00136B3A" w:rsidRPr="005530B5" w:rsidRDefault="00136B3A" w:rsidP="00F126AF">
            <w:pPr>
              <w:spacing w:line="360" w:lineRule="auto"/>
              <w:rPr>
                <w:rFonts w:ascii="Arial" w:hAnsi="Arial" w:cs="Arial"/>
                <w:lang w:val="id-ID"/>
              </w:rPr>
            </w:pPr>
            <w:r>
              <w:rPr>
                <w:rFonts w:ascii="Arial" w:hAnsi="Arial" w:cs="Arial"/>
                <w:lang w:val="id-ID"/>
              </w:rPr>
              <w:t>-  Pengadaan Printer (1 yunit)</w:t>
            </w:r>
          </w:p>
          <w:p w:rsidR="00136B3A" w:rsidRPr="005530B5" w:rsidRDefault="00136B3A" w:rsidP="00F126AF">
            <w:pPr>
              <w:spacing w:line="360" w:lineRule="auto"/>
              <w:rPr>
                <w:rFonts w:ascii="Arial" w:hAnsi="Arial" w:cs="Arial"/>
                <w:lang w:val="id-ID"/>
              </w:rPr>
            </w:pPr>
            <w:r>
              <w:rPr>
                <w:rFonts w:ascii="Arial" w:hAnsi="Arial" w:cs="Arial"/>
                <w:lang w:val="id-ID"/>
              </w:rPr>
              <w:t>- Pengadaan Sound system (1 set)</w:t>
            </w:r>
          </w:p>
        </w:tc>
        <w:tc>
          <w:tcPr>
            <w:tcW w:w="1843" w:type="dxa"/>
          </w:tcPr>
          <w:p w:rsidR="00136B3A" w:rsidRDefault="00136B3A" w:rsidP="00F126AF">
            <w:pPr>
              <w:spacing w:line="360" w:lineRule="auto"/>
              <w:jc w:val="center"/>
              <w:rPr>
                <w:rFonts w:ascii="Arial" w:hAnsi="Arial" w:cs="Arial"/>
                <w:lang w:val="id-ID"/>
              </w:rPr>
            </w:pPr>
            <w:r>
              <w:rPr>
                <w:rFonts w:ascii="Arial" w:hAnsi="Arial" w:cs="Arial"/>
                <w:lang w:val="id-ID"/>
              </w:rPr>
              <w:t>43.100.000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6.600.000</w:t>
            </w:r>
          </w:p>
          <w:p w:rsidR="00136B3A" w:rsidRDefault="00136B3A" w:rsidP="00F126AF">
            <w:pPr>
              <w:spacing w:line="360" w:lineRule="auto"/>
              <w:jc w:val="center"/>
              <w:rPr>
                <w:rFonts w:ascii="Arial" w:hAnsi="Arial" w:cs="Arial"/>
                <w:lang w:val="id-ID"/>
              </w:rPr>
            </w:pPr>
            <w:r>
              <w:rPr>
                <w:rFonts w:ascii="Arial" w:hAnsi="Arial" w:cs="Arial"/>
                <w:lang w:val="id-ID"/>
              </w:rPr>
              <w:t>6.600.000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6.600.000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8.500.000</w:t>
            </w:r>
          </w:p>
          <w:p w:rsidR="00136B3A" w:rsidRPr="004C488D" w:rsidRDefault="00136B3A" w:rsidP="00F126AF">
            <w:pPr>
              <w:rPr>
                <w:rFonts w:ascii="Arial" w:hAnsi="Arial" w:cs="Arial"/>
                <w:lang w:val="id-ID"/>
              </w:rPr>
            </w:pPr>
          </w:p>
          <w:p w:rsidR="00136B3A" w:rsidRDefault="00136B3A" w:rsidP="00F126AF">
            <w:pPr>
              <w:rPr>
                <w:rFonts w:ascii="Arial" w:hAnsi="Arial" w:cs="Arial"/>
                <w:lang w:val="id-ID"/>
              </w:rPr>
            </w:pPr>
          </w:p>
          <w:p w:rsidR="00136B3A" w:rsidRDefault="00136B3A" w:rsidP="00F126AF">
            <w:pPr>
              <w:jc w:val="center"/>
              <w:rPr>
                <w:rFonts w:ascii="Arial" w:hAnsi="Arial" w:cs="Arial"/>
                <w:lang w:val="id-ID"/>
              </w:rPr>
            </w:pPr>
            <w:r>
              <w:rPr>
                <w:rFonts w:ascii="Arial" w:hAnsi="Arial" w:cs="Arial"/>
                <w:lang w:val="id-ID"/>
              </w:rPr>
              <w:t>8.000.000</w:t>
            </w:r>
          </w:p>
          <w:p w:rsidR="00136B3A" w:rsidRPr="004C488D" w:rsidRDefault="00136B3A" w:rsidP="00F126AF">
            <w:pPr>
              <w:rPr>
                <w:rFonts w:ascii="Arial" w:hAnsi="Arial" w:cs="Arial"/>
                <w:lang w:val="id-ID"/>
              </w:rPr>
            </w:pPr>
          </w:p>
          <w:p w:rsidR="00136B3A" w:rsidRPr="004C488D" w:rsidRDefault="00136B3A" w:rsidP="00F126AF">
            <w:pPr>
              <w:rPr>
                <w:rFonts w:ascii="Arial" w:hAnsi="Arial" w:cs="Arial"/>
                <w:lang w:val="id-ID"/>
              </w:rPr>
            </w:pPr>
            <w:r>
              <w:rPr>
                <w:rFonts w:ascii="Arial" w:hAnsi="Arial" w:cs="Arial"/>
                <w:lang w:val="id-ID"/>
              </w:rPr>
              <w:t xml:space="preserve">      2.000.000</w:t>
            </w:r>
          </w:p>
          <w:p w:rsidR="00136B3A" w:rsidRDefault="00136B3A" w:rsidP="00F126AF">
            <w:pPr>
              <w:rPr>
                <w:rFonts w:ascii="Arial" w:hAnsi="Arial" w:cs="Arial"/>
                <w:lang w:val="id-ID"/>
              </w:rPr>
            </w:pPr>
          </w:p>
          <w:p w:rsidR="00136B3A" w:rsidRPr="004C488D" w:rsidRDefault="00136B3A" w:rsidP="00F126AF">
            <w:pPr>
              <w:jc w:val="center"/>
              <w:rPr>
                <w:rFonts w:ascii="Arial" w:hAnsi="Arial" w:cs="Arial"/>
                <w:lang w:val="id-ID"/>
              </w:rPr>
            </w:pPr>
            <w:r>
              <w:rPr>
                <w:rFonts w:ascii="Arial" w:hAnsi="Arial" w:cs="Arial"/>
                <w:lang w:val="id-ID"/>
              </w:rPr>
              <w:t>10.000.000</w:t>
            </w:r>
          </w:p>
        </w:tc>
        <w:tc>
          <w:tcPr>
            <w:tcW w:w="1554" w:type="dxa"/>
          </w:tcPr>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0</w:t>
            </w:r>
          </w:p>
          <w:p w:rsidR="00136B3A" w:rsidRPr="00AE65C3" w:rsidRDefault="00136B3A" w:rsidP="00F126AF">
            <w:pPr>
              <w:rPr>
                <w:rFonts w:ascii="Arial" w:hAnsi="Arial" w:cs="Arial"/>
                <w:lang w:val="id-ID"/>
              </w:rPr>
            </w:pPr>
          </w:p>
          <w:p w:rsidR="00136B3A" w:rsidRDefault="00136B3A" w:rsidP="00F126AF">
            <w:pPr>
              <w:rPr>
                <w:rFonts w:ascii="Arial" w:hAnsi="Arial" w:cs="Arial"/>
                <w:lang w:val="id-ID"/>
              </w:rPr>
            </w:pPr>
          </w:p>
          <w:p w:rsidR="00136B3A" w:rsidRDefault="00136B3A" w:rsidP="00F126AF">
            <w:pPr>
              <w:jc w:val="center"/>
              <w:rPr>
                <w:rFonts w:ascii="Arial" w:hAnsi="Arial" w:cs="Arial"/>
                <w:lang w:val="id-ID"/>
              </w:rPr>
            </w:pPr>
            <w:r>
              <w:rPr>
                <w:rFonts w:ascii="Arial" w:hAnsi="Arial" w:cs="Arial"/>
                <w:lang w:val="id-ID"/>
              </w:rPr>
              <w:t>0</w:t>
            </w:r>
          </w:p>
          <w:p w:rsidR="00136B3A" w:rsidRPr="00AE65C3" w:rsidRDefault="00136B3A" w:rsidP="00F126AF">
            <w:pPr>
              <w:rPr>
                <w:rFonts w:ascii="Arial" w:hAnsi="Arial" w:cs="Arial"/>
                <w:lang w:val="id-ID"/>
              </w:rPr>
            </w:pPr>
          </w:p>
          <w:p w:rsidR="00136B3A" w:rsidRDefault="00136B3A" w:rsidP="00F126AF">
            <w:pPr>
              <w:rPr>
                <w:rFonts w:ascii="Arial" w:hAnsi="Arial" w:cs="Arial"/>
                <w:lang w:val="id-ID"/>
              </w:rPr>
            </w:pPr>
          </w:p>
          <w:p w:rsidR="00136B3A" w:rsidRDefault="00136B3A" w:rsidP="00F126AF">
            <w:pPr>
              <w:jc w:val="center"/>
              <w:rPr>
                <w:rFonts w:ascii="Arial" w:hAnsi="Arial" w:cs="Arial"/>
                <w:lang w:val="id-ID"/>
              </w:rPr>
            </w:pPr>
            <w:r>
              <w:rPr>
                <w:rFonts w:ascii="Arial" w:hAnsi="Arial" w:cs="Arial"/>
                <w:lang w:val="id-ID"/>
              </w:rPr>
              <w:t>0</w:t>
            </w:r>
          </w:p>
          <w:p w:rsidR="00136B3A" w:rsidRDefault="00136B3A" w:rsidP="00F126AF">
            <w:pPr>
              <w:rPr>
                <w:rFonts w:ascii="Arial" w:hAnsi="Arial" w:cs="Arial"/>
                <w:lang w:val="id-ID"/>
              </w:rPr>
            </w:pPr>
          </w:p>
          <w:p w:rsidR="00136B3A" w:rsidRDefault="00136B3A" w:rsidP="00F126AF">
            <w:pPr>
              <w:jc w:val="center"/>
              <w:rPr>
                <w:rFonts w:ascii="Arial" w:hAnsi="Arial" w:cs="Arial"/>
                <w:lang w:val="id-ID"/>
              </w:rPr>
            </w:pPr>
            <w:r>
              <w:rPr>
                <w:rFonts w:ascii="Arial" w:hAnsi="Arial" w:cs="Arial"/>
                <w:lang w:val="id-ID"/>
              </w:rPr>
              <w:t>0</w:t>
            </w:r>
          </w:p>
          <w:p w:rsidR="00136B3A" w:rsidRDefault="00136B3A" w:rsidP="00F126AF">
            <w:pPr>
              <w:rPr>
                <w:rFonts w:ascii="Arial" w:hAnsi="Arial" w:cs="Arial"/>
                <w:lang w:val="id-ID"/>
              </w:rPr>
            </w:pPr>
          </w:p>
          <w:p w:rsidR="00136B3A" w:rsidRPr="00B27AA8" w:rsidRDefault="00136B3A" w:rsidP="00F126AF">
            <w:pPr>
              <w:jc w:val="center"/>
              <w:rPr>
                <w:rFonts w:ascii="Arial" w:hAnsi="Arial" w:cs="Arial"/>
                <w:lang w:val="id-ID"/>
              </w:rPr>
            </w:pPr>
            <w:r>
              <w:rPr>
                <w:rFonts w:ascii="Arial" w:hAnsi="Arial" w:cs="Arial"/>
                <w:lang w:val="id-ID"/>
              </w:rPr>
              <w:t>0</w:t>
            </w:r>
          </w:p>
        </w:tc>
        <w:tc>
          <w:tcPr>
            <w:tcW w:w="1644" w:type="dxa"/>
          </w:tcPr>
          <w:p w:rsidR="00136B3A" w:rsidRDefault="00136B3A" w:rsidP="00F126AF">
            <w:pPr>
              <w:spacing w:line="360" w:lineRule="auto"/>
              <w:jc w:val="center"/>
              <w:rPr>
                <w:rFonts w:ascii="Arial" w:hAnsi="Arial" w:cs="Arial"/>
                <w:lang w:val="id-ID"/>
              </w:rPr>
            </w:pPr>
            <w:r>
              <w:rPr>
                <w:rFonts w:ascii="Arial" w:hAnsi="Arial" w:cs="Arial"/>
                <w:lang w:val="id-ID"/>
              </w:rPr>
              <w:t>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r>
              <w:rPr>
                <w:rFonts w:ascii="Arial" w:hAnsi="Arial" w:cs="Arial"/>
                <w:lang w:val="id-ID"/>
              </w:rPr>
              <w:t>0</w:t>
            </w: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Default="00136B3A" w:rsidP="00F126AF">
            <w:pPr>
              <w:spacing w:line="360" w:lineRule="auto"/>
              <w:jc w:val="center"/>
              <w:rPr>
                <w:rFonts w:ascii="Arial" w:hAnsi="Arial" w:cs="Arial"/>
                <w:lang w:val="id-ID"/>
              </w:rPr>
            </w:pPr>
          </w:p>
          <w:p w:rsidR="00136B3A" w:rsidRPr="002E77E0" w:rsidRDefault="00136B3A" w:rsidP="00F126AF">
            <w:pPr>
              <w:spacing w:line="360" w:lineRule="auto"/>
              <w:jc w:val="center"/>
              <w:rPr>
                <w:rFonts w:ascii="Arial" w:hAnsi="Arial" w:cs="Arial"/>
              </w:rPr>
            </w:pPr>
          </w:p>
        </w:tc>
      </w:tr>
      <w:tr w:rsidR="00136B3A" w:rsidRPr="00F300C5" w:rsidTr="00F126AF">
        <w:tc>
          <w:tcPr>
            <w:tcW w:w="3291" w:type="dxa"/>
            <w:gridSpan w:val="2"/>
            <w:vAlign w:val="center"/>
          </w:tcPr>
          <w:p w:rsidR="00136B3A" w:rsidRPr="00F300C5" w:rsidRDefault="00136B3A" w:rsidP="00F126AF">
            <w:pPr>
              <w:spacing w:line="360" w:lineRule="auto"/>
              <w:jc w:val="center"/>
              <w:rPr>
                <w:rFonts w:ascii="Arial" w:hAnsi="Arial" w:cs="Arial"/>
                <w:b/>
              </w:rPr>
            </w:pPr>
            <w:r w:rsidRPr="00F300C5">
              <w:rPr>
                <w:rFonts w:ascii="Arial" w:hAnsi="Arial" w:cs="Arial"/>
                <w:b/>
              </w:rPr>
              <w:t>Jumlah</w:t>
            </w:r>
          </w:p>
        </w:tc>
        <w:tc>
          <w:tcPr>
            <w:tcW w:w="1843" w:type="dxa"/>
          </w:tcPr>
          <w:p w:rsidR="00136B3A" w:rsidRPr="007B40DB" w:rsidRDefault="00136B3A" w:rsidP="00F126AF">
            <w:pPr>
              <w:spacing w:line="360" w:lineRule="auto"/>
              <w:jc w:val="center"/>
              <w:rPr>
                <w:rFonts w:ascii="Arial" w:hAnsi="Arial" w:cs="Arial"/>
                <w:b/>
                <w:bCs/>
                <w:lang w:val="id-ID"/>
              </w:rPr>
            </w:pPr>
            <w:r>
              <w:rPr>
                <w:rFonts w:ascii="Arial" w:hAnsi="Arial" w:cs="Arial"/>
                <w:b/>
                <w:bCs/>
                <w:lang w:val="id-ID"/>
              </w:rPr>
              <w:t>43.100.000</w:t>
            </w:r>
          </w:p>
        </w:tc>
        <w:tc>
          <w:tcPr>
            <w:tcW w:w="1554" w:type="dxa"/>
          </w:tcPr>
          <w:p w:rsidR="00136B3A" w:rsidRPr="007B40DB" w:rsidRDefault="00136B3A" w:rsidP="00F126AF">
            <w:pPr>
              <w:spacing w:line="360" w:lineRule="auto"/>
              <w:jc w:val="center"/>
              <w:rPr>
                <w:rFonts w:ascii="Arial" w:hAnsi="Arial" w:cs="Arial"/>
                <w:b/>
                <w:bCs/>
                <w:lang w:val="id-ID"/>
              </w:rPr>
            </w:pPr>
            <w:r>
              <w:rPr>
                <w:rFonts w:ascii="Arial" w:hAnsi="Arial" w:cs="Arial"/>
                <w:b/>
                <w:bCs/>
                <w:lang w:val="id-ID"/>
              </w:rPr>
              <w:t>0</w:t>
            </w:r>
          </w:p>
        </w:tc>
        <w:tc>
          <w:tcPr>
            <w:tcW w:w="1644" w:type="dxa"/>
          </w:tcPr>
          <w:p w:rsidR="00136B3A" w:rsidRPr="002E77E0" w:rsidRDefault="00136B3A" w:rsidP="00F126AF">
            <w:pPr>
              <w:spacing w:line="360" w:lineRule="auto"/>
              <w:jc w:val="center"/>
              <w:rPr>
                <w:rFonts w:ascii="Arial" w:hAnsi="Arial" w:cs="Arial"/>
                <w:b/>
                <w:bCs/>
              </w:rPr>
            </w:pPr>
            <w:r>
              <w:rPr>
                <w:rFonts w:ascii="Arial" w:hAnsi="Arial" w:cs="Arial"/>
                <w:b/>
                <w:bCs/>
                <w:lang w:val="id-ID"/>
              </w:rPr>
              <w:t>0</w:t>
            </w:r>
          </w:p>
        </w:tc>
      </w:tr>
    </w:tbl>
    <w:p w:rsidR="00136B3A" w:rsidRPr="00F300C5" w:rsidRDefault="00136B3A" w:rsidP="00136B3A">
      <w:pPr>
        <w:pStyle w:val="ListParagraph"/>
        <w:spacing w:line="360" w:lineRule="auto"/>
        <w:ind w:left="426" w:firstLine="708"/>
        <w:jc w:val="both"/>
        <w:rPr>
          <w:rFonts w:ascii="Arial" w:hAnsi="Arial" w:cs="Arial"/>
        </w:rPr>
      </w:pPr>
    </w:p>
    <w:p w:rsidR="00136B3A" w:rsidRPr="00FC1FFE" w:rsidRDefault="00136B3A" w:rsidP="00FC1FFE">
      <w:pPr>
        <w:pStyle w:val="ListParagraph"/>
        <w:autoSpaceDE w:val="0"/>
        <w:autoSpaceDN w:val="0"/>
        <w:adjustRightInd w:val="0"/>
        <w:spacing w:line="360" w:lineRule="auto"/>
        <w:ind w:left="426"/>
        <w:jc w:val="both"/>
        <w:rPr>
          <w:rFonts w:ascii="Arial" w:hAnsi="Arial" w:cs="Arial"/>
          <w:lang w:val="id-ID"/>
        </w:rPr>
      </w:pPr>
      <w:r w:rsidRPr="00F300C5">
        <w:rPr>
          <w:rFonts w:ascii="Arial" w:hAnsi="Arial" w:cs="Arial"/>
        </w:rPr>
        <w:t>Jumlah tersebut dari anggaran Belanj</w:t>
      </w:r>
      <w:r>
        <w:rPr>
          <w:rFonts w:ascii="Arial" w:hAnsi="Arial" w:cs="Arial"/>
        </w:rPr>
        <w:t xml:space="preserve">a Modal sebesar </w:t>
      </w:r>
      <w:r w:rsidRPr="00007E99">
        <w:rPr>
          <w:rFonts w:ascii="Arial" w:hAnsi="Arial" w:cs="Arial"/>
          <w:b/>
        </w:rPr>
        <w:t xml:space="preserve">Rp. </w:t>
      </w:r>
      <w:r>
        <w:rPr>
          <w:rFonts w:ascii="Arial" w:hAnsi="Arial" w:cs="Arial"/>
          <w:b/>
          <w:lang w:val="id-ID"/>
        </w:rPr>
        <w:t>58.100</w:t>
      </w:r>
      <w:r w:rsidRPr="00007E99">
        <w:rPr>
          <w:rFonts w:ascii="Arial" w:hAnsi="Arial" w:cs="Arial"/>
          <w:b/>
          <w:lang w:val="id-ID"/>
        </w:rPr>
        <w:t>.000</w:t>
      </w:r>
      <w:r w:rsidRPr="00007E99">
        <w:rPr>
          <w:rFonts w:ascii="Arial" w:hAnsi="Arial" w:cs="Arial"/>
          <w:b/>
        </w:rPr>
        <w:t>,00</w:t>
      </w:r>
      <w:r>
        <w:rPr>
          <w:rFonts w:ascii="Arial" w:hAnsi="Arial" w:cs="Arial"/>
          <w:lang w:val="id-ID"/>
        </w:rPr>
        <w:t xml:space="preserve"> tidak </w:t>
      </w:r>
      <w:r>
        <w:rPr>
          <w:rFonts w:ascii="Arial" w:hAnsi="Arial" w:cs="Arial"/>
        </w:rPr>
        <w:t>dapat direalisaikan</w:t>
      </w:r>
      <w:r>
        <w:rPr>
          <w:rFonts w:ascii="Arial" w:hAnsi="Arial" w:cs="Arial"/>
          <w:lang w:val="id-ID"/>
        </w:rPr>
        <w:t xml:space="preserve"> karena pengurangan anggaran.</w:t>
      </w:r>
    </w:p>
    <w:p w:rsidR="00136B3A" w:rsidRPr="000504C7" w:rsidRDefault="00136B3A" w:rsidP="00136B3A">
      <w:pPr>
        <w:spacing w:line="360" w:lineRule="auto"/>
        <w:ind w:left="540"/>
        <w:jc w:val="center"/>
        <w:rPr>
          <w:rFonts w:ascii="Arial" w:hAnsi="Arial" w:cs="Arial"/>
          <w:b/>
          <w:lang w:val="id-ID"/>
        </w:rPr>
      </w:pPr>
      <w:r w:rsidRPr="00C708D2">
        <w:rPr>
          <w:rFonts w:ascii="Arial" w:hAnsi="Arial" w:cs="Arial"/>
          <w:b/>
          <w:lang w:val="id-ID"/>
        </w:rPr>
        <w:t>BAB IV</w:t>
      </w:r>
    </w:p>
    <w:p w:rsidR="00136B3A" w:rsidRDefault="00136B3A" w:rsidP="00136B3A">
      <w:pPr>
        <w:spacing w:line="360" w:lineRule="auto"/>
        <w:ind w:left="540"/>
        <w:jc w:val="center"/>
        <w:rPr>
          <w:rFonts w:ascii="Arial" w:hAnsi="Arial" w:cs="Arial"/>
          <w:b/>
          <w:lang w:val="id-ID"/>
        </w:rPr>
      </w:pPr>
      <w:r w:rsidRPr="00C708D2">
        <w:rPr>
          <w:rFonts w:ascii="Arial" w:hAnsi="Arial" w:cs="Arial"/>
          <w:b/>
          <w:lang w:val="id-ID"/>
        </w:rPr>
        <w:t>PENUTUP</w:t>
      </w:r>
    </w:p>
    <w:p w:rsidR="00136B3A" w:rsidRPr="000504C7" w:rsidRDefault="00136B3A" w:rsidP="00136B3A">
      <w:pPr>
        <w:spacing w:line="360" w:lineRule="auto"/>
        <w:ind w:left="540"/>
        <w:jc w:val="center"/>
        <w:rPr>
          <w:rFonts w:ascii="Arial" w:hAnsi="Arial" w:cs="Arial"/>
          <w:b/>
          <w:lang w:val="id-ID"/>
        </w:rPr>
      </w:pPr>
    </w:p>
    <w:p w:rsidR="00136B3A" w:rsidRPr="00C708D2" w:rsidRDefault="00136B3A" w:rsidP="00136B3A">
      <w:pPr>
        <w:autoSpaceDE w:val="0"/>
        <w:autoSpaceDN w:val="0"/>
        <w:adjustRightInd w:val="0"/>
        <w:spacing w:line="360" w:lineRule="auto"/>
        <w:ind w:firstLine="720"/>
        <w:jc w:val="both"/>
        <w:rPr>
          <w:rFonts w:ascii="Arial" w:eastAsiaTheme="minorHAnsi" w:hAnsi="Arial" w:cs="Arial"/>
          <w:lang w:val="id-ID"/>
        </w:rPr>
      </w:pPr>
      <w:r w:rsidRPr="00C708D2">
        <w:rPr>
          <w:rFonts w:ascii="Arial" w:eastAsiaTheme="minorHAnsi" w:hAnsi="Arial" w:cs="Arial"/>
          <w:lang w:val="id-ID"/>
        </w:rPr>
        <w:t xml:space="preserve">Berdasarkan </w:t>
      </w:r>
      <w:r>
        <w:rPr>
          <w:rFonts w:ascii="Arial" w:eastAsiaTheme="minorHAnsi" w:hAnsi="Arial" w:cs="Arial"/>
          <w:lang w:val="id-ID"/>
        </w:rPr>
        <w:t xml:space="preserve">uraian </w:t>
      </w:r>
      <w:r w:rsidRPr="00C708D2">
        <w:rPr>
          <w:rFonts w:ascii="Arial" w:eastAsiaTheme="minorHAnsi" w:hAnsi="Arial" w:cs="Arial"/>
          <w:lang w:val="id-ID"/>
        </w:rPr>
        <w:t xml:space="preserve">pada bab sebelumnya dapat kami sampaikan </w:t>
      </w:r>
      <w:r w:rsidRPr="002C49F1">
        <w:rPr>
          <w:rFonts w:ascii="Arial" w:eastAsiaTheme="minorHAnsi" w:hAnsi="Arial" w:cs="Arial"/>
          <w:lang w:val="id-ID"/>
        </w:rPr>
        <w:t xml:space="preserve">dalam penutup </w:t>
      </w:r>
      <w:r w:rsidRPr="00C708D2">
        <w:rPr>
          <w:rFonts w:ascii="Arial" w:eastAsiaTheme="minorHAnsi" w:hAnsi="Arial" w:cs="Arial"/>
          <w:lang w:val="id-ID"/>
        </w:rPr>
        <w:t xml:space="preserve">Laporan Akuntabilitas Kinerja </w:t>
      </w:r>
      <w:r>
        <w:rPr>
          <w:rFonts w:ascii="Arial" w:eastAsiaTheme="minorHAnsi" w:hAnsi="Arial" w:cs="Arial"/>
          <w:lang w:val="id-ID"/>
        </w:rPr>
        <w:t xml:space="preserve">Perubahan </w:t>
      </w:r>
      <w:r w:rsidRPr="00C708D2">
        <w:rPr>
          <w:rFonts w:ascii="Arial" w:eastAsiaTheme="minorHAnsi" w:hAnsi="Arial" w:cs="Arial"/>
          <w:lang w:val="id-ID"/>
        </w:rPr>
        <w:t xml:space="preserve">Organisasi Kantor Camat Burau </w:t>
      </w:r>
      <w:r w:rsidRPr="002C49F1">
        <w:rPr>
          <w:rFonts w:ascii="Arial" w:eastAsiaTheme="minorHAnsi" w:hAnsi="Arial" w:cs="Arial"/>
          <w:lang w:val="id-ID"/>
        </w:rPr>
        <w:t xml:space="preserve">ini </w:t>
      </w:r>
      <w:r w:rsidRPr="00C708D2">
        <w:rPr>
          <w:rFonts w:ascii="Arial" w:eastAsiaTheme="minorHAnsi" w:hAnsi="Arial" w:cs="Arial"/>
          <w:lang w:val="id-ID"/>
        </w:rPr>
        <w:t xml:space="preserve">bahwa secara umum pelaksanaan program kegiatan yang menjadi tugas pokok dan fungsi telah dapat dilaksanakan dengan baik </w:t>
      </w:r>
      <w:r w:rsidRPr="002C49F1">
        <w:rPr>
          <w:rFonts w:ascii="Arial" w:eastAsiaTheme="minorHAnsi" w:hAnsi="Arial" w:cs="Arial"/>
          <w:lang w:val="id-ID"/>
        </w:rPr>
        <w:t>walaupun dirasakan masih ada beberapa hambatan dan permasalahan yang dihadapi selama ini</w:t>
      </w:r>
      <w:r w:rsidRPr="00C708D2">
        <w:rPr>
          <w:rFonts w:ascii="Arial" w:eastAsiaTheme="minorHAnsi" w:hAnsi="Arial" w:cs="Arial"/>
          <w:lang w:val="id-ID"/>
        </w:rPr>
        <w:t>.</w:t>
      </w:r>
    </w:p>
    <w:p w:rsidR="00136B3A" w:rsidRPr="002C49F1" w:rsidRDefault="00136B3A" w:rsidP="00136B3A">
      <w:pPr>
        <w:autoSpaceDE w:val="0"/>
        <w:autoSpaceDN w:val="0"/>
        <w:adjustRightInd w:val="0"/>
        <w:spacing w:line="360" w:lineRule="auto"/>
        <w:ind w:firstLine="720"/>
        <w:jc w:val="both"/>
        <w:rPr>
          <w:rFonts w:ascii="Arial" w:eastAsiaTheme="minorHAnsi" w:hAnsi="Arial" w:cs="Arial"/>
          <w:lang w:val="id-ID"/>
        </w:rPr>
      </w:pPr>
      <w:r w:rsidRPr="00C708D2">
        <w:rPr>
          <w:rFonts w:ascii="Arial" w:eastAsiaTheme="minorHAnsi" w:hAnsi="Arial" w:cs="Arial"/>
          <w:lang w:val="id-ID"/>
        </w:rPr>
        <w:t>Keberhasilan yang diperoleh tidak terlepas dari terjalinnya hubungan koordinasi yang baik secara inter</w:t>
      </w:r>
      <w:r>
        <w:rPr>
          <w:rFonts w:ascii="Arial" w:eastAsiaTheme="minorHAnsi" w:hAnsi="Arial" w:cs="Arial"/>
          <w:lang w:val="id-ID"/>
        </w:rPr>
        <w:t>n</w:t>
      </w:r>
      <w:r w:rsidRPr="00C708D2">
        <w:rPr>
          <w:rFonts w:ascii="Arial" w:eastAsiaTheme="minorHAnsi" w:hAnsi="Arial" w:cs="Arial"/>
          <w:lang w:val="id-ID"/>
        </w:rPr>
        <w:t xml:space="preserve">al maupun </w:t>
      </w:r>
      <w:r w:rsidRPr="002C49F1">
        <w:rPr>
          <w:rFonts w:ascii="Arial" w:eastAsiaTheme="minorHAnsi" w:hAnsi="Arial" w:cs="Arial"/>
          <w:lang w:val="id-ID"/>
        </w:rPr>
        <w:t>e</w:t>
      </w:r>
      <w:r w:rsidRPr="00C708D2">
        <w:rPr>
          <w:rFonts w:ascii="Arial" w:eastAsiaTheme="minorHAnsi" w:hAnsi="Arial" w:cs="Arial"/>
          <w:lang w:val="id-ID"/>
        </w:rPr>
        <w:t xml:space="preserve">ksternal dengan lintas sektor </w:t>
      </w:r>
      <w:r w:rsidRPr="002C49F1">
        <w:rPr>
          <w:rFonts w:ascii="Arial" w:eastAsiaTheme="minorHAnsi" w:hAnsi="Arial" w:cs="Arial"/>
          <w:lang w:val="id-ID"/>
        </w:rPr>
        <w:t>dalam Lingkup</w:t>
      </w:r>
      <w:r>
        <w:rPr>
          <w:rFonts w:ascii="Arial" w:eastAsiaTheme="minorHAnsi" w:hAnsi="Arial" w:cs="Arial"/>
          <w:lang w:val="id-ID"/>
        </w:rPr>
        <w:t xml:space="preserve"> </w:t>
      </w:r>
      <w:r w:rsidRPr="002C49F1">
        <w:rPr>
          <w:rFonts w:ascii="Arial" w:eastAsiaTheme="minorHAnsi" w:hAnsi="Arial" w:cs="Arial"/>
          <w:lang w:val="id-ID"/>
        </w:rPr>
        <w:t>P</w:t>
      </w:r>
      <w:r w:rsidRPr="00C708D2">
        <w:rPr>
          <w:rFonts w:ascii="Arial" w:eastAsiaTheme="minorHAnsi" w:hAnsi="Arial" w:cs="Arial"/>
          <w:lang w:val="id-ID"/>
        </w:rPr>
        <w:t xml:space="preserve">emerintah Kabupaten Luwu Timur, adanya dukungan dari unsur pimpinan maupun staf pelaksana, </w:t>
      </w:r>
      <w:r w:rsidRPr="002C49F1">
        <w:rPr>
          <w:rFonts w:ascii="Arial" w:eastAsiaTheme="minorHAnsi" w:hAnsi="Arial" w:cs="Arial"/>
          <w:lang w:val="id-ID"/>
        </w:rPr>
        <w:t xml:space="preserve">adanya </w:t>
      </w:r>
      <w:r w:rsidRPr="00C708D2">
        <w:rPr>
          <w:rFonts w:ascii="Arial" w:eastAsiaTheme="minorHAnsi" w:hAnsi="Arial" w:cs="Arial"/>
          <w:lang w:val="id-ID"/>
        </w:rPr>
        <w:t xml:space="preserve">ketersediaan anggaran, </w:t>
      </w:r>
      <w:r w:rsidRPr="002C49F1">
        <w:rPr>
          <w:rFonts w:ascii="Arial" w:eastAsiaTheme="minorHAnsi" w:hAnsi="Arial" w:cs="Arial"/>
          <w:lang w:val="id-ID"/>
        </w:rPr>
        <w:t xml:space="preserve">adanya ketersediaan </w:t>
      </w:r>
      <w:r w:rsidRPr="00C708D2">
        <w:rPr>
          <w:rFonts w:ascii="Arial" w:eastAsiaTheme="minorHAnsi" w:hAnsi="Arial" w:cs="Arial"/>
          <w:lang w:val="id-ID"/>
        </w:rPr>
        <w:t>sarana</w:t>
      </w:r>
      <w:r>
        <w:rPr>
          <w:rFonts w:ascii="Arial" w:eastAsiaTheme="minorHAnsi" w:hAnsi="Arial" w:cs="Arial"/>
          <w:lang w:val="id-ID"/>
        </w:rPr>
        <w:t xml:space="preserve"> dan</w:t>
      </w:r>
      <w:r w:rsidRPr="00C708D2">
        <w:rPr>
          <w:rFonts w:ascii="Arial" w:eastAsiaTheme="minorHAnsi" w:hAnsi="Arial" w:cs="Arial"/>
          <w:lang w:val="id-ID"/>
        </w:rPr>
        <w:t xml:space="preserve"> prasarana yang cukup memadai</w:t>
      </w:r>
      <w:r w:rsidRPr="002C49F1">
        <w:rPr>
          <w:rFonts w:ascii="Arial" w:eastAsiaTheme="minorHAnsi" w:hAnsi="Arial" w:cs="Arial"/>
          <w:lang w:val="id-ID"/>
        </w:rPr>
        <w:t>, serta yang terpentin</w:t>
      </w:r>
      <w:r>
        <w:rPr>
          <w:rFonts w:ascii="Arial" w:eastAsiaTheme="minorHAnsi" w:hAnsi="Arial" w:cs="Arial"/>
          <w:lang w:val="id-ID"/>
        </w:rPr>
        <w:t>g adalah karena adanya motivasi dan kemauan</w:t>
      </w:r>
      <w:r w:rsidRPr="002C49F1">
        <w:rPr>
          <w:rFonts w:ascii="Arial" w:eastAsiaTheme="minorHAnsi" w:hAnsi="Arial" w:cs="Arial"/>
          <w:lang w:val="id-ID"/>
        </w:rPr>
        <w:t xml:space="preserve"> yang kuat untuk memberikan pelayanan yang terbaik untuk masyarakat</w:t>
      </w:r>
    </w:p>
    <w:p w:rsidR="00136B3A" w:rsidRPr="00C708D2" w:rsidRDefault="00136B3A" w:rsidP="00136B3A">
      <w:pPr>
        <w:autoSpaceDE w:val="0"/>
        <w:autoSpaceDN w:val="0"/>
        <w:adjustRightInd w:val="0"/>
        <w:spacing w:line="360" w:lineRule="auto"/>
        <w:ind w:firstLine="720"/>
        <w:jc w:val="both"/>
        <w:rPr>
          <w:rFonts w:ascii="Arial" w:eastAsiaTheme="minorHAnsi" w:hAnsi="Arial" w:cs="Arial"/>
          <w:lang w:val="id-ID"/>
        </w:rPr>
      </w:pPr>
      <w:r w:rsidRPr="00C708D2">
        <w:rPr>
          <w:rFonts w:ascii="Arial" w:eastAsiaTheme="minorHAnsi" w:hAnsi="Arial" w:cs="Arial"/>
          <w:lang w:val="id-ID"/>
        </w:rPr>
        <w:t xml:space="preserve">Adapun kendala dan permasalahan utama yang dihadapi yang menghambat terhadap kinerja organisasi yaitu </w:t>
      </w:r>
      <w:r>
        <w:rPr>
          <w:rFonts w:ascii="Arial" w:eastAsiaTheme="minorHAnsi" w:hAnsi="Arial" w:cs="Arial"/>
          <w:lang w:val="id-ID"/>
        </w:rPr>
        <w:t xml:space="preserve">adanya pengurangan anggaran dan </w:t>
      </w:r>
      <w:r w:rsidRPr="00C708D2">
        <w:rPr>
          <w:rFonts w:ascii="Arial" w:eastAsiaTheme="minorHAnsi" w:hAnsi="Arial" w:cs="Arial"/>
          <w:lang w:val="id-ID"/>
        </w:rPr>
        <w:t>keterbatasan kuantitas maupun kualitas person</w:t>
      </w:r>
      <w:r w:rsidRPr="002C49F1">
        <w:rPr>
          <w:rFonts w:ascii="Arial" w:eastAsiaTheme="minorHAnsi" w:hAnsi="Arial" w:cs="Arial"/>
          <w:lang w:val="id-ID"/>
        </w:rPr>
        <w:t>i</w:t>
      </w:r>
      <w:r w:rsidRPr="00C708D2">
        <w:rPr>
          <w:rFonts w:ascii="Arial" w:eastAsiaTheme="minorHAnsi" w:hAnsi="Arial" w:cs="Arial"/>
          <w:lang w:val="id-ID"/>
        </w:rPr>
        <w:t xml:space="preserve">l, </w:t>
      </w:r>
      <w:r w:rsidRPr="002C49F1">
        <w:rPr>
          <w:rFonts w:ascii="Arial" w:eastAsiaTheme="minorHAnsi" w:hAnsi="Arial" w:cs="Arial"/>
          <w:lang w:val="id-ID"/>
        </w:rPr>
        <w:t>,</w:t>
      </w:r>
      <w:r>
        <w:rPr>
          <w:rFonts w:ascii="Arial" w:eastAsiaTheme="minorHAnsi" w:hAnsi="Arial" w:cs="Arial"/>
          <w:lang w:val="id-ID"/>
        </w:rPr>
        <w:t xml:space="preserve"> </w:t>
      </w:r>
      <w:r w:rsidRPr="002C49F1">
        <w:rPr>
          <w:rFonts w:ascii="Arial" w:eastAsiaTheme="minorHAnsi" w:hAnsi="Arial" w:cs="Arial"/>
          <w:lang w:val="id-ID"/>
        </w:rPr>
        <w:t>serta</w:t>
      </w:r>
      <w:r>
        <w:rPr>
          <w:rFonts w:ascii="Arial" w:eastAsiaTheme="minorHAnsi" w:hAnsi="Arial" w:cs="Arial"/>
          <w:lang w:val="id-ID"/>
        </w:rPr>
        <w:t xml:space="preserve"> belum adanya Peraturan Bupati mengenai Pelimpahan sebagian kewenangan Bupati Kepada Camat sebagai pedoman</w:t>
      </w:r>
      <w:r w:rsidRPr="00C708D2">
        <w:rPr>
          <w:rFonts w:ascii="Arial" w:eastAsiaTheme="minorHAnsi" w:hAnsi="Arial" w:cs="Arial"/>
          <w:lang w:val="id-ID"/>
        </w:rPr>
        <w:t>.</w:t>
      </w:r>
    </w:p>
    <w:p w:rsidR="00136B3A" w:rsidRPr="004F701D" w:rsidRDefault="00136B3A" w:rsidP="00136B3A">
      <w:pPr>
        <w:autoSpaceDE w:val="0"/>
        <w:autoSpaceDN w:val="0"/>
        <w:adjustRightInd w:val="0"/>
        <w:spacing w:line="360" w:lineRule="auto"/>
        <w:ind w:firstLine="720"/>
        <w:jc w:val="both"/>
        <w:rPr>
          <w:rFonts w:ascii="Arial" w:eastAsiaTheme="minorHAnsi" w:hAnsi="Arial" w:cs="Arial"/>
          <w:lang w:val="id-ID"/>
        </w:rPr>
      </w:pPr>
      <w:r w:rsidRPr="002C49F1">
        <w:rPr>
          <w:rFonts w:ascii="Arial" w:eastAsiaTheme="minorHAnsi" w:hAnsi="Arial" w:cs="Arial"/>
        </w:rPr>
        <w:t xml:space="preserve">Adapun strategi pemecahan masalah </w:t>
      </w:r>
      <w:r w:rsidRPr="002C49F1">
        <w:rPr>
          <w:rFonts w:ascii="Arial" w:eastAsiaTheme="minorHAnsi" w:hAnsi="Arial" w:cs="Arial"/>
          <w:lang w:val="id-ID"/>
        </w:rPr>
        <w:t xml:space="preserve">yang perlu dilakukan </w:t>
      </w:r>
      <w:r w:rsidRPr="002C49F1">
        <w:rPr>
          <w:rFonts w:ascii="Arial" w:eastAsiaTheme="minorHAnsi" w:hAnsi="Arial" w:cs="Arial"/>
        </w:rPr>
        <w:t xml:space="preserve">pada tahun mendatang adalah </w:t>
      </w:r>
      <w:r w:rsidRPr="002C49F1">
        <w:rPr>
          <w:rFonts w:ascii="Arial" w:eastAsiaTheme="minorHAnsi" w:hAnsi="Arial" w:cs="Arial"/>
          <w:lang w:val="id-ID"/>
        </w:rPr>
        <w:t xml:space="preserve">penambahan jumlah personil dan </w:t>
      </w:r>
      <w:r w:rsidRPr="002C49F1">
        <w:rPr>
          <w:rFonts w:ascii="Arial" w:eastAsiaTheme="minorHAnsi" w:hAnsi="Arial" w:cs="Arial"/>
        </w:rPr>
        <w:t>peningkatan kualitas person</w:t>
      </w:r>
      <w:r w:rsidRPr="002C49F1">
        <w:rPr>
          <w:rFonts w:ascii="Arial" w:eastAsiaTheme="minorHAnsi" w:hAnsi="Arial" w:cs="Arial"/>
          <w:lang w:val="id-ID"/>
        </w:rPr>
        <w:t>i</w:t>
      </w:r>
      <w:r w:rsidRPr="002C49F1">
        <w:rPr>
          <w:rFonts w:ascii="Arial" w:eastAsiaTheme="minorHAnsi" w:hAnsi="Arial" w:cs="Arial"/>
        </w:rPr>
        <w:t xml:space="preserve">l melalui pembinaan, pendidikan dan </w:t>
      </w:r>
      <w:r>
        <w:rPr>
          <w:rFonts w:ascii="Arial" w:eastAsiaTheme="minorHAnsi" w:hAnsi="Arial" w:cs="Arial"/>
        </w:rPr>
        <w:t xml:space="preserve">pelatihan </w:t>
      </w:r>
      <w:r>
        <w:rPr>
          <w:rFonts w:ascii="Arial" w:eastAsiaTheme="minorHAnsi" w:hAnsi="Arial" w:cs="Arial"/>
          <w:lang w:val="id-ID"/>
        </w:rPr>
        <w:t>Aparatur Sipil Negara</w:t>
      </w:r>
      <w:r>
        <w:rPr>
          <w:rFonts w:ascii="Arial" w:eastAsiaTheme="minorHAnsi" w:hAnsi="Arial" w:cs="Arial"/>
        </w:rPr>
        <w:t xml:space="preserve"> Kantor </w:t>
      </w:r>
      <w:r>
        <w:rPr>
          <w:rFonts w:ascii="Arial" w:eastAsiaTheme="minorHAnsi" w:hAnsi="Arial" w:cs="Arial"/>
          <w:lang w:val="id-ID"/>
        </w:rPr>
        <w:t>Kecamatan</w:t>
      </w:r>
      <w:r w:rsidRPr="002C49F1">
        <w:rPr>
          <w:rFonts w:ascii="Arial" w:eastAsiaTheme="minorHAnsi" w:hAnsi="Arial" w:cs="Arial"/>
        </w:rPr>
        <w:t xml:space="preserve"> Burau Kabupaten Luwu Timur</w:t>
      </w:r>
      <w:r w:rsidRPr="002C49F1">
        <w:rPr>
          <w:rFonts w:ascii="Arial" w:eastAsiaTheme="minorHAnsi" w:hAnsi="Arial" w:cs="Arial"/>
          <w:lang w:val="id-ID"/>
        </w:rPr>
        <w:t>. Selain itu</w:t>
      </w:r>
      <w:r>
        <w:rPr>
          <w:rFonts w:ascii="Arial" w:eastAsiaTheme="minorHAnsi" w:hAnsi="Arial" w:cs="Arial"/>
          <w:lang w:val="id-ID"/>
        </w:rPr>
        <w:t xml:space="preserve"> </w:t>
      </w:r>
      <w:r w:rsidRPr="002C49F1">
        <w:rPr>
          <w:rFonts w:ascii="Arial" w:eastAsiaTheme="minorHAnsi" w:hAnsi="Arial" w:cs="Arial"/>
          <w:lang w:val="id-ID"/>
        </w:rPr>
        <w:t>di</w:t>
      </w:r>
      <w:r w:rsidRPr="002C49F1">
        <w:rPr>
          <w:rFonts w:ascii="Arial" w:eastAsiaTheme="minorHAnsi" w:hAnsi="Arial" w:cs="Arial"/>
        </w:rPr>
        <w:t>perlu</w:t>
      </w:r>
      <w:r w:rsidRPr="002C49F1">
        <w:rPr>
          <w:rFonts w:ascii="Arial" w:eastAsiaTheme="minorHAnsi" w:hAnsi="Arial" w:cs="Arial"/>
          <w:lang w:val="id-ID"/>
        </w:rPr>
        <w:t>kan</w:t>
      </w:r>
      <w:r w:rsidRPr="002C49F1">
        <w:rPr>
          <w:rFonts w:ascii="Arial" w:eastAsiaTheme="minorHAnsi" w:hAnsi="Arial" w:cs="Arial"/>
        </w:rPr>
        <w:t xml:space="preserve"> peningkatan kualitas sarana dan prasarana serta peningkatan pendanaan program kegiatan.</w:t>
      </w:r>
    </w:p>
    <w:p w:rsidR="00136B3A" w:rsidRPr="002C49F1" w:rsidRDefault="00136B3A" w:rsidP="00136B3A">
      <w:pPr>
        <w:autoSpaceDE w:val="0"/>
        <w:autoSpaceDN w:val="0"/>
        <w:adjustRightInd w:val="0"/>
        <w:spacing w:line="360" w:lineRule="auto"/>
        <w:ind w:firstLine="720"/>
        <w:jc w:val="both"/>
        <w:rPr>
          <w:rFonts w:ascii="Arial" w:eastAsiaTheme="minorHAnsi" w:hAnsi="Arial" w:cs="Arial"/>
        </w:rPr>
      </w:pPr>
      <w:r>
        <w:rPr>
          <w:rFonts w:ascii="Arial" w:eastAsiaTheme="minorHAnsi" w:hAnsi="Arial" w:cs="Arial"/>
        </w:rPr>
        <w:t>Demikian Lapora</w:t>
      </w:r>
      <w:r>
        <w:rPr>
          <w:rFonts w:ascii="Arial" w:eastAsiaTheme="minorHAnsi" w:hAnsi="Arial" w:cs="Arial"/>
          <w:lang w:val="id-ID"/>
        </w:rPr>
        <w:t xml:space="preserve">n </w:t>
      </w:r>
      <w:r w:rsidRPr="002C49F1">
        <w:rPr>
          <w:rFonts w:ascii="Arial" w:eastAsiaTheme="minorHAnsi" w:hAnsi="Arial" w:cs="Arial"/>
        </w:rPr>
        <w:t>Kinerja Kantor (LAKIP</w:t>
      </w:r>
      <w:r>
        <w:rPr>
          <w:rFonts w:ascii="Arial" w:eastAsiaTheme="minorHAnsi" w:hAnsi="Arial" w:cs="Arial"/>
          <w:lang w:val="id-ID"/>
        </w:rPr>
        <w:t xml:space="preserve"> PERUBAHAN TAHUN 2020</w:t>
      </w:r>
      <w:r w:rsidRPr="002C49F1">
        <w:rPr>
          <w:rFonts w:ascii="Arial" w:eastAsiaTheme="minorHAnsi" w:hAnsi="Arial" w:cs="Arial"/>
        </w:rPr>
        <w:t xml:space="preserve">) ini kami sampaikan, </w:t>
      </w:r>
      <w:r>
        <w:rPr>
          <w:rFonts w:ascii="Arial" w:eastAsiaTheme="minorHAnsi" w:hAnsi="Arial" w:cs="Arial"/>
          <w:lang w:val="id-ID"/>
        </w:rPr>
        <w:t>semoga berman</w:t>
      </w:r>
      <w:r w:rsidRPr="002C49F1">
        <w:rPr>
          <w:rFonts w:ascii="Arial" w:eastAsiaTheme="minorHAnsi" w:hAnsi="Arial" w:cs="Arial"/>
          <w:lang w:val="id-ID"/>
        </w:rPr>
        <w:t>faat dan dapat</w:t>
      </w:r>
      <w:r w:rsidRPr="002C49F1">
        <w:rPr>
          <w:rFonts w:ascii="Arial" w:eastAsiaTheme="minorHAnsi" w:hAnsi="Arial" w:cs="Arial"/>
        </w:rPr>
        <w:t xml:space="preserve"> menjadi bahan acuan bagi kegiatan dimasa yang akan datang.</w:t>
      </w:r>
    </w:p>
    <w:p w:rsidR="00136B3A" w:rsidRPr="00900918" w:rsidRDefault="00136B3A" w:rsidP="00136B3A">
      <w:pPr>
        <w:spacing w:line="360" w:lineRule="auto"/>
        <w:ind w:left="4299" w:firstLine="741"/>
        <w:jc w:val="both"/>
        <w:rPr>
          <w:rFonts w:ascii="Arial" w:hAnsi="Arial" w:cs="Arial"/>
          <w:lang w:val="id-ID"/>
        </w:rPr>
      </w:pPr>
      <w:r>
        <w:rPr>
          <w:rFonts w:ascii="Arial" w:hAnsi="Arial" w:cs="Arial"/>
        </w:rPr>
        <w:t>Burau,</w:t>
      </w:r>
      <w:r>
        <w:rPr>
          <w:rFonts w:ascii="Arial" w:hAnsi="Arial" w:cs="Arial"/>
          <w:lang w:val="id-ID"/>
        </w:rPr>
        <w:t xml:space="preserve">  Februari  2021</w:t>
      </w:r>
    </w:p>
    <w:p w:rsidR="00136B3A" w:rsidRPr="00420076" w:rsidRDefault="00136B3A" w:rsidP="00136B3A">
      <w:pPr>
        <w:spacing w:line="360" w:lineRule="auto"/>
        <w:ind w:firstLine="741"/>
        <w:jc w:val="both"/>
        <w:rPr>
          <w:rFonts w:ascii="Arial" w:hAnsi="Arial" w:cs="Arial"/>
          <w:lang w:val="id-ID"/>
        </w:rPr>
      </w:pPr>
      <w:r w:rsidRPr="002C49F1">
        <w:rPr>
          <w:rFonts w:ascii="Arial" w:hAnsi="Arial" w:cs="Arial"/>
        </w:rPr>
        <w:tab/>
      </w:r>
      <w:r w:rsidRPr="002C49F1">
        <w:rPr>
          <w:rFonts w:ascii="Arial" w:hAnsi="Arial" w:cs="Arial"/>
        </w:rPr>
        <w:tab/>
      </w:r>
      <w:r w:rsidRPr="002C49F1">
        <w:rPr>
          <w:rFonts w:ascii="Arial" w:hAnsi="Arial" w:cs="Arial"/>
        </w:rPr>
        <w:tab/>
      </w:r>
      <w:r w:rsidRPr="002C49F1">
        <w:rPr>
          <w:rFonts w:ascii="Arial" w:hAnsi="Arial" w:cs="Arial"/>
        </w:rPr>
        <w:tab/>
      </w:r>
      <w:r w:rsidRPr="002C49F1">
        <w:rPr>
          <w:rFonts w:ascii="Arial" w:hAnsi="Arial" w:cs="Arial"/>
        </w:rPr>
        <w:tab/>
      </w:r>
      <w:r w:rsidRPr="002C49F1">
        <w:rPr>
          <w:rFonts w:ascii="Arial" w:hAnsi="Arial" w:cs="Arial"/>
        </w:rPr>
        <w:tab/>
        <w:t>C A M A T</w:t>
      </w:r>
      <w:r>
        <w:rPr>
          <w:rFonts w:ascii="Arial" w:hAnsi="Arial" w:cs="Arial"/>
          <w:lang w:val="id-ID"/>
        </w:rPr>
        <w:t>,</w:t>
      </w:r>
    </w:p>
    <w:p w:rsidR="00136B3A" w:rsidRPr="002C49F1" w:rsidRDefault="00136B3A" w:rsidP="00136B3A">
      <w:pPr>
        <w:spacing w:line="360" w:lineRule="auto"/>
        <w:ind w:firstLine="741"/>
        <w:jc w:val="both"/>
        <w:rPr>
          <w:rFonts w:ascii="Arial" w:hAnsi="Arial" w:cs="Arial"/>
        </w:rPr>
      </w:pPr>
    </w:p>
    <w:p w:rsidR="00136B3A" w:rsidRPr="002C49F1" w:rsidRDefault="00136B3A" w:rsidP="00136B3A">
      <w:pPr>
        <w:spacing w:line="360" w:lineRule="auto"/>
        <w:ind w:firstLine="741"/>
        <w:jc w:val="both"/>
        <w:rPr>
          <w:rFonts w:ascii="Arial" w:hAnsi="Arial" w:cs="Arial"/>
        </w:rPr>
      </w:pPr>
    </w:p>
    <w:p w:rsidR="00136B3A" w:rsidRPr="006379F7" w:rsidRDefault="00136B3A" w:rsidP="00136B3A">
      <w:pPr>
        <w:ind w:left="4299" w:firstLine="741"/>
        <w:jc w:val="both"/>
        <w:rPr>
          <w:rFonts w:ascii="Arial" w:hAnsi="Arial" w:cs="Arial"/>
          <w:lang w:val="id-ID"/>
        </w:rPr>
      </w:pPr>
      <w:r>
        <w:rPr>
          <w:rFonts w:ascii="Arial" w:hAnsi="Arial" w:cs="Arial"/>
          <w:b/>
          <w:u w:val="single"/>
          <w:lang w:val="id-ID"/>
        </w:rPr>
        <w:t>MUHAMMAD SYUKRI,S.Sos</w:t>
      </w:r>
    </w:p>
    <w:p w:rsidR="00136B3A" w:rsidRPr="002C49F1" w:rsidRDefault="00136B3A" w:rsidP="00136B3A">
      <w:pPr>
        <w:ind w:left="4299" w:firstLine="741"/>
        <w:jc w:val="both"/>
        <w:rPr>
          <w:rFonts w:ascii="Arial" w:hAnsi="Arial" w:cs="Arial"/>
        </w:rPr>
      </w:pPr>
      <w:r w:rsidRPr="002C49F1">
        <w:rPr>
          <w:rFonts w:ascii="Arial" w:hAnsi="Arial" w:cs="Arial"/>
        </w:rPr>
        <w:t>Pangkat : Pe</w:t>
      </w:r>
      <w:r>
        <w:rPr>
          <w:rFonts w:ascii="Arial" w:hAnsi="Arial" w:cs="Arial"/>
          <w:lang w:val="id-ID"/>
        </w:rPr>
        <w:t>mbina-IV/a</w:t>
      </w:r>
    </w:p>
    <w:p w:rsidR="00136B3A" w:rsidRPr="00136B3A" w:rsidRDefault="00136B3A" w:rsidP="00136B3A">
      <w:pPr>
        <w:autoSpaceDE w:val="0"/>
        <w:autoSpaceDN w:val="0"/>
        <w:adjustRightInd w:val="0"/>
        <w:ind w:left="4320" w:firstLine="720"/>
        <w:jc w:val="both"/>
        <w:rPr>
          <w:rFonts w:ascii="Arial" w:eastAsiaTheme="minorHAnsi" w:hAnsi="Arial" w:cs="Arial"/>
          <w:lang w:val="id-ID"/>
        </w:rPr>
      </w:pPr>
      <w:r>
        <w:rPr>
          <w:rFonts w:ascii="Arial" w:hAnsi="Arial" w:cs="Arial"/>
        </w:rPr>
        <w:t>N</w:t>
      </w:r>
      <w:r>
        <w:rPr>
          <w:rFonts w:ascii="Arial" w:hAnsi="Arial" w:cs="Arial"/>
          <w:lang w:val="id-ID"/>
        </w:rPr>
        <w:t>ip</w:t>
      </w:r>
      <w:r w:rsidRPr="002C49F1">
        <w:rPr>
          <w:rFonts w:ascii="Arial" w:hAnsi="Arial" w:cs="Arial"/>
        </w:rPr>
        <w:t xml:space="preserve">     </w:t>
      </w:r>
      <w:r>
        <w:rPr>
          <w:rFonts w:ascii="Arial" w:hAnsi="Arial" w:cs="Arial"/>
          <w:lang w:val="id-ID"/>
        </w:rPr>
        <w:t xml:space="preserve">  </w:t>
      </w:r>
      <w:r w:rsidRPr="002C49F1">
        <w:rPr>
          <w:rFonts w:ascii="Arial" w:hAnsi="Arial" w:cs="Arial"/>
        </w:rPr>
        <w:t xml:space="preserve">  : </w:t>
      </w:r>
      <w:r>
        <w:rPr>
          <w:rFonts w:ascii="Arial" w:hAnsi="Arial" w:cs="Arial"/>
          <w:lang w:val="id-ID"/>
        </w:rPr>
        <w:t>19800112 200604 1 016</w:t>
      </w:r>
    </w:p>
    <w:sectPr w:rsidR="00136B3A" w:rsidRPr="00136B3A" w:rsidSect="00136B3A">
      <w:pgSz w:w="11907" w:h="16839"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A3" w:rsidRDefault="00E61AA3" w:rsidP="006A2572">
      <w:r>
        <w:separator/>
      </w:r>
    </w:p>
  </w:endnote>
  <w:endnote w:type="continuationSeparator" w:id="0">
    <w:p w:rsidR="00E61AA3" w:rsidRDefault="00E61AA3" w:rsidP="006A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A3" w:rsidRDefault="00E61AA3" w:rsidP="006A2572">
      <w:r>
        <w:separator/>
      </w:r>
    </w:p>
  </w:footnote>
  <w:footnote w:type="continuationSeparator" w:id="0">
    <w:p w:rsidR="00E61AA3" w:rsidRDefault="00E61AA3" w:rsidP="006A2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437"/>
    <w:multiLevelType w:val="hybridMultilevel"/>
    <w:tmpl w:val="88802DE2"/>
    <w:lvl w:ilvl="0" w:tplc="84BCA87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C6106C"/>
    <w:multiLevelType w:val="hybridMultilevel"/>
    <w:tmpl w:val="79BCA916"/>
    <w:lvl w:ilvl="0" w:tplc="FEFA721C">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818417A"/>
    <w:multiLevelType w:val="hybridMultilevel"/>
    <w:tmpl w:val="BE0C6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2730B5"/>
    <w:multiLevelType w:val="hybridMultilevel"/>
    <w:tmpl w:val="D304BF24"/>
    <w:lvl w:ilvl="0" w:tplc="FEFA721C">
      <w:start w:val="1"/>
      <w:numFmt w:val="bullet"/>
      <w:lvlText w:val="-"/>
      <w:lvlJc w:val="left"/>
      <w:pPr>
        <w:tabs>
          <w:tab w:val="num" w:pos="720"/>
        </w:tabs>
        <w:ind w:left="720" w:hanging="360"/>
      </w:pPr>
      <w:rPr>
        <w:rFonts w:ascii="Calibri" w:eastAsia="Calibri" w:hAnsi="Calibri" w:cs="Calibri" w:hint="default"/>
      </w:rPr>
    </w:lvl>
    <w:lvl w:ilvl="1" w:tplc="0409000F">
      <w:start w:val="1"/>
      <w:numFmt w:val="decimal"/>
      <w:lvlText w:val="%2."/>
      <w:lvlJc w:val="left"/>
      <w:pPr>
        <w:tabs>
          <w:tab w:val="num" w:pos="1440"/>
        </w:tabs>
        <w:ind w:left="1440" w:hanging="360"/>
      </w:pPr>
    </w:lvl>
    <w:lvl w:ilvl="2" w:tplc="89E45AD4">
      <w:start w:val="5"/>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E723D0"/>
    <w:multiLevelType w:val="hybridMultilevel"/>
    <w:tmpl w:val="048A88F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3434A7"/>
    <w:multiLevelType w:val="multilevel"/>
    <w:tmpl w:val="2BA606D2"/>
    <w:lvl w:ilvl="0">
      <w:start w:val="1"/>
      <w:numFmt w:val="decimal"/>
      <w:lvlText w:val="%1"/>
      <w:lvlJc w:val="left"/>
      <w:pPr>
        <w:ind w:left="360" w:hanging="36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6150" w:hanging="2160"/>
      </w:pPr>
      <w:rPr>
        <w:rFonts w:hint="default"/>
      </w:rPr>
    </w:lvl>
    <w:lvl w:ilvl="8">
      <w:start w:val="1"/>
      <w:numFmt w:val="decimal"/>
      <w:lvlText w:val="%1.%2.%3.%4.%5.%6.%7.%8.%9"/>
      <w:lvlJc w:val="left"/>
      <w:pPr>
        <w:ind w:left="6720" w:hanging="2160"/>
      </w:pPr>
      <w:rPr>
        <w:rFonts w:hint="default"/>
      </w:rPr>
    </w:lvl>
  </w:abstractNum>
  <w:abstractNum w:abstractNumId="6">
    <w:nsid w:val="24964B1B"/>
    <w:multiLevelType w:val="multilevel"/>
    <w:tmpl w:val="31640EB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5EC1121"/>
    <w:multiLevelType w:val="hybridMultilevel"/>
    <w:tmpl w:val="DBB08686"/>
    <w:lvl w:ilvl="0" w:tplc="2F565F76">
      <w:start w:val="1"/>
      <w:numFmt w:val="decimal"/>
      <w:lvlText w:val="%1."/>
      <w:lvlJc w:val="left"/>
      <w:pPr>
        <w:tabs>
          <w:tab w:val="num" w:pos="2700"/>
        </w:tabs>
        <w:ind w:left="270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E530BA"/>
    <w:multiLevelType w:val="hybridMultilevel"/>
    <w:tmpl w:val="C770BFB2"/>
    <w:lvl w:ilvl="0" w:tplc="BA223B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8CF3E03"/>
    <w:multiLevelType w:val="hybridMultilevel"/>
    <w:tmpl w:val="B50AC776"/>
    <w:lvl w:ilvl="0" w:tplc="78B428B0">
      <w:start w:val="1"/>
      <w:numFmt w:val="decimal"/>
      <w:lvlText w:val="%1."/>
      <w:lvlJc w:val="left"/>
      <w:pPr>
        <w:ind w:left="928"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1277367"/>
    <w:multiLevelType w:val="hybridMultilevel"/>
    <w:tmpl w:val="A0DA3BF8"/>
    <w:lvl w:ilvl="0" w:tplc="BA6A056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391BD2"/>
    <w:multiLevelType w:val="hybridMultilevel"/>
    <w:tmpl w:val="91D8B5B8"/>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2">
    <w:nsid w:val="39CA33FF"/>
    <w:multiLevelType w:val="hybridMultilevel"/>
    <w:tmpl w:val="7644B04E"/>
    <w:lvl w:ilvl="0" w:tplc="04090015">
      <w:start w:val="1"/>
      <w:numFmt w:val="upperLetter"/>
      <w:lvlText w:val="%1."/>
      <w:lvlJc w:val="left"/>
      <w:pPr>
        <w:tabs>
          <w:tab w:val="num" w:pos="540"/>
        </w:tabs>
        <w:ind w:left="540" w:hanging="360"/>
      </w:pPr>
    </w:lvl>
    <w:lvl w:ilvl="1" w:tplc="0409000B">
      <w:start w:val="1"/>
      <w:numFmt w:val="bullet"/>
      <w:lvlText w:val=""/>
      <w:lvlJc w:val="left"/>
      <w:pPr>
        <w:tabs>
          <w:tab w:val="num" w:pos="1260"/>
        </w:tabs>
        <w:ind w:left="1260" w:hanging="360"/>
      </w:pPr>
      <w:rPr>
        <w:rFonts w:ascii="Wingdings" w:hAnsi="Wingdings" w:hint="default"/>
      </w:r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700"/>
        </w:tabs>
        <w:ind w:left="2700" w:hanging="360"/>
      </w:pPr>
    </w:lvl>
    <w:lvl w:ilvl="4" w:tplc="3048983C">
      <w:start w:val="1"/>
      <w:numFmt w:val="bullet"/>
      <w:lvlText w:val="-"/>
      <w:lvlJc w:val="left"/>
      <w:pPr>
        <w:ind w:left="7307" w:hanging="360"/>
      </w:pPr>
      <w:rPr>
        <w:rFonts w:ascii="Arial Narrow" w:eastAsia="Times New Roman" w:hAnsi="Arial Narrow" w:cs="Arial"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3A6D3486"/>
    <w:multiLevelType w:val="hybridMultilevel"/>
    <w:tmpl w:val="17D49EC0"/>
    <w:lvl w:ilvl="0" w:tplc="4CA6F8A2">
      <w:start w:val="1"/>
      <w:numFmt w:val="decimal"/>
      <w:lvlText w:val="%1."/>
      <w:lvlJc w:val="left"/>
      <w:pPr>
        <w:ind w:left="1211" w:hanging="360"/>
      </w:pPr>
      <w:rPr>
        <w:rFonts w:eastAsia="Times New Roman" w:hint="default"/>
        <w:b w:val="0"/>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3AF64096"/>
    <w:multiLevelType w:val="hybridMultilevel"/>
    <w:tmpl w:val="FA56468A"/>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DF23636"/>
    <w:multiLevelType w:val="hybridMultilevel"/>
    <w:tmpl w:val="5E8A6596"/>
    <w:lvl w:ilvl="0" w:tplc="13A29B8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3E62024C"/>
    <w:multiLevelType w:val="hybridMultilevel"/>
    <w:tmpl w:val="EBA6E630"/>
    <w:lvl w:ilvl="0" w:tplc="B198C0FA">
      <w:numFmt w:val="bullet"/>
      <w:lvlText w:val="-"/>
      <w:lvlJc w:val="left"/>
      <w:pPr>
        <w:ind w:left="1636" w:hanging="360"/>
      </w:pPr>
      <w:rPr>
        <w:rFonts w:ascii="Arial" w:eastAsia="Times New Roman" w:hAnsi="Arial" w:cs="Arial"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7">
    <w:nsid w:val="44263381"/>
    <w:multiLevelType w:val="hybridMultilevel"/>
    <w:tmpl w:val="57D02BEA"/>
    <w:lvl w:ilvl="0" w:tplc="3D6CBB96">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1DC677C2">
      <w:start w:val="1"/>
      <w:numFmt w:val="decimal"/>
      <w:lvlText w:val="%3."/>
      <w:lvlJc w:val="left"/>
      <w:pPr>
        <w:ind w:left="2406" w:hanging="360"/>
      </w:pPr>
      <w:rPr>
        <w:rFonts w:hint="default"/>
      </w:r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6A01B02"/>
    <w:multiLevelType w:val="hybridMultilevel"/>
    <w:tmpl w:val="72DA99D0"/>
    <w:lvl w:ilvl="0" w:tplc="9CE69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3C488D"/>
    <w:multiLevelType w:val="hybridMultilevel"/>
    <w:tmpl w:val="08FC29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C3D7F16"/>
    <w:multiLevelType w:val="hybridMultilevel"/>
    <w:tmpl w:val="3ADED892"/>
    <w:lvl w:ilvl="0" w:tplc="5E3ED1D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06C7BAE"/>
    <w:multiLevelType w:val="hybridMultilevel"/>
    <w:tmpl w:val="1A78C56C"/>
    <w:lvl w:ilvl="0" w:tplc="2530244E">
      <w:start w:val="1"/>
      <w:numFmt w:val="lowerLetter"/>
      <w:lvlText w:val="%1."/>
      <w:lvlJc w:val="left"/>
      <w:pPr>
        <w:ind w:left="1070"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50BB5EE1"/>
    <w:multiLevelType w:val="multilevel"/>
    <w:tmpl w:val="4610262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nsid w:val="53787163"/>
    <w:multiLevelType w:val="hybridMultilevel"/>
    <w:tmpl w:val="BE0C67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44A557A"/>
    <w:multiLevelType w:val="hybridMultilevel"/>
    <w:tmpl w:val="C234004C"/>
    <w:lvl w:ilvl="0" w:tplc="AB96164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B72A45"/>
    <w:multiLevelType w:val="hybridMultilevel"/>
    <w:tmpl w:val="F1FE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10B3E"/>
    <w:multiLevelType w:val="hybridMultilevel"/>
    <w:tmpl w:val="DE04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153573"/>
    <w:multiLevelType w:val="hybridMultilevel"/>
    <w:tmpl w:val="94E6A1CA"/>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6CA13D3A"/>
    <w:multiLevelType w:val="hybridMultilevel"/>
    <w:tmpl w:val="2AAEA0EE"/>
    <w:lvl w:ilvl="0" w:tplc="0409000F">
      <w:start w:val="1"/>
      <w:numFmt w:val="decimal"/>
      <w:lvlText w:val="%1."/>
      <w:lvlJc w:val="left"/>
      <w:pPr>
        <w:tabs>
          <w:tab w:val="num" w:pos="2700"/>
        </w:tabs>
        <w:ind w:left="27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7141BE"/>
    <w:multiLevelType w:val="hybridMultilevel"/>
    <w:tmpl w:val="CD96AD3E"/>
    <w:lvl w:ilvl="0" w:tplc="708E9822">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6"/>
  </w:num>
  <w:num w:numId="4">
    <w:abstractNumId w:val="0"/>
  </w:num>
  <w:num w:numId="5">
    <w:abstractNumId w:val="11"/>
  </w:num>
  <w:num w:numId="6">
    <w:abstractNumId w:val="24"/>
  </w:num>
  <w:num w:numId="7">
    <w:abstractNumId w:val="20"/>
  </w:num>
  <w:num w:numId="8">
    <w:abstractNumId w:val="26"/>
  </w:num>
  <w:num w:numId="9">
    <w:abstractNumId w:val="3"/>
  </w:num>
  <w:num w:numId="10">
    <w:abstractNumId w:val="10"/>
  </w:num>
  <w:num w:numId="11">
    <w:abstractNumId w:val="23"/>
  </w:num>
  <w:num w:numId="12">
    <w:abstractNumId w:val="13"/>
  </w:num>
  <w:num w:numId="13">
    <w:abstractNumId w:val="17"/>
  </w:num>
  <w:num w:numId="14">
    <w:abstractNumId w:val="12"/>
  </w:num>
  <w:num w:numId="15">
    <w:abstractNumId w:val="1"/>
  </w:num>
  <w:num w:numId="16">
    <w:abstractNumId w:val="8"/>
  </w:num>
  <w:num w:numId="17">
    <w:abstractNumId w:val="29"/>
  </w:num>
  <w:num w:numId="18">
    <w:abstractNumId w:val="14"/>
  </w:num>
  <w:num w:numId="19">
    <w:abstractNumId w:val="9"/>
  </w:num>
  <w:num w:numId="20">
    <w:abstractNumId w:val="27"/>
  </w:num>
  <w:num w:numId="21">
    <w:abstractNumId w:val="2"/>
  </w:num>
  <w:num w:numId="22">
    <w:abstractNumId w:val="28"/>
  </w:num>
  <w:num w:numId="23">
    <w:abstractNumId w:val="7"/>
  </w:num>
  <w:num w:numId="24">
    <w:abstractNumId w:val="16"/>
  </w:num>
  <w:num w:numId="25">
    <w:abstractNumId w:val="19"/>
  </w:num>
  <w:num w:numId="26">
    <w:abstractNumId w:val="21"/>
  </w:num>
  <w:num w:numId="27">
    <w:abstractNumId w:val="4"/>
  </w:num>
  <w:num w:numId="28">
    <w:abstractNumId w:val="18"/>
  </w:num>
  <w:num w:numId="29">
    <w:abstractNumId w:val="25"/>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7A"/>
    <w:rsid w:val="0004211E"/>
    <w:rsid w:val="00136B3A"/>
    <w:rsid w:val="00151BB4"/>
    <w:rsid w:val="0019032A"/>
    <w:rsid w:val="00190427"/>
    <w:rsid w:val="00274213"/>
    <w:rsid w:val="00290EB4"/>
    <w:rsid w:val="002D075B"/>
    <w:rsid w:val="00374616"/>
    <w:rsid w:val="004C140B"/>
    <w:rsid w:val="005118D2"/>
    <w:rsid w:val="00540F6D"/>
    <w:rsid w:val="005C0B81"/>
    <w:rsid w:val="006A2572"/>
    <w:rsid w:val="00707421"/>
    <w:rsid w:val="007577D7"/>
    <w:rsid w:val="008237E4"/>
    <w:rsid w:val="008B311B"/>
    <w:rsid w:val="008D4C23"/>
    <w:rsid w:val="008E4E33"/>
    <w:rsid w:val="009C0E72"/>
    <w:rsid w:val="009C3A0A"/>
    <w:rsid w:val="00A01E5F"/>
    <w:rsid w:val="00A0288E"/>
    <w:rsid w:val="00A6407A"/>
    <w:rsid w:val="00AB0606"/>
    <w:rsid w:val="00AC3F44"/>
    <w:rsid w:val="00B53C83"/>
    <w:rsid w:val="00C231DF"/>
    <w:rsid w:val="00CC355C"/>
    <w:rsid w:val="00CE395B"/>
    <w:rsid w:val="00D8756F"/>
    <w:rsid w:val="00DB217C"/>
    <w:rsid w:val="00DC5E29"/>
    <w:rsid w:val="00E35A37"/>
    <w:rsid w:val="00E61AA3"/>
    <w:rsid w:val="00E7739C"/>
    <w:rsid w:val="00E87B8B"/>
    <w:rsid w:val="00EB7ED8"/>
    <w:rsid w:val="00F04B06"/>
    <w:rsid w:val="00F0606B"/>
    <w:rsid w:val="00F0635A"/>
    <w:rsid w:val="00F126AF"/>
    <w:rsid w:val="00F32171"/>
    <w:rsid w:val="00F54484"/>
    <w:rsid w:val="00FC1FF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48E9D-C8BC-492E-814D-D389BA2F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7A"/>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link w:val="Heading1Char"/>
    <w:uiPriority w:val="9"/>
    <w:qFormat/>
    <w:rsid w:val="00136B3A"/>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84"/>
    <w:rPr>
      <w:rFonts w:ascii="Tahoma" w:hAnsi="Tahoma" w:cs="Tahoma"/>
      <w:sz w:val="16"/>
      <w:szCs w:val="16"/>
    </w:rPr>
  </w:style>
  <w:style w:type="character" w:customStyle="1" w:styleId="BalloonTextChar">
    <w:name w:val="Balloon Text Char"/>
    <w:basedOn w:val="DefaultParagraphFont"/>
    <w:link w:val="BalloonText"/>
    <w:uiPriority w:val="99"/>
    <w:semiHidden/>
    <w:rsid w:val="00F54484"/>
    <w:rPr>
      <w:rFonts w:ascii="Tahoma" w:eastAsia="Times New Roman" w:hAnsi="Tahoma" w:cs="Tahoma"/>
      <w:kern w:val="0"/>
      <w:sz w:val="16"/>
      <w:szCs w:val="16"/>
    </w:rPr>
  </w:style>
  <w:style w:type="paragraph" w:styleId="Header">
    <w:name w:val="header"/>
    <w:basedOn w:val="Normal"/>
    <w:link w:val="HeaderChar"/>
    <w:uiPriority w:val="99"/>
    <w:unhideWhenUsed/>
    <w:rsid w:val="006A2572"/>
    <w:pPr>
      <w:tabs>
        <w:tab w:val="center" w:pos="4513"/>
        <w:tab w:val="right" w:pos="9026"/>
      </w:tabs>
    </w:pPr>
  </w:style>
  <w:style w:type="character" w:customStyle="1" w:styleId="HeaderChar">
    <w:name w:val="Header Char"/>
    <w:basedOn w:val="DefaultParagraphFont"/>
    <w:link w:val="Header"/>
    <w:uiPriority w:val="99"/>
    <w:rsid w:val="006A2572"/>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6A2572"/>
    <w:pPr>
      <w:tabs>
        <w:tab w:val="center" w:pos="4513"/>
        <w:tab w:val="right" w:pos="9026"/>
      </w:tabs>
    </w:pPr>
  </w:style>
  <w:style w:type="character" w:customStyle="1" w:styleId="FooterChar">
    <w:name w:val="Footer Char"/>
    <w:basedOn w:val="DefaultParagraphFont"/>
    <w:link w:val="Footer"/>
    <w:uiPriority w:val="99"/>
    <w:rsid w:val="006A2572"/>
    <w:rPr>
      <w:rFonts w:ascii="Times New Roman" w:eastAsia="Times New Roman" w:hAnsi="Times New Roman" w:cs="Times New Roman"/>
      <w:kern w:val="0"/>
      <w:sz w:val="24"/>
      <w:szCs w:val="24"/>
    </w:rPr>
  </w:style>
  <w:style w:type="paragraph" w:styleId="ListParagraph">
    <w:name w:val="List Paragraph"/>
    <w:basedOn w:val="Normal"/>
    <w:uiPriority w:val="34"/>
    <w:qFormat/>
    <w:rsid w:val="00136B3A"/>
    <w:pPr>
      <w:ind w:left="720"/>
      <w:contextualSpacing/>
    </w:pPr>
  </w:style>
  <w:style w:type="character" w:customStyle="1" w:styleId="Heading1Char">
    <w:name w:val="Heading 1 Char"/>
    <w:basedOn w:val="DefaultParagraphFont"/>
    <w:link w:val="Heading1"/>
    <w:uiPriority w:val="9"/>
    <w:rsid w:val="00136B3A"/>
    <w:rPr>
      <w:rFonts w:ascii="Times New Roman" w:eastAsia="Times New Roman" w:hAnsi="Times New Roman" w:cs="Times New Roman"/>
      <w:b/>
      <w:bCs/>
      <w:kern w:val="36"/>
      <w:sz w:val="48"/>
      <w:szCs w:val="48"/>
      <w:lang w:val="id-ID" w:eastAsia="id-ID"/>
    </w:rPr>
  </w:style>
  <w:style w:type="table" w:styleId="TableGrid">
    <w:name w:val="Table Grid"/>
    <w:basedOn w:val="TableNormal"/>
    <w:uiPriority w:val="59"/>
    <w:rsid w:val="00136B3A"/>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36B3A"/>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7188</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Burau</dc:creator>
  <cp:lastModifiedBy>Windows User</cp:lastModifiedBy>
  <cp:revision>7</cp:revision>
  <cp:lastPrinted>2021-06-03T13:47:00Z</cp:lastPrinted>
  <dcterms:created xsi:type="dcterms:W3CDTF">2021-03-31T12:57:00Z</dcterms:created>
  <dcterms:modified xsi:type="dcterms:W3CDTF">2021-06-03T13:56:00Z</dcterms:modified>
</cp:coreProperties>
</file>