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6F8A4" w14:textId="77777777" w:rsidR="00E332C6" w:rsidRDefault="00E332C6" w:rsidP="00E332C6">
      <w:pPr>
        <w:ind w:left="567"/>
        <w:jc w:val="center"/>
        <w:rPr>
          <w:rFonts w:ascii="Arial" w:eastAsia="Batang" w:hAnsi="Arial" w:cs="Arial"/>
          <w:b/>
          <w:noProof/>
          <w:color w:val="000000" w:themeColor="text1"/>
          <w:sz w:val="32"/>
          <w:szCs w:val="32"/>
        </w:rPr>
      </w:pPr>
    </w:p>
    <w:p w14:paraId="18AB3FC9" w14:textId="15A5FEC2" w:rsidR="00F33EF0" w:rsidRPr="00BF52BF" w:rsidRDefault="00F33EF0" w:rsidP="00195A15">
      <w:pPr>
        <w:tabs>
          <w:tab w:val="left" w:pos="1560"/>
        </w:tabs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53A7CD6" wp14:editId="4FD3EA65">
            <wp:simplePos x="0" y="0"/>
            <wp:positionH relativeFrom="column">
              <wp:posOffset>41275</wp:posOffset>
            </wp:positionH>
            <wp:positionV relativeFrom="paragraph">
              <wp:posOffset>17145</wp:posOffset>
            </wp:positionV>
            <wp:extent cx="615315" cy="755015"/>
            <wp:effectExtent l="0" t="0" r="0" b="6985"/>
            <wp:wrapNone/>
            <wp:docPr id="2488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AB352" w14:textId="77777777" w:rsidR="00F33EF0" w:rsidRPr="005F3421" w:rsidRDefault="00F33EF0" w:rsidP="00F33EF0">
      <w:pPr>
        <w:jc w:val="center"/>
        <w:rPr>
          <w:rFonts w:ascii="Arial" w:hAnsi="Arial" w:cs="Arial"/>
          <w:bCs/>
          <w:sz w:val="28"/>
          <w:szCs w:val="28"/>
          <w:lang w:val="sv-SE"/>
        </w:rPr>
      </w:pPr>
      <w:r w:rsidRPr="005F3421">
        <w:rPr>
          <w:rFonts w:ascii="Arial" w:hAnsi="Arial" w:cs="Arial"/>
          <w:bCs/>
          <w:sz w:val="28"/>
          <w:szCs w:val="28"/>
          <w:lang w:val="sv-SE"/>
        </w:rPr>
        <w:t>PEMERINTAH KABUPATEN LUWU TIMUR</w:t>
      </w:r>
    </w:p>
    <w:p w14:paraId="217E3E90" w14:textId="77777777" w:rsidR="00F33EF0" w:rsidRPr="00615576" w:rsidRDefault="00F33EF0" w:rsidP="00F33EF0">
      <w:pPr>
        <w:jc w:val="center"/>
        <w:rPr>
          <w:rFonts w:ascii="Arial" w:hAnsi="Arial" w:cs="Arial"/>
          <w:b/>
          <w:bCs/>
          <w:sz w:val="32"/>
          <w:szCs w:val="32"/>
          <w:lang w:val="sv-SE"/>
        </w:rPr>
      </w:pPr>
      <w:r w:rsidRPr="00615576">
        <w:rPr>
          <w:rFonts w:ascii="Arial" w:hAnsi="Arial" w:cs="Arial"/>
          <w:b/>
          <w:bCs/>
          <w:sz w:val="32"/>
          <w:szCs w:val="32"/>
          <w:lang w:val="sv-SE"/>
        </w:rPr>
        <w:t>BADAN PENDAPATAN DAERAH</w:t>
      </w:r>
    </w:p>
    <w:p w14:paraId="0332D1D7" w14:textId="77777777" w:rsidR="00F33EF0" w:rsidRPr="00615576" w:rsidRDefault="00F33EF0" w:rsidP="00F33EF0">
      <w:pPr>
        <w:jc w:val="center"/>
        <w:rPr>
          <w:rFonts w:ascii="Arial" w:hAnsi="Arial" w:cs="Arial"/>
          <w:lang w:val="sv-SE"/>
        </w:rPr>
      </w:pPr>
      <w:r w:rsidRPr="00615576">
        <w:rPr>
          <w:rFonts w:ascii="Arial" w:hAnsi="Arial" w:cs="Arial"/>
          <w:lang w:val="sv-SE"/>
        </w:rPr>
        <w:t>Jl. SoekarnoHatta, Malili 92981Telp/Fax (0474) 321473</w:t>
      </w:r>
    </w:p>
    <w:p w14:paraId="4FA8C912" w14:textId="77777777" w:rsidR="00F33EF0" w:rsidRPr="00F74B67" w:rsidRDefault="00F33EF0" w:rsidP="00F33EF0">
      <w:pPr>
        <w:tabs>
          <w:tab w:val="left" w:pos="8222"/>
          <w:tab w:val="left" w:pos="9071"/>
        </w:tabs>
        <w:ind w:left="709"/>
        <w:jc w:val="center"/>
        <w:rPr>
          <w:rStyle w:val="Hyperlink"/>
          <w:rFonts w:ascii="Arial" w:hAnsi="Arial" w:cs="Arial"/>
        </w:rPr>
      </w:pPr>
      <w:proofErr w:type="gramStart"/>
      <w:r w:rsidRPr="00F74B67">
        <w:rPr>
          <w:rFonts w:ascii="Arial" w:hAnsi="Arial" w:cs="Arial"/>
        </w:rPr>
        <w:t>Email :</w:t>
      </w:r>
      <w:proofErr w:type="gramEnd"/>
      <w:r w:rsidRPr="00F74B67">
        <w:rPr>
          <w:rFonts w:ascii="Arial" w:hAnsi="Arial" w:cs="Arial"/>
        </w:rPr>
        <w:t xml:space="preserve"> </w:t>
      </w:r>
      <w:hyperlink r:id="rId7" w:history="1">
        <w:r w:rsidRPr="00F74B67">
          <w:rPr>
            <w:rStyle w:val="Hyperlink"/>
            <w:rFonts w:ascii="Arial" w:hAnsi="Arial" w:cs="Arial"/>
          </w:rPr>
          <w:t>bapenda@luwutimurkab.go.id</w:t>
        </w:r>
      </w:hyperlink>
      <w:r w:rsidRPr="00F74B67">
        <w:rPr>
          <w:rStyle w:val="Hyperlink"/>
          <w:rFonts w:ascii="Arial" w:hAnsi="Arial" w:cs="Arial"/>
        </w:rPr>
        <w:t xml:space="preserve"> </w:t>
      </w:r>
      <w:r w:rsidRPr="00F74B67">
        <w:rPr>
          <w:rFonts w:ascii="Arial" w:hAnsi="Arial" w:cs="Arial"/>
        </w:rPr>
        <w:t xml:space="preserve">Website: </w:t>
      </w:r>
      <w:hyperlink r:id="rId8" w:history="1">
        <w:r w:rsidRPr="00F74B67">
          <w:rPr>
            <w:rStyle w:val="Hyperlink"/>
            <w:rFonts w:ascii="Arial" w:hAnsi="Arial" w:cs="Arial"/>
          </w:rPr>
          <w:t>bapenda.luwutimurkab.go.id</w:t>
        </w:r>
      </w:hyperlink>
    </w:p>
    <w:p w14:paraId="5E88127F" w14:textId="15F93C71" w:rsidR="00F33EF0" w:rsidRPr="00F33EF0" w:rsidRDefault="00F33EF0" w:rsidP="00F33EF0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3F791" wp14:editId="51CD251B">
                <wp:simplePos x="0" y="0"/>
                <wp:positionH relativeFrom="column">
                  <wp:posOffset>-191135</wp:posOffset>
                </wp:positionH>
                <wp:positionV relativeFrom="paragraph">
                  <wp:posOffset>99695</wp:posOffset>
                </wp:positionV>
                <wp:extent cx="6158230" cy="0"/>
                <wp:effectExtent l="20955" t="26035" r="21590" b="21590"/>
                <wp:wrapNone/>
                <wp:docPr id="2" name="AutoShape 2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84" o:spid="_x0000_s1026" type="#_x0000_t32" style="position:absolute;margin-left:-15.05pt;margin-top:7.85pt;width:48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" strokeweight="3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555D3" wp14:editId="3B8A5166">
                <wp:simplePos x="0" y="0"/>
                <wp:positionH relativeFrom="column">
                  <wp:posOffset>-191135</wp:posOffset>
                </wp:positionH>
                <wp:positionV relativeFrom="paragraph">
                  <wp:posOffset>139065</wp:posOffset>
                </wp:positionV>
                <wp:extent cx="6158230" cy="0"/>
                <wp:effectExtent l="12700" t="8255" r="10795" b="10795"/>
                <wp:wrapNone/>
                <wp:docPr id="1" name="AutoShape 2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85" o:spid="_x0000_s1026" type="#_x0000_t32" style="position:absolute;margin-left:-15.05pt;margin-top:10.95pt;width:484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W+IAIAAD4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"/>
            </w:pict>
          </mc:Fallback>
        </mc:AlternateContent>
      </w:r>
    </w:p>
    <w:p w14:paraId="1BA12C47" w14:textId="77777777" w:rsidR="00E332C6" w:rsidRDefault="00E332C6" w:rsidP="006D0BF2">
      <w:pPr>
        <w:spacing w:after="0" w:line="240" w:lineRule="auto"/>
        <w:jc w:val="center"/>
        <w:rPr>
          <w:rFonts w:ascii="Arial" w:hAnsi="Arial" w:cs="Arial"/>
        </w:rPr>
      </w:pPr>
    </w:p>
    <w:p w14:paraId="442ACFBF" w14:textId="22867773" w:rsidR="006D0BF2" w:rsidRPr="004E334C" w:rsidRDefault="006D0BF2" w:rsidP="006D0BF2">
      <w:pPr>
        <w:spacing w:after="0" w:line="240" w:lineRule="auto"/>
        <w:jc w:val="center"/>
        <w:rPr>
          <w:rFonts w:ascii="Arial" w:hAnsi="Arial" w:cs="Arial"/>
        </w:rPr>
      </w:pPr>
      <w:r w:rsidRPr="004E334C">
        <w:rPr>
          <w:rFonts w:ascii="Arial" w:hAnsi="Arial" w:cs="Arial"/>
        </w:rPr>
        <w:t>ALASAN DALAM HAL PPID MEMBUTUHKAN WAKTU</w:t>
      </w:r>
    </w:p>
    <w:p w14:paraId="3970BD3C" w14:textId="77777777" w:rsidR="00403461" w:rsidRPr="004E334C" w:rsidRDefault="006D0BF2" w:rsidP="006D0BF2">
      <w:pPr>
        <w:spacing w:after="0" w:line="240" w:lineRule="auto"/>
        <w:jc w:val="center"/>
        <w:rPr>
          <w:rFonts w:ascii="Arial" w:hAnsi="Arial" w:cs="Arial"/>
        </w:rPr>
      </w:pPr>
      <w:r w:rsidRPr="004E334C">
        <w:rPr>
          <w:rFonts w:ascii="Arial" w:hAnsi="Arial" w:cs="Arial"/>
        </w:rPr>
        <w:t>PERPANJANGAN PEMBERIAN INFORMASI</w:t>
      </w:r>
    </w:p>
    <w:p w14:paraId="35188163" w14:textId="77777777" w:rsidR="006D0BF2" w:rsidRPr="004E334C" w:rsidRDefault="006D0BF2" w:rsidP="006D0BF2">
      <w:pPr>
        <w:spacing w:after="0" w:line="240" w:lineRule="auto"/>
        <w:jc w:val="center"/>
        <w:rPr>
          <w:rFonts w:ascii="Arial" w:hAnsi="Arial" w:cs="Arial"/>
        </w:rPr>
      </w:pPr>
    </w:p>
    <w:p w14:paraId="08287D99" w14:textId="77777777" w:rsidR="006D0BF2" w:rsidRPr="004E334C" w:rsidRDefault="006D0BF2" w:rsidP="006D0BF2">
      <w:pPr>
        <w:jc w:val="both"/>
        <w:rPr>
          <w:rFonts w:ascii="Arial" w:hAnsi="Arial" w:cs="Arial"/>
        </w:rPr>
      </w:pPr>
      <w:proofErr w:type="spellStart"/>
      <w:r w:rsidRPr="004E334C">
        <w:rPr>
          <w:rFonts w:ascii="Arial" w:hAnsi="Arial" w:cs="Arial"/>
        </w:rPr>
        <w:t>Setiap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b</w:t>
      </w:r>
      <w:r w:rsidR="004E334C">
        <w:rPr>
          <w:rFonts w:ascii="Arial" w:hAnsi="Arial" w:cs="Arial"/>
        </w:rPr>
        <w:t>a</w:t>
      </w:r>
      <w:r w:rsidRPr="004E334C">
        <w:rPr>
          <w:rFonts w:ascii="Arial" w:hAnsi="Arial" w:cs="Arial"/>
        </w:rPr>
        <w:t>dan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wajib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memberikan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jawaban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Permohonan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 paling </w:t>
      </w:r>
      <w:proofErr w:type="spellStart"/>
      <w:r w:rsidRPr="004E334C">
        <w:rPr>
          <w:rFonts w:ascii="Arial" w:hAnsi="Arial" w:cs="Arial"/>
        </w:rPr>
        <w:t>lambat</w:t>
      </w:r>
      <w:proofErr w:type="spellEnd"/>
      <w:r w:rsidRPr="004E334C">
        <w:rPr>
          <w:rFonts w:ascii="Arial" w:hAnsi="Arial" w:cs="Arial"/>
        </w:rPr>
        <w:t xml:space="preserve"> 10 (</w:t>
      </w:r>
      <w:proofErr w:type="spellStart"/>
      <w:r w:rsidRPr="004E334C">
        <w:rPr>
          <w:rFonts w:ascii="Arial" w:hAnsi="Arial" w:cs="Arial"/>
        </w:rPr>
        <w:t>sepuluh</w:t>
      </w:r>
      <w:proofErr w:type="spellEnd"/>
      <w:r w:rsidRPr="004E334C">
        <w:rPr>
          <w:rFonts w:ascii="Arial" w:hAnsi="Arial" w:cs="Arial"/>
        </w:rPr>
        <w:t xml:space="preserve">) </w:t>
      </w:r>
      <w:proofErr w:type="spellStart"/>
      <w:r w:rsidRPr="004E334C">
        <w:rPr>
          <w:rFonts w:ascii="Arial" w:hAnsi="Arial" w:cs="Arial"/>
        </w:rPr>
        <w:t>hari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kerja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sejak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diterimanya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permintaan</w:t>
      </w:r>
      <w:proofErr w:type="spellEnd"/>
      <w:r w:rsidRPr="004E334C">
        <w:rPr>
          <w:rFonts w:ascii="Arial" w:hAnsi="Arial" w:cs="Arial"/>
        </w:rPr>
        <w:t xml:space="preserve">. </w:t>
      </w:r>
      <w:proofErr w:type="spellStart"/>
      <w:r w:rsidRPr="004E334C">
        <w:rPr>
          <w:rFonts w:ascii="Arial" w:hAnsi="Arial" w:cs="Arial"/>
        </w:rPr>
        <w:t>Badan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juga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diberikan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hak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untuk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dapat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memperpanjang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waktu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pemberian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sebagaimana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dijelaskan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dengan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syarat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badan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mengirimkan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pemberitahuan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secara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tertulis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terlebih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dahulu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kepada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Pemohon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dengan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mengurikan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alasan</w:t>
      </w:r>
      <w:proofErr w:type="spellEnd"/>
      <w:r w:rsidRPr="004E334C">
        <w:rPr>
          <w:rFonts w:ascii="Arial" w:hAnsi="Arial" w:cs="Arial"/>
        </w:rPr>
        <w:t xml:space="preserve"> – </w:t>
      </w:r>
      <w:proofErr w:type="spellStart"/>
      <w:r w:rsidRPr="004E334C">
        <w:rPr>
          <w:rFonts w:ascii="Arial" w:hAnsi="Arial" w:cs="Arial"/>
        </w:rPr>
        <w:t>alasan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perpanjangan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pemberian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. </w:t>
      </w:r>
      <w:proofErr w:type="spellStart"/>
      <w:r w:rsidRPr="004E334C">
        <w:rPr>
          <w:rFonts w:ascii="Arial" w:hAnsi="Arial" w:cs="Arial"/>
        </w:rPr>
        <w:t>Berdasarkan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mekanisme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memperoleh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tersebut</w:t>
      </w:r>
      <w:proofErr w:type="spellEnd"/>
      <w:r w:rsidRPr="004E334C">
        <w:rPr>
          <w:rFonts w:ascii="Arial" w:hAnsi="Arial" w:cs="Arial"/>
        </w:rPr>
        <w:t>.</w:t>
      </w:r>
    </w:p>
    <w:p w14:paraId="146706C4" w14:textId="77777777" w:rsidR="006D0BF2" w:rsidRPr="004E334C" w:rsidRDefault="006D0BF2" w:rsidP="006D0BF2">
      <w:pPr>
        <w:jc w:val="both"/>
        <w:rPr>
          <w:rFonts w:ascii="Arial" w:hAnsi="Arial" w:cs="Arial"/>
        </w:rPr>
      </w:pPr>
      <w:proofErr w:type="spellStart"/>
      <w:r w:rsidRPr="004E334C">
        <w:rPr>
          <w:rFonts w:ascii="Arial" w:hAnsi="Arial" w:cs="Arial"/>
        </w:rPr>
        <w:t>Perpanjangan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waktu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untuk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memberikan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tanggapan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Permohonan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diatur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dalam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Pasal</w:t>
      </w:r>
      <w:proofErr w:type="spellEnd"/>
      <w:r w:rsidRPr="004E334C">
        <w:rPr>
          <w:rFonts w:ascii="Arial" w:hAnsi="Arial" w:cs="Arial"/>
        </w:rPr>
        <w:t xml:space="preserve"> 36 </w:t>
      </w:r>
      <w:proofErr w:type="spellStart"/>
      <w:r w:rsidRPr="004E334C">
        <w:rPr>
          <w:rFonts w:ascii="Arial" w:hAnsi="Arial" w:cs="Arial"/>
        </w:rPr>
        <w:t>Peraturan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Komisi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No. 1 </w:t>
      </w:r>
      <w:proofErr w:type="spellStart"/>
      <w:r w:rsidRPr="004E334C">
        <w:rPr>
          <w:rFonts w:ascii="Arial" w:hAnsi="Arial" w:cs="Arial"/>
        </w:rPr>
        <w:t>Tahun</w:t>
      </w:r>
      <w:proofErr w:type="spellEnd"/>
      <w:r w:rsidRPr="004E334C">
        <w:rPr>
          <w:rFonts w:ascii="Arial" w:hAnsi="Arial" w:cs="Arial"/>
        </w:rPr>
        <w:t xml:space="preserve"> 2021 </w:t>
      </w:r>
      <w:proofErr w:type="spellStart"/>
      <w:r w:rsidRPr="004E334C">
        <w:rPr>
          <w:rFonts w:ascii="Arial" w:hAnsi="Arial" w:cs="Arial"/>
        </w:rPr>
        <w:t>tentang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Standar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Layanan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, </w:t>
      </w:r>
      <w:proofErr w:type="spellStart"/>
      <w:r w:rsidRPr="004E334C">
        <w:rPr>
          <w:rFonts w:ascii="Arial" w:hAnsi="Arial" w:cs="Arial"/>
        </w:rPr>
        <w:t>yaitu</w:t>
      </w:r>
      <w:proofErr w:type="spellEnd"/>
      <w:r w:rsidRPr="004E334C">
        <w:rPr>
          <w:rFonts w:ascii="Arial" w:hAnsi="Arial" w:cs="Arial"/>
        </w:rPr>
        <w:t xml:space="preserve"> :</w:t>
      </w:r>
    </w:p>
    <w:p w14:paraId="4F7B38D0" w14:textId="77777777" w:rsidR="006D0BF2" w:rsidRPr="004E334C" w:rsidRDefault="006D0BF2" w:rsidP="006D0BF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E334C">
        <w:rPr>
          <w:rFonts w:ascii="Arial" w:hAnsi="Arial" w:cs="Arial"/>
        </w:rPr>
        <w:t xml:space="preserve">PPID </w:t>
      </w:r>
      <w:proofErr w:type="spellStart"/>
      <w:r w:rsidRPr="004E334C">
        <w:rPr>
          <w:rFonts w:ascii="Arial" w:hAnsi="Arial" w:cs="Arial"/>
        </w:rPr>
        <w:t>memberitahukan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perpanjangan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waktu</w:t>
      </w:r>
      <w:proofErr w:type="spellEnd"/>
      <w:r w:rsidRPr="004E334C">
        <w:rPr>
          <w:rFonts w:ascii="Arial" w:hAnsi="Arial" w:cs="Arial"/>
        </w:rPr>
        <w:t xml:space="preserve"> yang </w:t>
      </w:r>
      <w:proofErr w:type="spellStart"/>
      <w:r w:rsidRPr="004E334C">
        <w:rPr>
          <w:rFonts w:ascii="Arial" w:hAnsi="Arial" w:cs="Arial"/>
        </w:rPr>
        <w:t>disertai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dengan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alasan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tertulis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kepada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Pemohon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, </w:t>
      </w:r>
      <w:proofErr w:type="spellStart"/>
      <w:r w:rsidRPr="004E334C">
        <w:rPr>
          <w:rFonts w:ascii="Arial" w:hAnsi="Arial" w:cs="Arial"/>
        </w:rPr>
        <w:t>dalam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hal</w:t>
      </w:r>
      <w:proofErr w:type="spellEnd"/>
      <w:r w:rsidRPr="004E334C">
        <w:rPr>
          <w:rFonts w:ascii="Arial" w:hAnsi="Arial" w:cs="Arial"/>
        </w:rPr>
        <w:t xml:space="preserve"> PPID </w:t>
      </w:r>
      <w:proofErr w:type="spellStart"/>
      <w:r w:rsidRPr="004E334C">
        <w:rPr>
          <w:rFonts w:ascii="Arial" w:hAnsi="Arial" w:cs="Arial"/>
        </w:rPr>
        <w:t>belum</w:t>
      </w:r>
      <w:proofErr w:type="spellEnd"/>
      <w:r w:rsidRPr="004E334C">
        <w:rPr>
          <w:rFonts w:ascii="Arial" w:hAnsi="Arial" w:cs="Arial"/>
        </w:rPr>
        <w:t xml:space="preserve"> : </w:t>
      </w:r>
    </w:p>
    <w:p w14:paraId="453F5276" w14:textId="77777777" w:rsidR="006D0BF2" w:rsidRPr="004E334C" w:rsidRDefault="006D0BF2" w:rsidP="006D0BF2">
      <w:pPr>
        <w:pStyle w:val="ListParagraph"/>
        <w:jc w:val="both"/>
        <w:rPr>
          <w:rFonts w:ascii="Arial" w:hAnsi="Arial" w:cs="Arial"/>
        </w:rPr>
      </w:pPr>
      <w:r w:rsidRPr="004E334C">
        <w:rPr>
          <w:rFonts w:ascii="Arial" w:hAnsi="Arial" w:cs="Arial"/>
        </w:rPr>
        <w:t xml:space="preserve">a. </w:t>
      </w:r>
      <w:proofErr w:type="spellStart"/>
      <w:r w:rsidRPr="004E334C">
        <w:rPr>
          <w:rFonts w:ascii="Arial" w:hAnsi="Arial" w:cs="Arial"/>
        </w:rPr>
        <w:t>Menguasai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atau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mendokumentasikan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; </w:t>
      </w:r>
    </w:p>
    <w:p w14:paraId="294B5CF9" w14:textId="77777777" w:rsidR="006D0BF2" w:rsidRPr="004E334C" w:rsidRDefault="006D0BF2" w:rsidP="006D0BF2">
      <w:pPr>
        <w:pStyle w:val="ListParagraph"/>
        <w:jc w:val="both"/>
        <w:rPr>
          <w:rFonts w:ascii="Arial" w:hAnsi="Arial" w:cs="Arial"/>
        </w:rPr>
      </w:pPr>
      <w:r w:rsidRPr="004E334C">
        <w:rPr>
          <w:rFonts w:ascii="Arial" w:hAnsi="Arial" w:cs="Arial"/>
        </w:rPr>
        <w:t xml:space="preserve">b.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 yang </w:t>
      </w:r>
      <w:proofErr w:type="spellStart"/>
      <w:r w:rsidRPr="004E334C">
        <w:rPr>
          <w:rFonts w:ascii="Arial" w:hAnsi="Arial" w:cs="Arial"/>
        </w:rPr>
        <w:t>diminta</w:t>
      </w:r>
      <w:proofErr w:type="spellEnd"/>
      <w:r w:rsidRPr="004E334C">
        <w:rPr>
          <w:rFonts w:ascii="Arial" w:hAnsi="Arial" w:cs="Arial"/>
        </w:rPr>
        <w:t xml:space="preserve">; </w:t>
      </w:r>
      <w:proofErr w:type="spellStart"/>
      <w:r w:rsidRPr="004E334C">
        <w:rPr>
          <w:rFonts w:ascii="Arial" w:hAnsi="Arial" w:cs="Arial"/>
        </w:rPr>
        <w:t>dan</w:t>
      </w:r>
      <w:proofErr w:type="spellEnd"/>
      <w:r w:rsidRPr="004E334C">
        <w:rPr>
          <w:rFonts w:ascii="Arial" w:hAnsi="Arial" w:cs="Arial"/>
        </w:rPr>
        <w:t>/</w:t>
      </w:r>
      <w:proofErr w:type="spellStart"/>
      <w:r w:rsidRPr="004E334C">
        <w:rPr>
          <w:rFonts w:ascii="Arial" w:hAnsi="Arial" w:cs="Arial"/>
        </w:rPr>
        <w:t>atau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dapat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memutuskan</w:t>
      </w:r>
      <w:proofErr w:type="spellEnd"/>
      <w:r w:rsidRPr="004E334C">
        <w:rPr>
          <w:rFonts w:ascii="Arial" w:hAnsi="Arial" w:cs="Arial"/>
        </w:rPr>
        <w:t xml:space="preserve"> status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yang </w:t>
      </w:r>
      <w:proofErr w:type="spellStart"/>
      <w:r w:rsidRPr="004E334C">
        <w:rPr>
          <w:rFonts w:ascii="Arial" w:hAnsi="Arial" w:cs="Arial"/>
        </w:rPr>
        <w:t>dimohon</w:t>
      </w:r>
      <w:proofErr w:type="spellEnd"/>
    </w:p>
    <w:p w14:paraId="4B3A89B5" w14:textId="77777777" w:rsidR="006D0BF2" w:rsidRPr="004E334C" w:rsidRDefault="006D0BF2" w:rsidP="006D0BF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E334C">
        <w:rPr>
          <w:rFonts w:ascii="Arial" w:hAnsi="Arial" w:cs="Arial"/>
        </w:rPr>
        <w:t>Perpanjangan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sebagimana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dimaksud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pada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ayat</w:t>
      </w:r>
      <w:proofErr w:type="spellEnd"/>
      <w:r w:rsidRPr="004E334C">
        <w:rPr>
          <w:rFonts w:ascii="Arial" w:hAnsi="Arial" w:cs="Arial"/>
        </w:rPr>
        <w:t xml:space="preserve"> (1) </w:t>
      </w:r>
      <w:proofErr w:type="spellStart"/>
      <w:r w:rsidRPr="004E334C">
        <w:rPr>
          <w:rFonts w:ascii="Arial" w:hAnsi="Arial" w:cs="Arial"/>
        </w:rPr>
        <w:t>dilakukan</w:t>
      </w:r>
      <w:proofErr w:type="spellEnd"/>
      <w:r w:rsidRPr="004E334C">
        <w:rPr>
          <w:rFonts w:ascii="Arial" w:hAnsi="Arial" w:cs="Arial"/>
        </w:rPr>
        <w:t xml:space="preserve"> paling </w:t>
      </w:r>
      <w:proofErr w:type="spellStart"/>
      <w:r w:rsidRPr="004E334C">
        <w:rPr>
          <w:rFonts w:ascii="Arial" w:hAnsi="Arial" w:cs="Arial"/>
        </w:rPr>
        <w:t>lambat</w:t>
      </w:r>
      <w:proofErr w:type="spellEnd"/>
      <w:r w:rsidRPr="004E334C">
        <w:rPr>
          <w:rFonts w:ascii="Arial" w:hAnsi="Arial" w:cs="Arial"/>
        </w:rPr>
        <w:t xml:space="preserve"> (</w:t>
      </w:r>
      <w:proofErr w:type="spellStart"/>
      <w:r w:rsidRPr="004E334C">
        <w:rPr>
          <w:rFonts w:ascii="Arial" w:hAnsi="Arial" w:cs="Arial"/>
        </w:rPr>
        <w:t>tujuh</w:t>
      </w:r>
      <w:proofErr w:type="spellEnd"/>
      <w:r w:rsidRPr="004E334C">
        <w:rPr>
          <w:rFonts w:ascii="Arial" w:hAnsi="Arial" w:cs="Arial"/>
        </w:rPr>
        <w:t xml:space="preserve">) </w:t>
      </w:r>
      <w:proofErr w:type="spellStart"/>
      <w:r w:rsidRPr="004E334C">
        <w:rPr>
          <w:rFonts w:ascii="Arial" w:hAnsi="Arial" w:cs="Arial"/>
        </w:rPr>
        <w:t>hari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sejak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jangka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waktu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pemberitahuan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tertulis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tidak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dapat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diperpanjang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lagi</w:t>
      </w:r>
      <w:proofErr w:type="spellEnd"/>
    </w:p>
    <w:p w14:paraId="1FC1C903" w14:textId="77777777" w:rsidR="006D0BF2" w:rsidRPr="004E334C" w:rsidRDefault="006D0BF2" w:rsidP="006D0BF2">
      <w:pPr>
        <w:jc w:val="both"/>
        <w:rPr>
          <w:rFonts w:ascii="Arial" w:hAnsi="Arial" w:cs="Arial"/>
        </w:rPr>
      </w:pPr>
    </w:p>
    <w:p w14:paraId="68492CEA" w14:textId="63D4697D" w:rsidR="006D0BF2" w:rsidRPr="004E334C" w:rsidRDefault="006D0BF2" w:rsidP="00E332C6">
      <w:pPr>
        <w:tabs>
          <w:tab w:val="left" w:pos="5245"/>
        </w:tabs>
        <w:spacing w:after="0" w:line="240" w:lineRule="auto"/>
        <w:ind w:left="3828"/>
        <w:jc w:val="both"/>
        <w:rPr>
          <w:rFonts w:ascii="Arial" w:hAnsi="Arial" w:cs="Arial"/>
        </w:rPr>
      </w:pPr>
      <w:r w:rsidRPr="004E334C">
        <w:rPr>
          <w:rFonts w:ascii="Arial" w:hAnsi="Arial" w:cs="Arial"/>
        </w:rPr>
        <w:t xml:space="preserve">   TIM PPID PELAKSANA </w:t>
      </w:r>
    </w:p>
    <w:p w14:paraId="5A4CE905" w14:textId="2CAAC607" w:rsidR="006D0BF2" w:rsidRPr="004E334C" w:rsidRDefault="00195A15" w:rsidP="00E332C6">
      <w:pPr>
        <w:tabs>
          <w:tab w:val="left" w:pos="5245"/>
        </w:tabs>
        <w:spacing w:after="0" w:line="240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BADAN PENDAPATAN DAERAH</w:t>
      </w:r>
      <w:bookmarkStart w:id="0" w:name="_GoBack"/>
      <w:bookmarkEnd w:id="0"/>
    </w:p>
    <w:p w14:paraId="539440C1" w14:textId="77777777" w:rsidR="006D0BF2" w:rsidRPr="004E334C" w:rsidRDefault="006D0BF2" w:rsidP="006D0BF2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</w:p>
    <w:p w14:paraId="79850114" w14:textId="77777777" w:rsidR="006D0BF2" w:rsidRPr="004E334C" w:rsidRDefault="006D0BF2" w:rsidP="006D0BF2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</w:p>
    <w:p w14:paraId="7E875BB7" w14:textId="77777777" w:rsidR="006D0BF2" w:rsidRPr="004E334C" w:rsidRDefault="006D0BF2" w:rsidP="006D0BF2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 w:rsidRPr="004E334C">
        <w:rPr>
          <w:rFonts w:ascii="Arial" w:hAnsi="Arial" w:cs="Arial"/>
        </w:rPr>
        <w:tab/>
      </w:r>
    </w:p>
    <w:sectPr w:rsidR="006D0BF2" w:rsidRPr="004E334C" w:rsidSect="00E332C6"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26652"/>
    <w:multiLevelType w:val="hybridMultilevel"/>
    <w:tmpl w:val="50B22C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F2"/>
    <w:rsid w:val="00195A15"/>
    <w:rsid w:val="00241019"/>
    <w:rsid w:val="00403461"/>
    <w:rsid w:val="004E334C"/>
    <w:rsid w:val="006D0BF2"/>
    <w:rsid w:val="00AE40F9"/>
    <w:rsid w:val="00CD504A"/>
    <w:rsid w:val="00E332C6"/>
    <w:rsid w:val="00F3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B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B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0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0F9"/>
    <w:pPr>
      <w:tabs>
        <w:tab w:val="center" w:pos="4513"/>
        <w:tab w:val="right" w:pos="9026"/>
      </w:tabs>
    </w:pPr>
    <w:rPr>
      <w:rFonts w:ascii="Calibri" w:eastAsia="Calibri" w:hAnsi="Calibri" w:cs="Times New Roman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AE40F9"/>
    <w:rPr>
      <w:rFonts w:ascii="Calibri" w:eastAsia="Calibri" w:hAnsi="Calibri" w:cs="Times New Roman"/>
      <w:lang w:val="id-ID"/>
    </w:rPr>
  </w:style>
  <w:style w:type="paragraph" w:styleId="BodyText2">
    <w:name w:val="Body Text 2"/>
    <w:basedOn w:val="Normal"/>
    <w:link w:val="BodyText2Char"/>
    <w:rsid w:val="00E332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332C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E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EF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B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0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0F9"/>
    <w:pPr>
      <w:tabs>
        <w:tab w:val="center" w:pos="4513"/>
        <w:tab w:val="right" w:pos="9026"/>
      </w:tabs>
    </w:pPr>
    <w:rPr>
      <w:rFonts w:ascii="Calibri" w:eastAsia="Calibri" w:hAnsi="Calibri" w:cs="Times New Roman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AE40F9"/>
    <w:rPr>
      <w:rFonts w:ascii="Calibri" w:eastAsia="Calibri" w:hAnsi="Calibri" w:cs="Times New Roman"/>
      <w:lang w:val="id-ID"/>
    </w:rPr>
  </w:style>
  <w:style w:type="paragraph" w:styleId="BodyText2">
    <w:name w:val="Body Text 2"/>
    <w:basedOn w:val="Normal"/>
    <w:link w:val="BodyText2Char"/>
    <w:rsid w:val="00E332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332C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E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E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wutimurkab.go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penda@luwutimurka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1295</Characters>
  <Application>Microsoft Office Word</Application>
  <DocSecurity>0</DocSecurity>
  <Lines>10</Lines>
  <Paragraphs>3</Paragraphs>
  <ScaleCrop>false</ScaleCrop>
  <Company>Appman Premium 2021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Sinar</dc:creator>
  <cp:lastModifiedBy>MyBook PRO K7</cp:lastModifiedBy>
  <cp:revision>7</cp:revision>
  <dcterms:created xsi:type="dcterms:W3CDTF">2024-06-07T01:38:00Z</dcterms:created>
  <dcterms:modified xsi:type="dcterms:W3CDTF">2024-06-25T05:33:00Z</dcterms:modified>
</cp:coreProperties>
</file>