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F8A4" w14:textId="6A4EB937" w:rsidR="00E332C6" w:rsidRDefault="00E332C6" w:rsidP="00E332C6">
      <w:pPr>
        <w:ind w:left="567"/>
        <w:jc w:val="center"/>
        <w:rPr>
          <w:rFonts w:ascii="Arial" w:eastAsia="Batang" w:hAnsi="Arial" w:cs="Arial"/>
          <w:b/>
          <w:noProof/>
          <w:color w:val="000000" w:themeColor="text1"/>
          <w:sz w:val="32"/>
          <w:szCs w:val="32"/>
        </w:rPr>
      </w:pPr>
    </w:p>
    <w:p w14:paraId="55EF2891" w14:textId="368B21D1" w:rsidR="00D13D13" w:rsidRDefault="00D13D13" w:rsidP="00D13D13">
      <w:pPr>
        <w:spacing w:after="0" w:line="240" w:lineRule="auto"/>
        <w:jc w:val="center"/>
        <w:rPr>
          <w:rFonts w:ascii="Times New Roman" w:hAnsi="Times New Roman" w:cs="Times New Roman"/>
          <w:b/>
          <w:sz w:val="32"/>
          <w:szCs w:val="32"/>
        </w:rPr>
      </w:pPr>
      <w:r>
        <w:rPr>
          <w:noProof/>
        </w:rPr>
        <w:drawing>
          <wp:anchor distT="0" distB="0" distL="0" distR="0" simplePos="0" relativeHeight="251656192" behindDoc="0" locked="0" layoutInCell="1" allowOverlap="1" wp14:anchorId="55778609" wp14:editId="0DED2D1D">
            <wp:simplePos x="0" y="0"/>
            <wp:positionH relativeFrom="page">
              <wp:posOffset>6699250</wp:posOffset>
            </wp:positionH>
            <wp:positionV relativeFrom="paragraph">
              <wp:posOffset>6985</wp:posOffset>
            </wp:positionV>
            <wp:extent cx="631825" cy="5143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631825" cy="514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288" behindDoc="0" locked="0" layoutInCell="1" allowOverlap="1" wp14:anchorId="7450AC4E" wp14:editId="0FA7F8B9">
            <wp:simplePos x="0" y="0"/>
            <wp:positionH relativeFrom="page">
              <wp:posOffset>685800</wp:posOffset>
            </wp:positionH>
            <wp:positionV relativeFrom="paragraph">
              <wp:posOffset>-25400</wp:posOffset>
            </wp:positionV>
            <wp:extent cx="755650" cy="871220"/>
            <wp:effectExtent l="0" t="0" r="635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650" cy="871220"/>
                    </a:xfrm>
                    <a:prstGeom prst="rect">
                      <a:avLst/>
                    </a:prstGeom>
                    <a:noFill/>
                  </pic:spPr>
                </pic:pic>
              </a:graphicData>
            </a:graphic>
            <wp14:sizeRelH relativeFrom="page">
              <wp14:pctWidth>0</wp14:pctWidth>
            </wp14:sizeRelH>
            <wp14:sizeRelV relativeFrom="margin">
              <wp14:pctHeight>0</wp14:pctHeight>
            </wp14:sizeRelV>
          </wp:anchor>
        </w:drawing>
      </w:r>
      <w:r>
        <w:rPr>
          <w:rFonts w:ascii="Times New Roman" w:hAnsi="Times New Roman" w:cs="Times New Roman"/>
          <w:b/>
          <w:sz w:val="32"/>
          <w:szCs w:val="32"/>
        </w:rPr>
        <w:t>PEMERINTAH KABUPATEN LUWU TIMUR</w:t>
      </w:r>
    </w:p>
    <w:p w14:paraId="52F422CF" w14:textId="74DE76DA" w:rsidR="00D13D13" w:rsidRDefault="00D13D13" w:rsidP="00D13D13">
      <w:pPr>
        <w:tabs>
          <w:tab w:val="left" w:pos="245"/>
          <w:tab w:val="center" w:pos="4680"/>
        </w:tabs>
        <w:spacing w:after="0" w:line="240" w:lineRule="auto"/>
        <w:rPr>
          <w:rFonts w:ascii="Times New Roman" w:hAnsi="Times New Roman" w:cs="Times New Roman"/>
          <w:b/>
          <w:sz w:val="32"/>
          <w:szCs w:val="32"/>
        </w:rPr>
      </w:pPr>
      <w:r>
        <w:rPr>
          <w:rFonts w:ascii="Times New Roman" w:hAnsi="Times New Roman" w:cs="Times New Roman"/>
          <w:b/>
          <w:sz w:val="28"/>
          <w:szCs w:val="28"/>
          <w:lang w:val="id-ID"/>
        </w:rPr>
        <w:tab/>
      </w:r>
      <w:r>
        <w:rPr>
          <w:rFonts w:ascii="Times New Roman" w:hAnsi="Times New Roman" w:cs="Times New Roman"/>
          <w:b/>
          <w:sz w:val="28"/>
          <w:szCs w:val="28"/>
          <w:lang w:val="id-ID"/>
        </w:rPr>
        <w:tab/>
      </w:r>
      <w:r>
        <w:rPr>
          <w:rFonts w:ascii="Times New Roman" w:hAnsi="Times New Roman" w:cs="Times New Roman"/>
          <w:b/>
          <w:sz w:val="32"/>
          <w:szCs w:val="32"/>
          <w:lang w:val="id-ID"/>
        </w:rPr>
        <w:t>DINAS PERDAGANGAN, KOPERASI, USAHA KECIL</w:t>
      </w:r>
    </w:p>
    <w:p w14:paraId="7AE83AC2" w14:textId="476862A9" w:rsidR="00D13D13" w:rsidRDefault="00D13D13" w:rsidP="00D13D13">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lang w:val="id-ID"/>
        </w:rPr>
        <w:t xml:space="preserve"> MENENGAH</w:t>
      </w:r>
      <w:r>
        <w:rPr>
          <w:rFonts w:ascii="Times New Roman" w:hAnsi="Times New Roman" w:cs="Times New Roman"/>
          <w:b/>
          <w:sz w:val="32"/>
          <w:szCs w:val="32"/>
        </w:rPr>
        <w:t xml:space="preserve">   DAN PERINDUSTRIAN</w:t>
      </w:r>
    </w:p>
    <w:p w14:paraId="3A232355" w14:textId="77777777" w:rsidR="00D13D13" w:rsidRDefault="00D13D13" w:rsidP="00D13D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Alamat : Jl Soekarno-Hatta Malili 92981Telp : (0474) 321419 Fax : (0474) 321419</w:t>
      </w:r>
    </w:p>
    <w:p w14:paraId="710F3B48" w14:textId="77777777" w:rsidR="00D13D13" w:rsidRDefault="00D13D13" w:rsidP="00D13D13">
      <w:pPr>
        <w:pBdr>
          <w:bottom w:val="thickThinSmallGap" w:sz="18" w:space="1" w:color="auto"/>
        </w:pBdr>
        <w:spacing w:after="0" w:line="240" w:lineRule="auto"/>
        <w:jc w:val="center"/>
        <w:rPr>
          <w:rFonts w:ascii="Arial" w:eastAsia="Batang" w:hAnsi="Arial" w:cs="Arial"/>
          <w:spacing w:val="40"/>
          <w:sz w:val="20"/>
          <w:szCs w:val="20"/>
          <w:lang w:val="id-ID"/>
        </w:rPr>
      </w:pPr>
      <w:r>
        <w:rPr>
          <w:rFonts w:ascii="Times New Roman" w:hAnsi="Times New Roman" w:cs="Times New Roman"/>
          <w:sz w:val="20"/>
          <w:szCs w:val="20"/>
        </w:rPr>
        <w:t xml:space="preserve">Email : </w:t>
      </w:r>
      <w:hyperlink r:id="rId7" w:history="1">
        <w:r>
          <w:rPr>
            <w:rStyle w:val="Hyperlink"/>
            <w:rFonts w:ascii="Times New Roman" w:hAnsi="Times New Roman" w:cs="Times New Roman"/>
            <w:sz w:val="20"/>
            <w:szCs w:val="20"/>
            <w:lang w:val="id-ID"/>
          </w:rPr>
          <w:t>dinaskoperindag</w:t>
        </w:r>
        <w:r>
          <w:rPr>
            <w:rStyle w:val="Hyperlink"/>
            <w:rFonts w:ascii="Times New Roman" w:hAnsi="Times New Roman" w:cs="Times New Roman"/>
            <w:sz w:val="20"/>
            <w:szCs w:val="20"/>
          </w:rPr>
          <w:t>@luwutimurkab.go.id</w:t>
        </w:r>
      </w:hyperlink>
    </w:p>
    <w:p w14:paraId="6AE10486" w14:textId="0F3EB920" w:rsidR="00E332C6" w:rsidRDefault="00E332C6" w:rsidP="00E332C6">
      <w:pPr>
        <w:spacing w:after="0" w:line="240" w:lineRule="auto"/>
        <w:ind w:left="567"/>
        <w:jc w:val="center"/>
        <w:rPr>
          <w:rFonts w:ascii="Arial" w:eastAsia="Batang" w:hAnsi="Arial" w:cs="Arial"/>
          <w:noProof/>
          <w:color w:val="000000" w:themeColor="text1"/>
          <w:sz w:val="20"/>
          <w:szCs w:val="20"/>
        </w:rPr>
      </w:pPr>
    </w:p>
    <w:p w14:paraId="1BA12C47" w14:textId="173FB543" w:rsidR="00E332C6" w:rsidRDefault="00E332C6" w:rsidP="006D0BF2">
      <w:pPr>
        <w:spacing w:after="0" w:line="240" w:lineRule="auto"/>
        <w:jc w:val="center"/>
        <w:rPr>
          <w:rFonts w:ascii="Arial" w:hAnsi="Arial" w:cs="Arial"/>
        </w:rPr>
      </w:pPr>
    </w:p>
    <w:p w14:paraId="442ACFBF" w14:textId="1EEE499F" w:rsidR="006D0BF2" w:rsidRPr="004E334C" w:rsidRDefault="006D0BF2" w:rsidP="006D0BF2">
      <w:pPr>
        <w:spacing w:after="0" w:line="240" w:lineRule="auto"/>
        <w:jc w:val="center"/>
        <w:rPr>
          <w:rFonts w:ascii="Arial" w:hAnsi="Arial" w:cs="Arial"/>
        </w:rPr>
      </w:pPr>
      <w:r w:rsidRPr="004E334C">
        <w:rPr>
          <w:rFonts w:ascii="Arial" w:hAnsi="Arial" w:cs="Arial"/>
        </w:rPr>
        <w:t>ALASAN DALAM HAL PPID MEMBUTUHKAN WAKTU</w:t>
      </w:r>
    </w:p>
    <w:p w14:paraId="3970BD3C" w14:textId="77777777" w:rsidR="00403461" w:rsidRPr="004E334C" w:rsidRDefault="006D0BF2" w:rsidP="006D0BF2">
      <w:pPr>
        <w:spacing w:after="0" w:line="240" w:lineRule="auto"/>
        <w:jc w:val="center"/>
        <w:rPr>
          <w:rFonts w:ascii="Arial" w:hAnsi="Arial" w:cs="Arial"/>
        </w:rPr>
      </w:pPr>
      <w:r w:rsidRPr="004E334C">
        <w:rPr>
          <w:rFonts w:ascii="Arial" w:hAnsi="Arial" w:cs="Arial"/>
        </w:rPr>
        <w:t>PERPANJANGAN PEMBERIAN INFORMASI</w:t>
      </w:r>
    </w:p>
    <w:p w14:paraId="35188163" w14:textId="77777777" w:rsidR="006D0BF2" w:rsidRPr="004E334C" w:rsidRDefault="006D0BF2" w:rsidP="006D0BF2">
      <w:pPr>
        <w:spacing w:after="0" w:line="240" w:lineRule="auto"/>
        <w:jc w:val="center"/>
        <w:rPr>
          <w:rFonts w:ascii="Arial" w:hAnsi="Arial" w:cs="Arial"/>
        </w:rPr>
      </w:pPr>
    </w:p>
    <w:p w14:paraId="08287D99" w14:textId="77777777" w:rsidR="006D0BF2" w:rsidRPr="004E334C" w:rsidRDefault="006D0BF2" w:rsidP="006D0BF2">
      <w:pPr>
        <w:jc w:val="both"/>
        <w:rPr>
          <w:rFonts w:ascii="Arial" w:hAnsi="Arial" w:cs="Arial"/>
        </w:rPr>
      </w:pPr>
      <w:r w:rsidRPr="004E334C">
        <w:rPr>
          <w:rFonts w:ascii="Arial" w:hAnsi="Arial" w:cs="Arial"/>
        </w:rPr>
        <w:t>Setiap b</w:t>
      </w:r>
      <w:r w:rsidR="004E334C">
        <w:rPr>
          <w:rFonts w:ascii="Arial" w:hAnsi="Arial" w:cs="Arial"/>
        </w:rPr>
        <w:t>a</w:t>
      </w:r>
      <w:r w:rsidRPr="004E334C">
        <w:rPr>
          <w:rFonts w:ascii="Arial" w:hAnsi="Arial" w:cs="Arial"/>
        </w:rPr>
        <w:t>dan publik wajib memberikan jawaban Permohonan Informasi Publik paling lambat 10 (sepuluh) hari kerja sejak diterimanya permintaan. Badan publik juga diberikan hak untuk dapat memperpanjang waktu pemberian informasi publik sebagaimana dijelaskan dengan syarat badan publik mengirimkan pemberitahuan secara tertulis terlebih dahulu kepada Pemohon Informasi Publik dengan mengurikan alasan – alasan perpanjangan pemberian informasi. Berdasarkan mekanisme memperoleh informasi publik tersebut.</w:t>
      </w:r>
    </w:p>
    <w:p w14:paraId="146706C4" w14:textId="77777777" w:rsidR="006D0BF2" w:rsidRPr="004E334C" w:rsidRDefault="006D0BF2" w:rsidP="006D0BF2">
      <w:pPr>
        <w:jc w:val="both"/>
        <w:rPr>
          <w:rFonts w:ascii="Arial" w:hAnsi="Arial" w:cs="Arial"/>
        </w:rPr>
      </w:pPr>
      <w:r w:rsidRPr="004E334C">
        <w:rPr>
          <w:rFonts w:ascii="Arial" w:hAnsi="Arial" w:cs="Arial"/>
        </w:rPr>
        <w:t>Perpanjangan waktu untuk memberikan tanggapan Permohonan Informasi Publik diatur dalam Pasal 36 Peraturan Komisi Informasi No. 1 Tahun 2021 tentang Standar Layanan Informasi Publik, yaitu :</w:t>
      </w:r>
    </w:p>
    <w:p w14:paraId="4F7B38D0" w14:textId="77777777" w:rsidR="006D0BF2" w:rsidRPr="004E334C" w:rsidRDefault="006D0BF2" w:rsidP="006D0BF2">
      <w:pPr>
        <w:pStyle w:val="ListParagraph"/>
        <w:numPr>
          <w:ilvl w:val="0"/>
          <w:numId w:val="1"/>
        </w:numPr>
        <w:jc w:val="both"/>
        <w:rPr>
          <w:rFonts w:ascii="Arial" w:hAnsi="Arial" w:cs="Arial"/>
        </w:rPr>
      </w:pPr>
      <w:r w:rsidRPr="004E334C">
        <w:rPr>
          <w:rFonts w:ascii="Arial" w:hAnsi="Arial" w:cs="Arial"/>
        </w:rPr>
        <w:t xml:space="preserve">PPID memberitahukan perpanjangan waktu yang disertai dengan alasan tertulis kepada Pemohon Informasi Publik, dalam hal PPID belum : </w:t>
      </w:r>
    </w:p>
    <w:p w14:paraId="453F5276" w14:textId="77777777" w:rsidR="006D0BF2" w:rsidRPr="004E334C" w:rsidRDefault="006D0BF2" w:rsidP="006D0BF2">
      <w:pPr>
        <w:pStyle w:val="ListParagraph"/>
        <w:jc w:val="both"/>
        <w:rPr>
          <w:rFonts w:ascii="Arial" w:hAnsi="Arial" w:cs="Arial"/>
        </w:rPr>
      </w:pPr>
      <w:r w:rsidRPr="004E334C">
        <w:rPr>
          <w:rFonts w:ascii="Arial" w:hAnsi="Arial" w:cs="Arial"/>
        </w:rPr>
        <w:t xml:space="preserve">a. Menguasai atau mendokumentasikan Informasi; </w:t>
      </w:r>
    </w:p>
    <w:p w14:paraId="294B5CF9" w14:textId="77777777" w:rsidR="006D0BF2" w:rsidRPr="004E334C" w:rsidRDefault="006D0BF2" w:rsidP="006D0BF2">
      <w:pPr>
        <w:pStyle w:val="ListParagraph"/>
        <w:jc w:val="both"/>
        <w:rPr>
          <w:rFonts w:ascii="Arial" w:hAnsi="Arial" w:cs="Arial"/>
        </w:rPr>
      </w:pPr>
      <w:r w:rsidRPr="004E334C">
        <w:rPr>
          <w:rFonts w:ascii="Arial" w:hAnsi="Arial" w:cs="Arial"/>
        </w:rPr>
        <w:t>b. Publik yang diminta; dan/atau dapat memutuskan status Informasi yang dimohon</w:t>
      </w:r>
    </w:p>
    <w:p w14:paraId="4B3A89B5" w14:textId="77777777" w:rsidR="006D0BF2" w:rsidRPr="004E334C" w:rsidRDefault="006D0BF2" w:rsidP="006D0BF2">
      <w:pPr>
        <w:pStyle w:val="ListParagraph"/>
        <w:numPr>
          <w:ilvl w:val="0"/>
          <w:numId w:val="1"/>
        </w:numPr>
        <w:jc w:val="both"/>
        <w:rPr>
          <w:rFonts w:ascii="Arial" w:hAnsi="Arial" w:cs="Arial"/>
        </w:rPr>
      </w:pPr>
      <w:r w:rsidRPr="004E334C">
        <w:rPr>
          <w:rFonts w:ascii="Arial" w:hAnsi="Arial" w:cs="Arial"/>
        </w:rPr>
        <w:t>Perpanjangan sebagimana dimaksud pada ayat (1) dilakukan paling lambat (tujuh) hari sejak jangka waktu pemberitahuan tertulis dan tidak dapat diperpanjang lagi</w:t>
      </w:r>
    </w:p>
    <w:p w14:paraId="1FC1C903" w14:textId="77777777" w:rsidR="006D0BF2" w:rsidRPr="004E334C" w:rsidRDefault="006D0BF2" w:rsidP="006D0BF2">
      <w:pPr>
        <w:jc w:val="both"/>
        <w:rPr>
          <w:rFonts w:ascii="Arial" w:hAnsi="Arial" w:cs="Arial"/>
        </w:rPr>
      </w:pPr>
    </w:p>
    <w:p w14:paraId="68492CEA" w14:textId="63D4697D" w:rsidR="006D0BF2" w:rsidRPr="004E334C" w:rsidRDefault="006D0BF2" w:rsidP="00E332C6">
      <w:pPr>
        <w:tabs>
          <w:tab w:val="left" w:pos="5245"/>
        </w:tabs>
        <w:spacing w:after="0" w:line="240" w:lineRule="auto"/>
        <w:ind w:left="3828"/>
        <w:jc w:val="both"/>
        <w:rPr>
          <w:rFonts w:ascii="Arial" w:hAnsi="Arial" w:cs="Arial"/>
        </w:rPr>
      </w:pPr>
      <w:r w:rsidRPr="004E334C">
        <w:rPr>
          <w:rFonts w:ascii="Arial" w:hAnsi="Arial" w:cs="Arial"/>
        </w:rPr>
        <w:t xml:space="preserve">   TIM PPID PELAKSANA </w:t>
      </w:r>
    </w:p>
    <w:p w14:paraId="5A4CE905" w14:textId="35EE3843" w:rsidR="006D0BF2" w:rsidRPr="004E334C" w:rsidRDefault="006D0BF2" w:rsidP="00E332C6">
      <w:pPr>
        <w:tabs>
          <w:tab w:val="left" w:pos="5245"/>
        </w:tabs>
        <w:spacing w:after="0" w:line="240" w:lineRule="auto"/>
        <w:ind w:left="3969"/>
        <w:jc w:val="both"/>
        <w:rPr>
          <w:rFonts w:ascii="Arial" w:hAnsi="Arial" w:cs="Arial"/>
        </w:rPr>
      </w:pPr>
      <w:r w:rsidRPr="004E334C">
        <w:rPr>
          <w:rFonts w:ascii="Arial" w:hAnsi="Arial" w:cs="Arial"/>
        </w:rPr>
        <w:t>DI</w:t>
      </w:r>
      <w:r w:rsidR="00D13D13">
        <w:rPr>
          <w:rFonts w:ascii="Arial" w:hAnsi="Arial" w:cs="Arial"/>
          <w:lang w:val="id-ID"/>
        </w:rPr>
        <w:t>SDAGKOP-UKMP</w:t>
      </w:r>
      <w:r w:rsidRPr="004E334C">
        <w:rPr>
          <w:rFonts w:ascii="Arial" w:hAnsi="Arial" w:cs="Arial"/>
        </w:rPr>
        <w:t xml:space="preserve"> KAB. LUWU TIMUR</w:t>
      </w:r>
    </w:p>
    <w:p w14:paraId="539440C1" w14:textId="77777777" w:rsidR="006D0BF2" w:rsidRPr="004E334C" w:rsidRDefault="006D0BF2" w:rsidP="006D0BF2">
      <w:pPr>
        <w:tabs>
          <w:tab w:val="left" w:pos="5670"/>
        </w:tabs>
        <w:spacing w:after="0" w:line="240" w:lineRule="auto"/>
        <w:jc w:val="both"/>
        <w:rPr>
          <w:rFonts w:ascii="Arial" w:hAnsi="Arial" w:cs="Arial"/>
        </w:rPr>
      </w:pPr>
    </w:p>
    <w:p w14:paraId="79850114" w14:textId="77777777" w:rsidR="006D0BF2" w:rsidRPr="004E334C" w:rsidRDefault="006D0BF2" w:rsidP="006D0BF2">
      <w:pPr>
        <w:tabs>
          <w:tab w:val="left" w:pos="5670"/>
        </w:tabs>
        <w:spacing w:after="0" w:line="240" w:lineRule="auto"/>
        <w:jc w:val="both"/>
        <w:rPr>
          <w:rFonts w:ascii="Arial" w:hAnsi="Arial" w:cs="Arial"/>
        </w:rPr>
      </w:pPr>
    </w:p>
    <w:p w14:paraId="7E875BB7" w14:textId="77777777" w:rsidR="006D0BF2" w:rsidRPr="004E334C" w:rsidRDefault="006D0BF2" w:rsidP="006D0BF2">
      <w:pPr>
        <w:tabs>
          <w:tab w:val="left" w:pos="5670"/>
        </w:tabs>
        <w:spacing w:after="0" w:line="240" w:lineRule="auto"/>
        <w:jc w:val="both"/>
        <w:rPr>
          <w:rFonts w:ascii="Arial" w:hAnsi="Arial" w:cs="Arial"/>
        </w:rPr>
      </w:pPr>
      <w:r w:rsidRPr="004E334C">
        <w:rPr>
          <w:rFonts w:ascii="Arial" w:hAnsi="Arial" w:cs="Arial"/>
        </w:rPr>
        <w:tab/>
      </w:r>
    </w:p>
    <w:sectPr w:rsidR="006D0BF2" w:rsidRPr="004E334C" w:rsidSect="00E332C6">
      <w:pgSz w:w="12240" w:h="15840"/>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26652"/>
    <w:multiLevelType w:val="hybridMultilevel"/>
    <w:tmpl w:val="50B22C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76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F2"/>
    <w:rsid w:val="00241019"/>
    <w:rsid w:val="00403461"/>
    <w:rsid w:val="004E334C"/>
    <w:rsid w:val="006D0BF2"/>
    <w:rsid w:val="00AE40F9"/>
    <w:rsid w:val="00CD504A"/>
    <w:rsid w:val="00D13D13"/>
    <w:rsid w:val="00E3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62BB20"/>
  <w15:docId w15:val="{F7F2FD8D-7A3F-4648-A639-973FE824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F2"/>
    <w:pPr>
      <w:ind w:left="720"/>
      <w:contextualSpacing/>
    </w:pPr>
  </w:style>
  <w:style w:type="character" w:styleId="Hyperlink">
    <w:name w:val="Hyperlink"/>
    <w:basedOn w:val="DefaultParagraphFont"/>
    <w:uiPriority w:val="99"/>
    <w:unhideWhenUsed/>
    <w:rsid w:val="00AE40F9"/>
    <w:rPr>
      <w:color w:val="0000FF" w:themeColor="hyperlink"/>
      <w:u w:val="single"/>
    </w:rPr>
  </w:style>
  <w:style w:type="paragraph" w:styleId="Header">
    <w:name w:val="header"/>
    <w:basedOn w:val="Normal"/>
    <w:link w:val="HeaderChar"/>
    <w:uiPriority w:val="99"/>
    <w:unhideWhenUsed/>
    <w:rsid w:val="00AE40F9"/>
    <w:pPr>
      <w:tabs>
        <w:tab w:val="center" w:pos="4513"/>
        <w:tab w:val="right" w:pos="9026"/>
      </w:tabs>
    </w:pPr>
    <w:rPr>
      <w:rFonts w:ascii="Calibri" w:eastAsia="Calibri" w:hAnsi="Calibri" w:cs="Times New Roman"/>
      <w:lang w:val="id-ID"/>
    </w:rPr>
  </w:style>
  <w:style w:type="character" w:customStyle="1" w:styleId="HeaderChar">
    <w:name w:val="Header Char"/>
    <w:basedOn w:val="DefaultParagraphFont"/>
    <w:link w:val="Header"/>
    <w:uiPriority w:val="99"/>
    <w:rsid w:val="00AE40F9"/>
    <w:rPr>
      <w:rFonts w:ascii="Calibri" w:eastAsia="Calibri" w:hAnsi="Calibri" w:cs="Times New Roman"/>
      <w:lang w:val="id-ID"/>
    </w:rPr>
  </w:style>
  <w:style w:type="paragraph" w:styleId="BodyText2">
    <w:name w:val="Body Text 2"/>
    <w:basedOn w:val="Normal"/>
    <w:link w:val="BodyText2Char"/>
    <w:rsid w:val="00E332C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332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9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naskoperindag@luwutimurkab.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Company>Appman Premium 2021</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Sinar</dc:creator>
  <cp:lastModifiedBy>nidalulunasifahhh@gmail.com</cp:lastModifiedBy>
  <cp:revision>2</cp:revision>
  <dcterms:created xsi:type="dcterms:W3CDTF">2024-06-28T03:05:00Z</dcterms:created>
  <dcterms:modified xsi:type="dcterms:W3CDTF">2024-06-28T03:05:00Z</dcterms:modified>
</cp:coreProperties>
</file>