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450DD" w14:textId="195CB833" w:rsidR="00C63B55" w:rsidRPr="00CC64FA" w:rsidRDefault="006C123D" w:rsidP="009454AC">
      <w:pPr>
        <w:pStyle w:val="BAB-I"/>
        <w:rPr>
          <w:rFonts w:ascii="Arial" w:hAnsi="Arial" w:cs="Arial"/>
          <w:b/>
          <w:bCs w:val="0"/>
          <w:lang w:val="en-ID" w:eastAsia="en-ID"/>
        </w:rPr>
      </w:pPr>
      <w:r w:rsidRPr="00CC64FA">
        <w:rPr>
          <w:rFonts w:ascii="Arial" w:hAnsi="Arial" w:cs="Arial"/>
          <w:noProof/>
          <w:lang w:val="en-US"/>
        </w:rPr>
        <w:drawing>
          <wp:anchor distT="0" distB="0" distL="114300" distR="114300" simplePos="0" relativeHeight="251660288" behindDoc="1" locked="0" layoutInCell="1" allowOverlap="1" wp14:anchorId="4479F551" wp14:editId="7B2B0FEA">
            <wp:simplePos x="0" y="0"/>
            <wp:positionH relativeFrom="column">
              <wp:posOffset>-1048329</wp:posOffset>
            </wp:positionH>
            <wp:positionV relativeFrom="paragraph">
              <wp:posOffset>-1088086</wp:posOffset>
            </wp:positionV>
            <wp:extent cx="7608894" cy="10717530"/>
            <wp:effectExtent l="0" t="0" r="0" b="7620"/>
            <wp:wrapNone/>
            <wp:docPr id="980959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0495" cy="107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AC9" w:rsidRPr="00CC64FA">
        <w:rPr>
          <w:rFonts w:ascii="Arial" w:hAnsi="Arial" w:cs="Arial"/>
          <w:b/>
          <w:lang w:val="en-ID" w:eastAsia="en-ID"/>
        </w:rPr>
        <w:br w:type="page"/>
      </w:r>
      <w:r w:rsidR="00C63B55" w:rsidRPr="00CC64FA">
        <w:rPr>
          <w:rFonts w:ascii="Arial" w:hAnsi="Arial" w:cs="Arial"/>
          <w:b/>
          <w:lang w:val="en-ID" w:eastAsia="en-ID"/>
        </w:rPr>
        <w:lastRenderedPageBreak/>
        <w:t>KATA PENGANTAR</w:t>
      </w:r>
    </w:p>
    <w:p w14:paraId="24CEB27F" w14:textId="326A5B73" w:rsidR="00483A8A" w:rsidRPr="00CC64FA" w:rsidRDefault="00483A8A" w:rsidP="00070B29">
      <w:pPr>
        <w:spacing w:line="360" w:lineRule="auto"/>
        <w:contextualSpacing/>
        <w:jc w:val="center"/>
        <w:rPr>
          <w:rFonts w:ascii="Arial" w:eastAsia="Times New Roman" w:hAnsi="Arial" w:cs="Arial"/>
          <w:kern w:val="0"/>
          <w:lang w:val="en-ID" w:eastAsia="en-ID"/>
          <w14:ligatures w14:val="none"/>
        </w:rPr>
      </w:pPr>
    </w:p>
    <w:p w14:paraId="4CDF371B" w14:textId="58DFDA57" w:rsidR="00C63B55" w:rsidRPr="00CC64FA" w:rsidRDefault="00C63B55" w:rsidP="006E2EB4">
      <w:pPr>
        <w:spacing w:line="360" w:lineRule="auto"/>
        <w:ind w:firstLine="851"/>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Puji dan syukur kami panjatkan kehadirat Tuhan Yang Maha Esa</w:t>
      </w:r>
      <w:r w:rsidR="00CF5E98" w:rsidRPr="00CC64FA">
        <w:rPr>
          <w:rFonts w:ascii="Arial" w:eastAsia="Times New Roman" w:hAnsi="Arial" w:cs="Arial"/>
          <w:kern w:val="0"/>
          <w:lang w:val="en-ID" w:eastAsia="en-ID"/>
          <w14:ligatures w14:val="none"/>
        </w:rPr>
        <w:t xml:space="preserve">, </w:t>
      </w:r>
      <w:proofErr w:type="gramStart"/>
      <w:r w:rsidR="00CF5E98" w:rsidRPr="00CC64FA">
        <w:rPr>
          <w:rFonts w:ascii="Arial" w:eastAsia="Times New Roman" w:hAnsi="Arial" w:cs="Arial"/>
          <w:kern w:val="0"/>
          <w:lang w:val="en-ID" w:eastAsia="en-ID"/>
          <w14:ligatures w14:val="none"/>
        </w:rPr>
        <w:t>karena  atas</w:t>
      </w:r>
      <w:proofErr w:type="gramEnd"/>
      <w:r w:rsidR="00CF5E98" w:rsidRPr="00CC64FA">
        <w:rPr>
          <w:rFonts w:ascii="Arial" w:eastAsia="Times New Roman" w:hAnsi="Arial" w:cs="Arial"/>
          <w:kern w:val="0"/>
          <w:lang w:val="en-ID" w:eastAsia="en-ID"/>
          <w14:ligatures w14:val="none"/>
        </w:rPr>
        <w:t xml:space="preserve"> rahmat dan karunia-Nya lah </w:t>
      </w:r>
      <w:r w:rsidRPr="00CC64FA">
        <w:rPr>
          <w:rFonts w:ascii="Arial" w:eastAsia="Times New Roman" w:hAnsi="Arial" w:cs="Arial"/>
          <w:kern w:val="0"/>
          <w:lang w:val="en-ID" w:eastAsia="en-ID"/>
          <w14:ligatures w14:val="none"/>
        </w:rPr>
        <w:t>sehingga dokumen Rencana Strategis (Renstra) Dinas Pariwisata, Kepemudaan, dan Olahraga</w:t>
      </w:r>
      <w:r w:rsidR="00843E5C">
        <w:rPr>
          <w:rFonts w:ascii="Arial" w:eastAsia="Times New Roman" w:hAnsi="Arial" w:cs="Arial"/>
          <w:kern w:val="0"/>
          <w:lang w:val="en-ID" w:eastAsia="en-ID"/>
          <w14:ligatures w14:val="none"/>
        </w:rPr>
        <w:t xml:space="preserve"> (Disparmudora)</w:t>
      </w:r>
      <w:r w:rsidRPr="00CC64FA">
        <w:rPr>
          <w:rFonts w:ascii="Arial" w:eastAsia="Times New Roman" w:hAnsi="Arial" w:cs="Arial"/>
          <w:kern w:val="0"/>
          <w:lang w:val="en-ID" w:eastAsia="en-ID"/>
          <w14:ligatures w14:val="none"/>
        </w:rPr>
        <w:t xml:space="preserve"> Tahun 2025–2029 ini dapat disusun dan diselesaikan dengan baik.</w:t>
      </w:r>
    </w:p>
    <w:p w14:paraId="60BD4C59" w14:textId="3C535947" w:rsidR="00CF5E98" w:rsidRPr="00CC64FA" w:rsidRDefault="00C63B55" w:rsidP="00070B29">
      <w:pPr>
        <w:spacing w:before="100" w:beforeAutospacing="1" w:after="100" w:afterAutospacing="1" w:line="360" w:lineRule="auto"/>
        <w:ind w:firstLine="720"/>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Renstra ini merupakan pedoman perencanaan strategis lima tahunan</w:t>
      </w:r>
      <w:r w:rsidR="00CF5E98" w:rsidRPr="00CC64FA">
        <w:rPr>
          <w:rFonts w:ascii="Arial" w:eastAsia="Times New Roman" w:hAnsi="Arial" w:cs="Arial"/>
          <w:kern w:val="0"/>
          <w:lang w:val="en-ID" w:eastAsia="en-ID"/>
          <w14:ligatures w14:val="none"/>
        </w:rPr>
        <w:t>,</w:t>
      </w:r>
      <w:r w:rsidRPr="00CC64FA">
        <w:rPr>
          <w:rFonts w:ascii="Arial" w:eastAsia="Times New Roman" w:hAnsi="Arial" w:cs="Arial"/>
          <w:kern w:val="0"/>
          <w:lang w:val="en-ID" w:eastAsia="en-ID"/>
          <w14:ligatures w14:val="none"/>
        </w:rPr>
        <w:t xml:space="preserve"> yang disusun berdasarkan visi, misi, tujuan, sasaran, strategi, kebijakan, program, dan kegiatan prioritas D</w:t>
      </w:r>
      <w:r w:rsidR="00843E5C">
        <w:rPr>
          <w:rFonts w:ascii="Arial" w:eastAsia="Times New Roman" w:hAnsi="Arial" w:cs="Arial"/>
          <w:kern w:val="0"/>
          <w:lang w:val="en-ID" w:eastAsia="en-ID"/>
          <w14:ligatures w14:val="none"/>
        </w:rPr>
        <w:t>isparmudora</w:t>
      </w:r>
      <w:r w:rsidRPr="00CC64FA">
        <w:rPr>
          <w:rFonts w:ascii="Arial" w:eastAsia="Times New Roman" w:hAnsi="Arial" w:cs="Arial"/>
          <w:kern w:val="0"/>
          <w:lang w:val="en-ID" w:eastAsia="en-ID"/>
          <w14:ligatures w14:val="none"/>
        </w:rPr>
        <w:t xml:space="preserve">. </w:t>
      </w:r>
    </w:p>
    <w:p w14:paraId="2A51D45C" w14:textId="4541CE4E" w:rsidR="00C63B55" w:rsidRPr="00CC64FA" w:rsidRDefault="00C63B55" w:rsidP="00070B29">
      <w:pPr>
        <w:spacing w:before="100" w:beforeAutospacing="1" w:after="100" w:afterAutospacing="1" w:line="360" w:lineRule="auto"/>
        <w:ind w:firstLine="720"/>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Penyusunan dokumen ini mengacu pada Rencana Pembangunan Jangka Menengah Daerah (RPJMD) Tahun 2025–2029</w:t>
      </w:r>
      <w:r w:rsidR="00CF5E98" w:rsidRPr="00CC64FA">
        <w:rPr>
          <w:rFonts w:ascii="Arial" w:eastAsia="Times New Roman" w:hAnsi="Arial" w:cs="Arial"/>
          <w:kern w:val="0"/>
          <w:lang w:val="en-ID" w:eastAsia="en-ID"/>
          <w14:ligatures w14:val="none"/>
        </w:rPr>
        <w:t>,</w:t>
      </w:r>
      <w:r w:rsidRPr="00CC64FA">
        <w:rPr>
          <w:rFonts w:ascii="Arial" w:eastAsia="Times New Roman" w:hAnsi="Arial" w:cs="Arial"/>
          <w:kern w:val="0"/>
          <w:lang w:val="en-ID" w:eastAsia="en-ID"/>
          <w14:ligatures w14:val="none"/>
        </w:rPr>
        <w:t xml:space="preserve"> serta selaras dengan arah kebijakan pembangunan nasional dan daerah.</w:t>
      </w:r>
    </w:p>
    <w:p w14:paraId="204CA730" w14:textId="72C8B11A" w:rsidR="00C63B55" w:rsidRPr="00CC64FA" w:rsidRDefault="00C63B55" w:rsidP="00070B29">
      <w:pPr>
        <w:spacing w:before="100" w:beforeAutospacing="1" w:after="100" w:afterAutospacing="1" w:line="360" w:lineRule="auto"/>
        <w:ind w:firstLine="720"/>
        <w:contextualSpacing/>
        <w:jc w:val="both"/>
        <w:rPr>
          <w:rFonts w:ascii="Arial" w:eastAsia="Times New Roman" w:hAnsi="Arial" w:cs="Arial"/>
          <w:kern w:val="0"/>
          <w:lang w:val="en-ID" w:eastAsia="en-ID"/>
          <w14:ligatures w14:val="none"/>
        </w:rPr>
      </w:pPr>
      <w:r w:rsidRPr="00EE2704">
        <w:rPr>
          <w:rFonts w:ascii="Arial" w:eastAsia="Times New Roman" w:hAnsi="Arial" w:cs="Arial"/>
          <w:kern w:val="0"/>
          <w:lang w:val="en-ID" w:eastAsia="en-ID"/>
          <w14:ligatures w14:val="none"/>
        </w:rPr>
        <w:t>Kam</w:t>
      </w:r>
      <w:r w:rsidRPr="00CC64FA">
        <w:rPr>
          <w:rFonts w:ascii="Arial" w:eastAsia="Times New Roman" w:hAnsi="Arial" w:cs="Arial"/>
          <w:kern w:val="0"/>
          <w:lang w:val="en-ID" w:eastAsia="en-ID"/>
          <w14:ligatures w14:val="none"/>
        </w:rPr>
        <w:t>i menyadari bahwa pembangunan sektor pariwisata, kepemudaan, dan olahraga memiliki peran penting dalam mendorong pertumbuhan ekonomi daerah, memperkuat jati diri dan karakter generasi muda, serta meningkatkan prestasi olahraga secara menyeluruh. Oleh karena itu, dokumen Renstra ini disusun tidak hanya sebagai kewajiban administratif, tetapi juga sebagai wujud komitmen kami untuk mewujudkan tata kelola pemerintahan yang efektif, partisipatif, dan akuntabel.</w:t>
      </w:r>
      <w:r w:rsidR="00CF5E98" w:rsidRPr="00CC64FA">
        <w:rPr>
          <w:rFonts w:ascii="Arial" w:eastAsia="Times New Roman" w:hAnsi="Arial" w:cs="Arial"/>
          <w:kern w:val="0"/>
          <w:lang w:val="en-ID" w:eastAsia="en-ID"/>
          <w14:ligatures w14:val="none"/>
        </w:rPr>
        <w:t xml:space="preserve"> Harapan kami, Renstra ini dapat menjadi acuan bagi seluruh jajaran </w:t>
      </w:r>
      <w:r w:rsidR="00843E5C">
        <w:rPr>
          <w:rFonts w:ascii="Arial" w:eastAsia="Times New Roman" w:hAnsi="Arial" w:cs="Arial"/>
          <w:kern w:val="0"/>
          <w:lang w:val="en-ID" w:eastAsia="en-ID"/>
          <w14:ligatures w14:val="none"/>
        </w:rPr>
        <w:t>Disparmudora</w:t>
      </w:r>
      <w:r w:rsidR="00CF5E98" w:rsidRPr="00CC64FA">
        <w:rPr>
          <w:rFonts w:ascii="Arial" w:eastAsia="Times New Roman" w:hAnsi="Arial" w:cs="Arial"/>
          <w:kern w:val="0"/>
          <w:lang w:val="en-ID" w:eastAsia="en-ID"/>
          <w14:ligatures w14:val="none"/>
        </w:rPr>
        <w:t xml:space="preserve"> dalam melaksanakan tugas pokok dan fungsinya secara terarah dan terukur.</w:t>
      </w:r>
    </w:p>
    <w:p w14:paraId="7536ED96" w14:textId="63B85D36" w:rsidR="00C63B55" w:rsidRPr="00CC64FA" w:rsidRDefault="00C63B55" w:rsidP="00070B29">
      <w:pPr>
        <w:spacing w:before="100" w:beforeAutospacing="1" w:after="100" w:afterAutospacing="1" w:line="360" w:lineRule="auto"/>
        <w:ind w:firstLine="851"/>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 xml:space="preserve">Akhir kata, </w:t>
      </w:r>
      <w:r w:rsidR="00CF5E98" w:rsidRPr="00CC64FA">
        <w:rPr>
          <w:rFonts w:ascii="Arial" w:eastAsia="Times New Roman" w:hAnsi="Arial" w:cs="Arial"/>
          <w:kern w:val="0"/>
          <w:lang w:val="en-ID" w:eastAsia="en-ID"/>
          <w14:ligatures w14:val="none"/>
        </w:rPr>
        <w:t>ucapan terima kasih kami sampaikan kepada seluruh pihak yang telah memberikan kontribusi dalam proses penyusunan dokumen ini, baik melalui masukan, data, maupun pemikiran konstruktif. Dan s</w:t>
      </w:r>
      <w:r w:rsidRPr="00CC64FA">
        <w:rPr>
          <w:rFonts w:ascii="Arial" w:eastAsia="Times New Roman" w:hAnsi="Arial" w:cs="Arial"/>
          <w:kern w:val="0"/>
          <w:lang w:val="en-ID" w:eastAsia="en-ID"/>
          <w14:ligatures w14:val="none"/>
        </w:rPr>
        <w:t>emoga dokumen ini</w:t>
      </w:r>
      <w:r w:rsidR="00CF5E98" w:rsidRPr="00CC64FA">
        <w:rPr>
          <w:rFonts w:ascii="Arial" w:eastAsia="Times New Roman" w:hAnsi="Arial" w:cs="Arial"/>
          <w:kern w:val="0"/>
          <w:lang w:val="en-ID" w:eastAsia="en-ID"/>
          <w14:ligatures w14:val="none"/>
        </w:rPr>
        <w:t>,</w:t>
      </w:r>
      <w:r w:rsidRPr="00CC64FA">
        <w:rPr>
          <w:rFonts w:ascii="Arial" w:eastAsia="Times New Roman" w:hAnsi="Arial" w:cs="Arial"/>
          <w:kern w:val="0"/>
          <w:lang w:val="en-ID" w:eastAsia="en-ID"/>
          <w14:ligatures w14:val="none"/>
        </w:rPr>
        <w:t xml:space="preserve"> dapat memberikan manfaat sebesar-besarnya dalam mendukung pembangunan daerah yang berkelanjutan dan berdaya saing, khususnya di bidang pariwisata, kepemudaan, dan olahraga.</w:t>
      </w:r>
    </w:p>
    <w:p w14:paraId="2EA374A7" w14:textId="77777777" w:rsidR="002745C3" w:rsidRDefault="0047766E" w:rsidP="00A96057">
      <w:pPr>
        <w:spacing w:line="360" w:lineRule="auto"/>
        <w:contextualSpacing/>
        <w:rPr>
          <w:rFonts w:ascii="Arial" w:hAnsi="Arial" w:cs="Arial"/>
          <w:lang w:val="id-ID" w:eastAsia="id-ID"/>
        </w:rPr>
      </w:pPr>
      <w:r w:rsidRPr="00CC64FA">
        <w:rPr>
          <w:rFonts w:ascii="Arial" w:hAnsi="Arial" w:cs="Arial"/>
          <w:lang w:val="id-ID" w:eastAsia="id-ID"/>
        </w:rPr>
        <w:tab/>
      </w:r>
      <w:r w:rsidRPr="00CC64FA">
        <w:rPr>
          <w:rFonts w:ascii="Arial" w:hAnsi="Arial" w:cs="Arial"/>
          <w:lang w:val="id-ID" w:eastAsia="id-ID"/>
        </w:rPr>
        <w:tab/>
      </w:r>
      <w:r w:rsidRPr="00CC64FA">
        <w:rPr>
          <w:rFonts w:ascii="Arial" w:hAnsi="Arial" w:cs="Arial"/>
          <w:lang w:val="id-ID" w:eastAsia="id-ID"/>
        </w:rPr>
        <w:tab/>
      </w:r>
      <w:r w:rsidRPr="00CC64FA">
        <w:rPr>
          <w:rFonts w:ascii="Arial" w:hAnsi="Arial" w:cs="Arial"/>
          <w:lang w:val="id-ID" w:eastAsia="id-ID"/>
        </w:rPr>
        <w:tab/>
      </w:r>
      <w:r w:rsidRPr="00CC64FA">
        <w:rPr>
          <w:rFonts w:ascii="Arial" w:hAnsi="Arial" w:cs="Arial"/>
          <w:lang w:val="id-ID" w:eastAsia="id-ID"/>
        </w:rPr>
        <w:tab/>
      </w:r>
    </w:p>
    <w:p w14:paraId="79F0B044" w14:textId="099755DE" w:rsidR="0047766E" w:rsidRPr="00CC64FA" w:rsidRDefault="0047766E" w:rsidP="00A96057">
      <w:pPr>
        <w:spacing w:line="360" w:lineRule="auto"/>
        <w:contextualSpacing/>
        <w:rPr>
          <w:rFonts w:ascii="Arial" w:hAnsi="Arial" w:cs="Arial"/>
        </w:rPr>
      </w:pPr>
      <w:r w:rsidRPr="00CC64FA">
        <w:rPr>
          <w:rFonts w:ascii="Arial" w:hAnsi="Arial" w:cs="Arial"/>
          <w:lang w:val="id-ID" w:eastAsia="id-ID"/>
        </w:rPr>
        <w:tab/>
      </w:r>
      <w:r w:rsidR="002745C3">
        <w:rPr>
          <w:rFonts w:ascii="Arial" w:hAnsi="Arial" w:cs="Arial"/>
          <w:lang w:val="id-ID" w:eastAsia="id-ID"/>
        </w:rPr>
        <w:tab/>
      </w:r>
      <w:r w:rsidR="002745C3">
        <w:rPr>
          <w:rFonts w:ascii="Arial" w:hAnsi="Arial" w:cs="Arial"/>
          <w:lang w:val="id-ID" w:eastAsia="id-ID"/>
        </w:rPr>
        <w:tab/>
      </w:r>
      <w:r w:rsidR="002745C3">
        <w:rPr>
          <w:rFonts w:ascii="Arial" w:hAnsi="Arial" w:cs="Arial"/>
          <w:lang w:val="id-ID" w:eastAsia="id-ID"/>
        </w:rPr>
        <w:tab/>
      </w:r>
      <w:r w:rsidR="002745C3">
        <w:rPr>
          <w:rFonts w:ascii="Arial" w:hAnsi="Arial" w:cs="Arial"/>
          <w:lang w:val="id-ID" w:eastAsia="id-ID"/>
        </w:rPr>
        <w:tab/>
      </w:r>
      <w:r w:rsidR="002745C3">
        <w:rPr>
          <w:rFonts w:ascii="Arial" w:hAnsi="Arial" w:cs="Arial"/>
          <w:lang w:val="id-ID" w:eastAsia="id-ID"/>
        </w:rPr>
        <w:tab/>
      </w:r>
      <w:proofErr w:type="gramStart"/>
      <w:r w:rsidRPr="00CC64FA">
        <w:rPr>
          <w:rFonts w:ascii="Arial" w:hAnsi="Arial" w:cs="Arial"/>
        </w:rPr>
        <w:t xml:space="preserve">Malili,   </w:t>
      </w:r>
      <w:proofErr w:type="gramEnd"/>
      <w:r w:rsidRPr="00CC64FA">
        <w:rPr>
          <w:rFonts w:ascii="Arial" w:hAnsi="Arial" w:cs="Arial"/>
        </w:rPr>
        <w:t xml:space="preserve">      </w:t>
      </w:r>
      <w:r w:rsidR="007A2BCE">
        <w:rPr>
          <w:rFonts w:ascii="Arial" w:hAnsi="Arial" w:cs="Arial"/>
        </w:rPr>
        <w:t xml:space="preserve">September </w:t>
      </w:r>
      <w:r w:rsidRPr="00CC64FA">
        <w:rPr>
          <w:rFonts w:ascii="Arial" w:hAnsi="Arial" w:cs="Arial"/>
        </w:rPr>
        <w:t>2025</w:t>
      </w:r>
    </w:p>
    <w:p w14:paraId="20957969" w14:textId="1CE0758F" w:rsidR="0047766E" w:rsidRPr="00CC64FA" w:rsidRDefault="0047766E" w:rsidP="00070B29">
      <w:pPr>
        <w:spacing w:line="360" w:lineRule="auto"/>
        <w:ind w:left="3600" w:firstLine="720"/>
        <w:contextualSpacing/>
        <w:rPr>
          <w:rFonts w:ascii="Arial" w:hAnsi="Arial" w:cs="Arial"/>
        </w:rPr>
      </w:pPr>
      <w:r w:rsidRPr="00CC64FA">
        <w:rPr>
          <w:rFonts w:ascii="Arial" w:hAnsi="Arial" w:cs="Arial"/>
        </w:rPr>
        <w:t xml:space="preserve">KEPALA DINAS, </w:t>
      </w:r>
    </w:p>
    <w:p w14:paraId="67896C8E" w14:textId="50291989" w:rsidR="0047766E" w:rsidRPr="00CC64FA" w:rsidRDefault="0047766E" w:rsidP="00070B29">
      <w:pPr>
        <w:spacing w:line="360" w:lineRule="auto"/>
        <w:ind w:left="4320" w:firstLine="720"/>
        <w:contextualSpacing/>
        <w:rPr>
          <w:rFonts w:ascii="Arial" w:hAnsi="Arial" w:cs="Arial"/>
        </w:rPr>
      </w:pPr>
    </w:p>
    <w:p w14:paraId="5F242110" w14:textId="77777777" w:rsidR="0047766E" w:rsidRPr="00CC64FA" w:rsidRDefault="0047766E" w:rsidP="00070B29">
      <w:pPr>
        <w:spacing w:line="360" w:lineRule="auto"/>
        <w:ind w:left="4320" w:firstLine="720"/>
        <w:contextualSpacing/>
        <w:rPr>
          <w:rFonts w:ascii="Arial" w:hAnsi="Arial" w:cs="Arial"/>
        </w:rPr>
      </w:pPr>
    </w:p>
    <w:p w14:paraId="363F90BD" w14:textId="5DCCD1F0" w:rsidR="0047766E" w:rsidRPr="00F5262F" w:rsidRDefault="00F5262F" w:rsidP="00A96057">
      <w:pPr>
        <w:ind w:left="4321"/>
        <w:contextualSpacing/>
        <w:rPr>
          <w:rFonts w:ascii="Arial" w:hAnsi="Arial" w:cs="Arial"/>
          <w:b/>
          <w:bCs/>
          <w:u w:val="single"/>
        </w:rPr>
      </w:pPr>
      <w:r w:rsidRPr="00F5262F">
        <w:rPr>
          <w:rFonts w:ascii="Arial" w:hAnsi="Arial" w:cs="Arial"/>
          <w:b/>
          <w:bCs/>
          <w:u w:val="single"/>
        </w:rPr>
        <w:t xml:space="preserve">MUHAMMAD SAFAAT DP, </w:t>
      </w:r>
      <w:proofErr w:type="gramStart"/>
      <w:r w:rsidRPr="00F5262F">
        <w:rPr>
          <w:rFonts w:ascii="Arial" w:hAnsi="Arial" w:cs="Arial"/>
          <w:b/>
          <w:bCs/>
          <w:u w:val="single"/>
        </w:rPr>
        <w:t>S.Kom</w:t>
      </w:r>
      <w:proofErr w:type="gramEnd"/>
    </w:p>
    <w:p w14:paraId="0B8FE3C5" w14:textId="0D099341" w:rsidR="0047766E" w:rsidRPr="00F5262F" w:rsidRDefault="0047766E" w:rsidP="00A96057">
      <w:pPr>
        <w:ind w:left="3600" w:firstLine="720"/>
        <w:contextualSpacing/>
        <w:rPr>
          <w:rFonts w:ascii="Arial" w:hAnsi="Arial" w:cs="Arial"/>
        </w:rPr>
      </w:pPr>
      <w:proofErr w:type="gramStart"/>
      <w:r w:rsidRPr="00F5262F">
        <w:rPr>
          <w:rFonts w:ascii="Arial" w:hAnsi="Arial" w:cs="Arial"/>
        </w:rPr>
        <w:t>Pangkat :</w:t>
      </w:r>
      <w:proofErr w:type="gramEnd"/>
      <w:r w:rsidRPr="00F5262F">
        <w:rPr>
          <w:rFonts w:ascii="Arial" w:hAnsi="Arial" w:cs="Arial"/>
        </w:rPr>
        <w:t xml:space="preserve"> Pembina </w:t>
      </w:r>
      <w:r w:rsidR="00F5262F" w:rsidRPr="00F5262F">
        <w:rPr>
          <w:rFonts w:ascii="Arial" w:hAnsi="Arial" w:cs="Arial"/>
        </w:rPr>
        <w:t>Tingkat I</w:t>
      </w:r>
    </w:p>
    <w:p w14:paraId="1BE3A9FB" w14:textId="2A4ADF37" w:rsidR="00C63B55" w:rsidRPr="005634A0" w:rsidRDefault="0047766E" w:rsidP="00A96057">
      <w:pPr>
        <w:ind w:left="3600" w:firstLine="720"/>
        <w:contextualSpacing/>
        <w:rPr>
          <w:rFonts w:ascii="Arial" w:hAnsi="Arial" w:cs="Arial"/>
          <w:color w:val="EE0000"/>
          <w:lang w:val="id-ID" w:eastAsia="id-ID"/>
        </w:rPr>
      </w:pPr>
      <w:r w:rsidRPr="00F5262F">
        <w:rPr>
          <w:rFonts w:ascii="Arial" w:hAnsi="Arial" w:cs="Arial"/>
        </w:rPr>
        <w:t>NIP. 1977</w:t>
      </w:r>
      <w:r w:rsidR="00F5262F" w:rsidRPr="00F5262F">
        <w:rPr>
          <w:rFonts w:ascii="Arial" w:hAnsi="Arial" w:cs="Arial"/>
        </w:rPr>
        <w:t>07312006041019</w:t>
      </w:r>
    </w:p>
    <w:p w14:paraId="426336BF" w14:textId="56820116" w:rsidR="0098270E" w:rsidRPr="00A96057" w:rsidRDefault="0047766E" w:rsidP="00A96057">
      <w:pPr>
        <w:spacing w:line="360" w:lineRule="auto"/>
        <w:contextualSpacing/>
        <w:rPr>
          <w:rFonts w:ascii="Arial" w:hAnsi="Arial" w:cs="Arial"/>
          <w:lang w:val="id-ID" w:eastAsia="id-ID"/>
        </w:rPr>
      </w:pPr>
      <w:r w:rsidRPr="00CC64FA">
        <w:rPr>
          <w:rFonts w:ascii="Arial" w:hAnsi="Arial" w:cs="Arial"/>
          <w:lang w:val="id-ID" w:eastAsia="id-ID"/>
        </w:rPr>
        <w:tab/>
      </w:r>
      <w:r w:rsidRPr="00CC64FA">
        <w:rPr>
          <w:rFonts w:ascii="Arial" w:hAnsi="Arial" w:cs="Arial"/>
          <w:lang w:val="id-ID" w:eastAsia="id-ID"/>
        </w:rPr>
        <w:tab/>
      </w:r>
      <w:r w:rsidRPr="00CC64FA">
        <w:rPr>
          <w:rFonts w:ascii="Arial" w:hAnsi="Arial" w:cs="Arial"/>
          <w:lang w:val="id-ID" w:eastAsia="id-ID"/>
        </w:rPr>
        <w:tab/>
      </w:r>
      <w:r w:rsidRPr="00CC64FA">
        <w:rPr>
          <w:rFonts w:ascii="Arial" w:hAnsi="Arial" w:cs="Arial"/>
          <w:lang w:val="id-ID" w:eastAsia="id-ID"/>
        </w:rPr>
        <w:tab/>
      </w:r>
      <w:r w:rsidRPr="00CC64FA">
        <w:rPr>
          <w:rFonts w:ascii="Arial" w:hAnsi="Arial" w:cs="Arial"/>
          <w:lang w:val="id-ID" w:eastAsia="id-ID"/>
        </w:rPr>
        <w:tab/>
      </w:r>
      <w:r w:rsidRPr="00CC64FA">
        <w:rPr>
          <w:rFonts w:ascii="Arial" w:hAnsi="Arial" w:cs="Arial"/>
          <w:lang w:val="id-ID" w:eastAsia="id-ID"/>
        </w:rPr>
        <w:tab/>
      </w:r>
      <w:bookmarkStart w:id="0" w:name="_Toc195877039"/>
    </w:p>
    <w:p w14:paraId="7BAC181A" w14:textId="4D6F502A" w:rsidR="00C145A3" w:rsidRPr="00CC64FA" w:rsidRDefault="00C145A3" w:rsidP="00070B29">
      <w:pPr>
        <w:spacing w:line="360" w:lineRule="auto"/>
        <w:jc w:val="center"/>
        <w:rPr>
          <w:rFonts w:ascii="Arial" w:hAnsi="Arial" w:cs="Arial"/>
          <w:b/>
          <w:bCs/>
          <w:lang w:val="id-ID" w:eastAsia="id-ID"/>
        </w:rPr>
      </w:pPr>
      <w:r w:rsidRPr="00CC64FA">
        <w:rPr>
          <w:rFonts w:ascii="Arial" w:hAnsi="Arial" w:cs="Arial"/>
          <w:b/>
          <w:bCs/>
          <w:lang w:val="id-ID" w:eastAsia="id-ID"/>
        </w:rPr>
        <w:lastRenderedPageBreak/>
        <w:t>DAFTAR ISI</w:t>
      </w:r>
    </w:p>
    <w:p w14:paraId="7E652D0D" w14:textId="77777777" w:rsidR="00483A8A" w:rsidRPr="00CC64FA" w:rsidRDefault="00483A8A" w:rsidP="00070B29">
      <w:pPr>
        <w:spacing w:line="360" w:lineRule="auto"/>
        <w:jc w:val="center"/>
        <w:rPr>
          <w:rFonts w:ascii="Arial" w:hAnsi="Arial" w:cs="Arial"/>
          <w:b/>
          <w:bCs/>
          <w:lang w:val="id-ID" w:eastAsia="id-ID"/>
        </w:rPr>
      </w:pPr>
    </w:p>
    <w:p w14:paraId="79FF341B" w14:textId="39EA6472" w:rsidR="007A2BCE" w:rsidRPr="007A2BCE" w:rsidRDefault="007A2BCE" w:rsidP="007A2BCE">
      <w:pPr>
        <w:tabs>
          <w:tab w:val="left" w:pos="851"/>
          <w:tab w:val="left" w:leader="dot" w:pos="2268"/>
          <w:tab w:val="right" w:leader="dot" w:pos="8222"/>
          <w:tab w:val="left" w:pos="8647"/>
        </w:tabs>
        <w:spacing w:line="360" w:lineRule="auto"/>
        <w:jc w:val="both"/>
        <w:rPr>
          <w:rFonts w:ascii="Arial" w:hAnsi="Arial" w:cs="Arial"/>
          <w:b/>
          <w:bCs/>
          <w:i/>
          <w:iCs/>
          <w:lang w:val="id-ID" w:eastAsia="id-ID"/>
        </w:rPr>
      </w:pPr>
      <w:r w:rsidRPr="007A2BCE">
        <w:rPr>
          <w:rFonts w:ascii="Arial" w:hAnsi="Arial" w:cs="Arial"/>
          <w:b/>
          <w:bCs/>
          <w:i/>
          <w:iCs/>
          <w:lang w:val="id-ID" w:eastAsia="id-ID"/>
        </w:rPr>
        <w:t xml:space="preserve">KATA PENGANTAR </w:t>
      </w:r>
      <w:r w:rsidRPr="007A2BCE">
        <w:rPr>
          <w:rFonts w:ascii="Arial" w:hAnsi="Arial" w:cs="Arial"/>
          <w:b/>
          <w:bCs/>
          <w:i/>
          <w:iCs/>
          <w:lang w:val="id-ID" w:eastAsia="id-ID"/>
        </w:rPr>
        <w:tab/>
      </w:r>
      <w:r w:rsidRPr="007A2BCE">
        <w:rPr>
          <w:rFonts w:ascii="Arial" w:hAnsi="Arial" w:cs="Arial"/>
          <w:b/>
          <w:bCs/>
          <w:i/>
          <w:iCs/>
          <w:lang w:val="id-ID" w:eastAsia="id-ID"/>
        </w:rPr>
        <w:tab/>
      </w:r>
      <w:r w:rsidRPr="007A2BCE">
        <w:rPr>
          <w:rFonts w:ascii="Arial" w:hAnsi="Arial" w:cs="Arial"/>
          <w:b/>
          <w:bCs/>
          <w:i/>
          <w:iCs/>
          <w:lang w:val="id-ID" w:eastAsia="id-ID"/>
        </w:rPr>
        <w:tab/>
        <w:t>ii</w:t>
      </w:r>
    </w:p>
    <w:p w14:paraId="2C3680BF" w14:textId="08F6660F" w:rsidR="007A2BCE" w:rsidRPr="007A2BCE" w:rsidRDefault="007A2BCE" w:rsidP="007A2BCE">
      <w:pPr>
        <w:tabs>
          <w:tab w:val="left" w:pos="851"/>
          <w:tab w:val="left" w:leader="dot" w:pos="2268"/>
          <w:tab w:val="right" w:leader="dot" w:pos="8222"/>
          <w:tab w:val="left" w:pos="8647"/>
        </w:tabs>
        <w:spacing w:line="360" w:lineRule="auto"/>
        <w:jc w:val="both"/>
        <w:rPr>
          <w:rFonts w:ascii="Arial" w:hAnsi="Arial" w:cs="Arial"/>
          <w:b/>
          <w:bCs/>
          <w:i/>
          <w:iCs/>
          <w:lang w:val="id-ID" w:eastAsia="id-ID"/>
        </w:rPr>
      </w:pPr>
      <w:r w:rsidRPr="007A2BCE">
        <w:rPr>
          <w:rFonts w:ascii="Arial" w:hAnsi="Arial" w:cs="Arial"/>
          <w:b/>
          <w:bCs/>
          <w:i/>
          <w:iCs/>
          <w:lang w:val="id-ID" w:eastAsia="id-ID"/>
        </w:rPr>
        <w:t xml:space="preserve">DAFTAR ISI </w:t>
      </w:r>
      <w:r w:rsidRPr="007A2BCE">
        <w:rPr>
          <w:rFonts w:ascii="Arial" w:hAnsi="Arial" w:cs="Arial"/>
          <w:b/>
          <w:bCs/>
          <w:i/>
          <w:iCs/>
          <w:lang w:val="id-ID" w:eastAsia="id-ID"/>
        </w:rPr>
        <w:tab/>
      </w:r>
      <w:r w:rsidRPr="007A2BCE">
        <w:rPr>
          <w:rFonts w:ascii="Arial" w:hAnsi="Arial" w:cs="Arial"/>
          <w:b/>
          <w:bCs/>
          <w:i/>
          <w:iCs/>
          <w:lang w:val="id-ID" w:eastAsia="id-ID"/>
        </w:rPr>
        <w:tab/>
      </w:r>
      <w:r w:rsidRPr="007A2BCE">
        <w:rPr>
          <w:rFonts w:ascii="Arial" w:hAnsi="Arial" w:cs="Arial"/>
          <w:b/>
          <w:bCs/>
          <w:i/>
          <w:iCs/>
          <w:lang w:val="id-ID" w:eastAsia="id-ID"/>
        </w:rPr>
        <w:tab/>
        <w:t>iii</w:t>
      </w:r>
    </w:p>
    <w:p w14:paraId="1000C9D8" w14:textId="33378251" w:rsidR="007A2BCE" w:rsidRDefault="007A2BCE" w:rsidP="007A2BCE">
      <w:pPr>
        <w:tabs>
          <w:tab w:val="left" w:pos="851"/>
          <w:tab w:val="left" w:leader="dot" w:pos="2268"/>
          <w:tab w:val="right" w:leader="dot" w:pos="8222"/>
          <w:tab w:val="left" w:pos="8647"/>
        </w:tabs>
        <w:spacing w:line="360" w:lineRule="auto"/>
        <w:jc w:val="both"/>
        <w:rPr>
          <w:rFonts w:ascii="Arial" w:hAnsi="Arial" w:cs="Arial"/>
          <w:b/>
          <w:bCs/>
          <w:lang w:val="id-ID" w:eastAsia="id-ID"/>
        </w:rPr>
      </w:pPr>
      <w:r w:rsidRPr="007A2BCE">
        <w:rPr>
          <w:rFonts w:ascii="Arial" w:hAnsi="Arial" w:cs="Arial"/>
          <w:b/>
          <w:bCs/>
          <w:i/>
          <w:iCs/>
          <w:lang w:val="id-ID" w:eastAsia="id-ID"/>
        </w:rPr>
        <w:t xml:space="preserve">DAFTAR TABEL </w:t>
      </w:r>
      <w:r w:rsidRPr="007A2BCE">
        <w:rPr>
          <w:rFonts w:ascii="Arial" w:hAnsi="Arial" w:cs="Arial"/>
          <w:b/>
          <w:bCs/>
          <w:i/>
          <w:iCs/>
          <w:lang w:val="id-ID" w:eastAsia="id-ID"/>
        </w:rPr>
        <w:tab/>
      </w:r>
      <w:r w:rsidRPr="007A2BCE">
        <w:rPr>
          <w:rFonts w:ascii="Arial" w:hAnsi="Arial" w:cs="Arial"/>
          <w:b/>
          <w:bCs/>
          <w:i/>
          <w:iCs/>
          <w:lang w:val="id-ID" w:eastAsia="id-ID"/>
        </w:rPr>
        <w:tab/>
      </w:r>
      <w:r w:rsidRPr="007A2BCE">
        <w:rPr>
          <w:rFonts w:ascii="Arial" w:hAnsi="Arial" w:cs="Arial"/>
          <w:b/>
          <w:bCs/>
          <w:i/>
          <w:iCs/>
          <w:lang w:val="id-ID" w:eastAsia="id-ID"/>
        </w:rPr>
        <w:tab/>
        <w:t>iv</w:t>
      </w:r>
    </w:p>
    <w:p w14:paraId="1425A9B7" w14:textId="3F20965B" w:rsidR="00C145A3" w:rsidRPr="007A2BCE" w:rsidRDefault="00C145A3" w:rsidP="007A7E57">
      <w:pPr>
        <w:tabs>
          <w:tab w:val="left" w:pos="993"/>
        </w:tabs>
        <w:spacing w:line="360" w:lineRule="auto"/>
        <w:jc w:val="both"/>
        <w:rPr>
          <w:rFonts w:ascii="Arial" w:hAnsi="Arial" w:cs="Arial"/>
          <w:b/>
          <w:bCs/>
          <w:i/>
          <w:iCs/>
          <w:lang w:val="id-ID" w:eastAsia="id-ID"/>
        </w:rPr>
      </w:pPr>
      <w:r w:rsidRPr="007A2BCE">
        <w:rPr>
          <w:rFonts w:ascii="Arial" w:hAnsi="Arial" w:cs="Arial"/>
          <w:b/>
          <w:bCs/>
          <w:i/>
          <w:iCs/>
          <w:lang w:val="id-ID" w:eastAsia="id-ID"/>
        </w:rPr>
        <w:t>BAB I</w:t>
      </w:r>
      <w:r w:rsidR="00413D78" w:rsidRPr="007A2BCE">
        <w:rPr>
          <w:rFonts w:ascii="Arial" w:hAnsi="Arial" w:cs="Arial"/>
          <w:b/>
          <w:bCs/>
          <w:i/>
          <w:iCs/>
          <w:lang w:val="id-ID" w:eastAsia="id-ID"/>
        </w:rPr>
        <w:tab/>
      </w:r>
      <w:r w:rsidRPr="007A2BCE">
        <w:rPr>
          <w:rFonts w:ascii="Arial" w:hAnsi="Arial" w:cs="Arial"/>
          <w:b/>
          <w:bCs/>
          <w:i/>
          <w:iCs/>
          <w:lang w:val="id-ID" w:eastAsia="id-ID"/>
        </w:rPr>
        <w:t>PENDAHULUAN</w:t>
      </w:r>
    </w:p>
    <w:p w14:paraId="03EC8629" w14:textId="73F5C38C" w:rsidR="00C145A3" w:rsidRPr="007A2BCE" w:rsidRDefault="00C145A3" w:rsidP="007A7E57">
      <w:pPr>
        <w:pStyle w:val="ListParagraph"/>
        <w:numPr>
          <w:ilvl w:val="1"/>
          <w:numId w:val="13"/>
        </w:numPr>
        <w:tabs>
          <w:tab w:val="left" w:pos="4253"/>
          <w:tab w:val="right" w:leader="dot" w:pos="8222"/>
          <w:tab w:val="left" w:pos="8647"/>
        </w:tabs>
        <w:spacing w:line="360" w:lineRule="auto"/>
        <w:ind w:left="1418" w:hanging="425"/>
        <w:jc w:val="both"/>
        <w:rPr>
          <w:rFonts w:ascii="Arial" w:hAnsi="Arial" w:cs="Arial"/>
          <w:b/>
          <w:bCs/>
          <w:lang w:val="id-ID" w:eastAsia="id-ID"/>
        </w:rPr>
      </w:pPr>
      <w:r w:rsidRPr="007A2BCE">
        <w:rPr>
          <w:rFonts w:ascii="Arial" w:hAnsi="Arial" w:cs="Arial"/>
          <w:b/>
          <w:bCs/>
          <w:lang w:val="id-ID" w:eastAsia="id-ID"/>
        </w:rPr>
        <w:t xml:space="preserve">Latar Belakang </w:t>
      </w:r>
      <w:r w:rsidRPr="007A2BCE">
        <w:rPr>
          <w:rFonts w:ascii="Arial" w:hAnsi="Arial" w:cs="Arial"/>
          <w:b/>
          <w:bCs/>
          <w:lang w:val="id-ID" w:eastAsia="id-ID"/>
        </w:rPr>
        <w:tab/>
      </w:r>
      <w:r w:rsidRPr="007A2BCE">
        <w:rPr>
          <w:rFonts w:ascii="Arial" w:hAnsi="Arial" w:cs="Arial"/>
          <w:b/>
          <w:bCs/>
          <w:lang w:val="id-ID" w:eastAsia="id-ID"/>
        </w:rPr>
        <w:tab/>
      </w:r>
      <w:r w:rsidR="00F87D83" w:rsidRPr="007A2BCE">
        <w:rPr>
          <w:rFonts w:ascii="Arial" w:hAnsi="Arial" w:cs="Arial"/>
          <w:b/>
          <w:bCs/>
          <w:lang w:val="id-ID" w:eastAsia="id-ID"/>
        </w:rPr>
        <w:tab/>
      </w:r>
      <w:r w:rsidR="00101D9A" w:rsidRPr="007A2BCE">
        <w:rPr>
          <w:rFonts w:ascii="Arial" w:hAnsi="Arial" w:cs="Arial"/>
          <w:b/>
          <w:bCs/>
          <w:lang w:val="id-ID" w:eastAsia="id-ID"/>
        </w:rPr>
        <w:t>1</w:t>
      </w:r>
    </w:p>
    <w:p w14:paraId="23E37A9C" w14:textId="365BD3B6" w:rsidR="00C145A3" w:rsidRPr="007A2BCE" w:rsidRDefault="00C145A3" w:rsidP="007A7E57">
      <w:pPr>
        <w:pStyle w:val="ListParagraph"/>
        <w:numPr>
          <w:ilvl w:val="1"/>
          <w:numId w:val="13"/>
        </w:numPr>
        <w:tabs>
          <w:tab w:val="left" w:pos="4253"/>
          <w:tab w:val="right" w:leader="dot" w:pos="8222"/>
          <w:tab w:val="left" w:pos="8647"/>
        </w:tabs>
        <w:spacing w:line="360" w:lineRule="auto"/>
        <w:ind w:left="1418" w:hanging="425"/>
        <w:jc w:val="both"/>
        <w:rPr>
          <w:rFonts w:ascii="Arial" w:hAnsi="Arial" w:cs="Arial"/>
          <w:b/>
          <w:bCs/>
          <w:lang w:val="id-ID" w:eastAsia="id-ID"/>
        </w:rPr>
      </w:pPr>
      <w:r w:rsidRPr="007A2BCE">
        <w:rPr>
          <w:rFonts w:ascii="Arial" w:hAnsi="Arial" w:cs="Arial"/>
          <w:b/>
          <w:bCs/>
          <w:lang w:val="id-ID" w:eastAsia="id-ID"/>
        </w:rPr>
        <w:t xml:space="preserve">Dasar Hukum Penyusunan </w:t>
      </w:r>
      <w:r w:rsidRPr="007A2BCE">
        <w:rPr>
          <w:rFonts w:ascii="Arial" w:hAnsi="Arial" w:cs="Arial"/>
          <w:b/>
          <w:bCs/>
          <w:lang w:val="id-ID" w:eastAsia="id-ID"/>
        </w:rPr>
        <w:tab/>
      </w:r>
      <w:r w:rsidRPr="007A2BCE">
        <w:rPr>
          <w:rFonts w:ascii="Arial" w:hAnsi="Arial" w:cs="Arial"/>
          <w:b/>
          <w:bCs/>
          <w:lang w:val="id-ID" w:eastAsia="id-ID"/>
        </w:rPr>
        <w:tab/>
      </w:r>
      <w:r w:rsidR="00101D9A" w:rsidRPr="007A2BCE">
        <w:rPr>
          <w:rFonts w:ascii="Arial" w:hAnsi="Arial" w:cs="Arial"/>
          <w:b/>
          <w:bCs/>
          <w:lang w:val="id-ID" w:eastAsia="id-ID"/>
        </w:rPr>
        <w:t>2</w:t>
      </w:r>
    </w:p>
    <w:p w14:paraId="68E3707C" w14:textId="03A464A5" w:rsidR="00C145A3" w:rsidRPr="007A2BCE" w:rsidRDefault="00C145A3" w:rsidP="007A7E57">
      <w:pPr>
        <w:pStyle w:val="ListParagraph"/>
        <w:numPr>
          <w:ilvl w:val="1"/>
          <w:numId w:val="13"/>
        </w:numPr>
        <w:tabs>
          <w:tab w:val="left" w:pos="4253"/>
          <w:tab w:val="right" w:leader="dot" w:pos="8222"/>
          <w:tab w:val="left" w:pos="8647"/>
        </w:tabs>
        <w:spacing w:line="360" w:lineRule="auto"/>
        <w:ind w:left="1418" w:hanging="425"/>
        <w:jc w:val="both"/>
        <w:rPr>
          <w:rFonts w:ascii="Arial" w:hAnsi="Arial" w:cs="Arial"/>
          <w:b/>
          <w:bCs/>
          <w:lang w:val="id-ID" w:eastAsia="id-ID"/>
        </w:rPr>
      </w:pPr>
      <w:r w:rsidRPr="007A2BCE">
        <w:rPr>
          <w:rFonts w:ascii="Arial" w:hAnsi="Arial" w:cs="Arial"/>
          <w:b/>
          <w:bCs/>
          <w:lang w:val="id-ID" w:eastAsia="id-ID"/>
        </w:rPr>
        <w:t xml:space="preserve">Maksud dan Tujuan </w:t>
      </w:r>
      <w:r w:rsidRPr="007A2BCE">
        <w:rPr>
          <w:rFonts w:ascii="Arial" w:hAnsi="Arial" w:cs="Arial"/>
          <w:b/>
          <w:bCs/>
          <w:lang w:val="id-ID" w:eastAsia="id-ID"/>
        </w:rPr>
        <w:tab/>
      </w:r>
      <w:r w:rsidR="00F87D83" w:rsidRPr="007A2BCE">
        <w:rPr>
          <w:rFonts w:ascii="Arial" w:hAnsi="Arial" w:cs="Arial"/>
          <w:b/>
          <w:bCs/>
          <w:lang w:val="id-ID" w:eastAsia="id-ID"/>
        </w:rPr>
        <w:tab/>
      </w:r>
      <w:r w:rsidR="007A7E57">
        <w:rPr>
          <w:rFonts w:ascii="Arial" w:hAnsi="Arial" w:cs="Arial"/>
          <w:b/>
          <w:bCs/>
          <w:lang w:val="id-ID" w:eastAsia="id-ID"/>
        </w:rPr>
        <w:tab/>
      </w:r>
      <w:r w:rsidR="00101D9A" w:rsidRPr="007A2BCE">
        <w:rPr>
          <w:rFonts w:ascii="Arial" w:hAnsi="Arial" w:cs="Arial"/>
          <w:b/>
          <w:bCs/>
          <w:lang w:val="id-ID" w:eastAsia="id-ID"/>
        </w:rPr>
        <w:t>4</w:t>
      </w:r>
    </w:p>
    <w:p w14:paraId="06FF1A66" w14:textId="77777777" w:rsidR="007A7E57" w:rsidRPr="007A7E57" w:rsidRDefault="007A2BCE" w:rsidP="007A7E57">
      <w:pPr>
        <w:tabs>
          <w:tab w:val="left" w:pos="4253"/>
          <w:tab w:val="right" w:leader="dot" w:pos="8222"/>
          <w:tab w:val="left" w:pos="8647"/>
        </w:tabs>
        <w:spacing w:line="360" w:lineRule="auto"/>
        <w:ind w:left="993"/>
        <w:jc w:val="both"/>
        <w:rPr>
          <w:rFonts w:ascii="Arial" w:hAnsi="Arial" w:cs="Arial"/>
          <w:lang w:val="id-ID" w:eastAsia="id-ID"/>
        </w:rPr>
      </w:pPr>
      <w:r w:rsidRPr="007A7E57">
        <w:rPr>
          <w:rFonts w:ascii="Arial" w:hAnsi="Arial" w:cs="Arial"/>
          <w:lang w:val="id-ID" w:eastAsia="id-ID"/>
        </w:rPr>
        <w:t xml:space="preserve">1.3.1. Maksud </w:t>
      </w:r>
      <w:r w:rsidRPr="007A7E57">
        <w:rPr>
          <w:rFonts w:ascii="Arial" w:hAnsi="Arial" w:cs="Arial"/>
          <w:lang w:val="id-ID" w:eastAsia="id-ID"/>
        </w:rPr>
        <w:tab/>
      </w:r>
      <w:r w:rsidRPr="007A7E57">
        <w:rPr>
          <w:rFonts w:ascii="Arial" w:hAnsi="Arial" w:cs="Arial"/>
          <w:lang w:val="id-ID" w:eastAsia="id-ID"/>
        </w:rPr>
        <w:tab/>
      </w:r>
      <w:r w:rsidR="007A7E57" w:rsidRPr="007A7E57">
        <w:rPr>
          <w:rFonts w:ascii="Arial" w:hAnsi="Arial" w:cs="Arial"/>
          <w:lang w:val="id-ID" w:eastAsia="id-ID"/>
        </w:rPr>
        <w:tab/>
      </w:r>
    </w:p>
    <w:p w14:paraId="2BED4E9D" w14:textId="6B71C77E" w:rsidR="007A2BCE" w:rsidRPr="007A7E57" w:rsidRDefault="007A2BCE" w:rsidP="007A7E57">
      <w:pPr>
        <w:tabs>
          <w:tab w:val="left" w:pos="4253"/>
          <w:tab w:val="right" w:leader="dot" w:pos="8222"/>
          <w:tab w:val="left" w:pos="8647"/>
        </w:tabs>
        <w:spacing w:line="360" w:lineRule="auto"/>
        <w:ind w:left="993"/>
        <w:jc w:val="both"/>
        <w:rPr>
          <w:rFonts w:ascii="Arial" w:hAnsi="Arial" w:cs="Arial"/>
          <w:b/>
          <w:bCs/>
          <w:lang w:val="id-ID" w:eastAsia="id-ID"/>
        </w:rPr>
      </w:pPr>
      <w:r w:rsidRPr="007A7E57">
        <w:rPr>
          <w:rFonts w:ascii="Arial" w:hAnsi="Arial" w:cs="Arial"/>
          <w:lang w:val="id-ID" w:eastAsia="id-ID"/>
        </w:rPr>
        <w:t>1.3.2. Tujuan</w:t>
      </w:r>
      <w:r w:rsidRPr="007A7E57">
        <w:rPr>
          <w:rFonts w:ascii="Arial" w:hAnsi="Arial" w:cs="Arial"/>
          <w:lang w:val="id-ID" w:eastAsia="id-ID"/>
        </w:rPr>
        <w:tab/>
      </w:r>
      <w:r w:rsidRPr="007A7E57">
        <w:rPr>
          <w:rFonts w:ascii="Arial" w:hAnsi="Arial" w:cs="Arial"/>
          <w:lang w:val="id-ID" w:eastAsia="id-ID"/>
        </w:rPr>
        <w:tab/>
      </w:r>
      <w:r w:rsidRPr="007A7E57">
        <w:rPr>
          <w:rFonts w:ascii="Arial" w:hAnsi="Arial" w:cs="Arial"/>
          <w:b/>
          <w:bCs/>
          <w:lang w:val="id-ID" w:eastAsia="id-ID"/>
        </w:rPr>
        <w:tab/>
      </w:r>
    </w:p>
    <w:p w14:paraId="785F3FA0" w14:textId="54B5BA26" w:rsidR="00C145A3" w:rsidRPr="007A2BCE" w:rsidRDefault="00C145A3" w:rsidP="007A7E57">
      <w:pPr>
        <w:pStyle w:val="ListParagraph"/>
        <w:numPr>
          <w:ilvl w:val="1"/>
          <w:numId w:val="13"/>
        </w:numPr>
        <w:tabs>
          <w:tab w:val="left" w:pos="4253"/>
          <w:tab w:val="right" w:leader="dot" w:pos="8222"/>
          <w:tab w:val="left" w:pos="8647"/>
        </w:tabs>
        <w:spacing w:line="360" w:lineRule="auto"/>
        <w:ind w:left="1418" w:hanging="425"/>
        <w:jc w:val="both"/>
        <w:rPr>
          <w:rFonts w:ascii="Arial" w:hAnsi="Arial" w:cs="Arial"/>
          <w:b/>
          <w:bCs/>
          <w:lang w:val="id-ID" w:eastAsia="id-ID"/>
        </w:rPr>
      </w:pPr>
      <w:r w:rsidRPr="007A2BCE">
        <w:rPr>
          <w:rFonts w:ascii="Arial" w:hAnsi="Arial" w:cs="Arial"/>
          <w:b/>
          <w:bCs/>
          <w:lang w:val="id-ID" w:eastAsia="id-ID"/>
        </w:rPr>
        <w:t xml:space="preserve">Sistematikan Penulisan </w:t>
      </w:r>
      <w:r w:rsidRPr="007A2BCE">
        <w:rPr>
          <w:rFonts w:ascii="Arial" w:hAnsi="Arial" w:cs="Arial"/>
          <w:b/>
          <w:bCs/>
          <w:lang w:val="id-ID" w:eastAsia="id-ID"/>
        </w:rPr>
        <w:tab/>
      </w:r>
      <w:r w:rsidRPr="007A2BCE">
        <w:rPr>
          <w:rFonts w:ascii="Arial" w:hAnsi="Arial" w:cs="Arial"/>
          <w:b/>
          <w:bCs/>
          <w:lang w:val="id-ID" w:eastAsia="id-ID"/>
        </w:rPr>
        <w:tab/>
      </w:r>
      <w:r w:rsidR="007A7E57">
        <w:rPr>
          <w:rFonts w:ascii="Arial" w:hAnsi="Arial" w:cs="Arial"/>
          <w:b/>
          <w:bCs/>
          <w:lang w:val="id-ID" w:eastAsia="id-ID"/>
        </w:rPr>
        <w:tab/>
      </w:r>
      <w:r w:rsidR="00101D9A" w:rsidRPr="007A2BCE">
        <w:rPr>
          <w:rFonts w:ascii="Arial" w:hAnsi="Arial" w:cs="Arial"/>
          <w:b/>
          <w:bCs/>
          <w:lang w:val="id-ID" w:eastAsia="id-ID"/>
        </w:rPr>
        <w:t>5</w:t>
      </w:r>
    </w:p>
    <w:p w14:paraId="09106B74" w14:textId="018F018B" w:rsidR="00413D78" w:rsidRPr="00CC64FA" w:rsidRDefault="00C145A3" w:rsidP="007A7E57">
      <w:pPr>
        <w:tabs>
          <w:tab w:val="left" w:pos="851"/>
          <w:tab w:val="left" w:pos="993"/>
        </w:tabs>
        <w:spacing w:line="360" w:lineRule="auto"/>
        <w:jc w:val="both"/>
        <w:rPr>
          <w:rFonts w:ascii="Arial" w:hAnsi="Arial" w:cs="Arial"/>
          <w:b/>
          <w:bCs/>
          <w:lang w:val="id-ID" w:eastAsia="id-ID"/>
        </w:rPr>
      </w:pPr>
      <w:r w:rsidRPr="00CC64FA">
        <w:rPr>
          <w:rFonts w:ascii="Arial" w:hAnsi="Arial" w:cs="Arial"/>
          <w:b/>
          <w:bCs/>
          <w:lang w:val="id-ID" w:eastAsia="id-ID"/>
        </w:rPr>
        <w:t>BAB II</w:t>
      </w:r>
      <w:r w:rsidR="00413D78" w:rsidRPr="00CC64FA">
        <w:rPr>
          <w:rFonts w:ascii="Arial" w:hAnsi="Arial" w:cs="Arial"/>
          <w:b/>
          <w:bCs/>
          <w:lang w:val="id-ID" w:eastAsia="id-ID"/>
        </w:rPr>
        <w:tab/>
      </w:r>
      <w:r w:rsidR="00413D78" w:rsidRPr="00CC64FA">
        <w:rPr>
          <w:rFonts w:ascii="Arial" w:hAnsi="Arial" w:cs="Arial"/>
          <w:b/>
          <w:bCs/>
          <w:lang w:val="id-ID" w:eastAsia="id-ID"/>
        </w:rPr>
        <w:tab/>
      </w:r>
      <w:r w:rsidRPr="00CC64FA">
        <w:rPr>
          <w:rFonts w:ascii="Arial" w:hAnsi="Arial" w:cs="Arial"/>
          <w:b/>
          <w:bCs/>
          <w:lang w:val="id-ID" w:eastAsia="id-ID"/>
        </w:rPr>
        <w:t>GAMBARAN PE</w:t>
      </w:r>
      <w:r w:rsidR="00511CA6" w:rsidRPr="00CC64FA">
        <w:rPr>
          <w:rFonts w:ascii="Arial" w:hAnsi="Arial" w:cs="Arial"/>
          <w:b/>
          <w:bCs/>
          <w:lang w:val="en-US" w:eastAsia="id-ID"/>
        </w:rPr>
        <w:t>L</w:t>
      </w:r>
      <w:r w:rsidRPr="00CC64FA">
        <w:rPr>
          <w:rFonts w:ascii="Arial" w:hAnsi="Arial" w:cs="Arial"/>
          <w:b/>
          <w:bCs/>
          <w:lang w:val="id-ID" w:eastAsia="id-ID"/>
        </w:rPr>
        <w:t xml:space="preserve">ANANAN, PERMASALAHAN, DAN ISU </w:t>
      </w:r>
    </w:p>
    <w:p w14:paraId="4AE12666" w14:textId="5AB32416" w:rsidR="00C145A3" w:rsidRPr="00CC64FA" w:rsidRDefault="00413D78" w:rsidP="007A7E57">
      <w:pPr>
        <w:tabs>
          <w:tab w:val="left" w:pos="993"/>
        </w:tabs>
        <w:spacing w:line="360" w:lineRule="auto"/>
        <w:jc w:val="both"/>
        <w:rPr>
          <w:rFonts w:ascii="Arial" w:hAnsi="Arial" w:cs="Arial"/>
          <w:b/>
          <w:bCs/>
          <w:lang w:val="id-ID" w:eastAsia="id-ID"/>
        </w:rPr>
      </w:pPr>
      <w:r w:rsidRPr="00CC64FA">
        <w:rPr>
          <w:rFonts w:ascii="Arial" w:hAnsi="Arial" w:cs="Arial"/>
          <w:b/>
          <w:bCs/>
          <w:lang w:val="id-ID" w:eastAsia="id-ID"/>
        </w:rPr>
        <w:tab/>
      </w:r>
      <w:r w:rsidR="00C145A3" w:rsidRPr="00CC64FA">
        <w:rPr>
          <w:rFonts w:ascii="Arial" w:hAnsi="Arial" w:cs="Arial"/>
          <w:b/>
          <w:bCs/>
          <w:lang w:val="id-ID" w:eastAsia="id-ID"/>
        </w:rPr>
        <w:t>STRATEGIS PERANGKAT DAERAH</w:t>
      </w:r>
    </w:p>
    <w:p w14:paraId="3A8AF697" w14:textId="3C1A2444" w:rsidR="00C145A3" w:rsidRPr="007A2BCE" w:rsidRDefault="00C145A3" w:rsidP="007A7E57">
      <w:pPr>
        <w:pStyle w:val="ListParagraph"/>
        <w:numPr>
          <w:ilvl w:val="2"/>
          <w:numId w:val="29"/>
        </w:numPr>
        <w:tabs>
          <w:tab w:val="right" w:leader="dot" w:pos="8222"/>
          <w:tab w:val="left" w:pos="8789"/>
        </w:tabs>
        <w:spacing w:line="360" w:lineRule="auto"/>
        <w:ind w:left="1418" w:hanging="425"/>
        <w:rPr>
          <w:rFonts w:ascii="Arial" w:hAnsi="Arial" w:cs="Arial"/>
          <w:b/>
          <w:bCs/>
          <w:lang w:val="id-ID" w:eastAsia="id-ID"/>
        </w:rPr>
      </w:pPr>
      <w:r w:rsidRPr="007A2BCE">
        <w:rPr>
          <w:rFonts w:ascii="Arial" w:hAnsi="Arial" w:cs="Arial"/>
          <w:b/>
          <w:bCs/>
          <w:lang w:val="id-ID" w:eastAsia="id-ID"/>
        </w:rPr>
        <w:t xml:space="preserve">Gambaran Pelayanan Perangkat Daerah </w:t>
      </w:r>
      <w:r w:rsidRPr="007A2BCE">
        <w:rPr>
          <w:rFonts w:ascii="Arial" w:hAnsi="Arial" w:cs="Arial"/>
          <w:b/>
          <w:bCs/>
          <w:lang w:val="id-ID" w:eastAsia="id-ID"/>
        </w:rPr>
        <w:tab/>
      </w:r>
      <w:r w:rsidRPr="007A2BCE">
        <w:rPr>
          <w:rFonts w:ascii="Arial" w:hAnsi="Arial" w:cs="Arial"/>
          <w:b/>
          <w:bCs/>
          <w:lang w:val="id-ID" w:eastAsia="id-ID"/>
        </w:rPr>
        <w:tab/>
      </w:r>
      <w:r w:rsidR="00101D9A" w:rsidRPr="007A2BCE">
        <w:rPr>
          <w:rFonts w:ascii="Arial" w:hAnsi="Arial" w:cs="Arial"/>
          <w:b/>
          <w:bCs/>
          <w:lang w:val="id-ID" w:eastAsia="id-ID"/>
        </w:rPr>
        <w:t>7</w:t>
      </w:r>
    </w:p>
    <w:p w14:paraId="0022C90A" w14:textId="14ACC17F" w:rsidR="00C145A3" w:rsidRDefault="00C145A3" w:rsidP="008E5A8F">
      <w:pPr>
        <w:pStyle w:val="ListParagraph"/>
        <w:numPr>
          <w:ilvl w:val="3"/>
          <w:numId w:val="30"/>
        </w:numPr>
        <w:tabs>
          <w:tab w:val="left" w:leader="dot" w:pos="7938"/>
          <w:tab w:val="right" w:leader="dot" w:pos="8222"/>
          <w:tab w:val="left" w:pos="8789"/>
        </w:tabs>
        <w:spacing w:line="360" w:lineRule="auto"/>
        <w:ind w:left="1843" w:hanging="850"/>
        <w:rPr>
          <w:rFonts w:ascii="Arial" w:hAnsi="Arial" w:cs="Arial"/>
          <w:lang w:val="id-ID" w:eastAsia="id-ID"/>
        </w:rPr>
      </w:pPr>
      <w:r w:rsidRPr="00CC64FA">
        <w:rPr>
          <w:rFonts w:ascii="Arial" w:hAnsi="Arial" w:cs="Arial"/>
          <w:lang w:val="id-ID" w:eastAsia="id-ID"/>
        </w:rPr>
        <w:t xml:space="preserve">Tugas, Fungsi, dan Struktur </w:t>
      </w:r>
      <w:r w:rsidR="007A2BCE">
        <w:rPr>
          <w:rFonts w:ascii="Arial" w:hAnsi="Arial" w:cs="Arial"/>
          <w:lang w:val="id-ID" w:eastAsia="id-ID"/>
        </w:rPr>
        <w:t>Disparmudora</w:t>
      </w:r>
      <w:r w:rsidRPr="00CC64FA">
        <w:rPr>
          <w:rFonts w:ascii="Arial" w:hAnsi="Arial" w:cs="Arial"/>
          <w:lang w:val="id-ID" w:eastAsia="id-ID"/>
        </w:rPr>
        <w:t xml:space="preserve"> </w:t>
      </w:r>
      <w:r w:rsidRPr="00CC64FA">
        <w:rPr>
          <w:rFonts w:ascii="Arial" w:hAnsi="Arial" w:cs="Arial"/>
          <w:lang w:val="id-ID" w:eastAsia="id-ID"/>
        </w:rPr>
        <w:tab/>
      </w:r>
      <w:r w:rsidRPr="00CC64FA">
        <w:rPr>
          <w:rFonts w:ascii="Arial" w:hAnsi="Arial" w:cs="Arial"/>
          <w:lang w:val="id-ID" w:eastAsia="id-ID"/>
        </w:rPr>
        <w:tab/>
      </w:r>
      <w:r w:rsidR="00FB2315" w:rsidRPr="00CC64FA">
        <w:rPr>
          <w:rFonts w:ascii="Arial" w:hAnsi="Arial" w:cs="Arial"/>
          <w:lang w:val="id-ID" w:eastAsia="id-ID"/>
        </w:rPr>
        <w:tab/>
      </w:r>
      <w:r w:rsidR="00101D9A">
        <w:rPr>
          <w:rFonts w:ascii="Arial" w:hAnsi="Arial" w:cs="Arial"/>
          <w:lang w:val="id-ID" w:eastAsia="id-ID"/>
        </w:rPr>
        <w:t>8</w:t>
      </w:r>
    </w:p>
    <w:p w14:paraId="1460C9AB" w14:textId="6777E7CF" w:rsidR="007A2BCE" w:rsidRDefault="007A2BCE" w:rsidP="008E5A8F">
      <w:pPr>
        <w:pStyle w:val="ListParagraph"/>
        <w:numPr>
          <w:ilvl w:val="3"/>
          <w:numId w:val="30"/>
        </w:numPr>
        <w:tabs>
          <w:tab w:val="left" w:leader="dot" w:pos="7938"/>
          <w:tab w:val="right" w:leader="dot" w:pos="8222"/>
          <w:tab w:val="left" w:pos="8789"/>
        </w:tabs>
        <w:spacing w:line="360" w:lineRule="auto"/>
        <w:ind w:left="1843" w:hanging="850"/>
        <w:rPr>
          <w:rFonts w:ascii="Arial" w:hAnsi="Arial" w:cs="Arial"/>
          <w:lang w:val="id-ID" w:eastAsia="id-ID"/>
        </w:rPr>
      </w:pPr>
      <w:r w:rsidRPr="007A2BCE">
        <w:rPr>
          <w:rFonts w:ascii="Arial" w:hAnsi="Arial" w:cs="Arial"/>
          <w:lang w:val="id-ID" w:eastAsia="id-ID"/>
        </w:rPr>
        <w:t xml:space="preserve">Tugas dan Fungsi </w:t>
      </w:r>
      <w:r w:rsidRPr="007A2BCE">
        <w:rPr>
          <w:rFonts w:ascii="Arial" w:hAnsi="Arial" w:cs="Arial"/>
          <w:lang w:val="id-ID" w:eastAsia="id-ID"/>
        </w:rPr>
        <w:tab/>
      </w:r>
      <w:r w:rsidRPr="007A2BCE">
        <w:rPr>
          <w:rFonts w:ascii="Arial" w:hAnsi="Arial" w:cs="Arial"/>
          <w:lang w:val="id-ID" w:eastAsia="id-ID"/>
        </w:rPr>
        <w:tab/>
      </w:r>
      <w:r w:rsidRPr="007A2BCE">
        <w:rPr>
          <w:rFonts w:ascii="Arial" w:hAnsi="Arial" w:cs="Arial"/>
          <w:lang w:val="id-ID" w:eastAsia="id-ID"/>
        </w:rPr>
        <w:tab/>
      </w:r>
    </w:p>
    <w:p w14:paraId="2548C8EC" w14:textId="414BC72F" w:rsidR="007A2BCE" w:rsidRPr="007A2BCE" w:rsidRDefault="007A2BCE" w:rsidP="008E5A8F">
      <w:pPr>
        <w:pStyle w:val="ListParagraph"/>
        <w:numPr>
          <w:ilvl w:val="3"/>
          <w:numId w:val="30"/>
        </w:numPr>
        <w:tabs>
          <w:tab w:val="left" w:leader="dot" w:pos="7938"/>
          <w:tab w:val="right" w:leader="dot" w:pos="8222"/>
          <w:tab w:val="left" w:pos="8789"/>
        </w:tabs>
        <w:spacing w:line="360" w:lineRule="auto"/>
        <w:ind w:left="1843" w:hanging="850"/>
        <w:rPr>
          <w:rFonts w:ascii="Arial" w:hAnsi="Arial" w:cs="Arial"/>
          <w:lang w:val="id-ID" w:eastAsia="id-ID"/>
        </w:rPr>
      </w:pPr>
      <w:r>
        <w:rPr>
          <w:rFonts w:ascii="Arial" w:hAnsi="Arial" w:cs="Arial"/>
          <w:lang w:val="id-ID" w:eastAsia="id-ID"/>
        </w:rPr>
        <w:t xml:space="preserve">Struktur Disparmudora </w:t>
      </w:r>
      <w:r>
        <w:rPr>
          <w:rFonts w:ascii="Arial" w:hAnsi="Arial" w:cs="Arial"/>
          <w:lang w:val="id-ID" w:eastAsia="id-ID"/>
        </w:rPr>
        <w:tab/>
      </w:r>
      <w:r>
        <w:rPr>
          <w:rFonts w:ascii="Arial" w:hAnsi="Arial" w:cs="Arial"/>
          <w:lang w:val="id-ID" w:eastAsia="id-ID"/>
        </w:rPr>
        <w:tab/>
      </w:r>
      <w:r>
        <w:rPr>
          <w:rFonts w:ascii="Arial" w:hAnsi="Arial" w:cs="Arial"/>
          <w:lang w:val="id-ID" w:eastAsia="id-ID"/>
        </w:rPr>
        <w:tab/>
      </w:r>
    </w:p>
    <w:p w14:paraId="5187315D" w14:textId="23318265" w:rsidR="00C145A3" w:rsidRDefault="00C145A3" w:rsidP="008E5A8F">
      <w:pPr>
        <w:pStyle w:val="ListParagraph"/>
        <w:numPr>
          <w:ilvl w:val="2"/>
          <w:numId w:val="30"/>
        </w:numPr>
        <w:tabs>
          <w:tab w:val="left" w:leader="dot" w:pos="7938"/>
          <w:tab w:val="right" w:leader="dot" w:pos="8222"/>
          <w:tab w:val="left" w:pos="8789"/>
        </w:tabs>
        <w:spacing w:line="360" w:lineRule="auto"/>
        <w:ind w:left="1843" w:hanging="850"/>
        <w:rPr>
          <w:rFonts w:ascii="Arial" w:hAnsi="Arial" w:cs="Arial"/>
          <w:lang w:val="id-ID" w:eastAsia="id-ID"/>
        </w:rPr>
      </w:pPr>
      <w:r w:rsidRPr="00CC64FA">
        <w:rPr>
          <w:rFonts w:ascii="Arial" w:hAnsi="Arial" w:cs="Arial"/>
          <w:lang w:val="id-ID" w:eastAsia="id-ID"/>
        </w:rPr>
        <w:t xml:space="preserve">Sumber Daya </w:t>
      </w:r>
      <w:r w:rsidR="007A2BCE">
        <w:rPr>
          <w:rFonts w:ascii="Arial" w:hAnsi="Arial" w:cs="Arial"/>
          <w:lang w:val="id-ID" w:eastAsia="id-ID"/>
        </w:rPr>
        <w:t>Disparmudora</w:t>
      </w:r>
      <w:r w:rsidRPr="00CC64FA">
        <w:rPr>
          <w:rFonts w:ascii="Arial" w:hAnsi="Arial" w:cs="Arial"/>
          <w:lang w:val="id-ID" w:eastAsia="id-ID"/>
        </w:rPr>
        <w:t xml:space="preserve"> </w:t>
      </w:r>
      <w:r w:rsidRPr="00CC64FA">
        <w:rPr>
          <w:rFonts w:ascii="Arial" w:hAnsi="Arial" w:cs="Arial"/>
          <w:lang w:val="id-ID" w:eastAsia="id-ID"/>
        </w:rPr>
        <w:tab/>
      </w:r>
      <w:r w:rsidRPr="00CC64FA">
        <w:rPr>
          <w:rFonts w:ascii="Arial" w:hAnsi="Arial" w:cs="Arial"/>
          <w:lang w:val="id-ID" w:eastAsia="id-ID"/>
        </w:rPr>
        <w:tab/>
      </w:r>
      <w:r w:rsidR="00FB2315" w:rsidRPr="00CC64FA">
        <w:rPr>
          <w:rFonts w:ascii="Arial" w:hAnsi="Arial" w:cs="Arial"/>
          <w:lang w:val="id-ID" w:eastAsia="id-ID"/>
        </w:rPr>
        <w:tab/>
      </w:r>
      <w:r w:rsidR="00101D9A">
        <w:rPr>
          <w:rFonts w:ascii="Arial" w:hAnsi="Arial" w:cs="Arial"/>
          <w:lang w:val="id-ID" w:eastAsia="id-ID"/>
        </w:rPr>
        <w:t>13</w:t>
      </w:r>
    </w:p>
    <w:p w14:paraId="486B5FF9" w14:textId="5A07436E" w:rsidR="00131104" w:rsidRDefault="00131104" w:rsidP="008E5A8F">
      <w:pPr>
        <w:pStyle w:val="ListParagraph"/>
        <w:numPr>
          <w:ilvl w:val="3"/>
          <w:numId w:val="30"/>
        </w:numPr>
        <w:tabs>
          <w:tab w:val="left" w:leader="dot" w:pos="7938"/>
          <w:tab w:val="right" w:leader="dot" w:pos="8222"/>
          <w:tab w:val="left" w:pos="8789"/>
        </w:tabs>
        <w:spacing w:line="360" w:lineRule="auto"/>
        <w:ind w:left="1843" w:hanging="850"/>
        <w:rPr>
          <w:rFonts w:ascii="Arial" w:hAnsi="Arial" w:cs="Arial"/>
          <w:lang w:val="id-ID" w:eastAsia="id-ID"/>
        </w:rPr>
      </w:pPr>
      <w:r w:rsidRPr="00131104">
        <w:rPr>
          <w:rFonts w:ascii="Arial" w:hAnsi="Arial" w:cs="Arial"/>
          <w:lang w:val="id-ID" w:eastAsia="id-ID"/>
        </w:rPr>
        <w:t xml:space="preserve">Sumber Daya Manusia </w:t>
      </w:r>
      <w:r w:rsidRPr="00131104">
        <w:rPr>
          <w:rFonts w:ascii="Arial" w:hAnsi="Arial" w:cs="Arial"/>
          <w:lang w:val="id-ID" w:eastAsia="id-ID"/>
        </w:rPr>
        <w:tab/>
      </w:r>
      <w:r w:rsidRPr="00131104">
        <w:rPr>
          <w:rFonts w:ascii="Arial" w:hAnsi="Arial" w:cs="Arial"/>
          <w:lang w:val="id-ID" w:eastAsia="id-ID"/>
        </w:rPr>
        <w:tab/>
      </w:r>
      <w:r w:rsidRPr="00131104">
        <w:rPr>
          <w:rFonts w:ascii="Arial" w:hAnsi="Arial" w:cs="Arial"/>
          <w:lang w:val="id-ID" w:eastAsia="id-ID"/>
        </w:rPr>
        <w:tab/>
      </w:r>
    </w:p>
    <w:p w14:paraId="0D8FC3BC" w14:textId="5FE4F5CB" w:rsidR="00131104" w:rsidRPr="00131104" w:rsidRDefault="00131104" w:rsidP="00835976">
      <w:pPr>
        <w:pStyle w:val="ListParagraph"/>
        <w:numPr>
          <w:ilvl w:val="3"/>
          <w:numId w:val="30"/>
        </w:numPr>
        <w:tabs>
          <w:tab w:val="left" w:leader="dot" w:pos="7938"/>
          <w:tab w:val="right" w:leader="dot" w:pos="8222"/>
          <w:tab w:val="left" w:pos="8789"/>
        </w:tabs>
        <w:spacing w:line="360" w:lineRule="auto"/>
        <w:ind w:left="1843" w:hanging="850"/>
        <w:rPr>
          <w:rFonts w:ascii="Arial" w:hAnsi="Arial" w:cs="Arial"/>
          <w:lang w:val="id-ID" w:eastAsia="id-ID"/>
        </w:rPr>
      </w:pPr>
      <w:r>
        <w:rPr>
          <w:rFonts w:ascii="Arial" w:hAnsi="Arial" w:cs="Arial"/>
          <w:lang w:val="id-ID" w:eastAsia="id-ID"/>
        </w:rPr>
        <w:t xml:space="preserve">Sumber Daya Sarana Prasarana </w:t>
      </w:r>
      <w:r>
        <w:rPr>
          <w:rFonts w:ascii="Arial" w:hAnsi="Arial" w:cs="Arial"/>
          <w:lang w:val="id-ID" w:eastAsia="id-ID"/>
        </w:rPr>
        <w:tab/>
      </w:r>
      <w:r>
        <w:rPr>
          <w:rFonts w:ascii="Arial" w:hAnsi="Arial" w:cs="Arial"/>
          <w:lang w:val="id-ID" w:eastAsia="id-ID"/>
        </w:rPr>
        <w:tab/>
      </w:r>
      <w:r>
        <w:rPr>
          <w:rFonts w:ascii="Arial" w:hAnsi="Arial" w:cs="Arial"/>
          <w:lang w:val="id-ID" w:eastAsia="id-ID"/>
        </w:rPr>
        <w:tab/>
      </w:r>
    </w:p>
    <w:p w14:paraId="4A7DA77C" w14:textId="1442D26C" w:rsidR="00C145A3" w:rsidRPr="00CC64FA" w:rsidRDefault="00C145A3" w:rsidP="00835976">
      <w:pPr>
        <w:pStyle w:val="ListParagraph"/>
        <w:numPr>
          <w:ilvl w:val="2"/>
          <w:numId w:val="30"/>
        </w:numPr>
        <w:tabs>
          <w:tab w:val="left" w:leader="dot" w:pos="7938"/>
          <w:tab w:val="right" w:leader="dot" w:pos="8222"/>
          <w:tab w:val="left" w:pos="8789"/>
        </w:tabs>
        <w:spacing w:line="360" w:lineRule="auto"/>
        <w:ind w:left="1843" w:hanging="850"/>
        <w:rPr>
          <w:rFonts w:ascii="Arial" w:hAnsi="Arial" w:cs="Arial"/>
          <w:lang w:val="id-ID" w:eastAsia="id-ID"/>
        </w:rPr>
      </w:pPr>
      <w:r w:rsidRPr="00CC64FA">
        <w:rPr>
          <w:rFonts w:ascii="Arial" w:hAnsi="Arial" w:cs="Arial"/>
          <w:lang w:val="id-ID" w:eastAsia="id-ID"/>
        </w:rPr>
        <w:t xml:space="preserve">Kinerja Pelayanan </w:t>
      </w:r>
      <w:r w:rsidR="00D61158">
        <w:rPr>
          <w:rFonts w:ascii="Arial" w:hAnsi="Arial" w:cs="Arial"/>
          <w:lang w:val="id-ID" w:eastAsia="id-ID"/>
        </w:rPr>
        <w:t>Disparmudora</w:t>
      </w:r>
      <w:r w:rsidRPr="00CC64FA">
        <w:rPr>
          <w:rFonts w:ascii="Arial" w:hAnsi="Arial" w:cs="Arial"/>
          <w:lang w:val="id-ID" w:eastAsia="id-ID"/>
        </w:rPr>
        <w:t xml:space="preserve"> </w:t>
      </w:r>
      <w:r w:rsidRPr="00CC64FA">
        <w:rPr>
          <w:rFonts w:ascii="Arial" w:hAnsi="Arial" w:cs="Arial"/>
          <w:lang w:val="id-ID" w:eastAsia="id-ID"/>
        </w:rPr>
        <w:tab/>
      </w:r>
      <w:r w:rsidRPr="00CC64FA">
        <w:rPr>
          <w:rFonts w:ascii="Arial" w:hAnsi="Arial" w:cs="Arial"/>
          <w:lang w:val="id-ID" w:eastAsia="id-ID"/>
        </w:rPr>
        <w:tab/>
      </w:r>
      <w:r w:rsidR="00FB2315" w:rsidRPr="00CC64FA">
        <w:rPr>
          <w:rFonts w:ascii="Arial" w:hAnsi="Arial" w:cs="Arial"/>
          <w:lang w:val="id-ID" w:eastAsia="id-ID"/>
        </w:rPr>
        <w:tab/>
      </w:r>
      <w:r w:rsidR="00101D9A">
        <w:rPr>
          <w:rFonts w:ascii="Arial" w:hAnsi="Arial" w:cs="Arial"/>
          <w:lang w:val="id-ID" w:eastAsia="id-ID"/>
        </w:rPr>
        <w:t>37</w:t>
      </w:r>
    </w:p>
    <w:p w14:paraId="518F1B16" w14:textId="7C771615" w:rsidR="00C145A3" w:rsidRPr="00CC64FA" w:rsidRDefault="00C145A3" w:rsidP="00835976">
      <w:pPr>
        <w:pStyle w:val="ListParagraph"/>
        <w:numPr>
          <w:ilvl w:val="2"/>
          <w:numId w:val="30"/>
        </w:numPr>
        <w:tabs>
          <w:tab w:val="left" w:leader="dot" w:pos="7938"/>
          <w:tab w:val="right" w:leader="dot" w:pos="8222"/>
          <w:tab w:val="left" w:pos="8789"/>
        </w:tabs>
        <w:spacing w:line="360" w:lineRule="auto"/>
        <w:ind w:left="1843" w:hanging="850"/>
        <w:rPr>
          <w:rFonts w:ascii="Arial" w:hAnsi="Arial" w:cs="Arial"/>
          <w:lang w:val="id-ID" w:eastAsia="id-ID"/>
        </w:rPr>
      </w:pPr>
      <w:r w:rsidRPr="00CC64FA">
        <w:rPr>
          <w:rFonts w:ascii="Arial" w:hAnsi="Arial" w:cs="Arial"/>
          <w:lang w:val="id-ID" w:eastAsia="id-ID"/>
        </w:rPr>
        <w:t xml:space="preserve">Kelompok Sasaran layanan </w:t>
      </w:r>
      <w:r w:rsidRPr="00CC64FA">
        <w:rPr>
          <w:rFonts w:ascii="Arial" w:hAnsi="Arial" w:cs="Arial"/>
          <w:lang w:val="id-ID" w:eastAsia="id-ID"/>
        </w:rPr>
        <w:tab/>
      </w:r>
      <w:r w:rsidRPr="00CC64FA">
        <w:rPr>
          <w:rFonts w:ascii="Arial" w:hAnsi="Arial" w:cs="Arial"/>
          <w:lang w:val="id-ID" w:eastAsia="id-ID"/>
        </w:rPr>
        <w:tab/>
      </w:r>
      <w:r w:rsidR="00FB2315" w:rsidRPr="00CC64FA">
        <w:rPr>
          <w:rFonts w:ascii="Arial" w:hAnsi="Arial" w:cs="Arial"/>
          <w:lang w:val="id-ID" w:eastAsia="id-ID"/>
        </w:rPr>
        <w:tab/>
      </w:r>
      <w:r w:rsidR="00101D9A">
        <w:rPr>
          <w:rFonts w:ascii="Arial" w:hAnsi="Arial" w:cs="Arial"/>
          <w:lang w:val="id-ID" w:eastAsia="id-ID"/>
        </w:rPr>
        <w:t>49</w:t>
      </w:r>
    </w:p>
    <w:p w14:paraId="26D8C6C4" w14:textId="2C6672F2" w:rsidR="003060F4" w:rsidRPr="00D61158" w:rsidRDefault="00C145A3" w:rsidP="00D61158">
      <w:pPr>
        <w:pStyle w:val="ListParagraph"/>
        <w:numPr>
          <w:ilvl w:val="2"/>
          <w:numId w:val="30"/>
        </w:numPr>
        <w:tabs>
          <w:tab w:val="left" w:leader="dot" w:pos="7938"/>
          <w:tab w:val="right" w:leader="dot" w:pos="8222"/>
          <w:tab w:val="left" w:pos="8789"/>
        </w:tabs>
        <w:spacing w:line="360" w:lineRule="auto"/>
        <w:ind w:left="1843" w:hanging="850"/>
        <w:rPr>
          <w:rFonts w:ascii="Arial" w:hAnsi="Arial" w:cs="Arial"/>
          <w:lang w:val="id-ID" w:eastAsia="id-ID"/>
        </w:rPr>
      </w:pPr>
      <w:r w:rsidRPr="00CC64FA">
        <w:rPr>
          <w:rFonts w:ascii="Arial" w:hAnsi="Arial" w:cs="Arial"/>
          <w:lang w:val="id-ID" w:eastAsia="id-ID"/>
        </w:rPr>
        <w:t xml:space="preserve">Mitra </w:t>
      </w:r>
      <w:r w:rsidR="00D61158">
        <w:rPr>
          <w:rFonts w:ascii="Arial" w:hAnsi="Arial" w:cs="Arial"/>
          <w:lang w:val="id-ID" w:eastAsia="id-ID"/>
        </w:rPr>
        <w:t>Disparmudora</w:t>
      </w:r>
      <w:r w:rsidRPr="00CC64FA">
        <w:rPr>
          <w:rFonts w:ascii="Arial" w:hAnsi="Arial" w:cs="Arial"/>
          <w:lang w:val="id-ID" w:eastAsia="id-ID"/>
        </w:rPr>
        <w:t xml:space="preserve"> dalam Pemberian Pelayanan</w:t>
      </w:r>
      <w:r w:rsidR="00FB2315" w:rsidRPr="00CC64FA">
        <w:rPr>
          <w:rFonts w:ascii="Arial" w:hAnsi="Arial" w:cs="Arial"/>
          <w:lang w:val="id-ID" w:eastAsia="id-ID"/>
        </w:rPr>
        <w:tab/>
      </w:r>
      <w:r w:rsidR="00D61158">
        <w:rPr>
          <w:rFonts w:ascii="Arial" w:hAnsi="Arial" w:cs="Arial"/>
          <w:lang w:val="id-ID" w:eastAsia="id-ID"/>
        </w:rPr>
        <w:tab/>
      </w:r>
      <w:r w:rsidR="00FB2315" w:rsidRPr="00D61158">
        <w:rPr>
          <w:rFonts w:ascii="Arial" w:hAnsi="Arial" w:cs="Arial"/>
          <w:lang w:val="id-ID" w:eastAsia="id-ID"/>
        </w:rPr>
        <w:tab/>
      </w:r>
      <w:r w:rsidR="00101D9A" w:rsidRPr="00D61158">
        <w:rPr>
          <w:rFonts w:ascii="Arial" w:hAnsi="Arial" w:cs="Arial"/>
          <w:lang w:val="id-ID" w:eastAsia="id-ID"/>
        </w:rPr>
        <w:t>50</w:t>
      </w:r>
    </w:p>
    <w:p w14:paraId="735C5216" w14:textId="7388FD01" w:rsidR="00C145A3" w:rsidRPr="003060F4" w:rsidRDefault="00C145A3" w:rsidP="00835976">
      <w:pPr>
        <w:pStyle w:val="ListParagraph"/>
        <w:numPr>
          <w:ilvl w:val="2"/>
          <w:numId w:val="29"/>
        </w:numPr>
        <w:tabs>
          <w:tab w:val="right" w:leader="dot" w:pos="8222"/>
          <w:tab w:val="left" w:pos="8789"/>
        </w:tabs>
        <w:spacing w:line="360" w:lineRule="auto"/>
        <w:ind w:left="1418" w:hanging="425"/>
        <w:rPr>
          <w:rFonts w:ascii="Arial" w:hAnsi="Arial" w:cs="Arial"/>
          <w:b/>
          <w:bCs/>
          <w:lang w:val="id-ID" w:eastAsia="id-ID"/>
        </w:rPr>
      </w:pPr>
      <w:r w:rsidRPr="003060F4">
        <w:rPr>
          <w:rFonts w:ascii="Arial" w:hAnsi="Arial" w:cs="Arial"/>
          <w:b/>
          <w:bCs/>
          <w:lang w:val="id-ID" w:eastAsia="id-ID"/>
        </w:rPr>
        <w:t xml:space="preserve">Permasalahan dan Isu Strategis Perangkat Daerah </w:t>
      </w:r>
      <w:r w:rsidRPr="003060F4">
        <w:rPr>
          <w:rFonts w:ascii="Arial" w:hAnsi="Arial" w:cs="Arial"/>
          <w:b/>
          <w:bCs/>
          <w:lang w:val="id-ID" w:eastAsia="id-ID"/>
        </w:rPr>
        <w:tab/>
      </w:r>
      <w:r w:rsidRPr="003060F4">
        <w:rPr>
          <w:rFonts w:ascii="Arial" w:hAnsi="Arial" w:cs="Arial"/>
          <w:b/>
          <w:bCs/>
          <w:lang w:val="id-ID" w:eastAsia="id-ID"/>
        </w:rPr>
        <w:tab/>
      </w:r>
      <w:r w:rsidR="00101D9A" w:rsidRPr="003060F4">
        <w:rPr>
          <w:rFonts w:ascii="Arial" w:hAnsi="Arial" w:cs="Arial"/>
          <w:b/>
          <w:bCs/>
          <w:lang w:val="id-ID" w:eastAsia="id-ID"/>
        </w:rPr>
        <w:t>55</w:t>
      </w:r>
    </w:p>
    <w:p w14:paraId="37C6002B" w14:textId="4E69CA29" w:rsidR="00C145A3" w:rsidRPr="00CC64FA" w:rsidRDefault="00C145A3" w:rsidP="00835976">
      <w:pPr>
        <w:pStyle w:val="ListParagraph"/>
        <w:numPr>
          <w:ilvl w:val="2"/>
          <w:numId w:val="14"/>
        </w:numPr>
        <w:tabs>
          <w:tab w:val="left" w:leader="dot" w:pos="7938"/>
          <w:tab w:val="right" w:leader="dot" w:pos="8222"/>
          <w:tab w:val="left" w:pos="8789"/>
        </w:tabs>
        <w:spacing w:line="360" w:lineRule="auto"/>
        <w:ind w:left="1843" w:hanging="850"/>
        <w:rPr>
          <w:rFonts w:ascii="Arial" w:hAnsi="Arial" w:cs="Arial"/>
          <w:lang w:val="id-ID" w:eastAsia="id-ID"/>
        </w:rPr>
      </w:pPr>
      <w:r w:rsidRPr="00CC64FA">
        <w:rPr>
          <w:rFonts w:ascii="Arial" w:hAnsi="Arial" w:cs="Arial"/>
          <w:lang w:val="id-ID" w:eastAsia="id-ID"/>
        </w:rPr>
        <w:t xml:space="preserve">Permasalahan Pelayanan </w:t>
      </w:r>
      <w:r w:rsidR="00D61158">
        <w:rPr>
          <w:rFonts w:ascii="Arial" w:hAnsi="Arial" w:cs="Arial"/>
          <w:lang w:val="id-ID" w:eastAsia="id-ID"/>
        </w:rPr>
        <w:t>Disparmudora</w:t>
      </w:r>
      <w:r w:rsidRPr="00CC64FA">
        <w:rPr>
          <w:rFonts w:ascii="Arial" w:hAnsi="Arial" w:cs="Arial"/>
          <w:lang w:val="id-ID" w:eastAsia="id-ID"/>
        </w:rPr>
        <w:t xml:space="preserve"> </w:t>
      </w:r>
      <w:r w:rsidRPr="00CC64FA">
        <w:rPr>
          <w:rFonts w:ascii="Arial" w:hAnsi="Arial" w:cs="Arial"/>
          <w:lang w:val="id-ID" w:eastAsia="id-ID"/>
        </w:rPr>
        <w:tab/>
      </w:r>
      <w:r w:rsidRPr="00CC64FA">
        <w:rPr>
          <w:rFonts w:ascii="Arial" w:hAnsi="Arial" w:cs="Arial"/>
          <w:lang w:val="id-ID" w:eastAsia="id-ID"/>
        </w:rPr>
        <w:tab/>
      </w:r>
      <w:r w:rsidR="00FB2315" w:rsidRPr="00CC64FA">
        <w:rPr>
          <w:rFonts w:ascii="Arial" w:hAnsi="Arial" w:cs="Arial"/>
          <w:lang w:val="id-ID" w:eastAsia="id-ID"/>
        </w:rPr>
        <w:tab/>
      </w:r>
      <w:r w:rsidR="00101D9A">
        <w:rPr>
          <w:rFonts w:ascii="Arial" w:hAnsi="Arial" w:cs="Arial"/>
          <w:lang w:val="id-ID" w:eastAsia="id-ID"/>
        </w:rPr>
        <w:t>55</w:t>
      </w:r>
    </w:p>
    <w:p w14:paraId="420133EF" w14:textId="31B90C3F" w:rsidR="00C145A3" w:rsidRPr="00CC64FA" w:rsidRDefault="00C145A3" w:rsidP="00835976">
      <w:pPr>
        <w:pStyle w:val="ListParagraph"/>
        <w:numPr>
          <w:ilvl w:val="2"/>
          <w:numId w:val="14"/>
        </w:numPr>
        <w:tabs>
          <w:tab w:val="left" w:leader="dot" w:pos="7938"/>
          <w:tab w:val="right" w:leader="dot" w:pos="8222"/>
          <w:tab w:val="left" w:pos="8789"/>
        </w:tabs>
        <w:spacing w:line="360" w:lineRule="auto"/>
        <w:ind w:left="1843" w:hanging="850"/>
        <w:rPr>
          <w:rFonts w:ascii="Arial" w:hAnsi="Arial" w:cs="Arial"/>
          <w:lang w:val="id-ID" w:eastAsia="id-ID"/>
        </w:rPr>
      </w:pPr>
      <w:r w:rsidRPr="00CC64FA">
        <w:rPr>
          <w:rFonts w:ascii="Arial" w:hAnsi="Arial" w:cs="Arial"/>
          <w:lang w:val="id-ID" w:eastAsia="id-ID"/>
        </w:rPr>
        <w:t xml:space="preserve">Isu Strategis </w:t>
      </w:r>
      <w:r w:rsidRPr="00CC64FA">
        <w:rPr>
          <w:rFonts w:ascii="Arial" w:hAnsi="Arial" w:cs="Arial"/>
          <w:lang w:val="id-ID" w:eastAsia="id-ID"/>
        </w:rPr>
        <w:tab/>
      </w:r>
      <w:r w:rsidRPr="00CC64FA">
        <w:rPr>
          <w:rFonts w:ascii="Arial" w:hAnsi="Arial" w:cs="Arial"/>
          <w:lang w:val="id-ID" w:eastAsia="id-ID"/>
        </w:rPr>
        <w:tab/>
      </w:r>
      <w:r w:rsidRPr="00CC64FA">
        <w:rPr>
          <w:rFonts w:ascii="Arial" w:hAnsi="Arial" w:cs="Arial"/>
          <w:lang w:val="id-ID" w:eastAsia="id-ID"/>
        </w:rPr>
        <w:tab/>
      </w:r>
      <w:r w:rsidR="00101D9A">
        <w:rPr>
          <w:rFonts w:ascii="Arial" w:hAnsi="Arial" w:cs="Arial"/>
          <w:lang w:val="id-ID" w:eastAsia="id-ID"/>
        </w:rPr>
        <w:t>59</w:t>
      </w:r>
    </w:p>
    <w:p w14:paraId="43322826" w14:textId="50B78BE0" w:rsidR="00C145A3" w:rsidRPr="00CC64FA" w:rsidRDefault="00C145A3" w:rsidP="007A7E57">
      <w:pPr>
        <w:tabs>
          <w:tab w:val="left" w:pos="851"/>
          <w:tab w:val="left" w:pos="993"/>
        </w:tabs>
        <w:spacing w:line="360" w:lineRule="auto"/>
        <w:jc w:val="both"/>
        <w:rPr>
          <w:rFonts w:ascii="Arial" w:hAnsi="Arial" w:cs="Arial"/>
          <w:b/>
          <w:bCs/>
          <w:lang w:val="id-ID" w:eastAsia="id-ID"/>
        </w:rPr>
      </w:pPr>
      <w:r w:rsidRPr="00CC64FA">
        <w:rPr>
          <w:rFonts w:ascii="Arial" w:hAnsi="Arial" w:cs="Arial"/>
          <w:b/>
          <w:bCs/>
          <w:lang w:val="id-ID" w:eastAsia="id-ID"/>
        </w:rPr>
        <w:t>BAB III</w:t>
      </w:r>
      <w:r w:rsidR="00413D78" w:rsidRPr="00CC64FA">
        <w:rPr>
          <w:rFonts w:ascii="Arial" w:hAnsi="Arial" w:cs="Arial"/>
          <w:b/>
          <w:bCs/>
          <w:lang w:val="id-ID" w:eastAsia="id-ID"/>
        </w:rPr>
        <w:tab/>
      </w:r>
      <w:r w:rsidR="00413D78" w:rsidRPr="00CC64FA">
        <w:rPr>
          <w:rFonts w:ascii="Arial" w:hAnsi="Arial" w:cs="Arial"/>
          <w:b/>
          <w:bCs/>
          <w:lang w:val="id-ID" w:eastAsia="id-ID"/>
        </w:rPr>
        <w:tab/>
      </w:r>
      <w:r w:rsidRPr="00CC64FA">
        <w:rPr>
          <w:rFonts w:ascii="Arial" w:hAnsi="Arial" w:cs="Arial"/>
          <w:b/>
          <w:bCs/>
          <w:lang w:val="id-ID" w:eastAsia="id-ID"/>
        </w:rPr>
        <w:t>TUJUAN, SASARAN, STRATEGIS, DAN ARAH KEBIJAKAN</w:t>
      </w:r>
      <w:r w:rsidR="005634A0">
        <w:rPr>
          <w:rFonts w:ascii="Arial" w:hAnsi="Arial" w:cs="Arial"/>
          <w:b/>
          <w:bCs/>
          <w:lang w:val="id-ID" w:eastAsia="id-ID"/>
        </w:rPr>
        <w:tab/>
      </w:r>
    </w:p>
    <w:p w14:paraId="763B08DA" w14:textId="2C7DDF47" w:rsidR="00C145A3" w:rsidRPr="00D61158" w:rsidRDefault="00C145A3" w:rsidP="00D61158">
      <w:pPr>
        <w:pStyle w:val="ListParagraph"/>
        <w:numPr>
          <w:ilvl w:val="1"/>
          <w:numId w:val="15"/>
        </w:numPr>
        <w:tabs>
          <w:tab w:val="left" w:leader="dot" w:pos="7371"/>
          <w:tab w:val="right" w:leader="dot" w:pos="8222"/>
          <w:tab w:val="left" w:pos="8647"/>
          <w:tab w:val="right" w:pos="8789"/>
        </w:tabs>
        <w:spacing w:line="360" w:lineRule="auto"/>
        <w:ind w:left="1418" w:hanging="425"/>
        <w:rPr>
          <w:rFonts w:ascii="Arial" w:hAnsi="Arial" w:cs="Arial"/>
          <w:lang w:val="id-ID" w:eastAsia="id-ID"/>
        </w:rPr>
      </w:pPr>
      <w:r w:rsidRPr="00CC64FA">
        <w:rPr>
          <w:rFonts w:ascii="Arial" w:hAnsi="Arial" w:cs="Arial"/>
          <w:lang w:val="id-ID" w:eastAsia="id-ID"/>
        </w:rPr>
        <w:t xml:space="preserve">Tujuan Renstra </w:t>
      </w:r>
      <w:r w:rsidR="00D61158">
        <w:rPr>
          <w:rFonts w:ascii="Arial" w:hAnsi="Arial" w:cs="Arial"/>
          <w:lang w:val="id-ID" w:eastAsia="id-ID"/>
        </w:rPr>
        <w:t>Disparmudora</w:t>
      </w:r>
      <w:r w:rsidRPr="00CC64FA">
        <w:rPr>
          <w:rFonts w:ascii="Arial" w:hAnsi="Arial" w:cs="Arial"/>
          <w:lang w:val="id-ID" w:eastAsia="id-ID"/>
        </w:rPr>
        <w:t xml:space="preserve"> </w:t>
      </w:r>
      <w:r w:rsidRPr="00D61158">
        <w:rPr>
          <w:rFonts w:ascii="Arial" w:hAnsi="Arial" w:cs="Arial"/>
          <w:lang w:val="id-ID" w:eastAsia="id-ID"/>
        </w:rPr>
        <w:t>Tahun 2025-202</w:t>
      </w:r>
      <w:r w:rsidR="00101D9A" w:rsidRPr="00D61158">
        <w:rPr>
          <w:rFonts w:ascii="Arial" w:hAnsi="Arial" w:cs="Arial"/>
          <w:lang w:val="id-ID" w:eastAsia="id-ID"/>
        </w:rPr>
        <w:t>9</w:t>
      </w:r>
      <w:r w:rsidRPr="00D61158">
        <w:rPr>
          <w:rFonts w:ascii="Arial" w:hAnsi="Arial" w:cs="Arial"/>
          <w:lang w:val="id-ID" w:eastAsia="id-ID"/>
        </w:rPr>
        <w:tab/>
      </w:r>
      <w:r w:rsidRPr="00D61158">
        <w:rPr>
          <w:rFonts w:ascii="Arial" w:hAnsi="Arial" w:cs="Arial"/>
          <w:lang w:val="id-ID" w:eastAsia="id-ID"/>
        </w:rPr>
        <w:tab/>
      </w:r>
      <w:r w:rsidR="00616EC8" w:rsidRPr="00D61158">
        <w:rPr>
          <w:rFonts w:ascii="Arial" w:hAnsi="Arial" w:cs="Arial"/>
          <w:lang w:val="id-ID" w:eastAsia="id-ID"/>
        </w:rPr>
        <w:t xml:space="preserve"> </w:t>
      </w:r>
      <w:r w:rsidR="005634A0">
        <w:rPr>
          <w:rFonts w:ascii="Arial" w:hAnsi="Arial" w:cs="Arial"/>
          <w:lang w:val="id-ID" w:eastAsia="id-ID"/>
        </w:rPr>
        <w:tab/>
      </w:r>
      <w:r w:rsidR="00101D9A" w:rsidRPr="00D61158">
        <w:rPr>
          <w:rFonts w:ascii="Arial" w:hAnsi="Arial" w:cs="Arial"/>
          <w:lang w:val="id-ID" w:eastAsia="id-ID"/>
        </w:rPr>
        <w:t>60</w:t>
      </w:r>
    </w:p>
    <w:p w14:paraId="51CF853C" w14:textId="7F0804B9" w:rsidR="00C145A3" w:rsidRPr="00CC64FA" w:rsidRDefault="00C145A3" w:rsidP="00D61158">
      <w:pPr>
        <w:pStyle w:val="ListParagraph"/>
        <w:numPr>
          <w:ilvl w:val="1"/>
          <w:numId w:val="15"/>
        </w:numPr>
        <w:tabs>
          <w:tab w:val="left" w:leader="dot" w:pos="7371"/>
          <w:tab w:val="right" w:leader="dot" w:pos="8222"/>
          <w:tab w:val="left" w:pos="8647"/>
          <w:tab w:val="right" w:pos="8789"/>
        </w:tabs>
        <w:spacing w:line="360" w:lineRule="auto"/>
        <w:ind w:left="1418" w:hanging="425"/>
        <w:rPr>
          <w:rFonts w:ascii="Arial" w:hAnsi="Arial" w:cs="Arial"/>
          <w:lang w:val="id-ID" w:eastAsia="id-ID"/>
        </w:rPr>
      </w:pPr>
      <w:r w:rsidRPr="00CC64FA">
        <w:rPr>
          <w:rFonts w:ascii="Arial" w:hAnsi="Arial" w:cs="Arial"/>
          <w:lang w:val="id-ID" w:eastAsia="id-ID"/>
        </w:rPr>
        <w:t xml:space="preserve">Sasaran Renstra </w:t>
      </w:r>
      <w:r w:rsidR="00D61158">
        <w:rPr>
          <w:rFonts w:ascii="Arial" w:hAnsi="Arial" w:cs="Arial"/>
          <w:lang w:val="id-ID" w:eastAsia="id-ID"/>
        </w:rPr>
        <w:t>Disparmudora Tahun 2025-2029</w:t>
      </w:r>
      <w:r w:rsidRPr="00CC64FA">
        <w:rPr>
          <w:rFonts w:ascii="Arial" w:hAnsi="Arial" w:cs="Arial"/>
          <w:lang w:val="id-ID" w:eastAsia="id-ID"/>
        </w:rPr>
        <w:t xml:space="preserve"> </w:t>
      </w:r>
      <w:r w:rsidRPr="00CC64FA">
        <w:rPr>
          <w:rFonts w:ascii="Arial" w:hAnsi="Arial" w:cs="Arial"/>
          <w:lang w:val="id-ID" w:eastAsia="id-ID"/>
        </w:rPr>
        <w:tab/>
      </w:r>
      <w:r w:rsidRPr="00CC64FA">
        <w:rPr>
          <w:rFonts w:ascii="Arial" w:hAnsi="Arial" w:cs="Arial"/>
          <w:lang w:val="id-ID" w:eastAsia="id-ID"/>
        </w:rPr>
        <w:tab/>
      </w:r>
      <w:r w:rsidRPr="00CC64FA">
        <w:rPr>
          <w:rFonts w:ascii="Arial" w:hAnsi="Arial" w:cs="Arial"/>
          <w:lang w:val="id-ID" w:eastAsia="id-ID"/>
        </w:rPr>
        <w:tab/>
      </w:r>
      <w:r w:rsidR="00F2187A" w:rsidRPr="00CC64FA">
        <w:rPr>
          <w:rFonts w:ascii="Arial" w:hAnsi="Arial" w:cs="Arial"/>
          <w:lang w:val="id-ID" w:eastAsia="id-ID"/>
        </w:rPr>
        <w:tab/>
      </w:r>
      <w:r w:rsidR="00101D9A">
        <w:rPr>
          <w:rFonts w:ascii="Arial" w:hAnsi="Arial" w:cs="Arial"/>
          <w:lang w:val="id-ID" w:eastAsia="id-ID"/>
        </w:rPr>
        <w:t>61</w:t>
      </w:r>
    </w:p>
    <w:p w14:paraId="61927715" w14:textId="77777777" w:rsidR="00D61158" w:rsidRDefault="00C145A3" w:rsidP="00D61158">
      <w:pPr>
        <w:pStyle w:val="ListParagraph"/>
        <w:numPr>
          <w:ilvl w:val="1"/>
          <w:numId w:val="15"/>
        </w:numPr>
        <w:tabs>
          <w:tab w:val="left" w:leader="dot" w:pos="7371"/>
          <w:tab w:val="right" w:leader="dot" w:pos="8222"/>
          <w:tab w:val="left" w:pos="8647"/>
          <w:tab w:val="right" w:pos="8789"/>
        </w:tabs>
        <w:spacing w:line="360" w:lineRule="auto"/>
        <w:ind w:left="1418" w:hanging="425"/>
        <w:rPr>
          <w:rFonts w:ascii="Arial" w:hAnsi="Arial" w:cs="Arial"/>
          <w:lang w:val="id-ID" w:eastAsia="id-ID"/>
        </w:rPr>
      </w:pPr>
      <w:r w:rsidRPr="00CC64FA">
        <w:rPr>
          <w:rFonts w:ascii="Arial" w:hAnsi="Arial" w:cs="Arial"/>
          <w:lang w:val="id-ID" w:eastAsia="id-ID"/>
        </w:rPr>
        <w:t xml:space="preserve">Strategi </w:t>
      </w:r>
      <w:r w:rsidR="00D61158">
        <w:rPr>
          <w:rFonts w:ascii="Arial" w:hAnsi="Arial" w:cs="Arial"/>
          <w:lang w:val="id-ID" w:eastAsia="id-ID"/>
        </w:rPr>
        <w:t>Disparmudora</w:t>
      </w:r>
      <w:r w:rsidRPr="00CC64FA">
        <w:rPr>
          <w:rFonts w:ascii="Arial" w:hAnsi="Arial" w:cs="Arial"/>
          <w:lang w:val="id-ID" w:eastAsia="id-ID"/>
        </w:rPr>
        <w:t xml:space="preserve"> dalam Mencapai </w:t>
      </w:r>
      <w:r w:rsidRPr="00D61158">
        <w:rPr>
          <w:rFonts w:ascii="Arial" w:hAnsi="Arial" w:cs="Arial"/>
          <w:lang w:val="id-ID" w:eastAsia="id-ID"/>
        </w:rPr>
        <w:t>Tujuan dan Sasaran</w:t>
      </w:r>
      <w:r w:rsidR="00F2187A" w:rsidRPr="00D61158">
        <w:rPr>
          <w:rFonts w:ascii="Arial" w:hAnsi="Arial" w:cs="Arial"/>
          <w:lang w:val="id-ID" w:eastAsia="id-ID"/>
        </w:rPr>
        <w:t xml:space="preserve"> </w:t>
      </w:r>
    </w:p>
    <w:p w14:paraId="5EC5285D" w14:textId="4AEF5C43" w:rsidR="00C145A3" w:rsidRPr="00D61158" w:rsidRDefault="00C145A3" w:rsidP="00D61158">
      <w:pPr>
        <w:pStyle w:val="ListParagraph"/>
        <w:tabs>
          <w:tab w:val="left" w:leader="dot" w:pos="7371"/>
          <w:tab w:val="right" w:leader="dot" w:pos="8222"/>
          <w:tab w:val="left" w:pos="8647"/>
          <w:tab w:val="right" w:pos="8789"/>
        </w:tabs>
        <w:spacing w:line="360" w:lineRule="auto"/>
        <w:ind w:left="1418"/>
        <w:rPr>
          <w:rFonts w:ascii="Arial" w:hAnsi="Arial" w:cs="Arial"/>
          <w:lang w:val="id-ID" w:eastAsia="id-ID"/>
        </w:rPr>
      </w:pPr>
      <w:r w:rsidRPr="00D61158">
        <w:rPr>
          <w:rFonts w:ascii="Arial" w:hAnsi="Arial" w:cs="Arial"/>
          <w:lang w:val="id-ID" w:eastAsia="id-ID"/>
        </w:rPr>
        <w:t>Renstra Tahun 2025-2029</w:t>
      </w:r>
      <w:r w:rsidRPr="00D61158">
        <w:rPr>
          <w:rFonts w:ascii="Arial" w:hAnsi="Arial" w:cs="Arial"/>
          <w:lang w:val="id-ID" w:eastAsia="id-ID"/>
        </w:rPr>
        <w:tab/>
      </w:r>
      <w:r w:rsidR="00F2187A" w:rsidRPr="00D61158">
        <w:rPr>
          <w:rFonts w:ascii="Arial" w:hAnsi="Arial" w:cs="Arial"/>
          <w:lang w:val="id-ID" w:eastAsia="id-ID"/>
        </w:rPr>
        <w:tab/>
      </w:r>
      <w:r w:rsidR="00F2187A" w:rsidRPr="00D61158">
        <w:rPr>
          <w:rFonts w:ascii="Arial" w:hAnsi="Arial" w:cs="Arial"/>
          <w:lang w:val="id-ID" w:eastAsia="id-ID"/>
        </w:rPr>
        <w:tab/>
      </w:r>
      <w:r w:rsidR="00101D9A" w:rsidRPr="00D61158">
        <w:rPr>
          <w:rFonts w:ascii="Arial" w:hAnsi="Arial" w:cs="Arial"/>
          <w:lang w:val="id-ID" w:eastAsia="id-ID"/>
        </w:rPr>
        <w:t>67</w:t>
      </w:r>
    </w:p>
    <w:p w14:paraId="7D4E6B7B" w14:textId="7B3A649E" w:rsidR="00F2187A" w:rsidRPr="00101D9A" w:rsidRDefault="00C145A3" w:rsidP="006F5AA6">
      <w:pPr>
        <w:pStyle w:val="ListParagraph"/>
        <w:numPr>
          <w:ilvl w:val="1"/>
          <w:numId w:val="15"/>
        </w:numPr>
        <w:tabs>
          <w:tab w:val="right" w:leader="dot" w:pos="8222"/>
          <w:tab w:val="left" w:pos="8647"/>
          <w:tab w:val="right" w:pos="8789"/>
        </w:tabs>
        <w:spacing w:line="360" w:lineRule="auto"/>
        <w:ind w:left="1418" w:hanging="425"/>
        <w:rPr>
          <w:rFonts w:ascii="Arial" w:hAnsi="Arial" w:cs="Arial"/>
          <w:lang w:val="id-ID" w:eastAsia="id-ID"/>
        </w:rPr>
      </w:pPr>
      <w:r w:rsidRPr="00CC64FA">
        <w:rPr>
          <w:rFonts w:ascii="Arial" w:hAnsi="Arial" w:cs="Arial"/>
          <w:lang w:val="id-ID" w:eastAsia="id-ID"/>
        </w:rPr>
        <w:lastRenderedPageBreak/>
        <w:t xml:space="preserve">Arah Kebijakan </w:t>
      </w:r>
      <w:r w:rsidR="00D61158">
        <w:rPr>
          <w:rFonts w:ascii="Arial" w:hAnsi="Arial" w:cs="Arial"/>
          <w:lang w:val="id-ID" w:eastAsia="id-ID"/>
        </w:rPr>
        <w:t>Disparmudora</w:t>
      </w:r>
      <w:r w:rsidRPr="00CC64FA">
        <w:rPr>
          <w:rFonts w:ascii="Arial" w:hAnsi="Arial" w:cs="Arial"/>
          <w:lang w:val="id-ID" w:eastAsia="id-ID"/>
        </w:rPr>
        <w:t xml:space="preserve"> dalam Mencapai Tujuan dan Sasaran</w:t>
      </w:r>
      <w:r w:rsidR="00F2187A" w:rsidRPr="00CC64FA">
        <w:rPr>
          <w:rFonts w:ascii="Arial" w:hAnsi="Arial" w:cs="Arial"/>
          <w:lang w:val="id-ID" w:eastAsia="id-ID"/>
        </w:rPr>
        <w:t xml:space="preserve"> </w:t>
      </w:r>
      <w:r w:rsidRPr="00CC64FA">
        <w:rPr>
          <w:rFonts w:ascii="Arial" w:hAnsi="Arial" w:cs="Arial"/>
          <w:lang w:val="id-ID" w:eastAsia="id-ID"/>
        </w:rPr>
        <w:t>Renstra</w:t>
      </w:r>
      <w:r w:rsidR="00D61158">
        <w:rPr>
          <w:rFonts w:ascii="Arial" w:hAnsi="Arial" w:cs="Arial"/>
          <w:lang w:val="id-ID" w:eastAsia="id-ID"/>
        </w:rPr>
        <w:t xml:space="preserve"> </w:t>
      </w:r>
      <w:r w:rsidRPr="00CC64FA">
        <w:rPr>
          <w:rFonts w:ascii="Arial" w:hAnsi="Arial" w:cs="Arial"/>
          <w:lang w:val="id-ID" w:eastAsia="id-ID"/>
        </w:rPr>
        <w:t xml:space="preserve">Tahun 2025-2029 </w:t>
      </w:r>
      <w:r w:rsidRPr="00CC64FA">
        <w:rPr>
          <w:rFonts w:ascii="Arial" w:hAnsi="Arial" w:cs="Arial"/>
          <w:lang w:val="id-ID" w:eastAsia="id-ID"/>
        </w:rPr>
        <w:tab/>
      </w:r>
      <w:r w:rsidR="00F2187A" w:rsidRPr="00CC64FA">
        <w:rPr>
          <w:rFonts w:ascii="Arial" w:hAnsi="Arial" w:cs="Arial"/>
          <w:lang w:val="id-ID" w:eastAsia="id-ID"/>
        </w:rPr>
        <w:tab/>
      </w:r>
      <w:r w:rsidRPr="00CC64FA">
        <w:rPr>
          <w:rFonts w:ascii="Arial" w:hAnsi="Arial" w:cs="Arial"/>
          <w:lang w:val="id-ID" w:eastAsia="id-ID"/>
        </w:rPr>
        <w:tab/>
      </w:r>
      <w:r w:rsidRPr="00CC64FA">
        <w:rPr>
          <w:rFonts w:ascii="Arial" w:hAnsi="Arial" w:cs="Arial"/>
          <w:lang w:val="id-ID" w:eastAsia="id-ID"/>
        </w:rPr>
        <w:tab/>
      </w:r>
      <w:r w:rsidR="00101D9A">
        <w:rPr>
          <w:rFonts w:ascii="Arial" w:hAnsi="Arial" w:cs="Arial"/>
          <w:lang w:val="id-ID" w:eastAsia="id-ID"/>
        </w:rPr>
        <w:t>69</w:t>
      </w:r>
    </w:p>
    <w:p w14:paraId="5B756A22" w14:textId="016D3BEF" w:rsidR="00413D78" w:rsidRPr="00CC64FA" w:rsidRDefault="00C145A3" w:rsidP="007A7E57">
      <w:pPr>
        <w:tabs>
          <w:tab w:val="left" w:pos="851"/>
          <w:tab w:val="left" w:pos="993"/>
        </w:tabs>
        <w:spacing w:line="360" w:lineRule="auto"/>
        <w:jc w:val="both"/>
        <w:rPr>
          <w:rFonts w:ascii="Arial" w:hAnsi="Arial" w:cs="Arial"/>
          <w:b/>
          <w:bCs/>
          <w:lang w:val="id-ID" w:eastAsia="id-ID"/>
        </w:rPr>
      </w:pPr>
      <w:r w:rsidRPr="00CC64FA">
        <w:rPr>
          <w:rFonts w:ascii="Arial" w:hAnsi="Arial" w:cs="Arial"/>
          <w:b/>
          <w:bCs/>
          <w:lang w:val="id-ID" w:eastAsia="id-ID"/>
        </w:rPr>
        <w:t>BAB</w:t>
      </w:r>
      <w:r w:rsidR="00413D78" w:rsidRPr="00CC64FA">
        <w:rPr>
          <w:rFonts w:ascii="Arial" w:hAnsi="Arial" w:cs="Arial"/>
          <w:b/>
          <w:bCs/>
          <w:lang w:val="id-ID" w:eastAsia="id-ID"/>
        </w:rPr>
        <w:t xml:space="preserve"> </w:t>
      </w:r>
      <w:r w:rsidRPr="00CC64FA">
        <w:rPr>
          <w:rFonts w:ascii="Arial" w:hAnsi="Arial" w:cs="Arial"/>
          <w:b/>
          <w:bCs/>
          <w:lang w:val="id-ID" w:eastAsia="id-ID"/>
        </w:rPr>
        <w:t>IV</w:t>
      </w:r>
      <w:r w:rsidR="00413D78" w:rsidRPr="00CC64FA">
        <w:rPr>
          <w:rFonts w:ascii="Arial" w:hAnsi="Arial" w:cs="Arial"/>
          <w:b/>
          <w:bCs/>
          <w:lang w:val="id-ID" w:eastAsia="id-ID"/>
        </w:rPr>
        <w:tab/>
      </w:r>
      <w:r w:rsidR="00413D78" w:rsidRPr="00CC64FA">
        <w:rPr>
          <w:rFonts w:ascii="Arial" w:hAnsi="Arial" w:cs="Arial"/>
          <w:b/>
          <w:bCs/>
          <w:lang w:val="id-ID" w:eastAsia="id-ID"/>
        </w:rPr>
        <w:tab/>
      </w:r>
      <w:r w:rsidRPr="00CC64FA">
        <w:rPr>
          <w:rFonts w:ascii="Arial" w:hAnsi="Arial" w:cs="Arial"/>
          <w:b/>
          <w:bCs/>
          <w:lang w:val="id-ID" w:eastAsia="id-ID"/>
        </w:rPr>
        <w:t>PROGRAM, KEGIATAN, SUBKEGIATAN, DAN KINERJA</w:t>
      </w:r>
    </w:p>
    <w:p w14:paraId="39DC9BDB" w14:textId="77E294AD" w:rsidR="00C145A3" w:rsidRPr="00CC64FA" w:rsidRDefault="00C145A3" w:rsidP="00070B29">
      <w:pPr>
        <w:spacing w:line="360" w:lineRule="auto"/>
        <w:ind w:left="720" w:firstLine="720"/>
        <w:jc w:val="both"/>
        <w:rPr>
          <w:rFonts w:ascii="Arial" w:hAnsi="Arial" w:cs="Arial"/>
          <w:b/>
          <w:bCs/>
          <w:lang w:val="id-ID" w:eastAsia="id-ID"/>
        </w:rPr>
      </w:pPr>
      <w:r w:rsidRPr="00CC64FA">
        <w:rPr>
          <w:rFonts w:ascii="Arial" w:hAnsi="Arial" w:cs="Arial"/>
          <w:b/>
          <w:bCs/>
          <w:lang w:val="id-ID" w:eastAsia="id-ID"/>
        </w:rPr>
        <w:t>PENYELENGGARAAN BIDANG URUSAN</w:t>
      </w:r>
    </w:p>
    <w:p w14:paraId="0AB18EE7" w14:textId="77777777" w:rsidR="00F2187A" w:rsidRPr="00CC64FA" w:rsidRDefault="00C145A3" w:rsidP="00070B29">
      <w:pPr>
        <w:pStyle w:val="ListParagraph"/>
        <w:numPr>
          <w:ilvl w:val="0"/>
          <w:numId w:val="31"/>
        </w:numPr>
        <w:spacing w:line="360" w:lineRule="auto"/>
        <w:ind w:left="1985" w:hanging="545"/>
        <w:rPr>
          <w:rFonts w:ascii="Arial" w:hAnsi="Arial" w:cs="Arial"/>
          <w:lang w:val="id-ID" w:eastAsia="id-ID"/>
        </w:rPr>
      </w:pPr>
      <w:r w:rsidRPr="00CC64FA">
        <w:rPr>
          <w:rFonts w:ascii="Arial" w:hAnsi="Arial" w:cs="Arial"/>
          <w:lang w:val="id-ID" w:eastAsia="id-ID"/>
        </w:rPr>
        <w:t>Program, Kegiatan, Strategis, dan Arah Kebijakan</w:t>
      </w:r>
    </w:p>
    <w:p w14:paraId="330A949E" w14:textId="78CFF936" w:rsidR="00C145A3" w:rsidRPr="00CC64FA" w:rsidRDefault="00D61158" w:rsidP="00616EC8">
      <w:pPr>
        <w:pStyle w:val="ListParagraph"/>
        <w:tabs>
          <w:tab w:val="left" w:leader="dot" w:pos="3969"/>
          <w:tab w:val="right" w:leader="dot" w:pos="8222"/>
          <w:tab w:val="left" w:pos="8789"/>
        </w:tabs>
        <w:spacing w:line="360" w:lineRule="auto"/>
        <w:ind w:left="1985"/>
        <w:rPr>
          <w:rFonts w:ascii="Arial" w:hAnsi="Arial" w:cs="Arial"/>
          <w:lang w:val="id-ID" w:eastAsia="id-ID"/>
        </w:rPr>
      </w:pPr>
      <w:r>
        <w:rPr>
          <w:rFonts w:ascii="Arial" w:hAnsi="Arial" w:cs="Arial"/>
          <w:lang w:val="id-ID" w:eastAsia="id-ID"/>
        </w:rPr>
        <w:t>Disparmudora</w:t>
      </w:r>
      <w:r w:rsidR="00C145A3" w:rsidRPr="00CC64FA">
        <w:rPr>
          <w:rFonts w:ascii="Arial" w:hAnsi="Arial" w:cs="Arial"/>
          <w:lang w:val="id-ID" w:eastAsia="id-ID"/>
        </w:rPr>
        <w:t xml:space="preserve"> </w:t>
      </w:r>
      <w:r w:rsidR="00F2187A" w:rsidRPr="00CC64FA">
        <w:rPr>
          <w:rFonts w:ascii="Arial" w:hAnsi="Arial" w:cs="Arial"/>
          <w:lang w:val="id-ID" w:eastAsia="id-ID"/>
        </w:rPr>
        <w:tab/>
      </w:r>
      <w:r w:rsidR="00F2187A" w:rsidRPr="00CC64FA">
        <w:rPr>
          <w:rFonts w:ascii="Arial" w:hAnsi="Arial" w:cs="Arial"/>
          <w:lang w:val="id-ID" w:eastAsia="id-ID"/>
        </w:rPr>
        <w:tab/>
      </w:r>
      <w:r>
        <w:rPr>
          <w:rFonts w:ascii="Arial" w:hAnsi="Arial" w:cs="Arial"/>
          <w:lang w:val="id-ID" w:eastAsia="id-ID"/>
        </w:rPr>
        <w:tab/>
      </w:r>
      <w:r w:rsidR="00101D9A">
        <w:rPr>
          <w:rFonts w:ascii="Arial" w:hAnsi="Arial" w:cs="Arial"/>
          <w:lang w:val="id-ID" w:eastAsia="id-ID"/>
        </w:rPr>
        <w:t>71</w:t>
      </w:r>
    </w:p>
    <w:p w14:paraId="37F439A1" w14:textId="1F32B479" w:rsidR="00C145A3" w:rsidRPr="00CC64FA" w:rsidRDefault="00C145A3" w:rsidP="00D61158">
      <w:pPr>
        <w:pStyle w:val="ListParagraph"/>
        <w:numPr>
          <w:ilvl w:val="0"/>
          <w:numId w:val="31"/>
        </w:numPr>
        <w:tabs>
          <w:tab w:val="left" w:pos="6237"/>
          <w:tab w:val="right" w:leader="dot" w:pos="8222"/>
          <w:tab w:val="left" w:pos="8789"/>
        </w:tabs>
        <w:spacing w:after="120" w:line="360" w:lineRule="auto"/>
        <w:ind w:left="1985" w:hanging="545"/>
        <w:rPr>
          <w:rFonts w:ascii="Arial" w:hAnsi="Arial" w:cs="Arial"/>
          <w:lang w:val="id-ID" w:eastAsia="id-ID"/>
        </w:rPr>
      </w:pPr>
      <w:r w:rsidRPr="00CC64FA">
        <w:rPr>
          <w:rFonts w:ascii="Arial" w:hAnsi="Arial" w:cs="Arial"/>
          <w:lang w:val="id-ID" w:eastAsia="id-ID"/>
        </w:rPr>
        <w:t xml:space="preserve">Kinerja Penyelenggaraan </w:t>
      </w:r>
      <w:r w:rsidR="00D61158">
        <w:rPr>
          <w:rFonts w:ascii="Arial" w:hAnsi="Arial" w:cs="Arial"/>
          <w:lang w:val="id-ID" w:eastAsia="id-ID"/>
        </w:rPr>
        <w:t>Disparmudora</w:t>
      </w:r>
      <w:r w:rsidRPr="00CC64FA">
        <w:rPr>
          <w:rFonts w:ascii="Arial" w:hAnsi="Arial" w:cs="Arial"/>
          <w:lang w:val="id-ID" w:eastAsia="id-ID"/>
        </w:rPr>
        <w:t xml:space="preserve"> </w:t>
      </w:r>
      <w:r w:rsidR="00D61158">
        <w:rPr>
          <w:rFonts w:ascii="Arial" w:hAnsi="Arial" w:cs="Arial"/>
          <w:lang w:val="id-ID" w:eastAsia="id-ID"/>
        </w:rPr>
        <w:tab/>
      </w:r>
      <w:r w:rsidR="00F2187A" w:rsidRPr="00CC64FA">
        <w:rPr>
          <w:rFonts w:ascii="Arial" w:hAnsi="Arial" w:cs="Arial"/>
          <w:lang w:val="id-ID" w:eastAsia="id-ID"/>
        </w:rPr>
        <w:tab/>
      </w:r>
      <w:r w:rsidR="00101D9A">
        <w:rPr>
          <w:rFonts w:ascii="Arial" w:hAnsi="Arial" w:cs="Arial"/>
          <w:lang w:val="id-ID" w:eastAsia="id-ID"/>
        </w:rPr>
        <w:t>102</w:t>
      </w:r>
    </w:p>
    <w:p w14:paraId="7C95F0CE" w14:textId="77777777" w:rsidR="007B1AC7" w:rsidRDefault="00C145A3" w:rsidP="007A7E57">
      <w:pPr>
        <w:tabs>
          <w:tab w:val="left" w:pos="851"/>
          <w:tab w:val="left" w:pos="993"/>
        </w:tabs>
        <w:spacing w:line="360" w:lineRule="auto"/>
        <w:jc w:val="both"/>
        <w:rPr>
          <w:rFonts w:ascii="Arial" w:hAnsi="Arial" w:cs="Arial"/>
          <w:b/>
          <w:bCs/>
          <w:lang w:val="id-ID" w:eastAsia="id-ID"/>
        </w:rPr>
      </w:pPr>
      <w:r w:rsidRPr="00CC64FA">
        <w:rPr>
          <w:rFonts w:ascii="Arial" w:hAnsi="Arial" w:cs="Arial"/>
          <w:b/>
          <w:bCs/>
          <w:lang w:val="id-ID" w:eastAsia="id-ID"/>
        </w:rPr>
        <w:t>BAB V</w:t>
      </w:r>
      <w:r w:rsidR="00413D78" w:rsidRPr="00CC64FA">
        <w:rPr>
          <w:rFonts w:ascii="Arial" w:hAnsi="Arial" w:cs="Arial"/>
          <w:b/>
          <w:bCs/>
          <w:lang w:val="id-ID" w:eastAsia="id-ID"/>
        </w:rPr>
        <w:tab/>
      </w:r>
      <w:r w:rsidR="00413D78" w:rsidRPr="00CC64FA">
        <w:rPr>
          <w:rFonts w:ascii="Arial" w:hAnsi="Arial" w:cs="Arial"/>
          <w:b/>
          <w:bCs/>
          <w:lang w:val="id-ID" w:eastAsia="id-ID"/>
        </w:rPr>
        <w:tab/>
      </w:r>
      <w:r w:rsidRPr="00CC64FA">
        <w:rPr>
          <w:rFonts w:ascii="Arial" w:hAnsi="Arial" w:cs="Arial"/>
          <w:b/>
          <w:bCs/>
          <w:lang w:val="id-ID" w:eastAsia="id-ID"/>
        </w:rPr>
        <w:t xml:space="preserve">PENUTUP </w:t>
      </w:r>
    </w:p>
    <w:p w14:paraId="5F7B92DF" w14:textId="5DB0003C" w:rsidR="00861C41" w:rsidRDefault="007B1AC7" w:rsidP="002745C3">
      <w:pPr>
        <w:pStyle w:val="ListParagraph"/>
        <w:numPr>
          <w:ilvl w:val="0"/>
          <w:numId w:val="35"/>
        </w:numPr>
        <w:tabs>
          <w:tab w:val="left" w:pos="3261"/>
          <w:tab w:val="right" w:leader="dot" w:pos="8222"/>
          <w:tab w:val="left" w:pos="8789"/>
        </w:tabs>
        <w:spacing w:after="120" w:line="360" w:lineRule="auto"/>
        <w:ind w:left="1985" w:hanging="567"/>
        <w:rPr>
          <w:rFonts w:ascii="Arial" w:hAnsi="Arial" w:cs="Arial"/>
          <w:lang w:val="id-ID" w:eastAsia="id-ID"/>
        </w:rPr>
      </w:pPr>
      <w:r w:rsidRPr="00BF46E1">
        <w:rPr>
          <w:rFonts w:ascii="Arial" w:hAnsi="Arial" w:cs="Arial"/>
          <w:color w:val="000000" w:themeColor="text1"/>
          <w:lang w:val="id-ID" w:eastAsia="id-ID"/>
        </w:rPr>
        <w:t>Kesimp</w:t>
      </w:r>
      <w:r w:rsidR="00BF46E1">
        <w:rPr>
          <w:rFonts w:ascii="Arial" w:hAnsi="Arial" w:cs="Arial"/>
          <w:color w:val="000000" w:themeColor="text1"/>
          <w:lang w:val="id-ID" w:eastAsia="id-ID"/>
        </w:rPr>
        <w:t>u</w:t>
      </w:r>
      <w:r w:rsidRPr="00BF46E1">
        <w:rPr>
          <w:rFonts w:ascii="Arial" w:hAnsi="Arial" w:cs="Arial"/>
          <w:color w:val="000000" w:themeColor="text1"/>
          <w:lang w:val="id-ID" w:eastAsia="id-ID"/>
        </w:rPr>
        <w:t>lan</w:t>
      </w:r>
      <w:r w:rsidR="002745C3" w:rsidRPr="00BF46E1">
        <w:rPr>
          <w:rFonts w:ascii="Arial" w:hAnsi="Arial" w:cs="Arial"/>
          <w:color w:val="000000" w:themeColor="text1"/>
          <w:lang w:val="id-ID" w:eastAsia="id-ID"/>
        </w:rPr>
        <w:t xml:space="preserve"> </w:t>
      </w:r>
      <w:r w:rsidR="002745C3">
        <w:rPr>
          <w:rFonts w:ascii="Arial" w:hAnsi="Arial" w:cs="Arial"/>
          <w:lang w:val="id-ID" w:eastAsia="id-ID"/>
        </w:rPr>
        <w:tab/>
      </w:r>
      <w:r w:rsidR="002745C3">
        <w:rPr>
          <w:rFonts w:ascii="Arial" w:hAnsi="Arial" w:cs="Arial"/>
          <w:lang w:val="id-ID" w:eastAsia="id-ID"/>
        </w:rPr>
        <w:tab/>
      </w:r>
      <w:r w:rsidR="00101D9A">
        <w:rPr>
          <w:rFonts w:ascii="Arial" w:hAnsi="Arial" w:cs="Arial"/>
          <w:lang w:val="id-ID" w:eastAsia="id-ID"/>
        </w:rPr>
        <w:t>104</w:t>
      </w:r>
    </w:p>
    <w:p w14:paraId="6FBCC342" w14:textId="39C68FD3" w:rsidR="002745C3" w:rsidRDefault="002745C3" w:rsidP="002745C3">
      <w:pPr>
        <w:pStyle w:val="ListParagraph"/>
        <w:numPr>
          <w:ilvl w:val="0"/>
          <w:numId w:val="35"/>
        </w:numPr>
        <w:tabs>
          <w:tab w:val="left" w:pos="4253"/>
          <w:tab w:val="right" w:leader="dot" w:pos="8222"/>
          <w:tab w:val="left" w:pos="8789"/>
        </w:tabs>
        <w:spacing w:after="120" w:line="360" w:lineRule="auto"/>
        <w:ind w:left="1985" w:hanging="567"/>
        <w:rPr>
          <w:rFonts w:ascii="Arial" w:hAnsi="Arial" w:cs="Arial"/>
          <w:lang w:val="id-ID" w:eastAsia="id-ID"/>
        </w:rPr>
      </w:pPr>
      <w:r>
        <w:rPr>
          <w:rFonts w:ascii="Arial" w:hAnsi="Arial" w:cs="Arial"/>
          <w:lang w:val="id-ID" w:eastAsia="id-ID"/>
        </w:rPr>
        <w:t xml:space="preserve">Kaidah Pelaksanaan </w:t>
      </w:r>
      <w:r>
        <w:rPr>
          <w:rFonts w:ascii="Arial" w:hAnsi="Arial" w:cs="Arial"/>
          <w:lang w:val="id-ID" w:eastAsia="id-ID"/>
        </w:rPr>
        <w:tab/>
      </w:r>
      <w:r>
        <w:rPr>
          <w:rFonts w:ascii="Arial" w:hAnsi="Arial" w:cs="Arial"/>
          <w:lang w:val="id-ID" w:eastAsia="id-ID"/>
        </w:rPr>
        <w:tab/>
      </w:r>
      <w:r w:rsidR="00101D9A">
        <w:rPr>
          <w:rFonts w:ascii="Arial" w:hAnsi="Arial" w:cs="Arial"/>
          <w:lang w:val="id-ID" w:eastAsia="id-ID"/>
        </w:rPr>
        <w:t>104</w:t>
      </w:r>
    </w:p>
    <w:p w14:paraId="59D1A77C" w14:textId="38995D91" w:rsidR="002745C3" w:rsidRPr="002745C3" w:rsidRDefault="002745C3" w:rsidP="002745C3">
      <w:pPr>
        <w:pStyle w:val="ListParagraph"/>
        <w:numPr>
          <w:ilvl w:val="0"/>
          <w:numId w:val="35"/>
        </w:numPr>
        <w:tabs>
          <w:tab w:val="left" w:pos="4820"/>
          <w:tab w:val="right" w:leader="dot" w:pos="8222"/>
          <w:tab w:val="left" w:pos="8789"/>
        </w:tabs>
        <w:spacing w:after="120" w:line="360" w:lineRule="auto"/>
        <w:ind w:left="1985" w:hanging="567"/>
        <w:rPr>
          <w:rFonts w:ascii="Arial" w:hAnsi="Arial" w:cs="Arial"/>
          <w:lang w:val="id-ID" w:eastAsia="id-ID"/>
        </w:rPr>
      </w:pPr>
      <w:r>
        <w:rPr>
          <w:rFonts w:ascii="Arial" w:hAnsi="Arial" w:cs="Arial"/>
          <w:lang w:val="id-ID" w:eastAsia="id-ID"/>
        </w:rPr>
        <w:t xml:space="preserve">Pengendalian dan Evaluasi </w:t>
      </w:r>
      <w:r>
        <w:rPr>
          <w:rFonts w:ascii="Arial" w:hAnsi="Arial" w:cs="Arial"/>
          <w:lang w:val="id-ID" w:eastAsia="id-ID"/>
        </w:rPr>
        <w:tab/>
      </w:r>
      <w:r>
        <w:rPr>
          <w:rFonts w:ascii="Arial" w:hAnsi="Arial" w:cs="Arial"/>
          <w:lang w:val="id-ID" w:eastAsia="id-ID"/>
        </w:rPr>
        <w:tab/>
      </w:r>
      <w:r w:rsidR="00101D9A">
        <w:rPr>
          <w:rFonts w:ascii="Arial" w:hAnsi="Arial" w:cs="Arial"/>
          <w:lang w:val="id-ID" w:eastAsia="id-ID"/>
        </w:rPr>
        <w:t>106</w:t>
      </w:r>
    </w:p>
    <w:p w14:paraId="34EDE8F0" w14:textId="47B4DB96" w:rsidR="00566D5B" w:rsidRDefault="00566D5B" w:rsidP="00F87D83">
      <w:pPr>
        <w:pStyle w:val="ListParagraph"/>
        <w:tabs>
          <w:tab w:val="left" w:pos="6804"/>
          <w:tab w:val="right" w:leader="dot" w:pos="8222"/>
          <w:tab w:val="left" w:pos="8789"/>
        </w:tabs>
        <w:spacing w:after="120" w:line="360" w:lineRule="auto"/>
        <w:ind w:left="0"/>
        <w:rPr>
          <w:rFonts w:ascii="Arial" w:hAnsi="Arial" w:cs="Arial"/>
          <w:lang w:val="id-ID" w:eastAsia="id-ID"/>
        </w:rPr>
      </w:pPr>
    </w:p>
    <w:p w14:paraId="2B71CC3C" w14:textId="0D3FE366" w:rsidR="00816152" w:rsidRDefault="00566D5B" w:rsidP="009F3CF9">
      <w:pPr>
        <w:rPr>
          <w:rFonts w:ascii="Arial" w:hAnsi="Arial" w:cs="Arial"/>
          <w:lang w:val="id-ID" w:eastAsia="id-ID"/>
        </w:rPr>
      </w:pPr>
      <w:r>
        <w:rPr>
          <w:rFonts w:ascii="Arial" w:hAnsi="Arial" w:cs="Arial"/>
          <w:lang w:val="id-ID" w:eastAsia="id-ID"/>
        </w:rPr>
        <w:br w:type="page"/>
      </w:r>
    </w:p>
    <w:p w14:paraId="459B906F" w14:textId="024FF562" w:rsidR="00566D5B" w:rsidRPr="005C1C22" w:rsidRDefault="00566D5B" w:rsidP="005C1C22">
      <w:pPr>
        <w:pStyle w:val="ListParagraph"/>
        <w:spacing w:after="120" w:line="360" w:lineRule="auto"/>
        <w:ind w:left="0"/>
        <w:jc w:val="center"/>
        <w:rPr>
          <w:rFonts w:ascii="Arial" w:hAnsi="Arial" w:cs="Arial"/>
          <w:b/>
          <w:bCs/>
          <w:lang w:val="id-ID" w:eastAsia="id-ID"/>
        </w:rPr>
      </w:pPr>
      <w:r w:rsidRPr="005C1C22">
        <w:rPr>
          <w:rFonts w:ascii="Arial" w:hAnsi="Arial" w:cs="Arial"/>
          <w:b/>
          <w:bCs/>
          <w:lang w:val="id-ID" w:eastAsia="id-ID"/>
        </w:rPr>
        <w:lastRenderedPageBreak/>
        <w:t>DAFTAR TABEL</w:t>
      </w:r>
    </w:p>
    <w:p w14:paraId="6F048662" w14:textId="77777777" w:rsidR="006E2EB4" w:rsidRDefault="006E2EB4" w:rsidP="006F5AA6">
      <w:pPr>
        <w:pStyle w:val="ListParagraph"/>
        <w:spacing w:line="360" w:lineRule="auto"/>
        <w:ind w:left="0"/>
        <w:rPr>
          <w:rFonts w:ascii="Arial" w:hAnsi="Arial" w:cs="Arial"/>
          <w:lang w:val="id-ID" w:eastAsia="id-ID"/>
        </w:rPr>
      </w:pPr>
    </w:p>
    <w:p w14:paraId="43A9A53C" w14:textId="3C7E0588" w:rsidR="00D73E6C" w:rsidRDefault="009F3CF9" w:rsidP="005C1C22">
      <w:pPr>
        <w:spacing w:line="360" w:lineRule="auto"/>
        <w:rPr>
          <w:rFonts w:ascii="Arial" w:hAnsi="Arial" w:cs="Arial"/>
          <w:lang w:val="id-ID" w:eastAsia="id-ID"/>
        </w:rPr>
      </w:pPr>
      <w:r>
        <w:rPr>
          <w:rFonts w:ascii="Arial" w:hAnsi="Arial" w:cs="Arial"/>
          <w:lang w:val="id-ID" w:eastAsia="id-ID"/>
        </w:rPr>
        <w:t>Tabel</w:t>
      </w:r>
      <w:r w:rsidR="005C1C22">
        <w:rPr>
          <w:rFonts w:ascii="Arial" w:hAnsi="Arial" w:cs="Arial"/>
          <w:lang w:val="id-ID" w:eastAsia="id-ID"/>
        </w:rPr>
        <w:tab/>
      </w:r>
      <w:r w:rsidR="005C1C22">
        <w:rPr>
          <w:rFonts w:ascii="Arial" w:hAnsi="Arial" w:cs="Arial"/>
          <w:lang w:val="id-ID" w:eastAsia="id-ID"/>
        </w:rPr>
        <w:tab/>
      </w:r>
      <w:r>
        <w:rPr>
          <w:rFonts w:ascii="Arial" w:hAnsi="Arial" w:cs="Arial"/>
          <w:lang w:val="id-ID" w:eastAsia="id-ID"/>
        </w:rPr>
        <w:t>2.1</w:t>
      </w:r>
      <w:r w:rsidR="00EA0FFA">
        <w:rPr>
          <w:rFonts w:ascii="Arial" w:hAnsi="Arial" w:cs="Arial"/>
          <w:lang w:val="id-ID" w:eastAsia="id-ID"/>
        </w:rPr>
        <w:tab/>
      </w:r>
      <w:r>
        <w:rPr>
          <w:rFonts w:ascii="Arial" w:hAnsi="Arial" w:cs="Arial"/>
          <w:lang w:val="id-ID" w:eastAsia="id-ID"/>
        </w:rPr>
        <w:t>Jumlah ASN dan Non ASN berdasarkan Eselon</w:t>
      </w:r>
      <w:r w:rsidR="005C1C22">
        <w:rPr>
          <w:rFonts w:ascii="Arial" w:hAnsi="Arial" w:cs="Arial"/>
          <w:lang w:val="id-ID" w:eastAsia="id-ID"/>
        </w:rPr>
        <w:t xml:space="preserve"> </w:t>
      </w:r>
    </w:p>
    <w:p w14:paraId="2FFD27F0" w14:textId="3480F72F" w:rsidR="009F3CF9" w:rsidRDefault="009F3CF9" w:rsidP="00EA0FFA">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 xml:space="preserve">2.2 </w:t>
      </w:r>
      <w:r w:rsidR="00EA0FFA">
        <w:rPr>
          <w:rFonts w:ascii="Arial" w:hAnsi="Arial" w:cs="Arial"/>
          <w:lang w:val="id-ID" w:eastAsia="id-ID"/>
        </w:rPr>
        <w:tab/>
      </w:r>
      <w:r>
        <w:rPr>
          <w:rFonts w:ascii="Arial" w:hAnsi="Arial" w:cs="Arial"/>
          <w:lang w:val="id-ID" w:eastAsia="id-ID"/>
        </w:rPr>
        <w:t xml:space="preserve">Jumlah ASN dan Non ASN Berdasarkan Jenis Kelamin </w:t>
      </w:r>
    </w:p>
    <w:p w14:paraId="24D7E79E" w14:textId="52978AC8" w:rsidR="009F3CF9" w:rsidRDefault="00AC2903" w:rsidP="00EA0FFA">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 xml:space="preserve">2.3 </w:t>
      </w:r>
      <w:r w:rsidR="00EA0FFA">
        <w:rPr>
          <w:rFonts w:ascii="Arial" w:hAnsi="Arial" w:cs="Arial"/>
          <w:lang w:val="id-ID" w:eastAsia="id-ID"/>
        </w:rPr>
        <w:tab/>
      </w:r>
      <w:r>
        <w:rPr>
          <w:rFonts w:ascii="Arial" w:hAnsi="Arial" w:cs="Arial"/>
          <w:lang w:val="id-ID" w:eastAsia="id-ID"/>
        </w:rPr>
        <w:t>Jumlah ASN dan Non ASN Berdasarkan Pendidikan</w:t>
      </w:r>
    </w:p>
    <w:p w14:paraId="6F402FE2" w14:textId="1AB40A27" w:rsidR="00AC2903" w:rsidRDefault="00AC2903" w:rsidP="00EA0FFA">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 xml:space="preserve">2.4 </w:t>
      </w:r>
      <w:r w:rsidR="00EA0FFA">
        <w:rPr>
          <w:rFonts w:ascii="Arial" w:hAnsi="Arial" w:cs="Arial"/>
          <w:lang w:val="id-ID" w:eastAsia="id-ID"/>
        </w:rPr>
        <w:tab/>
      </w:r>
      <w:r>
        <w:rPr>
          <w:rFonts w:ascii="Arial" w:hAnsi="Arial" w:cs="Arial"/>
          <w:lang w:val="id-ID" w:eastAsia="id-ID"/>
        </w:rPr>
        <w:t>Rekapitulasi Sarana dan Prasarana Disparmudora</w:t>
      </w:r>
    </w:p>
    <w:p w14:paraId="3C55401C" w14:textId="07F63870" w:rsidR="00AC2903" w:rsidRDefault="00AC2903" w:rsidP="00EA0FFA">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 xml:space="preserve">2.5 </w:t>
      </w:r>
      <w:r w:rsidR="00EA0FFA">
        <w:rPr>
          <w:rFonts w:ascii="Arial" w:hAnsi="Arial" w:cs="Arial"/>
          <w:lang w:val="id-ID" w:eastAsia="id-ID"/>
        </w:rPr>
        <w:tab/>
      </w:r>
      <w:r>
        <w:rPr>
          <w:rFonts w:ascii="Arial" w:hAnsi="Arial" w:cs="Arial"/>
          <w:lang w:val="id-ID" w:eastAsia="id-ID"/>
        </w:rPr>
        <w:t>Capaian Indikator Kinerja Kunci Disparmudora</w:t>
      </w:r>
    </w:p>
    <w:p w14:paraId="63D1D43F" w14:textId="0BDFD1FE" w:rsidR="00AC2903" w:rsidRDefault="00AC2903" w:rsidP="00EA0FFA">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 xml:space="preserve">2.6 </w:t>
      </w:r>
      <w:r w:rsidR="00EA0FFA">
        <w:rPr>
          <w:rFonts w:ascii="Arial" w:hAnsi="Arial" w:cs="Arial"/>
          <w:lang w:val="id-ID" w:eastAsia="id-ID"/>
        </w:rPr>
        <w:tab/>
      </w:r>
      <w:r>
        <w:rPr>
          <w:rFonts w:ascii="Arial" w:hAnsi="Arial" w:cs="Arial"/>
          <w:lang w:val="id-ID" w:eastAsia="id-ID"/>
        </w:rPr>
        <w:t>Pencapaian Indikator Kinerja Kunci Disparmudora</w:t>
      </w:r>
    </w:p>
    <w:p w14:paraId="058D448C" w14:textId="2487C4AF" w:rsidR="00AC2903" w:rsidRDefault="00AC2903" w:rsidP="00EA0FFA">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 xml:space="preserve">2.7 </w:t>
      </w:r>
      <w:r w:rsidR="00EA0FFA">
        <w:rPr>
          <w:rFonts w:ascii="Arial" w:hAnsi="Arial" w:cs="Arial"/>
          <w:lang w:val="id-ID" w:eastAsia="id-ID"/>
        </w:rPr>
        <w:tab/>
      </w:r>
      <w:r>
        <w:rPr>
          <w:rFonts w:ascii="Arial" w:hAnsi="Arial" w:cs="Arial"/>
          <w:lang w:val="id-ID" w:eastAsia="id-ID"/>
        </w:rPr>
        <w:t>Persentase Organisasi Pemuda yang Aktif</w:t>
      </w:r>
    </w:p>
    <w:p w14:paraId="479EBAFB" w14:textId="07912506" w:rsidR="00AC2903" w:rsidRDefault="00AC2903" w:rsidP="00EA0FFA">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 xml:space="preserve">2.8 </w:t>
      </w:r>
      <w:r w:rsidR="00EA0FFA">
        <w:rPr>
          <w:rFonts w:ascii="Arial" w:hAnsi="Arial" w:cs="Arial"/>
          <w:lang w:val="id-ID" w:eastAsia="id-ID"/>
        </w:rPr>
        <w:tab/>
      </w:r>
      <w:r>
        <w:rPr>
          <w:rFonts w:ascii="Arial" w:hAnsi="Arial" w:cs="Arial"/>
          <w:lang w:val="id-ID" w:eastAsia="id-ID"/>
        </w:rPr>
        <w:t>Persentase Wirausaha Muda</w:t>
      </w:r>
    </w:p>
    <w:p w14:paraId="07DD7B0D" w14:textId="66461A8A" w:rsidR="00AC2903" w:rsidRDefault="00AC2903" w:rsidP="00EA0FFA">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 xml:space="preserve">2.9 </w:t>
      </w:r>
      <w:r w:rsidR="00EA0FFA">
        <w:rPr>
          <w:rFonts w:ascii="Arial" w:hAnsi="Arial" w:cs="Arial"/>
          <w:lang w:val="id-ID" w:eastAsia="id-ID"/>
        </w:rPr>
        <w:tab/>
      </w:r>
      <w:r>
        <w:rPr>
          <w:rFonts w:ascii="Arial" w:hAnsi="Arial" w:cs="Arial"/>
          <w:lang w:val="id-ID" w:eastAsia="id-ID"/>
        </w:rPr>
        <w:t>Capaian Pembinaan Olahraga</w:t>
      </w:r>
    </w:p>
    <w:p w14:paraId="7C610995" w14:textId="0A8A4A89" w:rsidR="00AC2903" w:rsidRDefault="00AC2903" w:rsidP="00EA0FFA">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2.10</w:t>
      </w:r>
      <w:r w:rsidR="00EA0FFA">
        <w:rPr>
          <w:rFonts w:ascii="Arial" w:hAnsi="Arial" w:cs="Arial"/>
          <w:lang w:val="id-ID" w:eastAsia="id-ID"/>
        </w:rPr>
        <w:tab/>
        <w:t>Cakupan Pelatih yang Bersertifikat</w:t>
      </w:r>
    </w:p>
    <w:p w14:paraId="7A65C874" w14:textId="772744C2" w:rsidR="00EA0FFA" w:rsidRDefault="00EA0FFA" w:rsidP="00EA0FFA">
      <w:pPr>
        <w:spacing w:line="360" w:lineRule="auto"/>
        <w:rPr>
          <w:rFonts w:ascii="Arial" w:hAnsi="Arial" w:cs="Arial"/>
          <w:lang w:val="id-ID" w:eastAsia="id-ID"/>
        </w:rPr>
      </w:pPr>
      <w:r>
        <w:rPr>
          <w:rFonts w:ascii="Arial" w:hAnsi="Arial" w:cs="Arial"/>
          <w:lang w:val="id-ID" w:eastAsia="id-ID"/>
        </w:rPr>
        <w:t xml:space="preserve">Tabel </w:t>
      </w:r>
      <w:r>
        <w:rPr>
          <w:rFonts w:ascii="Arial" w:hAnsi="Arial" w:cs="Arial"/>
          <w:lang w:val="id-ID" w:eastAsia="id-ID"/>
        </w:rPr>
        <w:tab/>
      </w:r>
      <w:r>
        <w:rPr>
          <w:rFonts w:ascii="Arial" w:hAnsi="Arial" w:cs="Arial"/>
          <w:lang w:val="id-ID" w:eastAsia="id-ID"/>
        </w:rPr>
        <w:tab/>
        <w:t>2.11</w:t>
      </w:r>
      <w:r>
        <w:rPr>
          <w:rFonts w:ascii="Arial" w:hAnsi="Arial" w:cs="Arial"/>
          <w:lang w:val="id-ID" w:eastAsia="id-ID"/>
        </w:rPr>
        <w:tab/>
        <w:t>Cakupan Pembinaan Atlet Muda</w:t>
      </w:r>
    </w:p>
    <w:p w14:paraId="7D12EAC0" w14:textId="6225EEDC" w:rsidR="00EA0FFA" w:rsidRDefault="00EA0FFA" w:rsidP="00EA0FFA">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2.12</w:t>
      </w:r>
      <w:r>
        <w:rPr>
          <w:rFonts w:ascii="Arial" w:hAnsi="Arial" w:cs="Arial"/>
          <w:lang w:val="id-ID" w:eastAsia="id-ID"/>
        </w:rPr>
        <w:tab/>
        <w:t>Jumlah Atlet Berprestasi</w:t>
      </w:r>
      <w:r w:rsidR="006F5AA6">
        <w:rPr>
          <w:rFonts w:ascii="Arial" w:hAnsi="Arial" w:cs="Arial"/>
          <w:lang w:val="id-ID" w:eastAsia="id-ID"/>
        </w:rPr>
        <w:t xml:space="preserve"> </w:t>
      </w:r>
    </w:p>
    <w:p w14:paraId="4432518D" w14:textId="00550589" w:rsidR="00EA0FFA" w:rsidRDefault="00EA0FFA" w:rsidP="00EA0FFA">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2.13</w:t>
      </w:r>
      <w:r>
        <w:rPr>
          <w:rFonts w:ascii="Arial" w:hAnsi="Arial" w:cs="Arial"/>
          <w:lang w:val="id-ID" w:eastAsia="id-ID"/>
        </w:rPr>
        <w:tab/>
        <w:t>Jumlah Prestasi Olahraga</w:t>
      </w:r>
    </w:p>
    <w:p w14:paraId="315774F0" w14:textId="4FC32BBF" w:rsidR="00EA0FFA" w:rsidRDefault="00EA0FFA" w:rsidP="00EA0FFA">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2.14</w:t>
      </w:r>
      <w:r>
        <w:rPr>
          <w:rFonts w:ascii="Arial" w:hAnsi="Arial" w:cs="Arial"/>
          <w:lang w:val="id-ID" w:eastAsia="id-ID"/>
        </w:rPr>
        <w:tab/>
        <w:t>Jumlah Kunjungan Wisatawan</w:t>
      </w:r>
    </w:p>
    <w:p w14:paraId="38CD6437" w14:textId="730A2A96" w:rsidR="00EA0FFA" w:rsidRDefault="00EA0FFA" w:rsidP="00EA0FFA">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2.15</w:t>
      </w:r>
      <w:r>
        <w:rPr>
          <w:rFonts w:ascii="Arial" w:hAnsi="Arial" w:cs="Arial"/>
          <w:lang w:val="id-ID" w:eastAsia="id-ID"/>
        </w:rPr>
        <w:tab/>
        <w:t>Lama Kunjungan Wisatawan Kabupaten Luwu Timur</w:t>
      </w:r>
    </w:p>
    <w:p w14:paraId="61E7EFA8" w14:textId="46CB928A" w:rsidR="00EA0FFA" w:rsidRDefault="00EA0FFA" w:rsidP="00EA0FFA">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2.16</w:t>
      </w:r>
      <w:r>
        <w:rPr>
          <w:rFonts w:ascii="Arial" w:hAnsi="Arial" w:cs="Arial"/>
          <w:lang w:val="id-ID" w:eastAsia="id-ID"/>
        </w:rPr>
        <w:tab/>
        <w:t>Pemetaan Permasalahan Disparmudora</w:t>
      </w:r>
    </w:p>
    <w:p w14:paraId="411AB755" w14:textId="1B6C8715" w:rsidR="00EA0FFA" w:rsidRDefault="00EA0FFA" w:rsidP="00EA0FFA">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2.17</w:t>
      </w:r>
      <w:r>
        <w:rPr>
          <w:rFonts w:ascii="Arial" w:hAnsi="Arial" w:cs="Arial"/>
          <w:lang w:val="id-ID" w:eastAsia="id-ID"/>
        </w:rPr>
        <w:tab/>
        <w:t>Teknik Penyimpulan Isu Strategis Disparmudora</w:t>
      </w:r>
    </w:p>
    <w:p w14:paraId="1372FDF3" w14:textId="77777777" w:rsidR="006F5AA6" w:rsidRDefault="00EA0FFA" w:rsidP="006F5AA6">
      <w:pPr>
        <w:spacing w:line="360" w:lineRule="auto"/>
        <w:ind w:left="1418" w:hanging="1418"/>
        <w:rPr>
          <w:rFonts w:ascii="Arial" w:hAnsi="Arial" w:cs="Arial"/>
          <w:lang w:val="id-ID" w:eastAsia="id-ID"/>
        </w:rPr>
      </w:pPr>
      <w:r>
        <w:rPr>
          <w:rFonts w:ascii="Arial" w:hAnsi="Arial" w:cs="Arial"/>
          <w:lang w:val="id-ID" w:eastAsia="id-ID"/>
        </w:rPr>
        <w:t>Tabel</w:t>
      </w:r>
      <w:r>
        <w:rPr>
          <w:rFonts w:ascii="Arial" w:hAnsi="Arial" w:cs="Arial"/>
          <w:lang w:val="id-ID" w:eastAsia="id-ID"/>
        </w:rPr>
        <w:tab/>
        <w:t>3.3</w:t>
      </w:r>
      <w:r>
        <w:rPr>
          <w:rFonts w:ascii="Arial" w:hAnsi="Arial" w:cs="Arial"/>
          <w:lang w:val="id-ID" w:eastAsia="id-ID"/>
        </w:rPr>
        <w:tab/>
        <w:t xml:space="preserve">Teknik Merumuskan Tujuan dan Sasaran Renstra </w:t>
      </w:r>
      <w:r w:rsidR="006F5AA6">
        <w:rPr>
          <w:rFonts w:ascii="Arial" w:hAnsi="Arial" w:cs="Arial"/>
          <w:lang w:val="id-ID" w:eastAsia="id-ID"/>
        </w:rPr>
        <w:t xml:space="preserve">Disparmudora </w:t>
      </w:r>
    </w:p>
    <w:p w14:paraId="30A62E2C" w14:textId="7B6CAE98" w:rsidR="00EA0FFA" w:rsidRDefault="006F5AA6" w:rsidP="006F5AA6">
      <w:pPr>
        <w:spacing w:line="360" w:lineRule="auto"/>
        <w:ind w:left="2138" w:firstLine="22"/>
        <w:rPr>
          <w:rFonts w:ascii="Arial" w:hAnsi="Arial" w:cs="Arial"/>
          <w:lang w:val="id-ID" w:eastAsia="id-ID"/>
        </w:rPr>
      </w:pPr>
      <w:r>
        <w:rPr>
          <w:rFonts w:ascii="Arial" w:hAnsi="Arial" w:cs="Arial"/>
          <w:lang w:val="id-ID" w:eastAsia="id-ID"/>
        </w:rPr>
        <w:t>Kabupaten Luwu Timur tahun 2025-2030</w:t>
      </w:r>
    </w:p>
    <w:p w14:paraId="33BCE7A6" w14:textId="35179463" w:rsidR="006F5AA6" w:rsidRDefault="006F5AA6" w:rsidP="006F5AA6">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3.4</w:t>
      </w:r>
      <w:r>
        <w:rPr>
          <w:rFonts w:ascii="Arial" w:hAnsi="Arial" w:cs="Arial"/>
          <w:lang w:val="id-ID" w:eastAsia="id-ID"/>
        </w:rPr>
        <w:tab/>
        <w:t>Penahapan Renstra Disparmudora Kabupaten Luwu Timur</w:t>
      </w:r>
    </w:p>
    <w:p w14:paraId="132C80D3" w14:textId="3446ADDC" w:rsidR="006F5AA6" w:rsidRDefault="006F5AA6" w:rsidP="006F5AA6">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3.5</w:t>
      </w:r>
      <w:r>
        <w:rPr>
          <w:rFonts w:ascii="Arial" w:hAnsi="Arial" w:cs="Arial"/>
          <w:lang w:val="id-ID" w:eastAsia="id-ID"/>
        </w:rPr>
        <w:tab/>
        <w:t>Arah Kebijakan Renstra Disparmudora</w:t>
      </w:r>
    </w:p>
    <w:p w14:paraId="15537DC5" w14:textId="3DC2CA91" w:rsidR="006F5AA6" w:rsidRDefault="006F5AA6" w:rsidP="006F5AA6">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4.1</w:t>
      </w:r>
      <w:r>
        <w:rPr>
          <w:rFonts w:ascii="Arial" w:hAnsi="Arial" w:cs="Arial"/>
          <w:lang w:val="id-ID" w:eastAsia="id-ID"/>
        </w:rPr>
        <w:tab/>
        <w:t>Program Disparmudora Kabupaten Luwu Timur</w:t>
      </w:r>
    </w:p>
    <w:p w14:paraId="1C44F16B" w14:textId="17FD499B" w:rsidR="006F5AA6" w:rsidRDefault="006F5AA6" w:rsidP="006F5AA6">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4.2</w:t>
      </w:r>
      <w:r>
        <w:rPr>
          <w:rFonts w:ascii="Arial" w:hAnsi="Arial" w:cs="Arial"/>
          <w:lang w:val="id-ID" w:eastAsia="id-ID"/>
        </w:rPr>
        <w:tab/>
        <w:t>Rumusan Program, Kegiatan, Sub Kegiatan Renstra Disparmudora</w:t>
      </w:r>
    </w:p>
    <w:p w14:paraId="215CAA91" w14:textId="77777777" w:rsidR="006F5AA6" w:rsidRDefault="006F5AA6" w:rsidP="006F5AA6">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4.3</w:t>
      </w:r>
      <w:r>
        <w:rPr>
          <w:rFonts w:ascii="Arial" w:hAnsi="Arial" w:cs="Arial"/>
          <w:lang w:val="id-ID" w:eastAsia="id-ID"/>
        </w:rPr>
        <w:tab/>
        <w:t xml:space="preserve">Rencana Program, Kegiatan, Sub Kegiatan dan Pendanaan </w:t>
      </w:r>
    </w:p>
    <w:p w14:paraId="1C792908" w14:textId="050B6635" w:rsidR="006F5AA6" w:rsidRDefault="006F5AA6" w:rsidP="006F5AA6">
      <w:pPr>
        <w:spacing w:line="360" w:lineRule="auto"/>
        <w:ind w:left="1440" w:firstLine="720"/>
        <w:rPr>
          <w:rFonts w:ascii="Arial" w:hAnsi="Arial" w:cs="Arial"/>
          <w:lang w:val="id-ID" w:eastAsia="id-ID"/>
        </w:rPr>
      </w:pPr>
      <w:r>
        <w:rPr>
          <w:rFonts w:ascii="Arial" w:hAnsi="Arial" w:cs="Arial"/>
          <w:lang w:val="id-ID" w:eastAsia="id-ID"/>
        </w:rPr>
        <w:t>Disparmudora</w:t>
      </w:r>
    </w:p>
    <w:p w14:paraId="34859E01" w14:textId="2345A0A6" w:rsidR="006F5AA6" w:rsidRDefault="006F5AA6" w:rsidP="006F5AA6">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4.5</w:t>
      </w:r>
      <w:r>
        <w:rPr>
          <w:rFonts w:ascii="Arial" w:hAnsi="Arial" w:cs="Arial"/>
          <w:lang w:val="id-ID" w:eastAsia="id-ID"/>
        </w:rPr>
        <w:tab/>
        <w:t>Indikator Kinerja Utama Disparmudora</w:t>
      </w:r>
    </w:p>
    <w:p w14:paraId="05FA7F7C" w14:textId="25886529" w:rsidR="006F5AA6" w:rsidRPr="006E2EB4" w:rsidRDefault="006F5AA6" w:rsidP="00347B17">
      <w:pPr>
        <w:spacing w:line="360" w:lineRule="auto"/>
        <w:rPr>
          <w:rFonts w:ascii="Arial" w:hAnsi="Arial" w:cs="Arial"/>
          <w:lang w:val="id-ID" w:eastAsia="id-ID"/>
        </w:rPr>
      </w:pPr>
      <w:r>
        <w:rPr>
          <w:rFonts w:ascii="Arial" w:hAnsi="Arial" w:cs="Arial"/>
          <w:lang w:val="id-ID" w:eastAsia="id-ID"/>
        </w:rPr>
        <w:t>Tabel</w:t>
      </w:r>
      <w:r>
        <w:rPr>
          <w:rFonts w:ascii="Arial" w:hAnsi="Arial" w:cs="Arial"/>
          <w:lang w:val="id-ID" w:eastAsia="id-ID"/>
        </w:rPr>
        <w:tab/>
      </w:r>
      <w:r>
        <w:rPr>
          <w:rFonts w:ascii="Arial" w:hAnsi="Arial" w:cs="Arial"/>
          <w:lang w:val="id-ID" w:eastAsia="id-ID"/>
        </w:rPr>
        <w:tab/>
        <w:t>4.6</w:t>
      </w:r>
      <w:r>
        <w:rPr>
          <w:rFonts w:ascii="Arial" w:hAnsi="Arial" w:cs="Arial"/>
          <w:lang w:val="id-ID" w:eastAsia="id-ID"/>
        </w:rPr>
        <w:tab/>
        <w:t>Indikator Kinerja Kunci Disparmudora</w:t>
      </w:r>
    </w:p>
    <w:p w14:paraId="3E0C8B7C" w14:textId="670387C2" w:rsidR="007423B2" w:rsidRDefault="00566D5B" w:rsidP="009F3CF9">
      <w:pPr>
        <w:rPr>
          <w:rFonts w:ascii="Arial" w:hAnsi="Arial" w:cs="Arial"/>
          <w:lang w:val="id-ID" w:eastAsia="id-ID"/>
        </w:rPr>
      </w:pPr>
      <w:r>
        <w:rPr>
          <w:rFonts w:ascii="Arial" w:hAnsi="Arial" w:cs="Arial"/>
          <w:lang w:val="id-ID" w:eastAsia="id-ID"/>
        </w:rPr>
        <w:br w:type="page"/>
      </w:r>
    </w:p>
    <w:p w14:paraId="46D5F0BF" w14:textId="2A611765" w:rsidR="00C8587D" w:rsidRDefault="00C8587D" w:rsidP="00F86928">
      <w:pPr>
        <w:rPr>
          <w:rFonts w:ascii="Arial" w:hAnsi="Arial" w:cs="Arial"/>
          <w:lang w:val="id-ID" w:eastAsia="id-ID"/>
        </w:rPr>
        <w:sectPr w:rsidR="00C8587D" w:rsidSect="00CB5A73">
          <w:footerReference w:type="default" r:id="rId9"/>
          <w:pgSz w:w="11906" w:h="16838" w:code="9"/>
          <w:pgMar w:top="1701" w:right="873" w:bottom="993" w:left="1701" w:header="708" w:footer="708" w:gutter="0"/>
          <w:pgNumType w:fmt="lowerRoman" w:start="1"/>
          <w:cols w:space="708"/>
          <w:docGrid w:linePitch="360"/>
        </w:sectPr>
      </w:pPr>
    </w:p>
    <w:p w14:paraId="41B1E104" w14:textId="4F465A27" w:rsidR="00973970" w:rsidRPr="00CC64FA" w:rsidRDefault="00973970" w:rsidP="002745C3">
      <w:pPr>
        <w:pStyle w:val="ListParagraph"/>
        <w:tabs>
          <w:tab w:val="left" w:pos="6804"/>
          <w:tab w:val="right" w:leader="dot" w:pos="8222"/>
          <w:tab w:val="left" w:pos="8789"/>
        </w:tabs>
        <w:spacing w:after="120" w:line="360" w:lineRule="auto"/>
        <w:ind w:left="0"/>
        <w:jc w:val="center"/>
        <w:rPr>
          <w:rFonts w:ascii="Arial" w:hAnsi="Arial" w:cs="Arial"/>
          <w:b/>
          <w:bCs/>
          <w:lang w:val="id-ID" w:eastAsia="id-ID"/>
        </w:rPr>
      </w:pPr>
      <w:r w:rsidRPr="00CC64FA">
        <w:rPr>
          <w:rFonts w:ascii="Arial" w:eastAsia="Times New Roman" w:hAnsi="Arial" w:cs="Arial"/>
          <w:b/>
          <w:color w:val="000000"/>
          <w:kern w:val="0"/>
          <w:lang w:val="id-ID"/>
          <w14:ligatures w14:val="none"/>
        </w:rPr>
        <w:lastRenderedPageBreak/>
        <w:t>BAB I</w:t>
      </w:r>
      <w:bookmarkEnd w:id="0"/>
    </w:p>
    <w:p w14:paraId="16FA62B8" w14:textId="1EA9E9C3" w:rsidR="00861C41" w:rsidRPr="00CC64FA" w:rsidRDefault="00973970" w:rsidP="00070B29">
      <w:pPr>
        <w:pStyle w:val="Heading1"/>
        <w:spacing w:before="0" w:after="0" w:line="360" w:lineRule="auto"/>
        <w:contextualSpacing/>
        <w:jc w:val="center"/>
        <w:rPr>
          <w:rFonts w:ascii="Arial" w:eastAsia="Times New Roman" w:hAnsi="Arial" w:cs="Arial"/>
          <w:b/>
          <w:color w:val="000000"/>
          <w:kern w:val="0"/>
          <w:sz w:val="24"/>
          <w:szCs w:val="24"/>
          <w:lang w:val="id-ID"/>
          <w14:ligatures w14:val="none"/>
        </w:rPr>
      </w:pPr>
      <w:bookmarkStart w:id="1" w:name="_Toc195876972"/>
      <w:bookmarkStart w:id="2" w:name="_Toc195877040"/>
      <w:r w:rsidRPr="00CC64FA">
        <w:rPr>
          <w:rFonts w:ascii="Arial" w:eastAsia="Times New Roman" w:hAnsi="Arial" w:cs="Arial"/>
          <w:b/>
          <w:color w:val="000000"/>
          <w:kern w:val="0"/>
          <w:sz w:val="24"/>
          <w:szCs w:val="24"/>
          <w:lang w:val="id-ID"/>
          <w14:ligatures w14:val="none"/>
        </w:rPr>
        <w:t>PENDAHULUAN</w:t>
      </w:r>
      <w:bookmarkEnd w:id="1"/>
      <w:bookmarkEnd w:id="2"/>
    </w:p>
    <w:p w14:paraId="11A8557C" w14:textId="77777777" w:rsidR="00861C41" w:rsidRPr="00CC64FA" w:rsidRDefault="00861C41" w:rsidP="00070B29">
      <w:pPr>
        <w:spacing w:line="360" w:lineRule="auto"/>
        <w:rPr>
          <w:rFonts w:ascii="Arial" w:hAnsi="Arial" w:cs="Arial"/>
          <w:lang w:val="id-ID"/>
        </w:rPr>
      </w:pPr>
    </w:p>
    <w:p w14:paraId="797BA2B6" w14:textId="10E49CF0" w:rsidR="007F1BB8" w:rsidRPr="00CC64FA" w:rsidRDefault="00973970" w:rsidP="00B378FE">
      <w:pPr>
        <w:pStyle w:val="Heading2"/>
        <w:numPr>
          <w:ilvl w:val="1"/>
          <w:numId w:val="1"/>
        </w:numPr>
        <w:spacing w:before="0" w:after="0" w:line="360" w:lineRule="auto"/>
        <w:ind w:left="567" w:hanging="567"/>
        <w:contextualSpacing/>
        <w:rPr>
          <w:rFonts w:ascii="Arial" w:hAnsi="Arial" w:cs="Arial"/>
          <w:b/>
          <w:bCs/>
          <w:sz w:val="24"/>
          <w:szCs w:val="24"/>
        </w:rPr>
      </w:pPr>
      <w:bookmarkStart w:id="3" w:name="_Toc195877041"/>
      <w:r w:rsidRPr="00CC64FA">
        <w:rPr>
          <w:rFonts w:ascii="Arial" w:hAnsi="Arial" w:cs="Arial"/>
          <w:b/>
          <w:bCs/>
          <w:sz w:val="24"/>
          <w:szCs w:val="24"/>
        </w:rPr>
        <w:t>Latar Belakang</w:t>
      </w:r>
      <w:bookmarkEnd w:id="3"/>
    </w:p>
    <w:p w14:paraId="663AE472" w14:textId="3B8E41CD" w:rsidR="00511CA6" w:rsidRPr="00CC64FA" w:rsidRDefault="006014BF" w:rsidP="00B378FE">
      <w:pPr>
        <w:spacing w:line="360" w:lineRule="auto"/>
        <w:ind w:left="567" w:firstLine="567"/>
        <w:contextualSpacing/>
        <w:jc w:val="both"/>
        <w:rPr>
          <w:rFonts w:ascii="Arial" w:eastAsia="Times New Roman" w:hAnsi="Arial" w:cs="Arial"/>
          <w:kern w:val="0"/>
          <w:lang w:val="en-ID" w:eastAsia="en-ID"/>
          <w14:ligatures w14:val="none"/>
        </w:rPr>
      </w:pPr>
      <w:r w:rsidRPr="00B372F7">
        <w:rPr>
          <w:rFonts w:ascii="Arial" w:eastAsia="Times New Roman" w:hAnsi="Arial" w:cs="Arial"/>
          <w:kern w:val="0"/>
          <w:lang w:val="en-ID" w:eastAsia="en-ID"/>
          <w14:ligatures w14:val="none"/>
        </w:rPr>
        <w:t>Rencana Strategis (</w:t>
      </w:r>
      <w:r w:rsidR="004F5E4F" w:rsidRPr="00B372F7">
        <w:rPr>
          <w:rFonts w:ascii="Arial" w:eastAsia="Times New Roman" w:hAnsi="Arial" w:cs="Arial"/>
          <w:kern w:val="0"/>
          <w:lang w:val="en-ID" w:eastAsia="en-ID"/>
          <w14:ligatures w14:val="none"/>
        </w:rPr>
        <w:t>Renstra</w:t>
      </w:r>
      <w:r w:rsidRPr="00B372F7">
        <w:rPr>
          <w:rFonts w:ascii="Arial" w:eastAsia="Times New Roman" w:hAnsi="Arial" w:cs="Arial"/>
          <w:kern w:val="0"/>
          <w:lang w:val="en-ID" w:eastAsia="en-ID"/>
          <w14:ligatures w14:val="none"/>
        </w:rPr>
        <w:t>)</w:t>
      </w:r>
      <w:r w:rsidR="004F5E4F" w:rsidRPr="00B372F7">
        <w:rPr>
          <w:rFonts w:ascii="Arial" w:eastAsia="Times New Roman" w:hAnsi="Arial" w:cs="Arial"/>
          <w:kern w:val="0"/>
          <w:lang w:val="en-ID" w:eastAsia="en-ID"/>
          <w14:ligatures w14:val="none"/>
        </w:rPr>
        <w:t xml:space="preserve"> </w:t>
      </w:r>
      <w:r w:rsidR="00BA0D6E" w:rsidRPr="00B372F7">
        <w:rPr>
          <w:rFonts w:ascii="Arial" w:eastAsia="Times New Roman" w:hAnsi="Arial" w:cs="Arial"/>
          <w:kern w:val="0"/>
          <w:lang w:val="en-ID" w:eastAsia="en-ID"/>
          <w14:ligatures w14:val="none"/>
        </w:rPr>
        <w:t>Dinas Pariwisata, kepemudaan dan Olahraga (</w:t>
      </w:r>
      <w:r w:rsidR="00843E5C" w:rsidRPr="00B372F7">
        <w:rPr>
          <w:rFonts w:ascii="Arial" w:eastAsia="Times New Roman" w:hAnsi="Arial" w:cs="Arial"/>
          <w:kern w:val="0"/>
          <w:lang w:val="en-ID" w:eastAsia="en-ID"/>
          <w14:ligatures w14:val="none"/>
        </w:rPr>
        <w:t>Disparmudora</w:t>
      </w:r>
      <w:r w:rsidR="00BA0D6E" w:rsidRPr="00B372F7">
        <w:rPr>
          <w:rFonts w:ascii="Arial" w:eastAsia="Times New Roman" w:hAnsi="Arial" w:cs="Arial"/>
          <w:kern w:val="0"/>
          <w:lang w:val="en-ID" w:eastAsia="en-ID"/>
          <w14:ligatures w14:val="none"/>
        </w:rPr>
        <w:t>)</w:t>
      </w:r>
      <w:r w:rsidR="00A12872" w:rsidRPr="00B372F7">
        <w:rPr>
          <w:rFonts w:ascii="Arial" w:eastAsia="Times New Roman" w:hAnsi="Arial" w:cs="Arial"/>
          <w:kern w:val="0"/>
          <w:lang w:val="en-ID" w:eastAsia="en-ID"/>
          <w14:ligatures w14:val="none"/>
        </w:rPr>
        <w:t xml:space="preserve"> </w:t>
      </w:r>
      <w:r w:rsidR="004F5E4F" w:rsidRPr="00CC64FA">
        <w:rPr>
          <w:rFonts w:ascii="Arial" w:eastAsia="Times New Roman" w:hAnsi="Arial" w:cs="Arial"/>
          <w:kern w:val="0"/>
          <w:lang w:val="en-ID" w:eastAsia="en-ID"/>
          <w14:ligatures w14:val="none"/>
        </w:rPr>
        <w:t>disusun sebagai pedoman perencanaan jangka menengah perangkat daerah dalam melaksanakan urusan pemerintahan di bidang pariwisata, kepemudaan, dan olahraga. Penyusunan dokumen ini mengacu pada Rencana Pembangunan Jangka Menengah Daerah (RPJMD), Rencana Strategis Nasional, serta regulasi perencanaan yang berlaku, termasuk Instruksi Menteri Dalam Negeri Nomor 2 Tahun 2025 tentang Pedoman Penyusunan Dokumen Perencanaan Pembangunan Daerah Tahun 2025–2029.</w:t>
      </w:r>
      <w:r w:rsidR="000C04C6" w:rsidRPr="00CC64FA">
        <w:rPr>
          <w:rFonts w:ascii="Arial" w:eastAsia="Times New Roman" w:hAnsi="Arial" w:cs="Arial"/>
          <w:kern w:val="0"/>
          <w:lang w:val="en-ID" w:eastAsia="en-ID"/>
          <w14:ligatures w14:val="none"/>
        </w:rPr>
        <w:t xml:space="preserve"> </w:t>
      </w:r>
    </w:p>
    <w:p w14:paraId="43F84F9B" w14:textId="6AF76037" w:rsidR="00511CA6" w:rsidRPr="00CC64FA" w:rsidRDefault="00A12872" w:rsidP="00B378FE">
      <w:pPr>
        <w:spacing w:line="360" w:lineRule="auto"/>
        <w:ind w:left="567" w:firstLine="567"/>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 xml:space="preserve">Disparmudora </w:t>
      </w:r>
      <w:r w:rsidR="004F5E4F" w:rsidRPr="00CC64FA">
        <w:rPr>
          <w:rFonts w:ascii="Arial" w:eastAsia="Times New Roman" w:hAnsi="Arial" w:cs="Arial"/>
          <w:kern w:val="0"/>
          <w:lang w:val="en-ID" w:eastAsia="en-ID"/>
          <w14:ligatures w14:val="none"/>
        </w:rPr>
        <w:t>memiliki peran penting dalam mendorong pertumbuhan ekonomi melalui sektor pariwisata, mencetak generasi muda yang unggul, serta meningkatkan kualitas hidup masyarakat melalui olahraga. Tiga bidang tersebut memiliki keterkaitan strategis yang signifikan terhadap pencapaian tujuan pembangunan berkelanjutan (SDGs), penciptaan lapangan kerja, serta penguatan jati diri dan karakter bangsa.</w:t>
      </w:r>
      <w:r w:rsidR="000C04C6" w:rsidRPr="00CC64FA">
        <w:rPr>
          <w:rFonts w:ascii="Arial" w:eastAsia="Times New Roman" w:hAnsi="Arial" w:cs="Arial"/>
          <w:kern w:val="0"/>
          <w:lang w:val="en-ID" w:eastAsia="en-ID"/>
          <w14:ligatures w14:val="none"/>
        </w:rPr>
        <w:t xml:space="preserve"> </w:t>
      </w:r>
    </w:p>
    <w:p w14:paraId="4382C8DC" w14:textId="75DBB28A" w:rsidR="000C04C6" w:rsidRPr="00CC64FA" w:rsidRDefault="004F5E4F" w:rsidP="00B378FE">
      <w:pPr>
        <w:spacing w:line="360" w:lineRule="auto"/>
        <w:ind w:left="567" w:firstLine="567"/>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Namun demikian, pelaksanaan pelayanan publik di bidang pariwisata, kepemudaan, dan olahraga masih menghadapi berbagai tantangan. Di antaranya adalah</w:t>
      </w:r>
      <w:r w:rsidR="00511CA6" w:rsidRPr="00CC64FA">
        <w:rPr>
          <w:rFonts w:ascii="Arial" w:eastAsia="Times New Roman" w:hAnsi="Arial" w:cs="Arial"/>
          <w:kern w:val="0"/>
          <w:lang w:val="en-ID" w:eastAsia="en-ID"/>
          <w14:ligatures w14:val="none"/>
        </w:rPr>
        <w:t>;</w:t>
      </w:r>
      <w:r w:rsidRPr="00CC64FA">
        <w:rPr>
          <w:rFonts w:ascii="Arial" w:eastAsia="Times New Roman" w:hAnsi="Arial" w:cs="Arial"/>
          <w:kern w:val="0"/>
          <w:lang w:val="en-ID" w:eastAsia="en-ID"/>
          <w14:ligatures w14:val="none"/>
        </w:rPr>
        <w:t xml:space="preserve"> rendahnya daya saing destinasi wisata, terbatasnya partisipasi pemuda dalam pembangunan, minimnya fasilitas olahraga, serta keterbatasan sumber daya baik dari sisi anggaran, kelembagaan, maupun sumber daya manusia. Permasalahan tersebut menuntut adanya perencanaan yang lebih adaptif, kolaboratif, dan terukur.</w:t>
      </w:r>
    </w:p>
    <w:p w14:paraId="085D5019" w14:textId="78C20B38" w:rsidR="00511CA6" w:rsidRPr="00CC64FA" w:rsidRDefault="004F5E4F" w:rsidP="00B378FE">
      <w:pPr>
        <w:spacing w:line="360" w:lineRule="auto"/>
        <w:ind w:left="567" w:firstLine="567"/>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Renstra ini disusun untuk menetapkan tujuan, sasaran, strategi</w:t>
      </w:r>
      <w:r w:rsidR="006014BF">
        <w:rPr>
          <w:rFonts w:ascii="Arial" w:eastAsia="Times New Roman" w:hAnsi="Arial" w:cs="Arial"/>
          <w:kern w:val="0"/>
          <w:lang w:val="en-ID" w:eastAsia="en-ID"/>
          <w14:ligatures w14:val="none"/>
        </w:rPr>
        <w:t xml:space="preserve">, </w:t>
      </w:r>
      <w:r w:rsidR="006014BF" w:rsidRPr="00CC64FA">
        <w:rPr>
          <w:rFonts w:ascii="Arial" w:eastAsia="Times New Roman" w:hAnsi="Arial" w:cs="Arial"/>
          <w:kern w:val="0"/>
          <w:lang w:val="en-ID" w:eastAsia="en-ID"/>
          <w14:ligatures w14:val="none"/>
        </w:rPr>
        <w:t>arah kebijakan</w:t>
      </w:r>
      <w:r w:rsidRPr="00CC64FA">
        <w:rPr>
          <w:rFonts w:ascii="Arial" w:eastAsia="Times New Roman" w:hAnsi="Arial" w:cs="Arial"/>
          <w:kern w:val="0"/>
          <w:lang w:val="en-ID" w:eastAsia="en-ID"/>
          <w14:ligatures w14:val="none"/>
        </w:rPr>
        <w:t>, dan indikator kinerja yang akan menjadi acuan dalam penyelenggaraan pelayanan selama lima tahun ke depan</w:t>
      </w:r>
      <w:r w:rsidR="006014BF">
        <w:rPr>
          <w:rFonts w:ascii="Arial" w:eastAsia="Times New Roman" w:hAnsi="Arial" w:cs="Arial"/>
          <w:kern w:val="0"/>
          <w:lang w:val="en-ID" w:eastAsia="en-ID"/>
          <w14:ligatures w14:val="none"/>
        </w:rPr>
        <w:t xml:space="preserve"> (tahun 2025-2029)</w:t>
      </w:r>
      <w:r w:rsidR="00511CA6" w:rsidRPr="00CC64FA">
        <w:rPr>
          <w:rFonts w:ascii="Arial" w:eastAsia="Times New Roman" w:hAnsi="Arial" w:cs="Arial"/>
          <w:kern w:val="0"/>
          <w:lang w:val="en-ID" w:eastAsia="en-ID"/>
          <w14:ligatures w14:val="none"/>
        </w:rPr>
        <w:t>, sehingga seluruh masalah yang terpetakan di atas dapat diselesaikan/teratasi</w:t>
      </w:r>
      <w:r w:rsidRPr="00CC64FA">
        <w:rPr>
          <w:rFonts w:ascii="Arial" w:eastAsia="Times New Roman" w:hAnsi="Arial" w:cs="Arial"/>
          <w:kern w:val="0"/>
          <w:lang w:val="en-ID" w:eastAsia="en-ID"/>
          <w14:ligatures w14:val="none"/>
        </w:rPr>
        <w:t>. Dokumen ini juga menjadi instrumen penting dalam menjamin kesinambungan pembangunan antar-periode serta mendukung pencapaian visi dan misi kepala daerah.</w:t>
      </w:r>
    </w:p>
    <w:p w14:paraId="4C192B81" w14:textId="7DC2E858" w:rsidR="004F5E4F" w:rsidRPr="00CC64FA" w:rsidRDefault="004F5E4F" w:rsidP="00B378FE">
      <w:pPr>
        <w:spacing w:line="360" w:lineRule="auto"/>
        <w:ind w:left="567" w:firstLine="567"/>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 xml:space="preserve">Melalui Renstra ini, </w:t>
      </w:r>
      <w:r w:rsidR="00821820">
        <w:rPr>
          <w:rFonts w:ascii="Arial" w:eastAsia="Times New Roman" w:hAnsi="Arial" w:cs="Arial"/>
          <w:kern w:val="0"/>
          <w:lang w:val="en-ID" w:eastAsia="en-ID"/>
          <w14:ligatures w14:val="none"/>
        </w:rPr>
        <w:t xml:space="preserve">Disparmudora </w:t>
      </w:r>
      <w:r w:rsidRPr="00CC64FA">
        <w:rPr>
          <w:rFonts w:ascii="Arial" w:eastAsia="Times New Roman" w:hAnsi="Arial" w:cs="Arial"/>
          <w:kern w:val="0"/>
          <w:lang w:val="en-ID" w:eastAsia="en-ID"/>
          <w14:ligatures w14:val="none"/>
        </w:rPr>
        <w:t xml:space="preserve">berkomitmen untuk meningkatkan kualitas pelayanan, memperkuat kemitraan dengan berbagai pemangku kepentingan, serta mengembangkan program-program yang berdampak nyata bagi masyarakat. </w:t>
      </w:r>
      <w:r w:rsidRPr="00CC64FA">
        <w:rPr>
          <w:rFonts w:ascii="Arial" w:eastAsia="Times New Roman" w:hAnsi="Arial" w:cs="Arial"/>
          <w:kern w:val="0"/>
          <w:lang w:val="en-ID" w:eastAsia="en-ID"/>
          <w14:ligatures w14:val="none"/>
        </w:rPr>
        <w:lastRenderedPageBreak/>
        <w:t>Diharapkan, dokumen ini dapat menjadi acuan bersama dalam mewujudkan sektor pariwisata yang berdaya saing, pemuda yang berdaya, serta masyarakat yang sehat dan produktif melalui olahraga.</w:t>
      </w:r>
    </w:p>
    <w:p w14:paraId="2691D0A6" w14:textId="502AF54D" w:rsidR="007F1BB8" w:rsidRPr="00CC64FA" w:rsidRDefault="00F24118" w:rsidP="00B378FE">
      <w:pPr>
        <w:pStyle w:val="Heading2"/>
        <w:numPr>
          <w:ilvl w:val="1"/>
          <w:numId w:val="1"/>
        </w:numPr>
        <w:spacing w:before="0" w:after="0" w:line="360" w:lineRule="auto"/>
        <w:ind w:left="567" w:hanging="567"/>
        <w:contextualSpacing/>
        <w:rPr>
          <w:rFonts w:ascii="Arial" w:hAnsi="Arial" w:cs="Arial"/>
          <w:b/>
          <w:bCs/>
          <w:sz w:val="24"/>
          <w:szCs w:val="24"/>
        </w:rPr>
      </w:pPr>
      <w:bookmarkStart w:id="4" w:name="_Toc195877042"/>
      <w:r w:rsidRPr="00CC64FA">
        <w:rPr>
          <w:rFonts w:ascii="Arial" w:hAnsi="Arial" w:cs="Arial"/>
          <w:b/>
          <w:bCs/>
          <w:sz w:val="24"/>
          <w:szCs w:val="24"/>
        </w:rPr>
        <w:t>Dasar Hukum Penyusunan</w:t>
      </w:r>
      <w:bookmarkEnd w:id="4"/>
    </w:p>
    <w:p w14:paraId="21B7B6F4" w14:textId="38BB1FE4" w:rsidR="00EB7B98" w:rsidRPr="00CC64FA" w:rsidRDefault="00511CA6" w:rsidP="00B378FE">
      <w:pPr>
        <w:spacing w:line="360" w:lineRule="auto"/>
        <w:ind w:left="567" w:firstLine="567"/>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Renstra</w:t>
      </w:r>
      <w:r w:rsidR="00134D24" w:rsidRPr="00CC64FA">
        <w:rPr>
          <w:rFonts w:ascii="Arial" w:eastAsia="Times New Roman" w:hAnsi="Arial" w:cs="Arial"/>
          <w:kern w:val="0"/>
          <w:lang w:val="en-ID" w:eastAsia="en-ID"/>
          <w14:ligatures w14:val="none"/>
        </w:rPr>
        <w:t xml:space="preserve"> </w:t>
      </w:r>
      <w:r w:rsidR="00821820">
        <w:rPr>
          <w:rFonts w:ascii="Arial" w:eastAsia="Times New Roman" w:hAnsi="Arial" w:cs="Arial"/>
          <w:kern w:val="0"/>
          <w:lang w:val="en-ID" w:eastAsia="en-ID"/>
          <w14:ligatures w14:val="none"/>
        </w:rPr>
        <w:t>Disparmudora</w:t>
      </w:r>
      <w:r w:rsidR="00134D24" w:rsidRPr="00CC64FA">
        <w:rPr>
          <w:rFonts w:ascii="Arial" w:eastAsia="Times New Roman" w:hAnsi="Arial" w:cs="Arial"/>
          <w:kern w:val="0"/>
          <w:lang w:val="en-ID" w:eastAsia="en-ID"/>
          <w14:ligatures w14:val="none"/>
        </w:rPr>
        <w:t xml:space="preserve"> berlandaskan pada berbagai ketentuan peraturan perundang-undangan yang berlaku, sebagai berikut:</w:t>
      </w:r>
    </w:p>
    <w:p w14:paraId="2F1706BB" w14:textId="77777777" w:rsidR="000C04C6" w:rsidRPr="00CC64FA" w:rsidRDefault="00EB7B98" w:rsidP="00B378FE">
      <w:pPr>
        <w:numPr>
          <w:ilvl w:val="0"/>
          <w:numId w:val="9"/>
        </w:numPr>
        <w:tabs>
          <w:tab w:val="clear" w:pos="720"/>
        </w:tabs>
        <w:spacing w:before="100" w:beforeAutospacing="1" w:after="100" w:afterAutospacing="1" w:line="360" w:lineRule="auto"/>
        <w:ind w:left="1134" w:hanging="567"/>
        <w:contextualSpacing/>
        <w:jc w:val="both"/>
        <w:rPr>
          <w:rFonts w:ascii="Arial" w:eastAsia="Times New Roman" w:hAnsi="Arial" w:cs="Arial"/>
          <w:kern w:val="0"/>
          <w:lang w:val="en-ID" w:eastAsia="en-ID"/>
          <w14:ligatures w14:val="none"/>
        </w:rPr>
      </w:pPr>
      <w:r w:rsidRPr="00CC64FA">
        <w:rPr>
          <w:rFonts w:ascii="Arial" w:hAnsi="Arial" w:cs="Arial"/>
          <w:color w:val="000000" w:themeColor="text1"/>
          <w:lang w:val="sv-SE"/>
        </w:rPr>
        <w:t>Undang-Undang Republik Indonesia Nomor 7 Tahun 2003 tentang</w:t>
      </w:r>
      <w:r w:rsidR="000C04C6" w:rsidRPr="00CC64FA">
        <w:rPr>
          <w:rFonts w:ascii="Arial" w:hAnsi="Arial" w:cs="Arial"/>
          <w:color w:val="000000" w:themeColor="text1"/>
          <w:lang w:val="sv-SE"/>
        </w:rPr>
        <w:t xml:space="preserve"> </w:t>
      </w:r>
      <w:r w:rsidRPr="00CC64FA">
        <w:rPr>
          <w:rFonts w:ascii="Arial" w:hAnsi="Arial" w:cs="Arial"/>
          <w:color w:val="000000" w:themeColor="text1"/>
          <w:lang w:val="sv-SE"/>
        </w:rPr>
        <w:t>Pembentukan Kabupaten Luwu Timur dan Kabupaten Mamuju Utara di Provinsi Sulawesi Selatan (Lembaran Negara Republik Indonesia Tahun 2003 Nomor 27, Tambahan Lembaran Negara Republik Indonesia Nomor 4270);</w:t>
      </w:r>
    </w:p>
    <w:p w14:paraId="2E6D1786" w14:textId="77777777" w:rsidR="00047633" w:rsidRPr="00CC64FA" w:rsidRDefault="00EB7B98"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CC64FA">
        <w:rPr>
          <w:rFonts w:ascii="Arial" w:hAnsi="Arial" w:cs="Arial"/>
          <w:color w:val="000000" w:themeColor="text1"/>
          <w:lang w:val="sv-SE"/>
        </w:rPr>
        <w:t>Undang-Undang Republik Indonesia Nomor 25 Tahun 2004 tentang</w:t>
      </w:r>
      <w:r w:rsidRPr="00CC64FA">
        <w:rPr>
          <w:rFonts w:ascii="Arial" w:hAnsi="Arial" w:cs="Arial"/>
          <w:color w:val="000000" w:themeColor="text1"/>
          <w:lang w:val="sv-SE"/>
        </w:rPr>
        <w:br/>
        <w:t>Sistem Perencanaan Pembangunan Nasional (Lembaran Negara Republik Indonesia Tahun 2004 Nomor 104, Tambahan Lembaran Negara Republik Indonesia Nomor 4421);</w:t>
      </w:r>
    </w:p>
    <w:p w14:paraId="395735B5" w14:textId="77777777" w:rsidR="00047633" w:rsidRPr="00CC64FA" w:rsidRDefault="00EB7B98"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CC64FA">
        <w:rPr>
          <w:rFonts w:ascii="Arial" w:hAnsi="Arial" w:cs="Arial"/>
          <w:color w:val="000000" w:themeColor="text1"/>
          <w:lang w:val="sv-SE"/>
        </w:rPr>
        <w:t>Undang-Undang Republik Indonesia Nomor 23 Tahun 2014 tentang Pemerintahan Daerah (Lembaran Negara Republik Indonesia Tahun 2014 Nomor 244, Tambahan Lembaran Negara Republik Indonesia Nomor 5587) sebagaimana telah diubah beberapa kali terakhir dengan Undang-Undang Nomor 11 Tahun 2020 tentang Cipta Kerja (Lembaran Negara Republik Indonesia Tahun 2020 Nomor 245, Tambahan Lembaran Negara Republik Indonesia Nomor 6573);</w:t>
      </w:r>
    </w:p>
    <w:p w14:paraId="3D1CE649" w14:textId="77777777" w:rsidR="00047633" w:rsidRPr="00B378FE" w:rsidRDefault="00EB7B98"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t>Undang-Undang Republik Indonesia Nomor 59 Tahun 2024 tentang Rencana Pembangunan Jangka Panjang Nasional Tahun 2025-2045 (Lembaran Negara Republik Indonesia Tahun 2024 Nomor 194, Tambahan Lembaran Negara Republik Indonesia Nomor 6987;</w:t>
      </w:r>
    </w:p>
    <w:p w14:paraId="4DD316EB" w14:textId="7EAFEAA6" w:rsidR="00047633" w:rsidRPr="00B378FE" w:rsidRDefault="00EB7B98"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t>Peraturan Pemerintah Nomor 12 Tahun 2019 tentang Pengelolaan Keuangan Daerah (Lembaran Negara Republik Indonesia Tahun 2019 Nomor 42, Tambahan Lembaran Negara Republik Indonesia Nomor 6322);</w:t>
      </w:r>
    </w:p>
    <w:p w14:paraId="72B97683" w14:textId="77777777" w:rsidR="00047633" w:rsidRPr="00B378FE" w:rsidRDefault="00EB7B98"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t>Peraturan Pemerintah Nomor 13 Tahun 2019 tentang Laporan Penyelenggaraan Pemerintahan Daerah (Lembaran Negara Republik Indonesia Tahun 2019 Nomor 52, Tambahan Lembaran Negara Republik Indonesia Nomor 6323);</w:t>
      </w:r>
    </w:p>
    <w:p w14:paraId="20CCA758" w14:textId="4E95B8CC" w:rsidR="00EB25DD" w:rsidRPr="00B378FE" w:rsidRDefault="00894807"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t>Peraturan Pemerintah Nomor 46 Tahun 2024 tentang Penyelenggaraan Keolahragaan;</w:t>
      </w:r>
    </w:p>
    <w:p w14:paraId="45C8F0E8" w14:textId="5A897345" w:rsidR="00EB25DD" w:rsidRPr="00B378FE" w:rsidRDefault="00EB25DD"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lastRenderedPageBreak/>
        <w:t>Peraturan Presiden Nomor 66 Tahun 2017 tentang Koordinasi Strategis Lintas Sektor Penyelenggaraan Pelayanan Kepemudaan;</w:t>
      </w:r>
    </w:p>
    <w:p w14:paraId="0BB27115" w14:textId="77777777" w:rsidR="00047633" w:rsidRPr="00B378FE" w:rsidRDefault="00EB7B98"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t>Peraturan Presiden Republik Indonesia Nomor 12 Tahun 2025 tentang</w:t>
      </w:r>
      <w:r w:rsidRPr="00B378FE">
        <w:rPr>
          <w:rFonts w:ascii="Arial" w:hAnsi="Arial" w:cs="Arial"/>
          <w:color w:val="000000" w:themeColor="text1"/>
          <w:lang w:val="sv-SE"/>
        </w:rPr>
        <w:br/>
        <w:t>Rencana Pembangunan Jangka Menengah Nasional Tahun 2025-2029 (Lembaran Negara Republik Indonesia Tahun 2025 Nomor 19);</w:t>
      </w:r>
    </w:p>
    <w:p w14:paraId="7BABFC04" w14:textId="77777777" w:rsidR="00047633" w:rsidRPr="00B378FE" w:rsidRDefault="00EB7B98"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t>Peraturan Menteri Dalam Negeri Nomor 86 Tahun 2017 tentang Tata Cara Perencanaan, Pengendalian dan Evaluasi Pembangunan Daerah, Tata Cara Evaluasi</w:t>
      </w:r>
      <w:r w:rsidR="00047633" w:rsidRPr="00B378FE">
        <w:rPr>
          <w:rFonts w:ascii="Arial" w:hAnsi="Arial" w:cs="Arial"/>
          <w:color w:val="000000" w:themeColor="text1"/>
          <w:lang w:val="sv-SE"/>
        </w:rPr>
        <w:t xml:space="preserve"> </w:t>
      </w:r>
      <w:r w:rsidRPr="00B378FE">
        <w:rPr>
          <w:rFonts w:ascii="Arial" w:hAnsi="Arial" w:cs="Arial"/>
          <w:color w:val="000000" w:themeColor="text1"/>
          <w:lang w:val="sv-SE"/>
        </w:rPr>
        <w:t>Rancangan Peraturan Daerah tentang Rencana Pembangunan Jangka Panjang Daerah dan Rencana Pembangunan Jangka Menengah Daerah, serta Tata Cara Perubahan Rencana Pembangunan Jangka Panjang Daerah, Rencana Pembangunan Jangka Menengah Daerah, dan Rencana Kerja Pemerintah Daerah (Berita Negara Republik Indonesia Tahun 2017 Nomor 1312);</w:t>
      </w:r>
    </w:p>
    <w:p w14:paraId="12385F63" w14:textId="037F5F08" w:rsidR="00047633" w:rsidRPr="00B378FE" w:rsidRDefault="006014BF"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t xml:space="preserve">Peraturan </w:t>
      </w:r>
      <w:r w:rsidR="00EB7B98" w:rsidRPr="00B378FE">
        <w:rPr>
          <w:rFonts w:ascii="Arial" w:hAnsi="Arial" w:cs="Arial"/>
          <w:color w:val="000000" w:themeColor="text1"/>
          <w:lang w:val="sv-SE"/>
        </w:rPr>
        <w:t>Menteri Dalam Negeri Republik Indonesia Nomor 18 Tahun 2020 tentang Peraturan Pelaksanaan Peraturan Pemerintah Nomor 13 Tahun 2019 Tentang Laporan Dan Evaluasi Penyelenggaraan Pemerintahan Daerah Berita Negara Republik Indonesia Tahun 2020 Nomor 288);</w:t>
      </w:r>
    </w:p>
    <w:p w14:paraId="123F5644" w14:textId="77777777" w:rsidR="00047633" w:rsidRPr="00B378FE" w:rsidRDefault="00EB7B98"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t>Peraturan Menteri Dalam Negeri Nomor 77 Tahun 2020 tentang Pedoman Teknis Pengelolaan Keuangan Daerah (Berita Negara Republik Indonesia Tahun 2020 Nomor 1781);</w:t>
      </w:r>
    </w:p>
    <w:p w14:paraId="436E2FD9" w14:textId="5D640D5B" w:rsidR="00A53FC6" w:rsidRPr="00B378FE" w:rsidRDefault="00A53FC6"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t>Peraturan Menteri Pariwisata Dan Ekonomi Kreatif Nomor 9 Tahun 2021 tentang Pedoman Destinasi Pariwisata Berkelanjutan</w:t>
      </w:r>
    </w:p>
    <w:p w14:paraId="23C1D9DD" w14:textId="105791A3" w:rsidR="00894807" w:rsidRPr="00B378FE" w:rsidRDefault="00894807"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t>Peraturan Menteri Pemuda dan Olahraga Nomor 11 Tahun 2024 tentang Sentra Pembinaan Olahraga Prestasi di Daerah;</w:t>
      </w:r>
    </w:p>
    <w:p w14:paraId="61332610" w14:textId="53CA15B3" w:rsidR="00047633" w:rsidRPr="00B378FE" w:rsidRDefault="00EB7B98"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t>Keputusan Menteri Dalam Negeri Nomor 900.1.</w:t>
      </w:r>
      <w:r w:rsidR="006014BF" w:rsidRPr="00B378FE">
        <w:rPr>
          <w:rFonts w:ascii="Arial" w:hAnsi="Arial" w:cs="Arial"/>
          <w:color w:val="000000" w:themeColor="text1"/>
          <w:lang w:val="sv-SE"/>
        </w:rPr>
        <w:t>2850</w:t>
      </w:r>
      <w:r w:rsidRPr="00B378FE">
        <w:rPr>
          <w:rFonts w:ascii="Arial" w:hAnsi="Arial" w:cs="Arial"/>
          <w:color w:val="000000" w:themeColor="text1"/>
          <w:lang w:val="sv-SE"/>
        </w:rPr>
        <w:t xml:space="preserve"> Tahun 202</w:t>
      </w:r>
      <w:r w:rsidR="006014BF" w:rsidRPr="00B378FE">
        <w:rPr>
          <w:rFonts w:ascii="Arial" w:hAnsi="Arial" w:cs="Arial"/>
          <w:color w:val="000000" w:themeColor="text1"/>
          <w:lang w:val="sv-SE"/>
        </w:rPr>
        <w:t>5</w:t>
      </w:r>
      <w:r w:rsidRPr="00B378FE">
        <w:rPr>
          <w:rFonts w:ascii="Arial" w:hAnsi="Arial" w:cs="Arial"/>
          <w:color w:val="000000" w:themeColor="text1"/>
          <w:lang w:val="sv-SE"/>
        </w:rPr>
        <w:t xml:space="preserve"> Tentang Perubahan </w:t>
      </w:r>
      <w:r w:rsidR="006014BF" w:rsidRPr="00B378FE">
        <w:rPr>
          <w:rFonts w:ascii="Arial" w:hAnsi="Arial" w:cs="Arial"/>
          <w:color w:val="000000" w:themeColor="text1"/>
          <w:lang w:val="sv-SE"/>
        </w:rPr>
        <w:t xml:space="preserve">Ketiga </w:t>
      </w:r>
      <w:r w:rsidRPr="00B378FE">
        <w:rPr>
          <w:rFonts w:ascii="Arial" w:hAnsi="Arial" w:cs="Arial"/>
          <w:color w:val="000000" w:themeColor="text1"/>
          <w:lang w:val="sv-SE"/>
        </w:rPr>
        <w:t>Atas Keputusan</w:t>
      </w:r>
      <w:r w:rsidR="006014BF" w:rsidRPr="00B378FE">
        <w:rPr>
          <w:rFonts w:ascii="Arial" w:hAnsi="Arial" w:cs="Arial"/>
          <w:color w:val="000000" w:themeColor="text1"/>
          <w:lang w:val="sv-SE"/>
        </w:rPr>
        <w:t xml:space="preserve"> </w:t>
      </w:r>
      <w:r w:rsidRPr="00B378FE">
        <w:rPr>
          <w:rFonts w:ascii="Arial" w:hAnsi="Arial" w:cs="Arial"/>
          <w:color w:val="000000" w:themeColor="text1"/>
          <w:lang w:val="sv-SE"/>
        </w:rPr>
        <w:t xml:space="preserve"> Menteri Dalam Negeri Nomor 050-5889 Tahun 2021 tentang Hasil Verifikasi, Validasi dan Inventarisasi Pemutakhiran Klasifikasi, Kodefikasi dan Nomenklatur Perencanaan Pembangunan dan Keuangan Daerah;</w:t>
      </w:r>
      <w:r w:rsidR="006014BF" w:rsidRPr="00B378FE">
        <w:rPr>
          <w:rFonts w:ascii="Arial" w:hAnsi="Arial" w:cs="Arial"/>
          <w:color w:val="000000" w:themeColor="text1"/>
          <w:lang w:val="sv-SE"/>
        </w:rPr>
        <w:t xml:space="preserve"> </w:t>
      </w:r>
    </w:p>
    <w:p w14:paraId="7AA00ECD" w14:textId="77777777" w:rsidR="00047633" w:rsidRPr="00B378FE" w:rsidRDefault="00EB7B98"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t>Instruksi Menteri Dalam Negeri Nomor 2 Tahun 2025 Tentang Pedoman Penyusunan Rencana Pembangunan Jangka Menengah Daerah dan Rencana Strategis Perangkat Daerah Tahun 2025-2029;</w:t>
      </w:r>
    </w:p>
    <w:p w14:paraId="021F7DB5" w14:textId="119E741A" w:rsidR="00047633" w:rsidRPr="00B378FE" w:rsidRDefault="00EB7B98"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t>Peraturan Daerah Provinsi Sulawesi Selatan Nomo</w:t>
      </w:r>
      <w:r w:rsidR="0086527B" w:rsidRPr="00B378FE">
        <w:rPr>
          <w:rFonts w:ascii="Arial" w:hAnsi="Arial" w:cs="Arial"/>
          <w:color w:val="000000" w:themeColor="text1"/>
          <w:lang w:val="sv-SE"/>
        </w:rPr>
        <w:t>r 1</w:t>
      </w:r>
      <w:r w:rsidRPr="00B378FE">
        <w:rPr>
          <w:rFonts w:ascii="Arial" w:hAnsi="Arial" w:cs="Arial"/>
          <w:color w:val="000000" w:themeColor="text1"/>
          <w:lang w:val="sv-SE"/>
        </w:rPr>
        <w:t xml:space="preserve"> Tahun 2025 Tentang Rencana Pembangunan Jangka Menengah Daerah Tahun 2025-2029 </w:t>
      </w:r>
      <w:r w:rsidRPr="00B378FE">
        <w:rPr>
          <w:rFonts w:ascii="Arial" w:hAnsi="Arial" w:cs="Arial"/>
          <w:color w:val="000000" w:themeColor="text1"/>
          <w:lang w:val="sv-SE"/>
        </w:rPr>
        <w:lastRenderedPageBreak/>
        <w:t>(Lembaran Daerah Provinsi Sulawesi Selatan Tahun 2025 Nomor</w:t>
      </w:r>
      <w:r w:rsidR="0086527B" w:rsidRPr="00B378FE">
        <w:rPr>
          <w:rFonts w:ascii="Arial" w:hAnsi="Arial" w:cs="Arial"/>
          <w:color w:val="000000" w:themeColor="text1"/>
          <w:lang w:val="sv-SE"/>
        </w:rPr>
        <w:t xml:space="preserve"> 1</w:t>
      </w:r>
      <w:r w:rsidRPr="00B378FE">
        <w:rPr>
          <w:rFonts w:ascii="Arial" w:hAnsi="Arial" w:cs="Arial"/>
          <w:color w:val="000000" w:themeColor="text1"/>
          <w:lang w:val="sv-SE"/>
        </w:rPr>
        <w:t>, Tambahan Lembaran Daerah Nomor</w:t>
      </w:r>
      <w:r w:rsidR="0086527B" w:rsidRPr="00B378FE">
        <w:rPr>
          <w:rFonts w:ascii="Arial" w:hAnsi="Arial" w:cs="Arial"/>
          <w:color w:val="000000" w:themeColor="text1"/>
          <w:lang w:val="sv-SE"/>
        </w:rPr>
        <w:t xml:space="preserve"> 341</w:t>
      </w:r>
      <w:r w:rsidRPr="00B378FE">
        <w:rPr>
          <w:rFonts w:ascii="Arial" w:hAnsi="Arial" w:cs="Arial"/>
          <w:color w:val="000000" w:themeColor="text1"/>
          <w:lang w:val="sv-SE"/>
        </w:rPr>
        <w:t>);</w:t>
      </w:r>
    </w:p>
    <w:p w14:paraId="57BBAE65" w14:textId="3D87EEB2" w:rsidR="0097522F" w:rsidRPr="00B378FE" w:rsidRDefault="00EB7B98"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bookmarkStart w:id="5" w:name="_Hlk195529393"/>
      <w:r w:rsidRPr="00B378FE">
        <w:rPr>
          <w:rFonts w:ascii="Arial" w:hAnsi="Arial" w:cs="Arial"/>
          <w:color w:val="000000" w:themeColor="text1"/>
          <w:lang w:val="sv-SE"/>
        </w:rPr>
        <w:t>Peraturan Daerah Kabupaten Luwu Timur Nomor 5 Tahun 2024 Tentang Rencana Pembangunan Jangka Panjang Daerah Tahun 2025-20</w:t>
      </w:r>
      <w:r w:rsidR="00261E07" w:rsidRPr="00B378FE">
        <w:rPr>
          <w:rFonts w:ascii="Arial" w:hAnsi="Arial" w:cs="Arial"/>
          <w:color w:val="000000" w:themeColor="text1"/>
          <w:lang w:val="sv-SE"/>
        </w:rPr>
        <w:t>29</w:t>
      </w:r>
      <w:r w:rsidRPr="00B378FE">
        <w:rPr>
          <w:rFonts w:ascii="Arial" w:hAnsi="Arial" w:cs="Arial"/>
          <w:color w:val="000000" w:themeColor="text1"/>
          <w:lang w:val="sv-SE"/>
        </w:rPr>
        <w:t xml:space="preserve"> (Lembaran Daerah Kabupaten Luwu Timur Tahun 2024 Nomor 5, (Tambahan Lembaran Daerah Kabupaten Luwu Timur Nomor 5);</w:t>
      </w:r>
      <w:bookmarkEnd w:id="5"/>
    </w:p>
    <w:p w14:paraId="4AC81738" w14:textId="6AEB67D7" w:rsidR="00A77004" w:rsidRPr="00B378FE" w:rsidRDefault="00EB7B98"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t xml:space="preserve">Peraturan Daerah Kabupaten Luwu Timur Nomor 1 Tahun 2025 Tentang Rencana Tata Ruang Wilayah Kabupaten Luwu Timur Tahun 2025-2044 (Lembaran Daerah Kabupaten Luwu Timur Tahun 2025 Nomor 1, Tambahan Lembaran Daerah Kabupaten Luwu Timur Nomor </w:t>
      </w:r>
      <w:r w:rsidR="00AF04FA" w:rsidRPr="00B378FE">
        <w:rPr>
          <w:rFonts w:ascii="Arial" w:hAnsi="Arial" w:cs="Arial"/>
          <w:color w:val="000000" w:themeColor="text1"/>
          <w:lang w:val="sv-SE"/>
        </w:rPr>
        <w:t>166</w:t>
      </w:r>
      <w:r w:rsidRPr="00B378FE">
        <w:rPr>
          <w:rFonts w:ascii="Arial" w:hAnsi="Arial" w:cs="Arial"/>
          <w:color w:val="000000" w:themeColor="text1"/>
          <w:lang w:val="sv-SE"/>
        </w:rPr>
        <w:t>);</w:t>
      </w:r>
    </w:p>
    <w:p w14:paraId="3CEA1774" w14:textId="77777777" w:rsidR="00B372F7" w:rsidRPr="00B378FE" w:rsidRDefault="00B372F7" w:rsidP="00B378FE">
      <w:pPr>
        <w:numPr>
          <w:ilvl w:val="0"/>
          <w:numId w:val="9"/>
        </w:numPr>
        <w:tabs>
          <w:tab w:val="clear" w:pos="720"/>
        </w:tabs>
        <w:spacing w:before="100" w:beforeAutospacing="1" w:after="100" w:afterAutospacing="1"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t>Peraturan Daerah Kabupaten Luwu Timur Nomor 4 Tahun 2025 tentang Rencana Pembangunan Jangka Menengah Daerah Kabupaten Luwu Timur Tahun 2025-2029 (Lembaran Daerah Nomor 4 Tambahan Lembaran Daerah Nomor 168);</w:t>
      </w:r>
    </w:p>
    <w:p w14:paraId="1B11693C" w14:textId="3007F90C" w:rsidR="00134D24" w:rsidRPr="00B378FE" w:rsidRDefault="00EB7B98" w:rsidP="00EE7E99">
      <w:pPr>
        <w:numPr>
          <w:ilvl w:val="0"/>
          <w:numId w:val="9"/>
        </w:numPr>
        <w:tabs>
          <w:tab w:val="clear" w:pos="720"/>
        </w:tabs>
        <w:spacing w:line="360" w:lineRule="auto"/>
        <w:ind w:left="1134" w:hanging="567"/>
        <w:contextualSpacing/>
        <w:jc w:val="both"/>
        <w:rPr>
          <w:rFonts w:ascii="Arial" w:hAnsi="Arial" w:cs="Arial"/>
          <w:color w:val="000000" w:themeColor="text1"/>
          <w:lang w:val="sv-SE"/>
        </w:rPr>
      </w:pPr>
      <w:r w:rsidRPr="00B378FE">
        <w:rPr>
          <w:rFonts w:ascii="Arial" w:hAnsi="Arial" w:cs="Arial"/>
          <w:color w:val="000000" w:themeColor="text1"/>
          <w:lang w:val="sv-SE"/>
        </w:rPr>
        <w:t xml:space="preserve">Peraturan Bupati Luwu Timur Nomor </w:t>
      </w:r>
      <w:r w:rsidR="006E0F4C" w:rsidRPr="00B378FE">
        <w:rPr>
          <w:rFonts w:ascii="Arial" w:hAnsi="Arial" w:cs="Arial"/>
          <w:color w:val="000000" w:themeColor="text1"/>
          <w:lang w:val="sv-SE"/>
        </w:rPr>
        <w:t>86</w:t>
      </w:r>
      <w:r w:rsidRPr="00B378FE">
        <w:rPr>
          <w:rFonts w:ascii="Arial" w:hAnsi="Arial" w:cs="Arial"/>
          <w:color w:val="000000" w:themeColor="text1"/>
          <w:lang w:val="sv-SE"/>
        </w:rPr>
        <w:t xml:space="preserve"> Tahun 202</w:t>
      </w:r>
      <w:r w:rsidR="006E0F4C" w:rsidRPr="00B378FE">
        <w:rPr>
          <w:rFonts w:ascii="Arial" w:hAnsi="Arial" w:cs="Arial"/>
          <w:color w:val="000000" w:themeColor="text1"/>
          <w:lang w:val="sv-SE"/>
        </w:rPr>
        <w:t>1</w:t>
      </w:r>
      <w:r w:rsidRPr="00B378FE">
        <w:rPr>
          <w:rFonts w:ascii="Arial" w:hAnsi="Arial" w:cs="Arial"/>
          <w:color w:val="000000" w:themeColor="text1"/>
          <w:lang w:val="sv-SE"/>
        </w:rPr>
        <w:t xml:space="preserve"> Tentang Kedudukan, Susunan Organisasi, Tugas </w:t>
      </w:r>
      <w:r w:rsidR="00AF04FA" w:rsidRPr="00B378FE">
        <w:rPr>
          <w:rFonts w:ascii="Arial" w:hAnsi="Arial" w:cs="Arial"/>
          <w:color w:val="000000" w:themeColor="text1"/>
          <w:lang w:val="sv-SE"/>
        </w:rPr>
        <w:t>d</w:t>
      </w:r>
      <w:r w:rsidRPr="00B378FE">
        <w:rPr>
          <w:rFonts w:ascii="Arial" w:hAnsi="Arial" w:cs="Arial"/>
          <w:color w:val="000000" w:themeColor="text1"/>
          <w:lang w:val="sv-SE"/>
        </w:rPr>
        <w:t xml:space="preserve">an Fungsi, Serta Tata Kerja </w:t>
      </w:r>
      <w:r w:rsidR="00AF04FA" w:rsidRPr="00B378FE">
        <w:rPr>
          <w:rFonts w:ascii="Arial" w:hAnsi="Arial" w:cs="Arial"/>
          <w:color w:val="000000" w:themeColor="text1"/>
          <w:lang w:val="sv-SE"/>
        </w:rPr>
        <w:t>Dinas Pariwisata, Kepemudaan dan Olahraga Kabupaten Luwu Timur</w:t>
      </w:r>
      <w:r w:rsidR="00DB227B" w:rsidRPr="00B378FE">
        <w:rPr>
          <w:rFonts w:ascii="Arial" w:hAnsi="Arial" w:cs="Arial"/>
          <w:color w:val="000000" w:themeColor="text1"/>
          <w:lang w:val="sv-SE"/>
        </w:rPr>
        <w:t>.</w:t>
      </w:r>
    </w:p>
    <w:p w14:paraId="0D082E7C" w14:textId="572711B9" w:rsidR="007F1BB8" w:rsidRPr="00CC64FA" w:rsidRDefault="00F24118" w:rsidP="00B378FE">
      <w:pPr>
        <w:pStyle w:val="Heading2"/>
        <w:numPr>
          <w:ilvl w:val="1"/>
          <w:numId w:val="1"/>
        </w:numPr>
        <w:spacing w:after="0" w:line="360" w:lineRule="auto"/>
        <w:ind w:left="709" w:hanging="709"/>
        <w:contextualSpacing/>
        <w:rPr>
          <w:rFonts w:ascii="Arial" w:hAnsi="Arial" w:cs="Arial"/>
          <w:b/>
          <w:bCs/>
          <w:sz w:val="24"/>
          <w:szCs w:val="24"/>
        </w:rPr>
      </w:pPr>
      <w:bookmarkStart w:id="6" w:name="_Toc195877043"/>
      <w:r w:rsidRPr="00CC64FA">
        <w:rPr>
          <w:rFonts w:ascii="Arial" w:hAnsi="Arial" w:cs="Arial"/>
          <w:b/>
          <w:bCs/>
          <w:sz w:val="24"/>
          <w:szCs w:val="24"/>
        </w:rPr>
        <w:t>Maksud dan Tujuan</w:t>
      </w:r>
      <w:bookmarkEnd w:id="6"/>
    </w:p>
    <w:p w14:paraId="6CA130AE" w14:textId="1BA28343" w:rsidR="004238F9" w:rsidRPr="00B378FE" w:rsidRDefault="00550375" w:rsidP="00B378FE">
      <w:pPr>
        <w:pStyle w:val="ListParagraph"/>
        <w:numPr>
          <w:ilvl w:val="2"/>
          <w:numId w:val="1"/>
        </w:numPr>
        <w:tabs>
          <w:tab w:val="left" w:pos="709"/>
          <w:tab w:val="left" w:pos="1701"/>
        </w:tabs>
        <w:spacing w:line="360" w:lineRule="auto"/>
        <w:rPr>
          <w:rFonts w:ascii="Arial" w:eastAsia="Times New Roman" w:hAnsi="Arial" w:cs="Arial"/>
          <w:kern w:val="0"/>
          <w:lang w:val="en-ID" w:eastAsia="en-ID"/>
          <w14:ligatures w14:val="none"/>
        </w:rPr>
      </w:pPr>
      <w:r w:rsidRPr="00B378FE">
        <w:rPr>
          <w:rFonts w:ascii="Arial" w:eastAsia="Times New Roman" w:hAnsi="Arial" w:cs="Arial"/>
          <w:kern w:val="0"/>
          <w:lang w:val="en-ID" w:eastAsia="en-ID"/>
          <w14:ligatures w14:val="none"/>
        </w:rPr>
        <w:t>Maksud</w:t>
      </w:r>
    </w:p>
    <w:p w14:paraId="4920BC99" w14:textId="2C3F9DCB" w:rsidR="004238F9" w:rsidRPr="00CC64FA" w:rsidRDefault="004238F9" w:rsidP="00EE7E99">
      <w:pPr>
        <w:tabs>
          <w:tab w:val="left" w:pos="0"/>
          <w:tab w:val="left" w:pos="709"/>
        </w:tabs>
        <w:spacing w:after="120" w:line="360" w:lineRule="auto"/>
        <w:ind w:hanging="709"/>
        <w:contextualSpacing/>
        <w:jc w:val="both"/>
        <w:rPr>
          <w:rFonts w:ascii="Arial" w:eastAsia="Times New Roman" w:hAnsi="Arial" w:cs="Arial"/>
          <w:kern w:val="0"/>
          <w:lang w:val="en-ID" w:eastAsia="en-ID"/>
          <w14:ligatures w14:val="none"/>
        </w:rPr>
      </w:pPr>
      <w:r>
        <w:rPr>
          <w:rFonts w:ascii="Arial" w:eastAsia="Times New Roman" w:hAnsi="Arial" w:cs="Arial"/>
          <w:kern w:val="0"/>
          <w:lang w:val="en-ID" w:eastAsia="en-ID"/>
          <w14:ligatures w14:val="none"/>
        </w:rPr>
        <w:tab/>
      </w:r>
      <w:r>
        <w:rPr>
          <w:rFonts w:ascii="Arial" w:eastAsia="Times New Roman" w:hAnsi="Arial" w:cs="Arial"/>
          <w:kern w:val="0"/>
          <w:lang w:val="en-ID" w:eastAsia="en-ID"/>
          <w14:ligatures w14:val="none"/>
        </w:rPr>
        <w:tab/>
      </w:r>
      <w:r w:rsidRPr="004238F9">
        <w:rPr>
          <w:rFonts w:ascii="Arial" w:hAnsi="Arial" w:cs="Arial"/>
        </w:rPr>
        <w:t xml:space="preserve">Maksud penyusunan Rencana Strategis </w:t>
      </w:r>
      <w:r>
        <w:rPr>
          <w:rFonts w:ascii="Arial" w:hAnsi="Arial" w:cs="Arial"/>
        </w:rPr>
        <w:t>Dinas Pariwisata, Kepemudaan dan Olahraga</w:t>
      </w:r>
      <w:r w:rsidRPr="004238F9">
        <w:rPr>
          <w:rFonts w:ascii="Arial" w:hAnsi="Arial" w:cs="Arial"/>
        </w:rPr>
        <w:t xml:space="preserve"> Kabupaten Luwu Timur Tahun 2025-2029 adalah untuk mewujudkan perencanaan pembangunan yang sistematis, terukur, dan berkelanjutan, dengan memanfaatkan seluruh potensi dan sumber daya daerah secara optimal. Dokumen ini menjadi pedoman dan arah penyelenggaraan urusan pemerintahan di bidang </w:t>
      </w:r>
      <w:r>
        <w:rPr>
          <w:rFonts w:ascii="Arial" w:hAnsi="Arial" w:cs="Arial"/>
        </w:rPr>
        <w:t>Kepariwisataan, Kepemudaan dan Keolahragaan</w:t>
      </w:r>
      <w:r w:rsidRPr="004238F9">
        <w:rPr>
          <w:rFonts w:ascii="Arial" w:hAnsi="Arial" w:cs="Arial"/>
        </w:rPr>
        <w:t xml:space="preserve"> daerah dalam kurun waktu lima tahun ke depan</w:t>
      </w:r>
      <w:r>
        <w:rPr>
          <w:rFonts w:ascii="Arial" w:hAnsi="Arial" w:cs="Arial"/>
        </w:rPr>
        <w:t>.</w:t>
      </w:r>
    </w:p>
    <w:p w14:paraId="4965DE44" w14:textId="523BF243" w:rsidR="00550375" w:rsidRPr="00CC64FA" w:rsidRDefault="00550375" w:rsidP="00B378FE">
      <w:pPr>
        <w:pStyle w:val="ListParagraph"/>
        <w:numPr>
          <w:ilvl w:val="2"/>
          <w:numId w:val="1"/>
        </w:numPr>
        <w:tabs>
          <w:tab w:val="left" w:pos="709"/>
          <w:tab w:val="left" w:pos="1701"/>
        </w:tabs>
        <w:spacing w:line="360" w:lineRule="auto"/>
        <w:rPr>
          <w:rFonts w:ascii="Arial" w:eastAsia="Times New Roman" w:hAnsi="Arial" w:cs="Arial"/>
          <w:kern w:val="0"/>
          <w:lang w:val="en-ID" w:eastAsia="en-ID"/>
          <w14:ligatures w14:val="none"/>
        </w:rPr>
      </w:pPr>
      <w:r w:rsidRPr="00B378FE">
        <w:rPr>
          <w:rFonts w:ascii="Arial" w:eastAsia="Times New Roman" w:hAnsi="Arial" w:cs="Arial"/>
          <w:kern w:val="0"/>
          <w:lang w:val="en-ID" w:eastAsia="en-ID"/>
          <w14:ligatures w14:val="none"/>
        </w:rPr>
        <w:t>Tujuan</w:t>
      </w:r>
      <w:r w:rsidRPr="00CC64FA">
        <w:rPr>
          <w:rFonts w:ascii="Arial" w:eastAsia="Times New Roman" w:hAnsi="Arial" w:cs="Arial"/>
          <w:kern w:val="0"/>
          <w:lang w:val="en-ID" w:eastAsia="en-ID"/>
          <w14:ligatures w14:val="none"/>
        </w:rPr>
        <w:br/>
        <w:t xml:space="preserve">Tujuan penyusunan Renstra </w:t>
      </w:r>
      <w:r w:rsidR="00821820">
        <w:rPr>
          <w:rFonts w:ascii="Arial" w:eastAsia="Times New Roman" w:hAnsi="Arial" w:cs="Arial"/>
          <w:kern w:val="0"/>
          <w:lang w:val="en-ID" w:eastAsia="en-ID"/>
          <w14:ligatures w14:val="none"/>
        </w:rPr>
        <w:t xml:space="preserve">Disparmudora </w:t>
      </w:r>
      <w:r w:rsidRPr="00CC64FA">
        <w:rPr>
          <w:rFonts w:ascii="Arial" w:eastAsia="Times New Roman" w:hAnsi="Arial" w:cs="Arial"/>
          <w:kern w:val="0"/>
          <w:lang w:val="en-ID" w:eastAsia="en-ID"/>
          <w14:ligatures w14:val="none"/>
        </w:rPr>
        <w:t>adalah:</w:t>
      </w:r>
    </w:p>
    <w:p w14:paraId="568D60B7" w14:textId="77777777" w:rsidR="00787B15" w:rsidRPr="00CC64FA" w:rsidRDefault="00550375" w:rsidP="00EE7E99">
      <w:pPr>
        <w:numPr>
          <w:ilvl w:val="0"/>
          <w:numId w:val="10"/>
        </w:numPr>
        <w:tabs>
          <w:tab w:val="clear" w:pos="720"/>
          <w:tab w:val="num" w:pos="709"/>
        </w:tabs>
        <w:spacing w:line="360" w:lineRule="auto"/>
        <w:ind w:left="709" w:hanging="425"/>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Menjabarkan visi, misi, tujuan, dan sasaran Kepala Daerah ke dalam arah kebijakan dan program strategis di bidang pariwisata, kepemudaan, dan olahraga.</w:t>
      </w:r>
    </w:p>
    <w:p w14:paraId="29E6FEE6" w14:textId="1D25C2BA" w:rsidR="00787B15" w:rsidRPr="00CC64FA" w:rsidRDefault="00550375" w:rsidP="00B378FE">
      <w:pPr>
        <w:numPr>
          <w:ilvl w:val="0"/>
          <w:numId w:val="10"/>
        </w:numPr>
        <w:tabs>
          <w:tab w:val="clear" w:pos="720"/>
          <w:tab w:val="num" w:pos="709"/>
        </w:tabs>
        <w:spacing w:before="100" w:beforeAutospacing="1" w:after="100" w:afterAutospacing="1" w:line="360" w:lineRule="auto"/>
        <w:ind w:left="709" w:hanging="425"/>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 xml:space="preserve">Menyusun langkah-langkah strategis dan operasional untuk </w:t>
      </w:r>
      <w:r w:rsidR="0097522F" w:rsidRPr="00CC64FA">
        <w:rPr>
          <w:rFonts w:ascii="Arial" w:eastAsia="Times New Roman" w:hAnsi="Arial" w:cs="Arial"/>
          <w:kern w:val="0"/>
          <w:lang w:val="en-ID" w:eastAsia="en-ID"/>
          <w14:ligatures w14:val="none"/>
        </w:rPr>
        <w:t>minikitchen</w:t>
      </w:r>
      <w:r w:rsidRPr="00CC64FA">
        <w:rPr>
          <w:rFonts w:ascii="Arial" w:eastAsia="Times New Roman" w:hAnsi="Arial" w:cs="Arial"/>
          <w:kern w:val="0"/>
          <w:lang w:val="en-ID" w:eastAsia="en-ID"/>
          <w14:ligatures w14:val="none"/>
        </w:rPr>
        <w:t xml:space="preserve"> kualitas</w:t>
      </w:r>
      <w:r w:rsidR="000520E0">
        <w:rPr>
          <w:rFonts w:ascii="Arial" w:eastAsia="Times New Roman" w:hAnsi="Arial" w:cs="Arial"/>
          <w:kern w:val="0"/>
          <w:lang w:val="en-ID" w:eastAsia="en-ID"/>
          <w14:ligatures w14:val="none"/>
        </w:rPr>
        <w:t xml:space="preserve"> </w:t>
      </w:r>
      <w:r w:rsidRPr="00CC64FA">
        <w:rPr>
          <w:rFonts w:ascii="Arial" w:eastAsia="Times New Roman" w:hAnsi="Arial" w:cs="Arial"/>
          <w:kern w:val="0"/>
          <w:lang w:val="en-ID" w:eastAsia="en-ID"/>
          <w14:ligatures w14:val="none"/>
        </w:rPr>
        <w:t>pengembangan pariwisata daerah, pemberdayaan pemuda, serta pembinaan dan pengembangan olahraga.</w:t>
      </w:r>
    </w:p>
    <w:p w14:paraId="7A48CAE2" w14:textId="77777777" w:rsidR="00787B15" w:rsidRPr="00CC64FA" w:rsidRDefault="00550375" w:rsidP="00B378FE">
      <w:pPr>
        <w:numPr>
          <w:ilvl w:val="0"/>
          <w:numId w:val="10"/>
        </w:numPr>
        <w:tabs>
          <w:tab w:val="clear" w:pos="720"/>
          <w:tab w:val="num" w:pos="709"/>
        </w:tabs>
        <w:spacing w:before="100" w:beforeAutospacing="1" w:after="100" w:afterAutospacing="1" w:line="360" w:lineRule="auto"/>
        <w:ind w:left="709" w:hanging="425"/>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lastRenderedPageBreak/>
        <w:t>Menyediakan dokumen perencanaan yang menjadi dasar penyusunan Rencana Kerja (Renja) tahunan dinas.</w:t>
      </w:r>
    </w:p>
    <w:p w14:paraId="75B82B65" w14:textId="77777777" w:rsidR="00787B15" w:rsidRPr="00CC64FA" w:rsidRDefault="00550375" w:rsidP="00B378FE">
      <w:pPr>
        <w:numPr>
          <w:ilvl w:val="0"/>
          <w:numId w:val="10"/>
        </w:numPr>
        <w:tabs>
          <w:tab w:val="clear" w:pos="720"/>
          <w:tab w:val="num" w:pos="709"/>
        </w:tabs>
        <w:spacing w:before="100" w:beforeAutospacing="1" w:after="100" w:afterAutospacing="1" w:line="360" w:lineRule="auto"/>
        <w:ind w:left="709" w:hanging="425"/>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Menjamin keterpaduan, sinkronisasi, dan konsistensi antara perencanaan pembangunan daerah dengan kebijakan pembangunan nasional.</w:t>
      </w:r>
    </w:p>
    <w:p w14:paraId="5E3E10F7" w14:textId="722AF9A5" w:rsidR="00550375" w:rsidRPr="00CC64FA" w:rsidRDefault="00550375" w:rsidP="00EE7E99">
      <w:pPr>
        <w:numPr>
          <w:ilvl w:val="0"/>
          <w:numId w:val="10"/>
        </w:numPr>
        <w:tabs>
          <w:tab w:val="clear" w:pos="720"/>
          <w:tab w:val="num" w:pos="709"/>
        </w:tabs>
        <w:spacing w:line="360" w:lineRule="auto"/>
        <w:ind w:left="709" w:hanging="425"/>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Mewujudkan efektivitas dan efisiensi dalam pengelolaan sumber daya yang dimiliki guna mencapai target kinerja yang telah ditetapkan.</w:t>
      </w:r>
    </w:p>
    <w:p w14:paraId="7364989A" w14:textId="0522CEB2" w:rsidR="00F24118" w:rsidRPr="00CC64FA" w:rsidRDefault="00F24118" w:rsidP="00EE7E99">
      <w:pPr>
        <w:pStyle w:val="Heading2"/>
        <w:numPr>
          <w:ilvl w:val="1"/>
          <w:numId w:val="1"/>
        </w:numPr>
        <w:spacing w:before="120" w:after="0" w:line="360" w:lineRule="auto"/>
        <w:contextualSpacing/>
        <w:rPr>
          <w:rFonts w:ascii="Arial" w:hAnsi="Arial" w:cs="Arial"/>
          <w:b/>
          <w:bCs/>
          <w:sz w:val="24"/>
          <w:szCs w:val="24"/>
        </w:rPr>
      </w:pPr>
      <w:bookmarkStart w:id="7" w:name="_Toc195877044"/>
      <w:r w:rsidRPr="00CC64FA">
        <w:rPr>
          <w:rFonts w:ascii="Arial" w:hAnsi="Arial" w:cs="Arial"/>
          <w:b/>
          <w:bCs/>
          <w:sz w:val="24"/>
          <w:szCs w:val="24"/>
        </w:rPr>
        <w:t>Sistematika Penulisan</w:t>
      </w:r>
      <w:bookmarkEnd w:id="7"/>
    </w:p>
    <w:p w14:paraId="7F5D4D7E" w14:textId="67CB2958" w:rsidR="00F61D37" w:rsidRPr="00CC64FA" w:rsidRDefault="00F61D37" w:rsidP="00AA0A21">
      <w:pPr>
        <w:tabs>
          <w:tab w:val="left" w:pos="0"/>
        </w:tabs>
        <w:spacing w:after="120" w:line="360" w:lineRule="auto"/>
        <w:ind w:firstLine="709"/>
        <w:jc w:val="both"/>
        <w:rPr>
          <w:rFonts w:ascii="Arial" w:hAnsi="Arial" w:cs="Arial"/>
        </w:rPr>
      </w:pPr>
      <w:r w:rsidRPr="00CC64FA">
        <w:rPr>
          <w:rStyle w:val="relative"/>
          <w:rFonts w:ascii="Arial" w:hAnsi="Arial" w:cs="Arial"/>
        </w:rPr>
        <w:t xml:space="preserve">Berdasarkan Instruksi Menteri Dalam Negeri (Inmendagri) Nomor 2 Tahun 2025 tentang Pedoman Penyusunan Rencana Pembangunan Jangka Menengah Daerah (RPJMD) dan Rencana Strategis (Renstra) Perangkat Daerah Tahun 2025–2029, sistematika penulisan Renstra Perangkat Daerah terdiri dari lima bab utama sebagai </w:t>
      </w:r>
      <w:proofErr w:type="gramStart"/>
      <w:r w:rsidRPr="00CC64FA">
        <w:rPr>
          <w:rStyle w:val="relative"/>
          <w:rFonts w:ascii="Arial" w:hAnsi="Arial" w:cs="Arial"/>
        </w:rPr>
        <w:t>berikut</w:t>
      </w:r>
      <w:r w:rsidR="00861C41" w:rsidRPr="00CC64FA">
        <w:rPr>
          <w:rStyle w:val="relative"/>
          <w:rFonts w:ascii="Arial" w:hAnsi="Arial" w:cs="Arial"/>
        </w:rPr>
        <w:t xml:space="preserve"> :</w:t>
      </w:r>
      <w:proofErr w:type="gramEnd"/>
    </w:p>
    <w:p w14:paraId="072DE397" w14:textId="5D46B0A1" w:rsidR="00787B15" w:rsidRPr="00CC64FA" w:rsidRDefault="00787B15" w:rsidP="004238F9">
      <w:pPr>
        <w:tabs>
          <w:tab w:val="left" w:pos="0"/>
        </w:tabs>
        <w:spacing w:line="360" w:lineRule="auto"/>
        <w:jc w:val="both"/>
        <w:rPr>
          <w:rStyle w:val="relative"/>
          <w:rFonts w:ascii="Arial" w:hAnsi="Arial" w:cs="Arial"/>
        </w:rPr>
      </w:pPr>
      <w:r w:rsidRPr="004238F9">
        <w:rPr>
          <w:rStyle w:val="relative"/>
          <w:rFonts w:ascii="Arial" w:hAnsi="Arial" w:cs="Arial"/>
          <w:b/>
          <w:bCs/>
        </w:rPr>
        <w:t>BAB I PENDAHULUAN</w:t>
      </w:r>
      <w:r w:rsidRPr="00CC64FA">
        <w:rPr>
          <w:rStyle w:val="relative"/>
          <w:rFonts w:ascii="Arial" w:hAnsi="Arial" w:cs="Arial"/>
        </w:rPr>
        <w:t xml:space="preserve"> yang memuat tentang latar belakang, dasar hukum, maksud dan tujuan, dan sistematika penulisan Renstra </w:t>
      </w:r>
      <w:r w:rsidR="00821820">
        <w:rPr>
          <w:rStyle w:val="relative"/>
          <w:rFonts w:ascii="Arial" w:hAnsi="Arial" w:cs="Arial"/>
        </w:rPr>
        <w:t>Disparmudora</w:t>
      </w:r>
      <w:r w:rsidRPr="00CC64FA">
        <w:rPr>
          <w:rStyle w:val="relative"/>
          <w:rFonts w:ascii="Arial" w:hAnsi="Arial" w:cs="Arial"/>
        </w:rPr>
        <w:t xml:space="preserve"> Kab</w:t>
      </w:r>
      <w:r w:rsidR="00B4550B" w:rsidRPr="00CC64FA">
        <w:rPr>
          <w:rStyle w:val="relative"/>
          <w:rFonts w:ascii="Arial" w:hAnsi="Arial" w:cs="Arial"/>
        </w:rPr>
        <w:t>upaten</w:t>
      </w:r>
      <w:r w:rsidRPr="00CC64FA">
        <w:rPr>
          <w:rStyle w:val="relative"/>
          <w:rFonts w:ascii="Arial" w:hAnsi="Arial" w:cs="Arial"/>
        </w:rPr>
        <w:t xml:space="preserve"> Luwu Timur periode 2025-2029. </w:t>
      </w:r>
    </w:p>
    <w:p w14:paraId="5940E297" w14:textId="5DE99BE2" w:rsidR="00B4550B" w:rsidRPr="00CC64FA" w:rsidRDefault="00787B15" w:rsidP="004238F9">
      <w:pPr>
        <w:tabs>
          <w:tab w:val="left" w:pos="0"/>
        </w:tabs>
        <w:spacing w:line="360" w:lineRule="auto"/>
        <w:jc w:val="both"/>
        <w:rPr>
          <w:rStyle w:val="relative"/>
          <w:rFonts w:ascii="Arial" w:hAnsi="Arial" w:cs="Arial"/>
        </w:rPr>
      </w:pPr>
      <w:r w:rsidRPr="004238F9">
        <w:rPr>
          <w:rStyle w:val="relative"/>
          <w:rFonts w:ascii="Arial" w:hAnsi="Arial" w:cs="Arial"/>
          <w:b/>
          <w:bCs/>
        </w:rPr>
        <w:t>BAB II GAMBARAN PELAYANAN, PERMASALAHAN DAN ISU STRATEGIS PERANGKAT DAERAH</w:t>
      </w:r>
      <w:r w:rsidRPr="00CC64FA">
        <w:rPr>
          <w:rStyle w:val="relative"/>
          <w:rFonts w:ascii="Arial" w:hAnsi="Arial" w:cs="Arial"/>
        </w:rPr>
        <w:t>, yang memuat tentang tugas, fungsi, struktur organisasi Perangkat Daerah, Sumber Daya, Kinerja Penyelenggaraan Pelayanan Perangkat Daerah, Kelompok Sasaran Pelayanan P</w:t>
      </w:r>
      <w:r w:rsidR="00AF04FA">
        <w:rPr>
          <w:rStyle w:val="relative"/>
          <w:rFonts w:ascii="Arial" w:hAnsi="Arial" w:cs="Arial"/>
        </w:rPr>
        <w:t>erangkat Daerah</w:t>
      </w:r>
      <w:r w:rsidRPr="00CC64FA">
        <w:rPr>
          <w:rStyle w:val="relative"/>
          <w:rFonts w:ascii="Arial" w:hAnsi="Arial" w:cs="Arial"/>
        </w:rPr>
        <w:t xml:space="preserve">, </w:t>
      </w:r>
      <w:r w:rsidRPr="004238F9">
        <w:rPr>
          <w:rStyle w:val="relative"/>
          <w:rFonts w:ascii="Arial" w:hAnsi="Arial" w:cs="Arial"/>
        </w:rPr>
        <w:t xml:space="preserve">Mitra PD </w:t>
      </w:r>
      <w:r w:rsidRPr="00CC64FA">
        <w:rPr>
          <w:rStyle w:val="relative"/>
          <w:rFonts w:ascii="Arial" w:hAnsi="Arial" w:cs="Arial"/>
        </w:rPr>
        <w:t xml:space="preserve">dalam pemberian pelayanan, Dukungan BUMD dalam pencapaian kinerja PD dan Kerjasama daerah yang menjadi tanggungjawab </w:t>
      </w:r>
      <w:r w:rsidRPr="004238F9">
        <w:rPr>
          <w:rStyle w:val="relative"/>
          <w:rFonts w:ascii="Arial" w:hAnsi="Arial" w:cs="Arial"/>
        </w:rPr>
        <w:t>PD</w:t>
      </w:r>
      <w:r w:rsidRPr="00CC64FA">
        <w:rPr>
          <w:rStyle w:val="relative"/>
          <w:rFonts w:ascii="Arial" w:hAnsi="Arial" w:cs="Arial"/>
        </w:rPr>
        <w:t xml:space="preserve"> jika ada, identifikasi permasalahan berdasarkan tugas dan fungsi pelayanan perangkat daerah, mengindentifikasi isu strategis sesuai lingkungan dinamis (isu global, nasional dan regional) dan merumuskan isu strategis daerah. </w:t>
      </w:r>
    </w:p>
    <w:p w14:paraId="5E01EE92" w14:textId="12C9B9C5" w:rsidR="00B4550B" w:rsidRDefault="00787B15" w:rsidP="004238F9">
      <w:pPr>
        <w:tabs>
          <w:tab w:val="left" w:pos="0"/>
        </w:tabs>
        <w:spacing w:line="360" w:lineRule="auto"/>
        <w:jc w:val="both"/>
        <w:rPr>
          <w:rStyle w:val="relative"/>
          <w:rFonts w:ascii="Arial" w:hAnsi="Arial" w:cs="Arial"/>
        </w:rPr>
      </w:pPr>
      <w:r w:rsidRPr="004238F9">
        <w:rPr>
          <w:rStyle w:val="relative"/>
          <w:rFonts w:ascii="Arial" w:hAnsi="Arial" w:cs="Arial"/>
          <w:b/>
          <w:bCs/>
        </w:rPr>
        <w:t>BAB III TUJUAN, SASARAN, STRATEGI DAN ARAH KEBIJAKAN</w:t>
      </w:r>
      <w:r w:rsidRPr="00CC64FA">
        <w:rPr>
          <w:rStyle w:val="relative"/>
          <w:rFonts w:ascii="Arial" w:hAnsi="Arial" w:cs="Arial"/>
        </w:rPr>
        <w:t xml:space="preserve">, yang memuat tentang tujuan dan sasaran Organisasi Perangkat Daerah yang ingin dicapai dalam jangka waktu 5 (lima) tahun kedepan dan strategi serta arah kebijakan Organisasi Perangkat Daerah untuk mencapai tujuan dan sasaran yang telah ditetapkan Renstra OPD. </w:t>
      </w:r>
    </w:p>
    <w:p w14:paraId="3C8A6875" w14:textId="77777777" w:rsidR="00CB5A73" w:rsidRPr="00CC64FA" w:rsidRDefault="00CB5A73" w:rsidP="004238F9">
      <w:pPr>
        <w:tabs>
          <w:tab w:val="left" w:pos="0"/>
        </w:tabs>
        <w:spacing w:line="360" w:lineRule="auto"/>
        <w:jc w:val="both"/>
        <w:rPr>
          <w:rStyle w:val="relative"/>
          <w:rFonts w:ascii="Arial" w:hAnsi="Arial" w:cs="Arial"/>
        </w:rPr>
      </w:pPr>
    </w:p>
    <w:p w14:paraId="6E7F23F1" w14:textId="5FE87B9A" w:rsidR="00B4550B" w:rsidRPr="00CC64FA" w:rsidRDefault="00787B15" w:rsidP="004238F9">
      <w:pPr>
        <w:tabs>
          <w:tab w:val="left" w:pos="0"/>
        </w:tabs>
        <w:spacing w:line="360" w:lineRule="auto"/>
        <w:jc w:val="both"/>
        <w:rPr>
          <w:rStyle w:val="relative"/>
          <w:rFonts w:ascii="Arial" w:hAnsi="Arial" w:cs="Arial"/>
        </w:rPr>
      </w:pPr>
      <w:r w:rsidRPr="004238F9">
        <w:rPr>
          <w:rStyle w:val="relative"/>
          <w:rFonts w:ascii="Arial" w:hAnsi="Arial" w:cs="Arial"/>
          <w:b/>
          <w:bCs/>
        </w:rPr>
        <w:t>BAB IV PROGRAM, KEGIATAN, SUB KEGIATAN, DAN KINERJA PENYELENGGARAAN BIDANG URUSAN,</w:t>
      </w:r>
      <w:r w:rsidRPr="00CC64FA">
        <w:rPr>
          <w:rStyle w:val="relative"/>
          <w:rFonts w:ascii="Arial" w:hAnsi="Arial" w:cs="Arial"/>
        </w:rPr>
        <w:t xml:space="preserve"> memuat tentang penjelasan yang bersifat umum dari program dan kegiatan beserta indikasi pendanaan dan sumbernya, baik yang berasal dari APBD setempat, APBD Provinsi, APBN, dan sumber pendanaan lainnya </w:t>
      </w:r>
      <w:r w:rsidRPr="00CC64FA">
        <w:rPr>
          <w:rStyle w:val="relative"/>
          <w:rFonts w:ascii="Arial" w:hAnsi="Arial" w:cs="Arial"/>
        </w:rPr>
        <w:lastRenderedPageBreak/>
        <w:t xml:space="preserve">yang sah, dalam priode lima tahun dan tahunan serta indikator kinerja dan target yang ditetapkan </w:t>
      </w:r>
      <w:proofErr w:type="gramStart"/>
      <w:r w:rsidRPr="00CC64FA">
        <w:rPr>
          <w:rStyle w:val="relative"/>
          <w:rFonts w:ascii="Arial" w:hAnsi="Arial" w:cs="Arial"/>
        </w:rPr>
        <w:t>dalam  lima</w:t>
      </w:r>
      <w:proofErr w:type="gramEnd"/>
      <w:r w:rsidRPr="00CC64FA">
        <w:rPr>
          <w:rStyle w:val="relative"/>
          <w:rFonts w:ascii="Arial" w:hAnsi="Arial" w:cs="Arial"/>
        </w:rPr>
        <w:t xml:space="preserve"> tahun sebagai komitmen untuk mendukung pencapaian tujuan dan sasaran RPJMD </w:t>
      </w:r>
    </w:p>
    <w:p w14:paraId="76DFF3F3" w14:textId="77777777" w:rsidR="00787B15" w:rsidRPr="00CC64FA" w:rsidRDefault="00787B15" w:rsidP="004238F9">
      <w:pPr>
        <w:tabs>
          <w:tab w:val="left" w:pos="0"/>
        </w:tabs>
        <w:spacing w:line="360" w:lineRule="auto"/>
        <w:jc w:val="both"/>
        <w:rPr>
          <w:rStyle w:val="relative"/>
          <w:rFonts w:ascii="Arial" w:hAnsi="Arial" w:cs="Arial"/>
        </w:rPr>
      </w:pPr>
      <w:r w:rsidRPr="004238F9">
        <w:rPr>
          <w:rStyle w:val="relative"/>
          <w:rFonts w:ascii="Arial" w:hAnsi="Arial" w:cs="Arial"/>
          <w:b/>
          <w:bCs/>
        </w:rPr>
        <w:t>BAB V PENUTUP</w:t>
      </w:r>
      <w:r w:rsidRPr="00CC64FA">
        <w:rPr>
          <w:rStyle w:val="relative"/>
          <w:rFonts w:ascii="Arial" w:hAnsi="Arial" w:cs="Arial"/>
        </w:rPr>
        <w:t>, memuat tentang penjabaran Renstra Perangkat Daerah merupakan pedoman dalam penyusunan Renja Perangkat Daerah, keterlibatan stakeholders pembangunan dalam pelaksanaan Renstra Perangkat Daerah, dan merupakan dasar untuk melakukan pemantauan dan evaluasi atas pelaksanaan Renstra Perangkat Daerah.</w:t>
      </w:r>
    </w:p>
    <w:p w14:paraId="2A5F0B20" w14:textId="20569630" w:rsidR="008477BC" w:rsidRPr="00CC64FA" w:rsidRDefault="008477BC" w:rsidP="00070B29">
      <w:pPr>
        <w:spacing w:before="100" w:beforeAutospacing="1" w:after="100" w:afterAutospacing="1" w:line="360" w:lineRule="auto"/>
        <w:jc w:val="both"/>
        <w:rPr>
          <w:rFonts w:ascii="Arial" w:hAnsi="Arial" w:cs="Arial"/>
        </w:rPr>
      </w:pPr>
    </w:p>
    <w:p w14:paraId="65127D9C" w14:textId="77777777" w:rsidR="00861C41" w:rsidRPr="00CC64FA" w:rsidRDefault="00861C41" w:rsidP="00070B29">
      <w:pPr>
        <w:spacing w:before="100" w:beforeAutospacing="1" w:after="100" w:afterAutospacing="1" w:line="360" w:lineRule="auto"/>
        <w:jc w:val="both"/>
        <w:rPr>
          <w:rFonts w:ascii="Arial" w:hAnsi="Arial" w:cs="Arial"/>
        </w:rPr>
      </w:pPr>
    </w:p>
    <w:p w14:paraId="0761D798" w14:textId="77777777" w:rsidR="00861C41" w:rsidRPr="00CC64FA" w:rsidRDefault="00861C41" w:rsidP="00070B29">
      <w:pPr>
        <w:spacing w:before="100" w:beforeAutospacing="1" w:after="100" w:afterAutospacing="1" w:line="360" w:lineRule="auto"/>
        <w:jc w:val="both"/>
        <w:rPr>
          <w:rFonts w:ascii="Arial" w:hAnsi="Arial" w:cs="Arial"/>
        </w:rPr>
      </w:pPr>
    </w:p>
    <w:p w14:paraId="2667AF64" w14:textId="77777777" w:rsidR="00861C41" w:rsidRPr="00CC64FA" w:rsidRDefault="00861C41" w:rsidP="00070B29">
      <w:pPr>
        <w:spacing w:before="100" w:beforeAutospacing="1" w:after="100" w:afterAutospacing="1" w:line="360" w:lineRule="auto"/>
        <w:jc w:val="both"/>
        <w:rPr>
          <w:rFonts w:ascii="Arial" w:hAnsi="Arial" w:cs="Arial"/>
        </w:rPr>
      </w:pPr>
    </w:p>
    <w:p w14:paraId="394B287C" w14:textId="77777777" w:rsidR="00ED197F" w:rsidRPr="00CC64FA" w:rsidRDefault="00ED197F" w:rsidP="00070B29">
      <w:pPr>
        <w:spacing w:before="100" w:beforeAutospacing="1" w:after="100" w:afterAutospacing="1" w:line="360" w:lineRule="auto"/>
        <w:jc w:val="both"/>
        <w:rPr>
          <w:rFonts w:ascii="Arial" w:hAnsi="Arial" w:cs="Arial"/>
        </w:rPr>
      </w:pPr>
    </w:p>
    <w:p w14:paraId="135CF1B8" w14:textId="77777777" w:rsidR="00ED197F" w:rsidRDefault="00ED197F" w:rsidP="00070B29">
      <w:pPr>
        <w:spacing w:before="100" w:beforeAutospacing="1" w:after="100" w:afterAutospacing="1" w:line="360" w:lineRule="auto"/>
        <w:jc w:val="both"/>
        <w:rPr>
          <w:rFonts w:ascii="Arial" w:hAnsi="Arial" w:cs="Arial"/>
        </w:rPr>
      </w:pPr>
    </w:p>
    <w:p w14:paraId="44D1B180" w14:textId="77777777" w:rsidR="00CB3B62" w:rsidRDefault="00CB3B62" w:rsidP="00070B29">
      <w:pPr>
        <w:spacing w:before="100" w:beforeAutospacing="1" w:after="100" w:afterAutospacing="1" w:line="360" w:lineRule="auto"/>
        <w:jc w:val="both"/>
        <w:rPr>
          <w:rFonts w:ascii="Arial" w:hAnsi="Arial" w:cs="Arial"/>
        </w:rPr>
      </w:pPr>
    </w:p>
    <w:p w14:paraId="1D2F8870" w14:textId="77777777" w:rsidR="00CB3B62" w:rsidRDefault="00CB3B62" w:rsidP="00070B29">
      <w:pPr>
        <w:spacing w:before="100" w:beforeAutospacing="1" w:after="100" w:afterAutospacing="1" w:line="360" w:lineRule="auto"/>
        <w:jc w:val="both"/>
        <w:rPr>
          <w:rFonts w:ascii="Arial" w:hAnsi="Arial" w:cs="Arial"/>
        </w:rPr>
      </w:pPr>
    </w:p>
    <w:p w14:paraId="4F696B3D" w14:textId="77777777" w:rsidR="00CB3B62" w:rsidRDefault="00CB3B62" w:rsidP="00070B29">
      <w:pPr>
        <w:spacing w:before="100" w:beforeAutospacing="1" w:after="100" w:afterAutospacing="1" w:line="360" w:lineRule="auto"/>
        <w:jc w:val="both"/>
        <w:rPr>
          <w:rFonts w:ascii="Arial" w:hAnsi="Arial" w:cs="Arial"/>
        </w:rPr>
      </w:pPr>
    </w:p>
    <w:p w14:paraId="3F96019B" w14:textId="77777777" w:rsidR="00D7084D" w:rsidRPr="00CC64FA" w:rsidRDefault="00D7084D" w:rsidP="00070B29">
      <w:pPr>
        <w:spacing w:before="100" w:beforeAutospacing="1" w:after="100" w:afterAutospacing="1" w:line="360" w:lineRule="auto"/>
        <w:jc w:val="both"/>
        <w:rPr>
          <w:rFonts w:ascii="Arial" w:hAnsi="Arial" w:cs="Arial"/>
        </w:rPr>
      </w:pPr>
    </w:p>
    <w:p w14:paraId="52D3E0F0" w14:textId="77777777" w:rsidR="00463AEE" w:rsidRDefault="00463AEE" w:rsidP="00070B29">
      <w:pPr>
        <w:pStyle w:val="Heading1"/>
        <w:spacing w:before="0" w:after="0" w:line="360" w:lineRule="auto"/>
        <w:contextualSpacing/>
        <w:jc w:val="center"/>
        <w:rPr>
          <w:rFonts w:ascii="Arial" w:eastAsia="Times New Roman" w:hAnsi="Arial" w:cs="Arial"/>
          <w:b/>
          <w:color w:val="000000"/>
          <w:kern w:val="0"/>
          <w:sz w:val="24"/>
          <w:szCs w:val="24"/>
          <w:lang w:val="id-ID"/>
          <w14:ligatures w14:val="none"/>
        </w:rPr>
      </w:pPr>
      <w:bookmarkStart w:id="8" w:name="_Toc195877045"/>
    </w:p>
    <w:p w14:paraId="50092586" w14:textId="77777777" w:rsidR="00463AEE" w:rsidRDefault="00463AEE" w:rsidP="00463AEE">
      <w:pPr>
        <w:rPr>
          <w:lang w:val="id-ID"/>
        </w:rPr>
      </w:pPr>
    </w:p>
    <w:p w14:paraId="0D6B71A9" w14:textId="77777777" w:rsidR="00463AEE" w:rsidRDefault="00463AEE" w:rsidP="00463AEE">
      <w:pPr>
        <w:rPr>
          <w:lang w:val="id-ID"/>
        </w:rPr>
      </w:pPr>
    </w:p>
    <w:p w14:paraId="20CBD38A" w14:textId="77777777" w:rsidR="00ED2C01" w:rsidRDefault="00ED2C01" w:rsidP="00463AEE">
      <w:pPr>
        <w:rPr>
          <w:lang w:val="id-ID"/>
        </w:rPr>
      </w:pPr>
    </w:p>
    <w:p w14:paraId="733143CC" w14:textId="77777777" w:rsidR="00ED2C01" w:rsidRDefault="00ED2C01" w:rsidP="00463AEE">
      <w:pPr>
        <w:rPr>
          <w:lang w:val="id-ID"/>
        </w:rPr>
      </w:pPr>
    </w:p>
    <w:p w14:paraId="49DD0C9C" w14:textId="0EA45EC2" w:rsidR="00F24118" w:rsidRPr="00CC64FA" w:rsidRDefault="00F24118" w:rsidP="00070B29">
      <w:pPr>
        <w:pStyle w:val="Heading1"/>
        <w:spacing w:before="0" w:after="0" w:line="360" w:lineRule="auto"/>
        <w:contextualSpacing/>
        <w:jc w:val="center"/>
        <w:rPr>
          <w:rFonts w:ascii="Arial" w:eastAsia="Times New Roman" w:hAnsi="Arial" w:cs="Arial"/>
          <w:b/>
          <w:color w:val="000000"/>
          <w:kern w:val="0"/>
          <w:sz w:val="24"/>
          <w:szCs w:val="24"/>
          <w:lang w:val="id-ID"/>
          <w14:ligatures w14:val="none"/>
        </w:rPr>
      </w:pPr>
      <w:r w:rsidRPr="00CC64FA">
        <w:rPr>
          <w:rFonts w:ascii="Arial" w:eastAsia="Times New Roman" w:hAnsi="Arial" w:cs="Arial"/>
          <w:b/>
          <w:color w:val="000000"/>
          <w:kern w:val="0"/>
          <w:sz w:val="24"/>
          <w:szCs w:val="24"/>
          <w:lang w:val="id-ID"/>
          <w14:ligatures w14:val="none"/>
        </w:rPr>
        <w:lastRenderedPageBreak/>
        <w:t>BAB II</w:t>
      </w:r>
      <w:bookmarkEnd w:id="8"/>
    </w:p>
    <w:p w14:paraId="5CC6E931" w14:textId="77777777" w:rsidR="00B75C2F" w:rsidRPr="00CC64FA" w:rsidRDefault="00F24118" w:rsidP="00070B29">
      <w:pPr>
        <w:pStyle w:val="Heading1"/>
        <w:spacing w:before="0" w:after="0" w:line="360" w:lineRule="auto"/>
        <w:contextualSpacing/>
        <w:jc w:val="center"/>
        <w:rPr>
          <w:rFonts w:ascii="Arial" w:eastAsia="Times New Roman" w:hAnsi="Arial" w:cs="Arial"/>
          <w:b/>
          <w:color w:val="000000"/>
          <w:kern w:val="0"/>
          <w:sz w:val="24"/>
          <w:szCs w:val="24"/>
          <w:lang w:val="id-ID"/>
          <w14:ligatures w14:val="none"/>
        </w:rPr>
      </w:pPr>
      <w:bookmarkStart w:id="9" w:name="_Toc195877046"/>
      <w:r w:rsidRPr="00CC64FA">
        <w:rPr>
          <w:rFonts w:ascii="Arial" w:eastAsia="Times New Roman" w:hAnsi="Arial" w:cs="Arial"/>
          <w:b/>
          <w:color w:val="000000"/>
          <w:kern w:val="0"/>
          <w:sz w:val="24"/>
          <w:szCs w:val="24"/>
          <w:lang w:val="id-ID"/>
          <w14:ligatures w14:val="none"/>
        </w:rPr>
        <w:t xml:space="preserve">GAMBARAN PELAYANAN, PERMASALAHAN, DAN ISU STRATEGIS </w:t>
      </w:r>
      <w:bookmarkEnd w:id="9"/>
    </w:p>
    <w:p w14:paraId="40399E74" w14:textId="6A305F5A" w:rsidR="00F24118" w:rsidRDefault="0035472F" w:rsidP="00070B29">
      <w:pPr>
        <w:pStyle w:val="Heading1"/>
        <w:spacing w:before="0" w:after="240" w:line="360" w:lineRule="auto"/>
        <w:contextualSpacing/>
        <w:jc w:val="center"/>
        <w:rPr>
          <w:rFonts w:ascii="Arial" w:eastAsia="Times New Roman" w:hAnsi="Arial" w:cs="Arial"/>
          <w:b/>
          <w:color w:val="000000"/>
          <w:kern w:val="0"/>
          <w:sz w:val="24"/>
          <w:szCs w:val="24"/>
          <w:lang w:val="en-US"/>
          <w14:ligatures w14:val="none"/>
        </w:rPr>
      </w:pPr>
      <w:r w:rsidRPr="00CC64FA">
        <w:rPr>
          <w:rFonts w:ascii="Arial" w:eastAsia="Times New Roman" w:hAnsi="Arial" w:cs="Arial"/>
          <w:b/>
          <w:color w:val="000000"/>
          <w:kern w:val="0"/>
          <w:sz w:val="24"/>
          <w:szCs w:val="24"/>
          <w:lang w:val="en-US"/>
          <w14:ligatures w14:val="none"/>
        </w:rPr>
        <w:t>DINAS PARIWISATA KEPEMUDAAN DAN OLAHRAGA</w:t>
      </w:r>
    </w:p>
    <w:p w14:paraId="172AFD22" w14:textId="6B4EEFD6" w:rsidR="00405828" w:rsidRPr="00EE7E99" w:rsidRDefault="00405828" w:rsidP="00EE7E99">
      <w:pPr>
        <w:spacing w:after="120" w:line="360" w:lineRule="auto"/>
        <w:ind w:firstLine="720"/>
        <w:jc w:val="both"/>
        <w:rPr>
          <w:rFonts w:ascii="Arial" w:hAnsi="Arial" w:cs="Arial"/>
          <w:lang w:val="en-US"/>
        </w:rPr>
      </w:pPr>
      <w:r w:rsidRPr="00405828">
        <w:rPr>
          <w:rFonts w:ascii="Arial" w:hAnsi="Arial" w:cs="Arial"/>
        </w:rPr>
        <w:t xml:space="preserve">Untuk dapat merumuskan sebuah rencana strategis yang relevan dan dapat dicapai, langkah awal yang fundamental adalah </w:t>
      </w:r>
      <w:r>
        <w:rPr>
          <w:rFonts w:ascii="Arial" w:hAnsi="Arial" w:cs="Arial"/>
        </w:rPr>
        <w:t>melihat</w:t>
      </w:r>
      <w:r w:rsidRPr="00405828">
        <w:rPr>
          <w:rFonts w:ascii="Arial" w:hAnsi="Arial" w:cs="Arial"/>
        </w:rPr>
        <w:t xml:space="preserve"> kondisi internal dan eksternal </w:t>
      </w:r>
      <w:r>
        <w:rPr>
          <w:rFonts w:ascii="Arial" w:hAnsi="Arial" w:cs="Arial"/>
        </w:rPr>
        <w:t>Dinas pariwisata, Kepemudaan dan Olahraga (Disparmudora)</w:t>
      </w:r>
      <w:r w:rsidRPr="00405828">
        <w:rPr>
          <w:rFonts w:ascii="Arial" w:hAnsi="Arial" w:cs="Arial"/>
        </w:rPr>
        <w:t xml:space="preserve"> secara kompre</w:t>
      </w:r>
      <w:r w:rsidR="00E350FF">
        <w:rPr>
          <w:rFonts w:ascii="Arial" w:hAnsi="Arial" w:cs="Arial"/>
        </w:rPr>
        <w:t>h</w:t>
      </w:r>
      <w:r w:rsidRPr="00405828">
        <w:rPr>
          <w:rFonts w:ascii="Arial" w:hAnsi="Arial" w:cs="Arial"/>
        </w:rPr>
        <w:t xml:space="preserve">ensif. Bab ini menyajikan analisis mendalam mengenai </w:t>
      </w:r>
      <w:r>
        <w:rPr>
          <w:rFonts w:ascii="Arial" w:hAnsi="Arial" w:cs="Arial"/>
        </w:rPr>
        <w:t>Disparmudora</w:t>
      </w:r>
      <w:r w:rsidRPr="00405828">
        <w:rPr>
          <w:rFonts w:ascii="Arial" w:hAnsi="Arial" w:cs="Arial"/>
        </w:rPr>
        <w:t xml:space="preserve"> Kabupaten Luwu Timur, yang diawali dengan gambaran umum pelayanan yang mencakup tugas pokok, sumber daya, dan capaian kinerja. Selanjutnya, bab ini akan mengidentifikasi berbagai permasalahan yang dihadapi serta merumuskannya menjadi isu-isu strategis yang akan menjadi fokus utama dalam periode perencanaan 2025-2029.</w:t>
      </w:r>
    </w:p>
    <w:p w14:paraId="6AD830E9" w14:textId="0956E446" w:rsidR="00C32E03" w:rsidRPr="00CC64FA" w:rsidRDefault="009D4E38" w:rsidP="00070B29">
      <w:pPr>
        <w:pStyle w:val="Heading2"/>
        <w:numPr>
          <w:ilvl w:val="1"/>
          <w:numId w:val="2"/>
        </w:numPr>
        <w:spacing w:before="0" w:after="0" w:line="360" w:lineRule="auto"/>
        <w:contextualSpacing/>
        <w:jc w:val="both"/>
        <w:rPr>
          <w:rFonts w:ascii="Arial" w:hAnsi="Arial" w:cs="Arial"/>
          <w:b/>
          <w:bCs/>
          <w:color w:val="auto"/>
          <w:sz w:val="24"/>
          <w:szCs w:val="24"/>
          <w:lang w:val="en-US"/>
        </w:rPr>
      </w:pPr>
      <w:bookmarkStart w:id="10" w:name="_Toc195877047"/>
      <w:r w:rsidRPr="00CC64FA">
        <w:rPr>
          <w:rFonts w:ascii="Arial" w:hAnsi="Arial" w:cs="Arial"/>
          <w:b/>
          <w:bCs/>
          <w:color w:val="auto"/>
          <w:sz w:val="24"/>
          <w:szCs w:val="24"/>
          <w:lang w:val="id-ID"/>
        </w:rPr>
        <w:t xml:space="preserve">Gambaran Pelayanan </w:t>
      </w:r>
      <w:bookmarkEnd w:id="10"/>
      <w:r w:rsidR="0035472F" w:rsidRPr="00CC64FA">
        <w:rPr>
          <w:rFonts w:ascii="Arial" w:hAnsi="Arial" w:cs="Arial"/>
          <w:b/>
          <w:bCs/>
          <w:color w:val="auto"/>
          <w:sz w:val="24"/>
          <w:szCs w:val="24"/>
          <w:lang w:val="en-US"/>
        </w:rPr>
        <w:t>Dinas Pariwisata Kepemudaan dan Olahraga</w:t>
      </w:r>
    </w:p>
    <w:p w14:paraId="54BCED98" w14:textId="4E53D668" w:rsidR="0035472F" w:rsidRPr="00CC64FA" w:rsidRDefault="004E3DE5" w:rsidP="001665D9">
      <w:pPr>
        <w:spacing w:line="360" w:lineRule="auto"/>
        <w:ind w:firstLine="720"/>
        <w:contextualSpacing/>
        <w:jc w:val="both"/>
        <w:rPr>
          <w:rFonts w:ascii="Arial" w:hAnsi="Arial" w:cs="Arial"/>
        </w:rPr>
      </w:pPr>
      <w:r w:rsidRPr="00CC64FA">
        <w:rPr>
          <w:rFonts w:ascii="Arial" w:hAnsi="Arial" w:cs="Arial"/>
        </w:rPr>
        <w:t xml:space="preserve">Berdasarkan </w:t>
      </w:r>
      <w:r w:rsidR="0041115B" w:rsidRPr="00CC64FA">
        <w:rPr>
          <w:rFonts w:ascii="Arial" w:eastAsia="Century Gothic" w:hAnsi="Arial" w:cs="Arial"/>
        </w:rPr>
        <w:t xml:space="preserve">Peraturan Bupati Luwu Timur Nomor 86 Tahun 2021 tentang Kedudukan, Struktur Organisasi, Tugas dan Fungsi, serta tata kerja di lingkungan pemerintah Kabupaten Luwu </w:t>
      </w:r>
      <w:proofErr w:type="gramStart"/>
      <w:r w:rsidR="0041115B" w:rsidRPr="00CC64FA">
        <w:rPr>
          <w:rFonts w:ascii="Arial" w:eastAsia="Century Gothic" w:hAnsi="Arial" w:cs="Arial"/>
        </w:rPr>
        <w:t>Timur</w:t>
      </w:r>
      <w:r w:rsidR="0041115B" w:rsidRPr="00CC64FA">
        <w:rPr>
          <w:rFonts w:ascii="Arial" w:hAnsi="Arial" w:cs="Arial"/>
        </w:rPr>
        <w:t xml:space="preserve"> </w:t>
      </w:r>
      <w:r w:rsidRPr="00CC64FA">
        <w:rPr>
          <w:rFonts w:ascii="Arial" w:hAnsi="Arial" w:cs="Arial"/>
        </w:rPr>
        <w:t xml:space="preserve"> maka</w:t>
      </w:r>
      <w:proofErr w:type="gramEnd"/>
      <w:r w:rsidRPr="00CC64FA">
        <w:rPr>
          <w:rFonts w:ascii="Arial" w:hAnsi="Arial" w:cs="Arial"/>
        </w:rPr>
        <w:t xml:space="preserve"> tugas pokok </w:t>
      </w:r>
      <w:r w:rsidR="00821820">
        <w:rPr>
          <w:rFonts w:ascii="Arial" w:hAnsi="Arial" w:cs="Arial"/>
        </w:rPr>
        <w:t>Disparmudora</w:t>
      </w:r>
      <w:r w:rsidRPr="00CC64FA">
        <w:rPr>
          <w:rFonts w:ascii="Arial" w:hAnsi="Arial" w:cs="Arial"/>
        </w:rPr>
        <w:t xml:space="preserve"> adalah membantu Bupati dalam penyelenggaraan pemerintahan urusan bidang kepariwisataa</w:t>
      </w:r>
      <w:r w:rsidR="00E350FF">
        <w:rPr>
          <w:rFonts w:ascii="Arial" w:hAnsi="Arial" w:cs="Arial"/>
        </w:rPr>
        <w:t>n</w:t>
      </w:r>
      <w:r w:rsidRPr="00CC64FA">
        <w:rPr>
          <w:rFonts w:ascii="Arial" w:hAnsi="Arial" w:cs="Arial"/>
        </w:rPr>
        <w:t xml:space="preserve">, kepemudaan dan olahraga. </w:t>
      </w:r>
      <w:r w:rsidR="00821820">
        <w:rPr>
          <w:rFonts w:ascii="Arial" w:hAnsi="Arial" w:cs="Arial"/>
          <w:lang w:val="en-US"/>
        </w:rPr>
        <w:t>Disparmudora</w:t>
      </w:r>
      <w:r w:rsidRPr="00CC64FA">
        <w:rPr>
          <w:rFonts w:ascii="Arial" w:hAnsi="Arial" w:cs="Arial"/>
        </w:rPr>
        <w:t xml:space="preserve"> </w:t>
      </w:r>
      <w:r w:rsidR="0035472F" w:rsidRPr="00CC64FA">
        <w:rPr>
          <w:rFonts w:ascii="Arial" w:hAnsi="Arial" w:cs="Arial"/>
          <w:lang w:val="en-US"/>
        </w:rPr>
        <w:t xml:space="preserve">Kabupaten Luwu Timur mempunyai susunan organisasi </w:t>
      </w:r>
      <w:r w:rsidRPr="00CC64FA">
        <w:rPr>
          <w:rFonts w:ascii="Arial" w:hAnsi="Arial" w:cs="Arial"/>
          <w:lang w:val="en-US"/>
        </w:rPr>
        <w:t xml:space="preserve">sebagai </w:t>
      </w:r>
      <w:proofErr w:type="gramStart"/>
      <w:r w:rsidRPr="00CC64FA">
        <w:rPr>
          <w:rFonts w:ascii="Arial" w:hAnsi="Arial" w:cs="Arial"/>
          <w:lang w:val="en-US"/>
        </w:rPr>
        <w:t>berikut</w:t>
      </w:r>
      <w:r w:rsidR="0035472F" w:rsidRPr="00CC64FA">
        <w:rPr>
          <w:rFonts w:ascii="Arial" w:hAnsi="Arial" w:cs="Arial"/>
          <w:lang w:val="en-US"/>
        </w:rPr>
        <w:t xml:space="preserve"> :</w:t>
      </w:r>
      <w:proofErr w:type="gramEnd"/>
      <w:r w:rsidR="0035472F" w:rsidRPr="00CC64FA">
        <w:rPr>
          <w:rFonts w:ascii="Arial" w:hAnsi="Arial" w:cs="Arial"/>
          <w:lang w:val="en-US"/>
        </w:rPr>
        <w:t xml:space="preserve"> </w:t>
      </w:r>
    </w:p>
    <w:p w14:paraId="6EF3BE40" w14:textId="77777777" w:rsidR="0035472F" w:rsidRPr="00CC64FA" w:rsidRDefault="0035472F" w:rsidP="001665D9">
      <w:pPr>
        <w:pStyle w:val="ColorfulList-Accent12"/>
        <w:numPr>
          <w:ilvl w:val="0"/>
          <w:numId w:val="6"/>
        </w:numPr>
        <w:tabs>
          <w:tab w:val="left" w:pos="1260"/>
        </w:tabs>
        <w:spacing w:line="360" w:lineRule="auto"/>
        <w:ind w:left="284" w:hanging="284"/>
        <w:jc w:val="both"/>
        <w:rPr>
          <w:rFonts w:ascii="Arial" w:hAnsi="Arial" w:cs="Arial"/>
          <w:sz w:val="24"/>
          <w:szCs w:val="24"/>
          <w:lang w:val="en-US"/>
        </w:rPr>
      </w:pPr>
      <w:r w:rsidRPr="00CC64FA">
        <w:rPr>
          <w:rFonts w:ascii="Arial" w:hAnsi="Arial" w:cs="Arial"/>
          <w:sz w:val="24"/>
          <w:szCs w:val="24"/>
          <w:lang w:val="en-US"/>
        </w:rPr>
        <w:t xml:space="preserve">Kepala </w:t>
      </w:r>
      <w:proofErr w:type="gramStart"/>
      <w:r w:rsidRPr="00CC64FA">
        <w:rPr>
          <w:rFonts w:ascii="Arial" w:hAnsi="Arial" w:cs="Arial"/>
          <w:sz w:val="24"/>
          <w:szCs w:val="24"/>
          <w:lang w:val="en-US"/>
        </w:rPr>
        <w:t>Dinas;</w:t>
      </w:r>
      <w:proofErr w:type="gramEnd"/>
    </w:p>
    <w:p w14:paraId="17D69BE2" w14:textId="77777777" w:rsidR="0035472F" w:rsidRPr="00CC64FA" w:rsidRDefault="0035472F" w:rsidP="001665D9">
      <w:pPr>
        <w:pStyle w:val="ColorfulList-Accent12"/>
        <w:numPr>
          <w:ilvl w:val="0"/>
          <w:numId w:val="6"/>
        </w:numPr>
        <w:tabs>
          <w:tab w:val="left" w:pos="1260"/>
        </w:tabs>
        <w:spacing w:line="360" w:lineRule="auto"/>
        <w:ind w:left="284" w:hanging="284"/>
        <w:jc w:val="both"/>
        <w:rPr>
          <w:rFonts w:ascii="Arial" w:hAnsi="Arial" w:cs="Arial"/>
          <w:sz w:val="24"/>
          <w:szCs w:val="24"/>
          <w:lang w:val="en-US"/>
        </w:rPr>
      </w:pPr>
      <w:proofErr w:type="gramStart"/>
      <w:r w:rsidRPr="00CC64FA">
        <w:rPr>
          <w:rFonts w:ascii="Arial" w:hAnsi="Arial" w:cs="Arial"/>
          <w:sz w:val="24"/>
          <w:szCs w:val="24"/>
          <w:lang w:val="en-US"/>
        </w:rPr>
        <w:t>Sekretaris;</w:t>
      </w:r>
      <w:proofErr w:type="gramEnd"/>
    </w:p>
    <w:p w14:paraId="1F26DFAE" w14:textId="2B3276D7" w:rsidR="0035472F" w:rsidRPr="00CC64FA" w:rsidRDefault="0035472F" w:rsidP="001665D9">
      <w:pPr>
        <w:pStyle w:val="ColorfulList-Accent12"/>
        <w:numPr>
          <w:ilvl w:val="0"/>
          <w:numId w:val="6"/>
        </w:numPr>
        <w:tabs>
          <w:tab w:val="left" w:pos="1260"/>
        </w:tabs>
        <w:spacing w:line="360" w:lineRule="auto"/>
        <w:ind w:left="284" w:hanging="284"/>
        <w:jc w:val="both"/>
        <w:rPr>
          <w:rFonts w:ascii="Arial" w:hAnsi="Arial" w:cs="Arial"/>
          <w:sz w:val="24"/>
          <w:szCs w:val="24"/>
          <w:lang w:val="en-US"/>
        </w:rPr>
      </w:pPr>
      <w:r w:rsidRPr="00CC64FA">
        <w:rPr>
          <w:rFonts w:ascii="Arial" w:hAnsi="Arial" w:cs="Arial"/>
          <w:sz w:val="24"/>
          <w:szCs w:val="24"/>
          <w:lang w:val="en-US"/>
        </w:rPr>
        <w:t>Bidang</w:t>
      </w:r>
      <w:r w:rsidR="00041C9E" w:rsidRPr="001665D9">
        <w:rPr>
          <w:rFonts w:ascii="Arial" w:hAnsi="Arial" w:cs="Arial"/>
          <w:sz w:val="24"/>
          <w:szCs w:val="24"/>
          <w:lang w:val="en-US"/>
        </w:rPr>
        <w:t xml:space="preserve"> Pemasaran Pariwisata Dan Pengembangan Ekonomi </w:t>
      </w:r>
      <w:proofErr w:type="gramStart"/>
      <w:r w:rsidR="00041C9E" w:rsidRPr="001665D9">
        <w:rPr>
          <w:rFonts w:ascii="Arial" w:hAnsi="Arial" w:cs="Arial"/>
          <w:sz w:val="24"/>
          <w:szCs w:val="24"/>
          <w:lang w:val="en-US"/>
        </w:rPr>
        <w:t>Kreatif</w:t>
      </w:r>
      <w:r w:rsidR="00041C9E" w:rsidRPr="00CC64FA">
        <w:rPr>
          <w:rFonts w:ascii="Arial" w:hAnsi="Arial" w:cs="Arial"/>
          <w:sz w:val="24"/>
          <w:szCs w:val="24"/>
          <w:lang w:val="en-US"/>
        </w:rPr>
        <w:t xml:space="preserve">  (</w:t>
      </w:r>
      <w:proofErr w:type="gramEnd"/>
      <w:r w:rsidR="00041C9E" w:rsidRPr="00CC64FA">
        <w:rPr>
          <w:rFonts w:ascii="Arial" w:hAnsi="Arial" w:cs="Arial"/>
          <w:sz w:val="24"/>
          <w:szCs w:val="24"/>
          <w:lang w:val="en-US"/>
        </w:rPr>
        <w:t>P3Ekraf)</w:t>
      </w:r>
    </w:p>
    <w:p w14:paraId="315FE0FE" w14:textId="5E03DC4C" w:rsidR="0035472F" w:rsidRPr="00CC64FA" w:rsidRDefault="0035472F" w:rsidP="001665D9">
      <w:pPr>
        <w:pStyle w:val="ColorfulList-Accent12"/>
        <w:numPr>
          <w:ilvl w:val="0"/>
          <w:numId w:val="6"/>
        </w:numPr>
        <w:tabs>
          <w:tab w:val="left" w:pos="1260"/>
        </w:tabs>
        <w:spacing w:line="360" w:lineRule="auto"/>
        <w:ind w:left="284" w:hanging="284"/>
        <w:jc w:val="both"/>
        <w:rPr>
          <w:rFonts w:ascii="Arial" w:hAnsi="Arial" w:cs="Arial"/>
          <w:sz w:val="24"/>
          <w:szCs w:val="24"/>
          <w:lang w:val="en-US"/>
        </w:rPr>
      </w:pPr>
      <w:r w:rsidRPr="00CC64FA">
        <w:rPr>
          <w:rFonts w:ascii="Arial" w:hAnsi="Arial" w:cs="Arial"/>
          <w:sz w:val="24"/>
          <w:szCs w:val="24"/>
          <w:lang w:val="en-US"/>
        </w:rPr>
        <w:t>Bidang Kemitraan dan Pengembangan Destinasi Pariwisata</w:t>
      </w:r>
      <w:r w:rsidR="00041C9E" w:rsidRPr="00CC64FA">
        <w:rPr>
          <w:rFonts w:ascii="Arial" w:hAnsi="Arial" w:cs="Arial"/>
          <w:sz w:val="24"/>
          <w:szCs w:val="24"/>
          <w:lang w:val="en-US"/>
        </w:rPr>
        <w:t xml:space="preserve"> (KPDP)</w:t>
      </w:r>
    </w:p>
    <w:p w14:paraId="46472E64" w14:textId="7086E409" w:rsidR="0035472F" w:rsidRPr="00CC64FA" w:rsidRDefault="0035472F" w:rsidP="001665D9">
      <w:pPr>
        <w:pStyle w:val="ColorfulList-Accent12"/>
        <w:numPr>
          <w:ilvl w:val="0"/>
          <w:numId w:val="6"/>
        </w:numPr>
        <w:tabs>
          <w:tab w:val="left" w:pos="1260"/>
        </w:tabs>
        <w:spacing w:line="360" w:lineRule="auto"/>
        <w:ind w:left="284" w:hanging="284"/>
        <w:jc w:val="both"/>
        <w:rPr>
          <w:rFonts w:ascii="Arial" w:hAnsi="Arial" w:cs="Arial"/>
          <w:sz w:val="24"/>
          <w:szCs w:val="24"/>
          <w:lang w:val="en-US"/>
        </w:rPr>
      </w:pPr>
      <w:r w:rsidRPr="00CC64FA">
        <w:rPr>
          <w:rFonts w:ascii="Arial" w:hAnsi="Arial" w:cs="Arial"/>
          <w:sz w:val="24"/>
          <w:szCs w:val="24"/>
          <w:lang w:val="en-US"/>
        </w:rPr>
        <w:t>Bidang K</w:t>
      </w:r>
      <w:r w:rsidR="007E1DEB" w:rsidRPr="00CC64FA">
        <w:rPr>
          <w:rFonts w:ascii="Arial" w:hAnsi="Arial" w:cs="Arial"/>
          <w:sz w:val="24"/>
          <w:szCs w:val="24"/>
          <w:lang w:val="en-US"/>
        </w:rPr>
        <w:t>epemudaan</w:t>
      </w:r>
    </w:p>
    <w:p w14:paraId="33CB7C0F" w14:textId="57F5873A" w:rsidR="0035472F" w:rsidRPr="00CC64FA" w:rsidRDefault="0035472F" w:rsidP="001665D9">
      <w:pPr>
        <w:pStyle w:val="ColorfulList-Accent12"/>
        <w:numPr>
          <w:ilvl w:val="0"/>
          <w:numId w:val="6"/>
        </w:numPr>
        <w:tabs>
          <w:tab w:val="left" w:pos="1260"/>
        </w:tabs>
        <w:spacing w:line="360" w:lineRule="auto"/>
        <w:ind w:left="284" w:hanging="284"/>
        <w:jc w:val="both"/>
        <w:rPr>
          <w:rFonts w:ascii="Arial" w:hAnsi="Arial" w:cs="Arial"/>
          <w:sz w:val="24"/>
          <w:szCs w:val="24"/>
          <w:lang w:val="en-US"/>
        </w:rPr>
      </w:pPr>
      <w:r w:rsidRPr="00CC64FA">
        <w:rPr>
          <w:rFonts w:ascii="Arial" w:hAnsi="Arial" w:cs="Arial"/>
          <w:sz w:val="24"/>
          <w:szCs w:val="24"/>
          <w:lang w:val="en-US"/>
        </w:rPr>
        <w:t>Bidang K</w:t>
      </w:r>
      <w:r w:rsidR="00937C4D" w:rsidRPr="00CC64FA">
        <w:rPr>
          <w:rFonts w:ascii="Arial" w:hAnsi="Arial" w:cs="Arial"/>
          <w:sz w:val="24"/>
          <w:szCs w:val="24"/>
          <w:lang w:val="en-US"/>
        </w:rPr>
        <w:t>eolahragaan</w:t>
      </w:r>
    </w:p>
    <w:p w14:paraId="350FF95D" w14:textId="1257F752" w:rsidR="00937C4D" w:rsidRPr="00CC64FA" w:rsidRDefault="00937C4D" w:rsidP="00EE7E99">
      <w:pPr>
        <w:pStyle w:val="ColorfulList-Accent12"/>
        <w:numPr>
          <w:ilvl w:val="0"/>
          <w:numId w:val="6"/>
        </w:numPr>
        <w:tabs>
          <w:tab w:val="left" w:pos="1260"/>
        </w:tabs>
        <w:spacing w:after="120" w:line="360" w:lineRule="auto"/>
        <w:ind w:left="284" w:hanging="284"/>
        <w:jc w:val="both"/>
        <w:rPr>
          <w:rFonts w:ascii="Arial" w:hAnsi="Arial" w:cs="Arial"/>
          <w:sz w:val="24"/>
          <w:szCs w:val="24"/>
          <w:lang w:val="en-US"/>
        </w:rPr>
      </w:pPr>
      <w:r w:rsidRPr="00CC64FA">
        <w:rPr>
          <w:rFonts w:ascii="Arial" w:hAnsi="Arial" w:cs="Arial"/>
          <w:sz w:val="24"/>
          <w:szCs w:val="24"/>
          <w:lang w:val="en-US"/>
        </w:rPr>
        <w:t>Kelompok Fungsional</w:t>
      </w:r>
    </w:p>
    <w:p w14:paraId="4BC6F7CD" w14:textId="2F5174EF" w:rsidR="009D4E38" w:rsidRPr="00D31215" w:rsidRDefault="00F24118" w:rsidP="00EE7E99">
      <w:pPr>
        <w:pStyle w:val="Heading2"/>
        <w:numPr>
          <w:ilvl w:val="2"/>
          <w:numId w:val="2"/>
        </w:numPr>
        <w:spacing w:before="0" w:after="0" w:line="360" w:lineRule="auto"/>
        <w:ind w:left="709" w:hanging="709"/>
        <w:contextualSpacing/>
        <w:rPr>
          <w:rFonts w:ascii="Arial" w:hAnsi="Arial" w:cs="Arial"/>
          <w:b/>
          <w:bCs/>
          <w:color w:val="auto"/>
          <w:sz w:val="24"/>
          <w:szCs w:val="24"/>
        </w:rPr>
      </w:pPr>
      <w:bookmarkStart w:id="11" w:name="_Toc195877048"/>
      <w:r w:rsidRPr="00D31215">
        <w:rPr>
          <w:rFonts w:ascii="Arial" w:hAnsi="Arial" w:cs="Arial"/>
          <w:b/>
          <w:bCs/>
          <w:color w:val="auto"/>
          <w:sz w:val="24"/>
          <w:szCs w:val="24"/>
        </w:rPr>
        <w:t xml:space="preserve">Tugas, Fungsi, dan Struktur </w:t>
      </w:r>
      <w:bookmarkEnd w:id="11"/>
      <w:r w:rsidR="0035472F" w:rsidRPr="00D31215">
        <w:rPr>
          <w:rFonts w:ascii="Arial" w:hAnsi="Arial" w:cs="Arial"/>
          <w:b/>
          <w:bCs/>
          <w:color w:val="auto"/>
          <w:sz w:val="24"/>
          <w:szCs w:val="24"/>
        </w:rPr>
        <w:t>Dinas Pariwisata Kepemudaan dan Olahraga</w:t>
      </w:r>
    </w:p>
    <w:p w14:paraId="0F9632B7" w14:textId="249D15B1" w:rsidR="00D31215" w:rsidRPr="00D31215" w:rsidRDefault="00D31215" w:rsidP="00D31215">
      <w:pPr>
        <w:spacing w:line="360" w:lineRule="auto"/>
        <w:rPr>
          <w:rFonts w:ascii="Arial" w:hAnsi="Arial" w:cs="Arial"/>
          <w:b/>
          <w:bCs/>
        </w:rPr>
      </w:pPr>
      <w:r w:rsidRPr="00D31215">
        <w:rPr>
          <w:rFonts w:ascii="Arial" w:hAnsi="Arial" w:cs="Arial"/>
          <w:b/>
          <w:bCs/>
        </w:rPr>
        <w:t>2.1.1.1 Tugas dan Fungsi</w:t>
      </w:r>
    </w:p>
    <w:p w14:paraId="6CAA0290" w14:textId="31AE95ED" w:rsidR="002745C3" w:rsidRDefault="00F9622D" w:rsidP="001665D9">
      <w:pPr>
        <w:spacing w:after="120" w:line="360" w:lineRule="auto"/>
        <w:ind w:firstLine="720"/>
        <w:contextualSpacing/>
        <w:jc w:val="both"/>
        <w:rPr>
          <w:rFonts w:ascii="Arial" w:eastAsia="Century Gothic" w:hAnsi="Arial" w:cs="Arial"/>
        </w:rPr>
      </w:pPr>
      <w:r w:rsidRPr="00CC64FA">
        <w:rPr>
          <w:rFonts w:ascii="Arial" w:eastAsia="Century Gothic" w:hAnsi="Arial" w:cs="Arial"/>
        </w:rPr>
        <w:t xml:space="preserve">Mengacu pada </w:t>
      </w:r>
      <w:r w:rsidR="0035472F" w:rsidRPr="00CC64FA">
        <w:rPr>
          <w:rFonts w:ascii="Arial" w:eastAsia="Century Gothic" w:hAnsi="Arial" w:cs="Arial"/>
        </w:rPr>
        <w:t xml:space="preserve">Peraturan Bupati Luwu Timur Nomor 86 Tahun </w:t>
      </w:r>
      <w:r w:rsidR="0041115B" w:rsidRPr="00CC64FA">
        <w:rPr>
          <w:rFonts w:ascii="Arial" w:eastAsia="Century Gothic" w:hAnsi="Arial" w:cs="Arial"/>
        </w:rPr>
        <w:t>2021 tentang Kedudukan, Struktur Organisasi, Tugas dan Fungsi, serta tata kerja di lingkungan pemerintah Kabupaten Luwu Timur</w:t>
      </w:r>
      <w:r w:rsidR="00A62948" w:rsidRPr="00CC64FA">
        <w:rPr>
          <w:rFonts w:ascii="Arial" w:eastAsia="Century Gothic" w:hAnsi="Arial" w:cs="Arial"/>
        </w:rPr>
        <w:t xml:space="preserve">, </w:t>
      </w:r>
      <w:r w:rsidR="00821820">
        <w:rPr>
          <w:rFonts w:ascii="Arial" w:hAnsi="Arial" w:cs="Arial"/>
        </w:rPr>
        <w:t xml:space="preserve">Disparmudora </w:t>
      </w:r>
      <w:r w:rsidR="0035472F" w:rsidRPr="00CC64FA">
        <w:rPr>
          <w:rFonts w:ascii="Arial" w:eastAsia="Century Gothic" w:hAnsi="Arial" w:cs="Arial"/>
        </w:rPr>
        <w:t>adalah unsur pelaksana Pemerintah Daerah di Bidang Pariwisata Kepemudaan dan Olahraga mempunyai tugas dan fungsi melaksanakan urusan otonomi daerah di Bidang Pariwisata, Kepemudaan dan Olahraga dalam rangka pelaksaaan tugas desentralisasi dan tugas pembantuan.</w:t>
      </w:r>
    </w:p>
    <w:p w14:paraId="39543DFE" w14:textId="7F2288DF" w:rsidR="0054202E" w:rsidRPr="00CC64FA" w:rsidRDefault="0035472F" w:rsidP="00463AEE">
      <w:pPr>
        <w:spacing w:after="120" w:line="360" w:lineRule="auto"/>
        <w:ind w:left="720" w:firstLine="720"/>
        <w:contextualSpacing/>
        <w:jc w:val="both"/>
        <w:rPr>
          <w:rFonts w:ascii="Arial" w:eastAsia="Century Gothic" w:hAnsi="Arial" w:cs="Arial"/>
        </w:rPr>
      </w:pPr>
      <w:r w:rsidRPr="00CC64FA">
        <w:rPr>
          <w:rFonts w:ascii="Arial" w:eastAsia="Century Gothic" w:hAnsi="Arial" w:cs="Arial"/>
        </w:rPr>
        <w:lastRenderedPageBreak/>
        <w:t xml:space="preserve">Dalam pelaksanaan tugas, </w:t>
      </w:r>
      <w:r w:rsidR="00821820">
        <w:rPr>
          <w:rFonts w:ascii="Arial" w:eastAsia="Century Gothic" w:hAnsi="Arial" w:cs="Arial"/>
        </w:rPr>
        <w:t xml:space="preserve">Disparmudora </w:t>
      </w:r>
      <w:r w:rsidRPr="00CC64FA">
        <w:rPr>
          <w:rFonts w:ascii="Arial" w:eastAsia="Century Gothic" w:hAnsi="Arial" w:cs="Arial"/>
        </w:rPr>
        <w:t xml:space="preserve">mempunyai fungsi sebagai </w:t>
      </w:r>
      <w:proofErr w:type="gramStart"/>
      <w:r w:rsidRPr="00CC64FA">
        <w:rPr>
          <w:rFonts w:ascii="Arial" w:eastAsia="Century Gothic" w:hAnsi="Arial" w:cs="Arial"/>
        </w:rPr>
        <w:t>berikut :</w:t>
      </w:r>
      <w:proofErr w:type="gramEnd"/>
    </w:p>
    <w:p w14:paraId="66D24A6E" w14:textId="1FA3799F" w:rsidR="0035472F" w:rsidRPr="00CC64FA" w:rsidRDefault="0035472F" w:rsidP="00CB3B62">
      <w:pPr>
        <w:numPr>
          <w:ilvl w:val="0"/>
          <w:numId w:val="8"/>
        </w:numPr>
        <w:pBdr>
          <w:top w:val="nil"/>
          <w:left w:val="nil"/>
          <w:bottom w:val="nil"/>
          <w:right w:val="nil"/>
          <w:between w:val="nil"/>
        </w:pBdr>
        <w:spacing w:line="360" w:lineRule="auto"/>
        <w:ind w:left="1134" w:hanging="425"/>
        <w:contextualSpacing/>
        <w:jc w:val="both"/>
        <w:rPr>
          <w:rFonts w:ascii="Arial" w:eastAsia="Century Gothic" w:hAnsi="Arial" w:cs="Arial"/>
          <w:b/>
          <w:color w:val="000000"/>
        </w:rPr>
      </w:pPr>
      <w:r w:rsidRPr="00CC64FA">
        <w:rPr>
          <w:rFonts w:ascii="Arial" w:eastAsia="Century Gothic" w:hAnsi="Arial" w:cs="Arial"/>
          <w:color w:val="000000"/>
        </w:rPr>
        <w:t>Penyelenggaraan urusan P</w:t>
      </w:r>
      <w:r w:rsidR="00A96057">
        <w:rPr>
          <w:rFonts w:ascii="Arial" w:eastAsia="Century Gothic" w:hAnsi="Arial" w:cs="Arial"/>
          <w:color w:val="000000"/>
        </w:rPr>
        <w:t>a</w:t>
      </w:r>
      <w:r w:rsidRPr="00CC64FA">
        <w:rPr>
          <w:rFonts w:ascii="Arial" w:eastAsia="Century Gothic" w:hAnsi="Arial" w:cs="Arial"/>
          <w:color w:val="000000"/>
        </w:rPr>
        <w:t xml:space="preserve">riwisata, </w:t>
      </w:r>
      <w:r w:rsidR="00A96057" w:rsidRPr="00A96057">
        <w:rPr>
          <w:rFonts w:ascii="Arial" w:eastAsia="Century Gothic" w:hAnsi="Arial" w:cs="Arial"/>
        </w:rPr>
        <w:t>K</w:t>
      </w:r>
      <w:r w:rsidRPr="00CC64FA">
        <w:rPr>
          <w:rFonts w:ascii="Arial" w:eastAsia="Century Gothic" w:hAnsi="Arial" w:cs="Arial"/>
          <w:color w:val="000000"/>
        </w:rPr>
        <w:t>epemudaan dan Olahraga serta pelayanan umum sesuai dengan lingkup tugasnya.</w:t>
      </w:r>
    </w:p>
    <w:p w14:paraId="2C7E3BFF" w14:textId="77777777" w:rsidR="0035472F" w:rsidRPr="00CC64FA" w:rsidRDefault="0035472F" w:rsidP="00CB3B62">
      <w:pPr>
        <w:numPr>
          <w:ilvl w:val="0"/>
          <w:numId w:val="8"/>
        </w:numPr>
        <w:pBdr>
          <w:top w:val="nil"/>
          <w:left w:val="nil"/>
          <w:bottom w:val="nil"/>
          <w:right w:val="nil"/>
          <w:between w:val="nil"/>
        </w:pBdr>
        <w:spacing w:line="360" w:lineRule="auto"/>
        <w:ind w:left="1134" w:hanging="425"/>
        <w:contextualSpacing/>
        <w:jc w:val="both"/>
        <w:rPr>
          <w:rFonts w:ascii="Arial" w:eastAsia="Century Gothic" w:hAnsi="Arial" w:cs="Arial"/>
          <w:color w:val="000000"/>
        </w:rPr>
      </w:pPr>
      <w:r w:rsidRPr="00CC64FA">
        <w:rPr>
          <w:rFonts w:ascii="Arial" w:eastAsia="Century Gothic" w:hAnsi="Arial" w:cs="Arial"/>
          <w:color w:val="000000"/>
        </w:rPr>
        <w:t>Pembinaan dan pelaksanaan tugas di Bidang Pariwisata, Kepemudaan dan Olahraga.</w:t>
      </w:r>
    </w:p>
    <w:p w14:paraId="01D07DE8" w14:textId="77777777" w:rsidR="0035472F" w:rsidRPr="00CC64FA" w:rsidRDefault="0035472F" w:rsidP="00CB3B62">
      <w:pPr>
        <w:numPr>
          <w:ilvl w:val="0"/>
          <w:numId w:val="8"/>
        </w:numPr>
        <w:pBdr>
          <w:top w:val="nil"/>
          <w:left w:val="nil"/>
          <w:bottom w:val="nil"/>
          <w:right w:val="nil"/>
          <w:between w:val="nil"/>
        </w:pBdr>
        <w:spacing w:line="360" w:lineRule="auto"/>
        <w:ind w:left="1134" w:hanging="425"/>
        <w:contextualSpacing/>
        <w:jc w:val="both"/>
        <w:rPr>
          <w:rFonts w:ascii="Arial" w:eastAsia="Century Gothic" w:hAnsi="Arial" w:cs="Arial"/>
          <w:color w:val="000000"/>
        </w:rPr>
      </w:pPr>
      <w:r w:rsidRPr="00CC64FA">
        <w:rPr>
          <w:rFonts w:ascii="Arial" w:eastAsia="Century Gothic" w:hAnsi="Arial" w:cs="Arial"/>
          <w:color w:val="000000"/>
        </w:rPr>
        <w:t>Pelaksanaan tugas lain yang diberikan oleh Bupati sesuai dengan tugas dan fungsinya.</w:t>
      </w:r>
    </w:p>
    <w:p w14:paraId="6425C384" w14:textId="3DB3FDCF" w:rsidR="007E1DEB" w:rsidRPr="00CC64FA" w:rsidRDefault="0035472F" w:rsidP="00070B29">
      <w:pPr>
        <w:pBdr>
          <w:top w:val="nil"/>
          <w:left w:val="nil"/>
          <w:bottom w:val="nil"/>
          <w:right w:val="nil"/>
          <w:between w:val="nil"/>
        </w:pBdr>
        <w:tabs>
          <w:tab w:val="left" w:pos="1080"/>
        </w:tabs>
        <w:spacing w:line="360" w:lineRule="auto"/>
        <w:ind w:left="709"/>
        <w:jc w:val="both"/>
        <w:rPr>
          <w:rFonts w:ascii="Arial" w:eastAsia="Century Gothic" w:hAnsi="Arial" w:cs="Arial"/>
          <w:lang w:val="en-ID"/>
        </w:rPr>
      </w:pPr>
      <w:r w:rsidRPr="00CC64FA">
        <w:rPr>
          <w:rFonts w:ascii="Arial" w:eastAsia="Century Gothic" w:hAnsi="Arial" w:cs="Arial"/>
          <w:color w:val="000000"/>
        </w:rPr>
        <w:tab/>
      </w:r>
      <w:r w:rsidR="00F9622D" w:rsidRPr="00CC64FA">
        <w:rPr>
          <w:rFonts w:ascii="Arial" w:eastAsia="Century Gothic" w:hAnsi="Arial" w:cs="Arial"/>
          <w:color w:val="000000"/>
        </w:rPr>
        <w:tab/>
      </w:r>
      <w:r w:rsidR="00821820">
        <w:rPr>
          <w:rFonts w:ascii="Arial" w:eastAsia="Century Gothic" w:hAnsi="Arial" w:cs="Arial"/>
          <w:lang w:val="en-ID"/>
        </w:rPr>
        <w:t>Disparmudora</w:t>
      </w:r>
      <w:r w:rsidR="007E1DEB" w:rsidRPr="00CC64FA">
        <w:rPr>
          <w:rFonts w:ascii="Arial" w:eastAsia="Century Gothic" w:hAnsi="Arial" w:cs="Arial"/>
          <w:lang w:val="en-ID"/>
        </w:rPr>
        <w:t xml:space="preserve"> Kabupaten Luwu Timur mempunyai tugas melaksanakan urusan pemerintahan bidang pariwisata, kepemudaan dan olahraga yang menjadi kewenangan daerah dan tugas pembantuan yang ditugaskan kepada Pemerintah Daerah sesuai dengan ketentuan peraturan perundang-undangan.</w:t>
      </w:r>
    </w:p>
    <w:p w14:paraId="17CA9D6F" w14:textId="3725EAAF" w:rsidR="007E1DEB" w:rsidRPr="00CC64FA" w:rsidRDefault="00F9622D" w:rsidP="00070B29">
      <w:pPr>
        <w:pBdr>
          <w:top w:val="nil"/>
          <w:left w:val="nil"/>
          <w:bottom w:val="nil"/>
          <w:right w:val="nil"/>
          <w:between w:val="nil"/>
        </w:pBdr>
        <w:tabs>
          <w:tab w:val="left" w:pos="1080"/>
        </w:tabs>
        <w:spacing w:line="360" w:lineRule="auto"/>
        <w:ind w:left="709"/>
        <w:contextualSpacing/>
        <w:jc w:val="both"/>
        <w:rPr>
          <w:rFonts w:ascii="Arial" w:eastAsia="Century Gothic" w:hAnsi="Arial" w:cs="Arial"/>
          <w:lang w:val="en-ID"/>
        </w:rPr>
      </w:pPr>
      <w:r w:rsidRPr="00CC64FA">
        <w:rPr>
          <w:rFonts w:ascii="Arial" w:eastAsia="Century Gothic" w:hAnsi="Arial" w:cs="Arial"/>
          <w:lang w:val="en-ID"/>
        </w:rPr>
        <w:tab/>
      </w:r>
      <w:r w:rsidRPr="00CC64FA">
        <w:rPr>
          <w:rFonts w:ascii="Arial" w:eastAsia="Century Gothic" w:hAnsi="Arial" w:cs="Arial"/>
          <w:lang w:val="en-ID"/>
        </w:rPr>
        <w:tab/>
      </w:r>
      <w:r w:rsidR="007E1DEB" w:rsidRPr="00CC64FA">
        <w:rPr>
          <w:rFonts w:ascii="Arial" w:eastAsia="Century Gothic" w:hAnsi="Arial" w:cs="Arial"/>
          <w:lang w:val="en-ID"/>
        </w:rPr>
        <w:t xml:space="preserve">Untuk melaksanakan tugas pokok tersebut, </w:t>
      </w:r>
      <w:r w:rsidR="00821820">
        <w:rPr>
          <w:rFonts w:ascii="Arial" w:eastAsia="Century Gothic" w:hAnsi="Arial" w:cs="Arial"/>
          <w:lang w:val="en-ID"/>
        </w:rPr>
        <w:t>Disparmudora</w:t>
      </w:r>
      <w:r w:rsidR="007E1DEB" w:rsidRPr="00CC64FA">
        <w:rPr>
          <w:rFonts w:ascii="Arial" w:eastAsia="Century Gothic" w:hAnsi="Arial" w:cs="Arial"/>
          <w:lang w:val="en-ID"/>
        </w:rPr>
        <w:t xml:space="preserve"> Kabupaten Luwu Timur mempunyai fungsi sebagai berikut:</w:t>
      </w:r>
    </w:p>
    <w:p w14:paraId="5306762D" w14:textId="77777777" w:rsidR="007E1DEB" w:rsidRPr="00CC64FA" w:rsidRDefault="007E1DEB" w:rsidP="00CB3B62">
      <w:pPr>
        <w:numPr>
          <w:ilvl w:val="0"/>
          <w:numId w:val="16"/>
        </w:numPr>
        <w:pBdr>
          <w:top w:val="nil"/>
          <w:left w:val="nil"/>
          <w:bottom w:val="nil"/>
          <w:right w:val="nil"/>
          <w:between w:val="nil"/>
        </w:pBdr>
        <w:tabs>
          <w:tab w:val="left" w:pos="1134"/>
        </w:tabs>
        <w:spacing w:line="360" w:lineRule="auto"/>
        <w:ind w:left="1134" w:hanging="425"/>
        <w:contextualSpacing/>
        <w:jc w:val="both"/>
        <w:rPr>
          <w:rFonts w:ascii="Arial" w:eastAsia="Century Gothic" w:hAnsi="Arial" w:cs="Arial"/>
          <w:lang w:val="en-ID"/>
        </w:rPr>
      </w:pPr>
      <w:r w:rsidRPr="00CC64FA">
        <w:rPr>
          <w:rFonts w:ascii="Arial" w:eastAsia="Century Gothic" w:hAnsi="Arial" w:cs="Arial"/>
          <w:lang w:val="en-ID"/>
        </w:rPr>
        <w:t xml:space="preserve">Perumusan Pelaksanaan kebijakan, program dan kegiatan, pembinaan dan pemantauan, evaluasi dan pelaporan di bidang pemasaran pariwisata dan pengembangan ekonomi </w:t>
      </w:r>
      <w:proofErr w:type="gramStart"/>
      <w:r w:rsidRPr="00CC64FA">
        <w:rPr>
          <w:rFonts w:ascii="Arial" w:eastAsia="Century Gothic" w:hAnsi="Arial" w:cs="Arial"/>
          <w:lang w:val="en-ID"/>
        </w:rPr>
        <w:t>kreatif;</w:t>
      </w:r>
      <w:proofErr w:type="gramEnd"/>
    </w:p>
    <w:p w14:paraId="39F087CC" w14:textId="77777777" w:rsidR="007E1DEB" w:rsidRPr="00CC64FA" w:rsidRDefault="007E1DEB" w:rsidP="00CB3B62">
      <w:pPr>
        <w:numPr>
          <w:ilvl w:val="0"/>
          <w:numId w:val="16"/>
        </w:numPr>
        <w:pBdr>
          <w:top w:val="nil"/>
          <w:left w:val="nil"/>
          <w:bottom w:val="nil"/>
          <w:right w:val="nil"/>
          <w:between w:val="nil"/>
        </w:pBdr>
        <w:tabs>
          <w:tab w:val="left" w:pos="1134"/>
        </w:tabs>
        <w:spacing w:line="360" w:lineRule="auto"/>
        <w:ind w:left="1134" w:hanging="425"/>
        <w:contextualSpacing/>
        <w:jc w:val="both"/>
        <w:rPr>
          <w:rFonts w:ascii="Arial" w:eastAsia="Century Gothic" w:hAnsi="Arial" w:cs="Arial"/>
          <w:lang w:val="en-ID"/>
        </w:rPr>
      </w:pPr>
      <w:r w:rsidRPr="00CC64FA">
        <w:rPr>
          <w:rFonts w:ascii="Arial" w:eastAsia="Century Gothic" w:hAnsi="Arial" w:cs="Arial"/>
          <w:lang w:val="en-ID"/>
        </w:rPr>
        <w:t xml:space="preserve">Perumusan pelaksanaan kebijakan, program dan kegiatan, pembinaan, pemantauan, evaluasi dan pelaporan di bidang kemitraan dan pengembangan destinasi </w:t>
      </w:r>
      <w:proofErr w:type="gramStart"/>
      <w:r w:rsidRPr="00CC64FA">
        <w:rPr>
          <w:rFonts w:ascii="Arial" w:eastAsia="Century Gothic" w:hAnsi="Arial" w:cs="Arial"/>
          <w:lang w:val="en-ID"/>
        </w:rPr>
        <w:t>pariwisata;</w:t>
      </w:r>
      <w:proofErr w:type="gramEnd"/>
    </w:p>
    <w:p w14:paraId="5B9662B7" w14:textId="77777777" w:rsidR="007E1DEB" w:rsidRPr="00CC64FA" w:rsidRDefault="007E1DEB" w:rsidP="00CB3B62">
      <w:pPr>
        <w:numPr>
          <w:ilvl w:val="0"/>
          <w:numId w:val="16"/>
        </w:numPr>
        <w:pBdr>
          <w:top w:val="nil"/>
          <w:left w:val="nil"/>
          <w:bottom w:val="nil"/>
          <w:right w:val="nil"/>
          <w:between w:val="nil"/>
        </w:pBdr>
        <w:tabs>
          <w:tab w:val="left" w:pos="1134"/>
        </w:tabs>
        <w:spacing w:line="360" w:lineRule="auto"/>
        <w:ind w:left="1134" w:hanging="425"/>
        <w:contextualSpacing/>
        <w:jc w:val="both"/>
        <w:rPr>
          <w:rFonts w:ascii="Arial" w:eastAsia="Century Gothic" w:hAnsi="Arial" w:cs="Arial"/>
          <w:lang w:val="en-ID"/>
        </w:rPr>
      </w:pPr>
      <w:r w:rsidRPr="00CC64FA">
        <w:rPr>
          <w:rFonts w:ascii="Arial" w:eastAsia="Century Gothic" w:hAnsi="Arial" w:cs="Arial"/>
          <w:lang w:val="en-ID"/>
        </w:rPr>
        <w:t xml:space="preserve">Perumusan pelaksanaan kebijakan, program dan kegiatan, pembinaan, pemantauan, evaluasi dan pelaporan di bidang </w:t>
      </w:r>
      <w:proofErr w:type="gramStart"/>
      <w:r w:rsidRPr="00CC64FA">
        <w:rPr>
          <w:rFonts w:ascii="Arial" w:eastAsia="Century Gothic" w:hAnsi="Arial" w:cs="Arial"/>
          <w:lang w:val="en-ID"/>
        </w:rPr>
        <w:t>kepemudaan;</w:t>
      </w:r>
      <w:proofErr w:type="gramEnd"/>
    </w:p>
    <w:p w14:paraId="3355FCDE" w14:textId="77777777" w:rsidR="007E1DEB" w:rsidRPr="00CC64FA" w:rsidRDefault="007E1DEB" w:rsidP="00CB3B62">
      <w:pPr>
        <w:numPr>
          <w:ilvl w:val="0"/>
          <w:numId w:val="16"/>
        </w:numPr>
        <w:pBdr>
          <w:top w:val="nil"/>
          <w:left w:val="nil"/>
          <w:bottom w:val="nil"/>
          <w:right w:val="nil"/>
          <w:between w:val="nil"/>
        </w:pBdr>
        <w:tabs>
          <w:tab w:val="left" w:pos="1134"/>
        </w:tabs>
        <w:spacing w:line="360" w:lineRule="auto"/>
        <w:ind w:left="1134" w:hanging="425"/>
        <w:contextualSpacing/>
        <w:jc w:val="both"/>
        <w:rPr>
          <w:rFonts w:ascii="Arial" w:eastAsia="Century Gothic" w:hAnsi="Arial" w:cs="Arial"/>
          <w:lang w:val="en-ID"/>
        </w:rPr>
      </w:pPr>
      <w:r w:rsidRPr="00CC64FA">
        <w:rPr>
          <w:rFonts w:ascii="Arial" w:eastAsia="Century Gothic" w:hAnsi="Arial" w:cs="Arial"/>
          <w:lang w:val="en-ID"/>
        </w:rPr>
        <w:t xml:space="preserve">Perumusan pelaksanaan kebijakan, program dan kegiatan, pembinaan, pemantauan, evaluasi dan pelaporan di bidang </w:t>
      </w:r>
      <w:proofErr w:type="gramStart"/>
      <w:r w:rsidRPr="00CC64FA">
        <w:rPr>
          <w:rFonts w:ascii="Arial" w:eastAsia="Century Gothic" w:hAnsi="Arial" w:cs="Arial"/>
          <w:lang w:val="en-ID"/>
        </w:rPr>
        <w:t>keolahragaan;</w:t>
      </w:r>
      <w:proofErr w:type="gramEnd"/>
    </w:p>
    <w:p w14:paraId="04D2AA31" w14:textId="77777777" w:rsidR="007E1DEB" w:rsidRPr="00CC64FA" w:rsidRDefault="007E1DEB" w:rsidP="00CB3B62">
      <w:pPr>
        <w:numPr>
          <w:ilvl w:val="0"/>
          <w:numId w:val="16"/>
        </w:numPr>
        <w:pBdr>
          <w:top w:val="nil"/>
          <w:left w:val="nil"/>
          <w:bottom w:val="nil"/>
          <w:right w:val="nil"/>
          <w:between w:val="nil"/>
        </w:pBdr>
        <w:tabs>
          <w:tab w:val="left" w:pos="1134"/>
        </w:tabs>
        <w:spacing w:line="360" w:lineRule="auto"/>
        <w:ind w:left="1134" w:hanging="425"/>
        <w:contextualSpacing/>
        <w:jc w:val="both"/>
        <w:rPr>
          <w:rFonts w:ascii="Arial" w:eastAsia="Century Gothic" w:hAnsi="Arial" w:cs="Arial"/>
          <w:lang w:val="en-ID"/>
        </w:rPr>
      </w:pPr>
      <w:r w:rsidRPr="00CC64FA">
        <w:rPr>
          <w:rFonts w:ascii="Arial" w:eastAsia="Century Gothic" w:hAnsi="Arial" w:cs="Arial"/>
          <w:lang w:val="en-ID"/>
        </w:rPr>
        <w:t>Pelayanan administratif dan pembinaan Aparatur Sipil Negara pada Dinas; dan</w:t>
      </w:r>
    </w:p>
    <w:p w14:paraId="5D3C06F7" w14:textId="0D984672" w:rsidR="00CB5A73" w:rsidRPr="003F33DB" w:rsidRDefault="007E1DEB" w:rsidP="00CB5A73">
      <w:pPr>
        <w:numPr>
          <w:ilvl w:val="0"/>
          <w:numId w:val="16"/>
        </w:numPr>
        <w:pBdr>
          <w:top w:val="nil"/>
          <w:left w:val="nil"/>
          <w:bottom w:val="nil"/>
          <w:right w:val="nil"/>
          <w:between w:val="nil"/>
        </w:pBdr>
        <w:tabs>
          <w:tab w:val="left" w:pos="1134"/>
        </w:tabs>
        <w:spacing w:after="120" w:line="360" w:lineRule="auto"/>
        <w:ind w:left="1134" w:hanging="425"/>
        <w:contextualSpacing/>
        <w:jc w:val="both"/>
        <w:rPr>
          <w:rFonts w:ascii="Arial" w:eastAsia="Century Gothic" w:hAnsi="Arial" w:cs="Arial"/>
          <w:lang w:val="en-ID"/>
        </w:rPr>
      </w:pPr>
      <w:r w:rsidRPr="00CC64FA">
        <w:rPr>
          <w:rFonts w:ascii="Arial" w:eastAsia="Century Gothic" w:hAnsi="Arial" w:cs="Arial"/>
          <w:lang w:val="en-ID"/>
        </w:rPr>
        <w:t>Pelaksanaan fungsi lain yang diberikan oleh Bupati terkait tugas dan fungsinya.</w:t>
      </w:r>
    </w:p>
    <w:p w14:paraId="5751F73B" w14:textId="16614659" w:rsidR="007E1DEB" w:rsidRPr="00CB3B62" w:rsidRDefault="007E1DEB" w:rsidP="00070B29">
      <w:pPr>
        <w:pStyle w:val="ListParagraph"/>
        <w:numPr>
          <w:ilvl w:val="0"/>
          <w:numId w:val="24"/>
        </w:numPr>
        <w:pBdr>
          <w:top w:val="nil"/>
          <w:left w:val="nil"/>
          <w:bottom w:val="nil"/>
          <w:right w:val="nil"/>
          <w:between w:val="nil"/>
        </w:pBdr>
        <w:tabs>
          <w:tab w:val="left" w:pos="1080"/>
        </w:tabs>
        <w:spacing w:line="360" w:lineRule="auto"/>
        <w:ind w:left="709" w:hanging="426"/>
        <w:jc w:val="both"/>
        <w:rPr>
          <w:rFonts w:ascii="Arial" w:eastAsia="Century Gothic" w:hAnsi="Arial" w:cs="Arial"/>
          <w:b/>
          <w:color w:val="EE0000"/>
          <w:lang w:val="en-ID"/>
        </w:rPr>
      </w:pPr>
      <w:r w:rsidRPr="00463AEE">
        <w:rPr>
          <w:rFonts w:ascii="Arial" w:eastAsia="Century Gothic" w:hAnsi="Arial" w:cs="Arial"/>
          <w:b/>
          <w:lang w:val="en-ID"/>
        </w:rPr>
        <w:t>Kepala Dinas</w:t>
      </w:r>
    </w:p>
    <w:p w14:paraId="50CE874D" w14:textId="1898BC5A" w:rsidR="00A96057" w:rsidRDefault="00C55FB3" w:rsidP="002745C3">
      <w:pPr>
        <w:pBdr>
          <w:top w:val="nil"/>
          <w:left w:val="nil"/>
          <w:bottom w:val="nil"/>
          <w:right w:val="nil"/>
          <w:between w:val="nil"/>
        </w:pBdr>
        <w:tabs>
          <w:tab w:val="left" w:pos="1080"/>
        </w:tabs>
        <w:spacing w:line="360" w:lineRule="auto"/>
        <w:ind w:left="709"/>
        <w:contextualSpacing/>
        <w:jc w:val="both"/>
        <w:rPr>
          <w:rFonts w:ascii="Arial" w:eastAsia="Century Gothic" w:hAnsi="Arial" w:cs="Arial"/>
          <w:lang w:val="en-ID"/>
        </w:rPr>
      </w:pPr>
      <w:r w:rsidRPr="00CC64FA">
        <w:rPr>
          <w:rFonts w:ascii="Arial" w:eastAsia="Century Gothic" w:hAnsi="Arial" w:cs="Arial"/>
          <w:lang w:val="en-ID"/>
        </w:rPr>
        <w:tab/>
      </w:r>
      <w:r w:rsidRPr="00CC64FA">
        <w:rPr>
          <w:rFonts w:ascii="Arial" w:eastAsia="Century Gothic" w:hAnsi="Arial" w:cs="Arial"/>
          <w:lang w:val="en-ID"/>
        </w:rPr>
        <w:tab/>
      </w:r>
      <w:r w:rsidR="007E1DEB" w:rsidRPr="00CC64FA">
        <w:rPr>
          <w:rFonts w:ascii="Arial" w:eastAsia="Century Gothic" w:hAnsi="Arial" w:cs="Arial"/>
          <w:lang w:val="en-ID"/>
        </w:rPr>
        <w:t>Kepala Dinas mempunyai tugas membantu Bupati dalam memimpin dan melaksa</w:t>
      </w:r>
      <w:r w:rsidR="00E350FF">
        <w:rPr>
          <w:rFonts w:ascii="Arial" w:eastAsia="Century Gothic" w:hAnsi="Arial" w:cs="Arial"/>
          <w:lang w:val="en-ID"/>
        </w:rPr>
        <w:t>na</w:t>
      </w:r>
      <w:r w:rsidR="007E1DEB" w:rsidRPr="00CC64FA">
        <w:rPr>
          <w:rFonts w:ascii="Arial" w:eastAsia="Century Gothic" w:hAnsi="Arial" w:cs="Arial"/>
          <w:lang w:val="en-ID"/>
        </w:rPr>
        <w:t>kan urusan pemerintahan bidang pariwisata, kepemudaan dan olahraga yang menjadi kewenangan daerah dan tugas pembantuan yang ditugaskan kepada Pemerintah Daerah sesuai dengan ketentuan peraturan perundang-undangan.</w:t>
      </w:r>
    </w:p>
    <w:p w14:paraId="05F48B1B" w14:textId="638BFA91" w:rsidR="007E1DEB" w:rsidRPr="00AA0A21" w:rsidRDefault="007E1DEB" w:rsidP="00EE7E99">
      <w:pPr>
        <w:pBdr>
          <w:top w:val="nil"/>
          <w:left w:val="nil"/>
          <w:bottom w:val="nil"/>
          <w:right w:val="nil"/>
          <w:between w:val="nil"/>
        </w:pBdr>
        <w:tabs>
          <w:tab w:val="left" w:pos="709"/>
        </w:tabs>
        <w:spacing w:line="360" w:lineRule="auto"/>
        <w:contextualSpacing/>
        <w:jc w:val="both"/>
        <w:rPr>
          <w:rFonts w:ascii="Arial" w:eastAsia="Century Gothic" w:hAnsi="Arial" w:cs="Arial"/>
          <w:bCs/>
          <w:lang w:val="en-ID"/>
        </w:rPr>
      </w:pPr>
      <w:r w:rsidRPr="00AA0A21">
        <w:rPr>
          <w:rFonts w:ascii="Arial" w:eastAsia="Century Gothic" w:hAnsi="Arial" w:cs="Arial"/>
          <w:bCs/>
          <w:lang w:val="en-ID"/>
        </w:rPr>
        <w:lastRenderedPageBreak/>
        <w:t>Fungsi Kepala Dinas</w:t>
      </w:r>
      <w:r w:rsidR="009B050F" w:rsidRPr="00AA0A21">
        <w:rPr>
          <w:rFonts w:ascii="Arial" w:eastAsia="Century Gothic" w:hAnsi="Arial" w:cs="Arial"/>
          <w:bCs/>
          <w:lang w:val="en-ID"/>
        </w:rPr>
        <w:t>:</w:t>
      </w:r>
    </w:p>
    <w:p w14:paraId="7057A8F4" w14:textId="04029A6B" w:rsidR="009B22DC" w:rsidRPr="009E736C" w:rsidRDefault="007E1DEB" w:rsidP="009E736C">
      <w:pPr>
        <w:pStyle w:val="ListParagraph"/>
        <w:numPr>
          <w:ilvl w:val="0"/>
          <w:numId w:val="17"/>
        </w:numPr>
        <w:pBdr>
          <w:top w:val="nil"/>
          <w:left w:val="nil"/>
          <w:bottom w:val="nil"/>
          <w:right w:val="nil"/>
          <w:between w:val="nil"/>
        </w:pBdr>
        <w:tabs>
          <w:tab w:val="left" w:pos="1080"/>
        </w:tabs>
        <w:spacing w:line="360" w:lineRule="auto"/>
        <w:ind w:left="567" w:hanging="567"/>
        <w:jc w:val="both"/>
        <w:rPr>
          <w:rFonts w:ascii="Arial" w:eastAsia="Century Gothic" w:hAnsi="Arial" w:cs="Arial"/>
          <w:lang w:val="en-ID"/>
        </w:rPr>
      </w:pPr>
      <w:r w:rsidRPr="009E736C">
        <w:rPr>
          <w:rFonts w:ascii="Arial" w:eastAsia="Century Gothic" w:hAnsi="Arial" w:cs="Arial"/>
          <w:lang w:val="en-ID"/>
        </w:rPr>
        <w:t xml:space="preserve">Perumusan Pelaksanaan kebijakan, program dan kegiatan, pembinaan dan pemantauan, evaluasi dan pelaporan di bidang pemasaran pariwisata dan pengembangan ekonomi </w:t>
      </w:r>
      <w:proofErr w:type="gramStart"/>
      <w:r w:rsidRPr="009E736C">
        <w:rPr>
          <w:rFonts w:ascii="Arial" w:eastAsia="Century Gothic" w:hAnsi="Arial" w:cs="Arial"/>
          <w:lang w:val="en-ID"/>
        </w:rPr>
        <w:t>kreatif;</w:t>
      </w:r>
      <w:proofErr w:type="gramEnd"/>
    </w:p>
    <w:p w14:paraId="79B491C4" w14:textId="77777777" w:rsidR="009B22DC" w:rsidRPr="00CC64FA" w:rsidRDefault="007E1DEB" w:rsidP="00F54E4F">
      <w:pPr>
        <w:numPr>
          <w:ilvl w:val="0"/>
          <w:numId w:val="17"/>
        </w:numPr>
        <w:pBdr>
          <w:top w:val="nil"/>
          <w:left w:val="nil"/>
          <w:bottom w:val="nil"/>
          <w:right w:val="nil"/>
          <w:between w:val="nil"/>
        </w:pBdr>
        <w:tabs>
          <w:tab w:val="left" w:pos="567"/>
        </w:tabs>
        <w:spacing w:line="360" w:lineRule="auto"/>
        <w:ind w:left="567" w:hanging="567"/>
        <w:contextualSpacing/>
        <w:jc w:val="both"/>
        <w:rPr>
          <w:rFonts w:ascii="Arial" w:eastAsia="Century Gothic" w:hAnsi="Arial" w:cs="Arial"/>
          <w:lang w:val="en-ID"/>
        </w:rPr>
      </w:pPr>
      <w:r w:rsidRPr="00CC64FA">
        <w:rPr>
          <w:rFonts w:ascii="Arial" w:eastAsia="Century Gothic" w:hAnsi="Arial" w:cs="Arial"/>
          <w:lang w:val="en-ID"/>
        </w:rPr>
        <w:t xml:space="preserve">Perumusan pelaksanaan kebijakan, program dan kegiatan, pembinaan, pemantauan, evaluasi dan pelaporan di bidang kemitraan dan pengembangan destinasi </w:t>
      </w:r>
      <w:proofErr w:type="gramStart"/>
      <w:r w:rsidRPr="00CC64FA">
        <w:rPr>
          <w:rFonts w:ascii="Arial" w:eastAsia="Century Gothic" w:hAnsi="Arial" w:cs="Arial"/>
          <w:lang w:val="en-ID"/>
        </w:rPr>
        <w:t>pariwisata;</w:t>
      </w:r>
      <w:proofErr w:type="gramEnd"/>
    </w:p>
    <w:p w14:paraId="262E25F4" w14:textId="77777777" w:rsidR="009B22DC" w:rsidRPr="00CC64FA" w:rsidRDefault="007E1DEB" w:rsidP="00F54E4F">
      <w:pPr>
        <w:numPr>
          <w:ilvl w:val="0"/>
          <w:numId w:val="17"/>
        </w:numPr>
        <w:pBdr>
          <w:top w:val="nil"/>
          <w:left w:val="nil"/>
          <w:bottom w:val="nil"/>
          <w:right w:val="nil"/>
          <w:between w:val="nil"/>
        </w:pBdr>
        <w:tabs>
          <w:tab w:val="left" w:pos="567"/>
        </w:tabs>
        <w:spacing w:line="360" w:lineRule="auto"/>
        <w:ind w:left="567" w:hanging="567"/>
        <w:contextualSpacing/>
        <w:jc w:val="both"/>
        <w:rPr>
          <w:rFonts w:ascii="Arial" w:eastAsia="Century Gothic" w:hAnsi="Arial" w:cs="Arial"/>
          <w:lang w:val="en-ID"/>
        </w:rPr>
      </w:pPr>
      <w:r w:rsidRPr="00CC64FA">
        <w:rPr>
          <w:rFonts w:ascii="Arial" w:eastAsia="Century Gothic" w:hAnsi="Arial" w:cs="Arial"/>
          <w:lang w:val="en-ID"/>
        </w:rPr>
        <w:t xml:space="preserve">Perumusan pelaksanaan kebijakan, program dan kegiatan, pembinaan, pemantauan, evaluasi dan pelaporan di bidang </w:t>
      </w:r>
      <w:proofErr w:type="gramStart"/>
      <w:r w:rsidRPr="00CC64FA">
        <w:rPr>
          <w:rFonts w:ascii="Arial" w:eastAsia="Century Gothic" w:hAnsi="Arial" w:cs="Arial"/>
          <w:lang w:val="en-ID"/>
        </w:rPr>
        <w:t>kepemudaan;</w:t>
      </w:r>
      <w:proofErr w:type="gramEnd"/>
    </w:p>
    <w:p w14:paraId="5538ED5A" w14:textId="77777777" w:rsidR="009B22DC" w:rsidRPr="00CC64FA" w:rsidRDefault="007E1DEB" w:rsidP="00F54E4F">
      <w:pPr>
        <w:numPr>
          <w:ilvl w:val="0"/>
          <w:numId w:val="17"/>
        </w:numPr>
        <w:pBdr>
          <w:top w:val="nil"/>
          <w:left w:val="nil"/>
          <w:bottom w:val="nil"/>
          <w:right w:val="nil"/>
          <w:between w:val="nil"/>
        </w:pBdr>
        <w:tabs>
          <w:tab w:val="left" w:pos="567"/>
        </w:tabs>
        <w:spacing w:line="360" w:lineRule="auto"/>
        <w:ind w:left="567" w:hanging="567"/>
        <w:contextualSpacing/>
        <w:jc w:val="both"/>
        <w:rPr>
          <w:rFonts w:ascii="Arial" w:eastAsia="Century Gothic" w:hAnsi="Arial" w:cs="Arial"/>
          <w:lang w:val="en-ID"/>
        </w:rPr>
      </w:pPr>
      <w:r w:rsidRPr="00CC64FA">
        <w:rPr>
          <w:rFonts w:ascii="Arial" w:eastAsia="Century Gothic" w:hAnsi="Arial" w:cs="Arial"/>
          <w:lang w:val="en-ID"/>
        </w:rPr>
        <w:t xml:space="preserve">Perumusan pelaksanaan kebijakan, program dan kegiatan, pembinaan, pemantauan, evaluasi dan pelaporan di bidang </w:t>
      </w:r>
      <w:proofErr w:type="gramStart"/>
      <w:r w:rsidRPr="00CC64FA">
        <w:rPr>
          <w:rFonts w:ascii="Arial" w:eastAsia="Century Gothic" w:hAnsi="Arial" w:cs="Arial"/>
          <w:lang w:val="en-ID"/>
        </w:rPr>
        <w:t>keolahragaan;</w:t>
      </w:r>
      <w:proofErr w:type="gramEnd"/>
    </w:p>
    <w:p w14:paraId="62D3BCCA" w14:textId="77777777" w:rsidR="009B22DC" w:rsidRPr="00CC64FA" w:rsidRDefault="007E1DEB" w:rsidP="00F54E4F">
      <w:pPr>
        <w:numPr>
          <w:ilvl w:val="0"/>
          <w:numId w:val="17"/>
        </w:numPr>
        <w:pBdr>
          <w:top w:val="nil"/>
          <w:left w:val="nil"/>
          <w:bottom w:val="nil"/>
          <w:right w:val="nil"/>
          <w:between w:val="nil"/>
        </w:pBdr>
        <w:tabs>
          <w:tab w:val="left" w:pos="567"/>
        </w:tabs>
        <w:spacing w:line="360" w:lineRule="auto"/>
        <w:ind w:left="567" w:hanging="567"/>
        <w:contextualSpacing/>
        <w:jc w:val="both"/>
        <w:rPr>
          <w:rFonts w:ascii="Arial" w:eastAsia="Century Gothic" w:hAnsi="Arial" w:cs="Arial"/>
          <w:lang w:val="en-ID"/>
        </w:rPr>
      </w:pPr>
      <w:r w:rsidRPr="00CC64FA">
        <w:rPr>
          <w:rFonts w:ascii="Arial" w:eastAsia="Century Gothic" w:hAnsi="Arial" w:cs="Arial"/>
          <w:lang w:val="en-ID"/>
        </w:rPr>
        <w:t>Pelayanan administratif dan pembinaan Aparatur Sipil Negara pada Dinas; dan</w:t>
      </w:r>
    </w:p>
    <w:p w14:paraId="1E05DE23" w14:textId="25199E1E" w:rsidR="009B22DC" w:rsidRPr="00CC64FA" w:rsidRDefault="007E1DEB" w:rsidP="00AA0A21">
      <w:pPr>
        <w:numPr>
          <w:ilvl w:val="0"/>
          <w:numId w:val="17"/>
        </w:numPr>
        <w:pBdr>
          <w:top w:val="nil"/>
          <w:left w:val="nil"/>
          <w:bottom w:val="nil"/>
          <w:right w:val="nil"/>
          <w:between w:val="nil"/>
        </w:pBdr>
        <w:tabs>
          <w:tab w:val="left" w:pos="567"/>
        </w:tabs>
        <w:spacing w:after="120" w:line="360" w:lineRule="auto"/>
        <w:ind w:left="567" w:hanging="567"/>
        <w:contextualSpacing/>
        <w:jc w:val="both"/>
        <w:rPr>
          <w:rFonts w:ascii="Arial" w:eastAsia="Century Gothic" w:hAnsi="Arial" w:cs="Arial"/>
          <w:lang w:val="en-ID"/>
        </w:rPr>
      </w:pPr>
      <w:r w:rsidRPr="00CC64FA">
        <w:rPr>
          <w:rFonts w:ascii="Arial" w:eastAsia="Century Gothic" w:hAnsi="Arial" w:cs="Arial"/>
          <w:lang w:val="en-ID"/>
        </w:rPr>
        <w:t>Pelaksanaan fungsi lain yang diberikan oleh Bupati terkait tugas dan fungsinya.</w:t>
      </w:r>
    </w:p>
    <w:p w14:paraId="77B9EAC2" w14:textId="12013ECA" w:rsidR="007E1DEB" w:rsidRPr="00463AEE" w:rsidRDefault="007E1DEB" w:rsidP="00F54E4F">
      <w:pPr>
        <w:pStyle w:val="ListParagraph"/>
        <w:numPr>
          <w:ilvl w:val="0"/>
          <w:numId w:val="24"/>
        </w:numPr>
        <w:pBdr>
          <w:top w:val="nil"/>
          <w:left w:val="nil"/>
          <w:bottom w:val="nil"/>
          <w:right w:val="nil"/>
          <w:between w:val="nil"/>
        </w:pBdr>
        <w:tabs>
          <w:tab w:val="left" w:pos="1080"/>
        </w:tabs>
        <w:spacing w:line="360" w:lineRule="auto"/>
        <w:ind w:left="567" w:hanging="567"/>
        <w:jc w:val="both"/>
        <w:rPr>
          <w:rFonts w:ascii="Arial" w:eastAsia="Century Gothic" w:hAnsi="Arial" w:cs="Arial"/>
          <w:b/>
          <w:lang w:val="en-ID"/>
        </w:rPr>
      </w:pPr>
      <w:r w:rsidRPr="00463AEE">
        <w:rPr>
          <w:rFonts w:ascii="Arial" w:eastAsia="Century Gothic" w:hAnsi="Arial" w:cs="Arial"/>
          <w:b/>
          <w:lang w:val="en-ID"/>
        </w:rPr>
        <w:t>Sekretaris Dinas</w:t>
      </w:r>
    </w:p>
    <w:p w14:paraId="32701B93" w14:textId="367E90C7" w:rsidR="007E1DEB" w:rsidRPr="00CC64FA" w:rsidRDefault="00C55FB3" w:rsidP="00F54E4F">
      <w:pPr>
        <w:pBdr>
          <w:top w:val="nil"/>
          <w:left w:val="nil"/>
          <w:bottom w:val="nil"/>
          <w:right w:val="nil"/>
          <w:between w:val="nil"/>
        </w:pBdr>
        <w:tabs>
          <w:tab w:val="left" w:pos="567"/>
        </w:tabs>
        <w:spacing w:line="360" w:lineRule="auto"/>
        <w:contextualSpacing/>
        <w:jc w:val="both"/>
        <w:rPr>
          <w:rFonts w:ascii="Arial" w:eastAsia="Century Gothic" w:hAnsi="Arial" w:cs="Arial"/>
          <w:lang w:val="en-ID"/>
        </w:rPr>
      </w:pPr>
      <w:r w:rsidRPr="00CC64FA">
        <w:rPr>
          <w:rFonts w:ascii="Arial" w:eastAsia="Century Gothic" w:hAnsi="Arial" w:cs="Arial"/>
          <w:lang w:val="en-ID"/>
        </w:rPr>
        <w:tab/>
      </w:r>
      <w:r w:rsidR="007E1DEB" w:rsidRPr="00CC64FA">
        <w:rPr>
          <w:rFonts w:ascii="Arial" w:eastAsia="Century Gothic" w:hAnsi="Arial" w:cs="Arial"/>
          <w:lang w:val="en-ID"/>
        </w:rPr>
        <w:t>Sekretaris mempunyai tugas memimpin dan melaksanakan penyiapan bahan dalam rangka penyelenggaraan dan koordinasi pelaksanaan sub</w:t>
      </w:r>
      <w:r w:rsidR="00E350FF">
        <w:rPr>
          <w:rFonts w:ascii="Arial" w:eastAsia="Century Gothic" w:hAnsi="Arial" w:cs="Arial"/>
          <w:lang w:val="en-ID"/>
        </w:rPr>
        <w:t xml:space="preserve"> </w:t>
      </w:r>
      <w:r w:rsidR="007E1DEB" w:rsidRPr="00CC64FA">
        <w:rPr>
          <w:rFonts w:ascii="Arial" w:eastAsia="Century Gothic" w:hAnsi="Arial" w:cs="Arial"/>
          <w:lang w:val="en-ID"/>
        </w:rPr>
        <w:t>bagian perencanaan, keuangan dan umum dan kepegawaian, serta memberikan pelayanan administrasi dan fungsional kepada semua unsur dalam lingkungan Dinas sesuai dengan ketentuan peraturan perundang-undangan.</w:t>
      </w:r>
    </w:p>
    <w:p w14:paraId="11DE9D10" w14:textId="4A5E8963" w:rsidR="007E1DEB" w:rsidRPr="00AA0A21" w:rsidRDefault="007E1DEB" w:rsidP="00F54E4F">
      <w:pPr>
        <w:pBdr>
          <w:top w:val="nil"/>
          <w:left w:val="nil"/>
          <w:bottom w:val="nil"/>
          <w:right w:val="nil"/>
          <w:between w:val="nil"/>
        </w:pBdr>
        <w:tabs>
          <w:tab w:val="left" w:pos="0"/>
        </w:tabs>
        <w:spacing w:line="360" w:lineRule="auto"/>
        <w:contextualSpacing/>
        <w:jc w:val="both"/>
        <w:rPr>
          <w:rFonts w:ascii="Arial" w:eastAsia="Century Gothic" w:hAnsi="Arial" w:cs="Arial"/>
          <w:bCs/>
          <w:lang w:val="en-ID"/>
        </w:rPr>
      </w:pPr>
      <w:r w:rsidRPr="00AA0A21">
        <w:rPr>
          <w:rFonts w:ascii="Arial" w:eastAsia="Century Gothic" w:hAnsi="Arial" w:cs="Arial"/>
          <w:bCs/>
          <w:lang w:val="en-ID"/>
        </w:rPr>
        <w:t>Fungsi Sekretaris Dinas</w:t>
      </w:r>
      <w:r w:rsidR="009B050F" w:rsidRPr="00AA0A21">
        <w:rPr>
          <w:rFonts w:ascii="Arial" w:eastAsia="Century Gothic" w:hAnsi="Arial" w:cs="Arial"/>
          <w:bCs/>
          <w:lang w:val="en-ID"/>
        </w:rPr>
        <w:t>:</w:t>
      </w:r>
    </w:p>
    <w:p w14:paraId="243C2D4E" w14:textId="02C2FE7D" w:rsidR="007E1DEB" w:rsidRPr="00F54E4F" w:rsidRDefault="007E1DEB" w:rsidP="00F54E4F">
      <w:pPr>
        <w:pStyle w:val="ListParagraph"/>
        <w:numPr>
          <w:ilvl w:val="0"/>
          <w:numId w:val="18"/>
        </w:numPr>
        <w:pBdr>
          <w:top w:val="nil"/>
          <w:left w:val="nil"/>
          <w:bottom w:val="nil"/>
          <w:right w:val="nil"/>
          <w:between w:val="nil"/>
        </w:pBdr>
        <w:tabs>
          <w:tab w:val="left" w:pos="0"/>
        </w:tabs>
        <w:spacing w:line="360" w:lineRule="auto"/>
        <w:ind w:left="567" w:hanging="567"/>
        <w:jc w:val="both"/>
        <w:rPr>
          <w:rFonts w:ascii="Arial" w:eastAsia="Century Gothic" w:hAnsi="Arial" w:cs="Arial"/>
          <w:lang w:val="en-ID"/>
        </w:rPr>
      </w:pPr>
      <w:r w:rsidRPr="00F54E4F">
        <w:rPr>
          <w:rFonts w:ascii="Arial" w:eastAsia="Century Gothic" w:hAnsi="Arial" w:cs="Arial"/>
          <w:lang w:val="en-ID"/>
        </w:rPr>
        <w:t xml:space="preserve">Perumusan kebijakan teknis, pemberian dukungan, pembinaan, monitoring dan evaluasi pelaksanaan tugas di bidang </w:t>
      </w:r>
      <w:proofErr w:type="gramStart"/>
      <w:r w:rsidRPr="00F54E4F">
        <w:rPr>
          <w:rFonts w:ascii="Arial" w:eastAsia="Century Gothic" w:hAnsi="Arial" w:cs="Arial"/>
          <w:lang w:val="en-ID"/>
        </w:rPr>
        <w:t>perencanaan;</w:t>
      </w:r>
      <w:proofErr w:type="gramEnd"/>
    </w:p>
    <w:p w14:paraId="33A2CF8B" w14:textId="77777777" w:rsidR="007E1DEB" w:rsidRPr="00CC64FA" w:rsidRDefault="007E1DEB" w:rsidP="00F54E4F">
      <w:pPr>
        <w:pStyle w:val="ListParagraph"/>
        <w:numPr>
          <w:ilvl w:val="0"/>
          <w:numId w:val="18"/>
        </w:numPr>
        <w:pBdr>
          <w:top w:val="nil"/>
          <w:left w:val="nil"/>
          <w:bottom w:val="nil"/>
          <w:right w:val="nil"/>
          <w:between w:val="nil"/>
        </w:pBdr>
        <w:tabs>
          <w:tab w:val="left" w:pos="0"/>
        </w:tabs>
        <w:spacing w:line="360" w:lineRule="auto"/>
        <w:ind w:left="567" w:hanging="567"/>
        <w:jc w:val="both"/>
        <w:rPr>
          <w:rFonts w:ascii="Arial" w:eastAsia="Century Gothic" w:hAnsi="Arial" w:cs="Arial"/>
          <w:lang w:val="en-ID"/>
        </w:rPr>
      </w:pPr>
      <w:r w:rsidRPr="00CC64FA">
        <w:rPr>
          <w:rFonts w:ascii="Arial" w:eastAsia="Century Gothic" w:hAnsi="Arial" w:cs="Arial"/>
          <w:lang w:val="en-ID"/>
        </w:rPr>
        <w:t xml:space="preserve">Perumusan kebijakan teknis, pemberian dukungan, pembinaan, monitoring dan evaluasi pelaksanaan tugas di bidang </w:t>
      </w:r>
      <w:proofErr w:type="gramStart"/>
      <w:r w:rsidRPr="00CC64FA">
        <w:rPr>
          <w:rFonts w:ascii="Arial" w:eastAsia="Century Gothic" w:hAnsi="Arial" w:cs="Arial"/>
          <w:lang w:val="en-ID"/>
        </w:rPr>
        <w:t>keuangan;</w:t>
      </w:r>
      <w:proofErr w:type="gramEnd"/>
    </w:p>
    <w:p w14:paraId="0800E8E8" w14:textId="77777777" w:rsidR="007E1DEB" w:rsidRPr="00CC64FA" w:rsidRDefault="007E1DEB" w:rsidP="00F54E4F">
      <w:pPr>
        <w:pStyle w:val="ListParagraph"/>
        <w:numPr>
          <w:ilvl w:val="0"/>
          <w:numId w:val="18"/>
        </w:numPr>
        <w:pBdr>
          <w:top w:val="nil"/>
          <w:left w:val="nil"/>
          <w:bottom w:val="nil"/>
          <w:right w:val="nil"/>
          <w:between w:val="nil"/>
        </w:pBdr>
        <w:tabs>
          <w:tab w:val="left" w:pos="0"/>
        </w:tabs>
        <w:spacing w:line="360" w:lineRule="auto"/>
        <w:ind w:left="567" w:hanging="567"/>
        <w:jc w:val="both"/>
        <w:rPr>
          <w:rFonts w:ascii="Arial" w:eastAsia="Century Gothic" w:hAnsi="Arial" w:cs="Arial"/>
          <w:lang w:val="en-ID"/>
        </w:rPr>
      </w:pPr>
      <w:r w:rsidRPr="00CC64FA">
        <w:rPr>
          <w:rFonts w:ascii="Arial" w:eastAsia="Century Gothic" w:hAnsi="Arial" w:cs="Arial"/>
          <w:lang w:val="en-ID"/>
        </w:rPr>
        <w:t>Perumusan kebijakan teknis, pemberian dukungan, pembinaan, monitoring dan evaluasi pelaksanaan tugas di bidang umum dan kepegawaian; dan</w:t>
      </w:r>
    </w:p>
    <w:p w14:paraId="63B752A7" w14:textId="51FC52DB" w:rsidR="00AA0A21" w:rsidRPr="00AA0A21" w:rsidRDefault="007E1DEB" w:rsidP="00AA0A21">
      <w:pPr>
        <w:pStyle w:val="ListParagraph"/>
        <w:numPr>
          <w:ilvl w:val="0"/>
          <w:numId w:val="18"/>
        </w:numPr>
        <w:pBdr>
          <w:top w:val="nil"/>
          <w:left w:val="nil"/>
          <w:bottom w:val="nil"/>
          <w:right w:val="nil"/>
          <w:between w:val="nil"/>
        </w:pBdr>
        <w:tabs>
          <w:tab w:val="left" w:pos="0"/>
        </w:tabs>
        <w:spacing w:line="480" w:lineRule="auto"/>
        <w:ind w:left="567" w:hanging="567"/>
        <w:jc w:val="both"/>
        <w:rPr>
          <w:rFonts w:ascii="Arial" w:eastAsia="Century Gothic" w:hAnsi="Arial" w:cs="Arial"/>
          <w:lang w:val="en-ID"/>
        </w:rPr>
      </w:pPr>
      <w:r w:rsidRPr="00463AEE">
        <w:rPr>
          <w:rFonts w:ascii="Arial" w:eastAsia="Century Gothic" w:hAnsi="Arial" w:cs="Arial"/>
          <w:lang w:val="en-ID"/>
        </w:rPr>
        <w:t>Pelaksanaan tugas kedinasan lain sesuai bidang tugasnya.</w:t>
      </w:r>
    </w:p>
    <w:p w14:paraId="76FC776B" w14:textId="4777D0AA" w:rsidR="007E1DEB" w:rsidRPr="00AA0A21" w:rsidRDefault="007E1DEB" w:rsidP="00AA0A21">
      <w:pPr>
        <w:pStyle w:val="ListParagraph"/>
        <w:numPr>
          <w:ilvl w:val="0"/>
          <w:numId w:val="24"/>
        </w:numPr>
        <w:pBdr>
          <w:top w:val="nil"/>
          <w:left w:val="nil"/>
          <w:bottom w:val="nil"/>
          <w:right w:val="nil"/>
          <w:between w:val="nil"/>
        </w:pBdr>
        <w:tabs>
          <w:tab w:val="left" w:pos="1080"/>
        </w:tabs>
        <w:spacing w:line="360" w:lineRule="auto"/>
        <w:ind w:left="567" w:hanging="567"/>
        <w:jc w:val="both"/>
        <w:rPr>
          <w:rFonts w:ascii="Arial" w:eastAsia="Century Gothic" w:hAnsi="Arial" w:cs="Arial"/>
          <w:b/>
          <w:lang w:val="en-ID"/>
        </w:rPr>
      </w:pPr>
      <w:r w:rsidRPr="00AA0A21">
        <w:rPr>
          <w:rFonts w:ascii="Arial" w:eastAsia="Century Gothic" w:hAnsi="Arial" w:cs="Arial"/>
          <w:b/>
          <w:lang w:val="en-ID"/>
        </w:rPr>
        <w:t>Bidang Pemasaran Pariwisata dan Pengembangan Ekonomi Kreatif</w:t>
      </w:r>
    </w:p>
    <w:p w14:paraId="22A40D76" w14:textId="7D10F023" w:rsidR="009E736C" w:rsidRPr="003869DD" w:rsidRDefault="00697706" w:rsidP="003869DD">
      <w:pPr>
        <w:pBdr>
          <w:top w:val="nil"/>
          <w:left w:val="nil"/>
          <w:bottom w:val="nil"/>
          <w:right w:val="nil"/>
          <w:between w:val="nil"/>
        </w:pBdr>
        <w:tabs>
          <w:tab w:val="left" w:pos="567"/>
        </w:tabs>
        <w:spacing w:line="360" w:lineRule="auto"/>
        <w:contextualSpacing/>
        <w:jc w:val="both"/>
        <w:rPr>
          <w:rFonts w:ascii="Arial" w:eastAsia="Century Gothic" w:hAnsi="Arial" w:cs="Arial"/>
          <w:lang w:val="en-ID"/>
        </w:rPr>
      </w:pPr>
      <w:r w:rsidRPr="00CC64FA">
        <w:rPr>
          <w:rFonts w:ascii="Arial" w:eastAsia="Century Gothic" w:hAnsi="Arial" w:cs="Arial"/>
          <w:lang w:val="en-ID"/>
        </w:rPr>
        <w:tab/>
      </w:r>
      <w:r w:rsidR="007E1DEB" w:rsidRPr="00CC64FA">
        <w:rPr>
          <w:rFonts w:ascii="Arial" w:eastAsia="Century Gothic" w:hAnsi="Arial" w:cs="Arial"/>
          <w:lang w:val="en-ID"/>
        </w:rPr>
        <w:t>Kepala Bidang mempunyai tugas memimpin dan melaksanakan perumusan kebijakan teknis, memberikan dukungan atas penyelenggaraan urusan Pemerintah Daerah, membina, mengkoordinasikan dan melaksanakan program dan kegiatan di bidang promosi pariwisata, pengembangan ekonomi kreatif dan sumber daya manusia pariwisata sesuai dengan ketentuan peraturan perundang-undangan.</w:t>
      </w:r>
    </w:p>
    <w:p w14:paraId="59E182DC" w14:textId="2C2BAD4C" w:rsidR="007E1DEB" w:rsidRPr="00AA0A21" w:rsidRDefault="007E1DEB" w:rsidP="009E736C">
      <w:pPr>
        <w:pBdr>
          <w:top w:val="nil"/>
          <w:left w:val="nil"/>
          <w:bottom w:val="nil"/>
          <w:right w:val="nil"/>
          <w:between w:val="nil"/>
        </w:pBdr>
        <w:tabs>
          <w:tab w:val="left" w:pos="0"/>
        </w:tabs>
        <w:spacing w:line="360" w:lineRule="auto"/>
        <w:contextualSpacing/>
        <w:jc w:val="both"/>
        <w:rPr>
          <w:rFonts w:ascii="Arial" w:eastAsia="Century Gothic" w:hAnsi="Arial" w:cs="Arial"/>
          <w:bCs/>
          <w:lang w:val="en-ID"/>
        </w:rPr>
      </w:pPr>
      <w:r w:rsidRPr="00AA0A21">
        <w:rPr>
          <w:rFonts w:ascii="Arial" w:eastAsia="Century Gothic" w:hAnsi="Arial" w:cs="Arial"/>
          <w:bCs/>
          <w:lang w:val="en-ID"/>
        </w:rPr>
        <w:lastRenderedPageBreak/>
        <w:t>Fungsi Kepala Bidang Pemasaran Pariwisata dan Pengembangan Ekonomi Kreatif</w:t>
      </w:r>
      <w:r w:rsidR="009B050F" w:rsidRPr="00AA0A21">
        <w:rPr>
          <w:rFonts w:ascii="Arial" w:eastAsia="Century Gothic" w:hAnsi="Arial" w:cs="Arial"/>
          <w:bCs/>
          <w:lang w:val="en-ID"/>
        </w:rPr>
        <w:t>:</w:t>
      </w:r>
    </w:p>
    <w:p w14:paraId="3B661547" w14:textId="77777777" w:rsidR="007E1DEB" w:rsidRPr="00CC64FA" w:rsidRDefault="007E1DEB" w:rsidP="009E736C">
      <w:pPr>
        <w:numPr>
          <w:ilvl w:val="0"/>
          <w:numId w:val="19"/>
        </w:numPr>
        <w:pBdr>
          <w:top w:val="nil"/>
          <w:left w:val="nil"/>
          <w:bottom w:val="nil"/>
          <w:right w:val="nil"/>
          <w:between w:val="nil"/>
        </w:pBdr>
        <w:spacing w:line="360" w:lineRule="auto"/>
        <w:ind w:left="567" w:hanging="567"/>
        <w:contextualSpacing/>
        <w:jc w:val="both"/>
        <w:rPr>
          <w:rFonts w:ascii="Arial" w:eastAsia="Century Gothic" w:hAnsi="Arial" w:cs="Arial"/>
          <w:lang w:val="en-ID"/>
        </w:rPr>
      </w:pPr>
      <w:r w:rsidRPr="00CC64FA">
        <w:rPr>
          <w:rFonts w:ascii="Arial" w:eastAsia="Century Gothic" w:hAnsi="Arial" w:cs="Arial"/>
          <w:lang w:val="en-ID"/>
        </w:rPr>
        <w:t xml:space="preserve">Perumusan kebijakan teknis, pemberian dukungan, pembinaan, monitoring dan evaluasi pelaksanaan tugas di bidang promosi </w:t>
      </w:r>
      <w:proofErr w:type="gramStart"/>
      <w:r w:rsidRPr="00CC64FA">
        <w:rPr>
          <w:rFonts w:ascii="Arial" w:eastAsia="Century Gothic" w:hAnsi="Arial" w:cs="Arial"/>
          <w:lang w:val="en-ID"/>
        </w:rPr>
        <w:t>pariwisata;</w:t>
      </w:r>
      <w:proofErr w:type="gramEnd"/>
    </w:p>
    <w:p w14:paraId="564B1916" w14:textId="77777777" w:rsidR="007E1DEB" w:rsidRPr="00CC64FA" w:rsidRDefault="007E1DEB" w:rsidP="009E736C">
      <w:pPr>
        <w:numPr>
          <w:ilvl w:val="0"/>
          <w:numId w:val="19"/>
        </w:numPr>
        <w:pBdr>
          <w:top w:val="nil"/>
          <w:left w:val="nil"/>
          <w:bottom w:val="nil"/>
          <w:right w:val="nil"/>
          <w:between w:val="nil"/>
        </w:pBdr>
        <w:spacing w:line="360" w:lineRule="auto"/>
        <w:ind w:left="567" w:hanging="567"/>
        <w:contextualSpacing/>
        <w:jc w:val="both"/>
        <w:rPr>
          <w:rFonts w:ascii="Arial" w:eastAsia="Century Gothic" w:hAnsi="Arial" w:cs="Arial"/>
          <w:lang w:val="en-ID"/>
        </w:rPr>
      </w:pPr>
      <w:r w:rsidRPr="00CC64FA">
        <w:rPr>
          <w:rFonts w:ascii="Arial" w:eastAsia="Century Gothic" w:hAnsi="Arial" w:cs="Arial"/>
          <w:lang w:val="en-ID"/>
        </w:rPr>
        <w:t>Perumusan kebijakan teknis, pemberian dukungan, pembinaan, monitoring dan evaluasi pelaksanaan tugas di bidang pengembangan ekonomi kreatif dan sumber daya manusia pariwisata; dan</w:t>
      </w:r>
    </w:p>
    <w:p w14:paraId="04F69DC5" w14:textId="5C223252" w:rsidR="00D7084D" w:rsidRPr="00A96057" w:rsidRDefault="007E1DEB" w:rsidP="00AA0A21">
      <w:pPr>
        <w:numPr>
          <w:ilvl w:val="0"/>
          <w:numId w:val="19"/>
        </w:numPr>
        <w:pBdr>
          <w:top w:val="nil"/>
          <w:left w:val="nil"/>
          <w:bottom w:val="nil"/>
          <w:right w:val="nil"/>
          <w:between w:val="nil"/>
        </w:pBdr>
        <w:spacing w:after="120" w:line="360" w:lineRule="auto"/>
        <w:ind w:left="567" w:hanging="567"/>
        <w:contextualSpacing/>
        <w:jc w:val="both"/>
        <w:rPr>
          <w:rFonts w:ascii="Arial" w:eastAsia="Century Gothic" w:hAnsi="Arial" w:cs="Arial"/>
          <w:lang w:val="en-ID"/>
        </w:rPr>
      </w:pPr>
      <w:r w:rsidRPr="00CC64FA">
        <w:rPr>
          <w:rFonts w:ascii="Arial" w:eastAsia="Century Gothic" w:hAnsi="Arial" w:cs="Arial"/>
          <w:lang w:val="en-ID"/>
        </w:rPr>
        <w:t>Pelaksanaan tugas kedinasan lain sesuai bidang tugasnya.</w:t>
      </w:r>
    </w:p>
    <w:p w14:paraId="2B4DE30A" w14:textId="77777777" w:rsidR="007E1DEB" w:rsidRPr="00CC64FA" w:rsidRDefault="007E1DEB" w:rsidP="009E736C">
      <w:pPr>
        <w:pStyle w:val="ListParagraph"/>
        <w:numPr>
          <w:ilvl w:val="0"/>
          <w:numId w:val="24"/>
        </w:numPr>
        <w:pBdr>
          <w:top w:val="nil"/>
          <w:left w:val="nil"/>
          <w:bottom w:val="nil"/>
          <w:right w:val="nil"/>
          <w:between w:val="nil"/>
        </w:pBdr>
        <w:tabs>
          <w:tab w:val="left" w:pos="1080"/>
        </w:tabs>
        <w:spacing w:line="360" w:lineRule="auto"/>
        <w:ind w:left="567" w:hanging="567"/>
        <w:jc w:val="both"/>
        <w:rPr>
          <w:rFonts w:ascii="Arial" w:eastAsia="Century Gothic" w:hAnsi="Arial" w:cs="Arial"/>
          <w:b/>
          <w:lang w:val="en-ID"/>
        </w:rPr>
      </w:pPr>
      <w:r w:rsidRPr="00CC64FA">
        <w:rPr>
          <w:rFonts w:ascii="Arial" w:eastAsia="Century Gothic" w:hAnsi="Arial" w:cs="Arial"/>
          <w:b/>
          <w:lang w:val="en-ID"/>
        </w:rPr>
        <w:t xml:space="preserve">Bidang </w:t>
      </w:r>
      <w:r w:rsidRPr="00CC64FA">
        <w:rPr>
          <w:rFonts w:ascii="Arial" w:eastAsia="Century Gothic" w:hAnsi="Arial" w:cs="Arial"/>
          <w:b/>
          <w:bCs/>
          <w:lang w:val="en-ID"/>
        </w:rPr>
        <w:t>Kemitraan dan Pengembangan Destinasi Pariwisata</w:t>
      </w:r>
    </w:p>
    <w:p w14:paraId="660BC874" w14:textId="69B15F6B" w:rsidR="007E1DEB" w:rsidRPr="00CC64FA" w:rsidRDefault="00275329" w:rsidP="009E736C">
      <w:pPr>
        <w:pBdr>
          <w:top w:val="nil"/>
          <w:left w:val="nil"/>
          <w:bottom w:val="nil"/>
          <w:right w:val="nil"/>
          <w:between w:val="nil"/>
        </w:pBdr>
        <w:tabs>
          <w:tab w:val="left" w:pos="567"/>
        </w:tabs>
        <w:spacing w:line="360" w:lineRule="auto"/>
        <w:contextualSpacing/>
        <w:jc w:val="both"/>
        <w:rPr>
          <w:rFonts w:ascii="Arial" w:eastAsia="Century Gothic" w:hAnsi="Arial" w:cs="Arial"/>
          <w:lang w:val="en-ID"/>
        </w:rPr>
      </w:pPr>
      <w:r w:rsidRPr="00CC64FA">
        <w:rPr>
          <w:rFonts w:ascii="Arial" w:eastAsia="Century Gothic" w:hAnsi="Arial" w:cs="Arial"/>
          <w:lang w:val="en-ID"/>
        </w:rPr>
        <w:tab/>
      </w:r>
      <w:r w:rsidR="007E1DEB" w:rsidRPr="00CC64FA">
        <w:rPr>
          <w:rFonts w:ascii="Arial" w:eastAsia="Century Gothic" w:hAnsi="Arial" w:cs="Arial"/>
          <w:lang w:val="en-ID"/>
        </w:rPr>
        <w:t>Kepala Bidang mempunyai tugas memimpin dan melaksanakan perumusan kebijakan teknis, memberikan dukungan atas penyelenggaraan urusan Pemerintah Daerah, membina, mengoordinasikan dan melaksanakan program dan kegiatan di bidang sarana dan prasarana pariwisata, kemitraan dan pengembangan industri pariwisata sesuai dengan ketentuan peraturan perundang-undangan.</w:t>
      </w:r>
    </w:p>
    <w:p w14:paraId="6D15F177" w14:textId="6DDCAE6C" w:rsidR="007E1DEB" w:rsidRPr="00AA0A21" w:rsidRDefault="007E1DEB" w:rsidP="009E736C">
      <w:pPr>
        <w:pBdr>
          <w:top w:val="nil"/>
          <w:left w:val="nil"/>
          <w:bottom w:val="nil"/>
          <w:right w:val="nil"/>
          <w:between w:val="nil"/>
        </w:pBdr>
        <w:tabs>
          <w:tab w:val="left" w:pos="0"/>
        </w:tabs>
        <w:spacing w:line="360" w:lineRule="auto"/>
        <w:contextualSpacing/>
        <w:jc w:val="both"/>
        <w:rPr>
          <w:rFonts w:ascii="Arial" w:eastAsia="Century Gothic" w:hAnsi="Arial" w:cs="Arial"/>
          <w:bCs/>
          <w:lang w:val="en-ID"/>
        </w:rPr>
      </w:pPr>
      <w:r w:rsidRPr="00AA0A21">
        <w:rPr>
          <w:rFonts w:ascii="Arial" w:eastAsia="Century Gothic" w:hAnsi="Arial" w:cs="Arial"/>
          <w:bCs/>
          <w:lang w:val="en-ID"/>
        </w:rPr>
        <w:t>Fungsi Kepala Bidang Kemitraan dan Pengembangan Destinasi Pariwisata</w:t>
      </w:r>
      <w:r w:rsidR="009B050F" w:rsidRPr="00AA0A21">
        <w:rPr>
          <w:rFonts w:ascii="Arial" w:eastAsia="Century Gothic" w:hAnsi="Arial" w:cs="Arial"/>
          <w:bCs/>
          <w:lang w:val="en-ID"/>
        </w:rPr>
        <w:t>:</w:t>
      </w:r>
    </w:p>
    <w:p w14:paraId="7DDD4E93" w14:textId="250E8E7A" w:rsidR="007E1DEB" w:rsidRPr="00AA0A21" w:rsidRDefault="007E1DEB" w:rsidP="009E736C">
      <w:pPr>
        <w:pStyle w:val="ListParagraph"/>
        <w:numPr>
          <w:ilvl w:val="3"/>
          <w:numId w:val="19"/>
        </w:numPr>
        <w:pBdr>
          <w:top w:val="nil"/>
          <w:left w:val="nil"/>
          <w:bottom w:val="nil"/>
          <w:right w:val="nil"/>
          <w:between w:val="nil"/>
        </w:pBdr>
        <w:tabs>
          <w:tab w:val="left" w:pos="1134"/>
        </w:tabs>
        <w:spacing w:line="360" w:lineRule="auto"/>
        <w:ind w:left="567" w:hanging="567"/>
        <w:jc w:val="both"/>
        <w:rPr>
          <w:rFonts w:ascii="Arial" w:eastAsia="Century Gothic" w:hAnsi="Arial" w:cs="Arial"/>
          <w:lang w:val="en-ID"/>
        </w:rPr>
      </w:pPr>
      <w:r w:rsidRPr="00AA0A21">
        <w:rPr>
          <w:rFonts w:ascii="Arial" w:eastAsia="Century Gothic" w:hAnsi="Arial" w:cs="Arial"/>
          <w:lang w:val="en-ID"/>
        </w:rPr>
        <w:t xml:space="preserve">Perumusan kebijakan teknis, pemberian dukungan, pembinaan, monitoring dan evaluasi pelaksanaan tugas di bidang sarana dan prasarana </w:t>
      </w:r>
      <w:proofErr w:type="gramStart"/>
      <w:r w:rsidRPr="00AA0A21">
        <w:rPr>
          <w:rFonts w:ascii="Arial" w:eastAsia="Century Gothic" w:hAnsi="Arial" w:cs="Arial"/>
          <w:lang w:val="en-ID"/>
        </w:rPr>
        <w:t>pariwisata;</w:t>
      </w:r>
      <w:proofErr w:type="gramEnd"/>
    </w:p>
    <w:p w14:paraId="2E1C506B" w14:textId="312D7714" w:rsidR="007E1DEB" w:rsidRPr="00AA0A21" w:rsidRDefault="007E1DEB" w:rsidP="009E736C">
      <w:pPr>
        <w:pStyle w:val="ListParagraph"/>
        <w:numPr>
          <w:ilvl w:val="3"/>
          <w:numId w:val="19"/>
        </w:numPr>
        <w:pBdr>
          <w:top w:val="nil"/>
          <w:left w:val="nil"/>
          <w:bottom w:val="nil"/>
          <w:right w:val="nil"/>
          <w:between w:val="nil"/>
        </w:pBdr>
        <w:tabs>
          <w:tab w:val="left" w:pos="1134"/>
        </w:tabs>
        <w:spacing w:line="360" w:lineRule="auto"/>
        <w:ind w:left="567" w:hanging="567"/>
        <w:jc w:val="both"/>
        <w:rPr>
          <w:rFonts w:ascii="Arial" w:eastAsia="Century Gothic" w:hAnsi="Arial" w:cs="Arial"/>
          <w:lang w:val="en-ID"/>
        </w:rPr>
      </w:pPr>
      <w:r w:rsidRPr="00AA0A21">
        <w:rPr>
          <w:rFonts w:ascii="Arial" w:eastAsia="Century Gothic" w:hAnsi="Arial" w:cs="Arial"/>
          <w:lang w:val="en-ID"/>
        </w:rPr>
        <w:t>Perumusan kebijakan teknis, pemberia</w:t>
      </w:r>
      <w:r w:rsidR="00CB3B62" w:rsidRPr="00AA0A21">
        <w:rPr>
          <w:rFonts w:ascii="Arial" w:eastAsia="Century Gothic" w:hAnsi="Arial" w:cs="Arial"/>
          <w:lang w:val="en-ID"/>
        </w:rPr>
        <w:t>n</w:t>
      </w:r>
      <w:r w:rsidRPr="00AA0A21">
        <w:rPr>
          <w:rFonts w:ascii="Arial" w:eastAsia="Century Gothic" w:hAnsi="Arial" w:cs="Arial"/>
          <w:lang w:val="en-ID"/>
        </w:rPr>
        <w:t xml:space="preserve"> dukungan, pembinaan, monitoring dan evaluasi pelaksanaan tugas di bidang kemitraan dan pengembangan industri pariwisata; dan</w:t>
      </w:r>
    </w:p>
    <w:p w14:paraId="30B2C4C4" w14:textId="265D4304" w:rsidR="00526A85" w:rsidRPr="00AA0A21" w:rsidRDefault="007E1DEB" w:rsidP="00AA0A21">
      <w:pPr>
        <w:pStyle w:val="ListParagraph"/>
        <w:numPr>
          <w:ilvl w:val="3"/>
          <w:numId w:val="19"/>
        </w:numPr>
        <w:pBdr>
          <w:top w:val="nil"/>
          <w:left w:val="nil"/>
          <w:bottom w:val="nil"/>
          <w:right w:val="nil"/>
          <w:between w:val="nil"/>
        </w:pBdr>
        <w:tabs>
          <w:tab w:val="left" w:pos="1134"/>
        </w:tabs>
        <w:spacing w:line="480" w:lineRule="auto"/>
        <w:ind w:left="567" w:hanging="567"/>
        <w:jc w:val="both"/>
        <w:rPr>
          <w:rFonts w:ascii="Arial" w:eastAsia="Century Gothic" w:hAnsi="Arial" w:cs="Arial"/>
          <w:lang w:val="en-ID"/>
        </w:rPr>
      </w:pPr>
      <w:r w:rsidRPr="00AA0A21">
        <w:rPr>
          <w:rFonts w:ascii="Arial" w:eastAsia="Century Gothic" w:hAnsi="Arial" w:cs="Arial"/>
          <w:lang w:val="en-ID"/>
        </w:rPr>
        <w:t>Pelaksanaan tugas kedinasan lain sesuai bidang tugasnya.</w:t>
      </w:r>
    </w:p>
    <w:p w14:paraId="3FFA4328" w14:textId="77777777" w:rsidR="007E1DEB" w:rsidRPr="00CC64FA" w:rsidRDefault="007E1DEB" w:rsidP="009E736C">
      <w:pPr>
        <w:pStyle w:val="ListParagraph"/>
        <w:numPr>
          <w:ilvl w:val="0"/>
          <w:numId w:val="24"/>
        </w:numPr>
        <w:pBdr>
          <w:top w:val="nil"/>
          <w:left w:val="nil"/>
          <w:bottom w:val="nil"/>
          <w:right w:val="nil"/>
          <w:between w:val="nil"/>
        </w:pBdr>
        <w:tabs>
          <w:tab w:val="left" w:pos="1080"/>
        </w:tabs>
        <w:spacing w:line="360" w:lineRule="auto"/>
        <w:ind w:left="567" w:hanging="567"/>
        <w:jc w:val="both"/>
        <w:rPr>
          <w:rFonts w:ascii="Arial" w:eastAsia="Century Gothic" w:hAnsi="Arial" w:cs="Arial"/>
          <w:b/>
          <w:lang w:val="en-ID"/>
        </w:rPr>
      </w:pPr>
      <w:r w:rsidRPr="00CC64FA">
        <w:rPr>
          <w:rFonts w:ascii="Arial" w:eastAsia="Century Gothic" w:hAnsi="Arial" w:cs="Arial"/>
          <w:b/>
          <w:lang w:val="en-ID"/>
        </w:rPr>
        <w:t xml:space="preserve">Bidang </w:t>
      </w:r>
      <w:r w:rsidRPr="00CC64FA">
        <w:rPr>
          <w:rFonts w:ascii="Arial" w:eastAsia="Century Gothic" w:hAnsi="Arial" w:cs="Arial"/>
          <w:b/>
          <w:bCs/>
          <w:lang w:val="en-ID"/>
        </w:rPr>
        <w:t>Kepemudaan</w:t>
      </w:r>
    </w:p>
    <w:p w14:paraId="65F7FF88" w14:textId="25D32B6D" w:rsidR="00CB5A73" w:rsidRDefault="00275329" w:rsidP="009E736C">
      <w:pPr>
        <w:pBdr>
          <w:top w:val="nil"/>
          <w:left w:val="nil"/>
          <w:bottom w:val="nil"/>
          <w:right w:val="nil"/>
          <w:between w:val="nil"/>
        </w:pBdr>
        <w:tabs>
          <w:tab w:val="left" w:pos="567"/>
        </w:tabs>
        <w:spacing w:line="360" w:lineRule="auto"/>
        <w:contextualSpacing/>
        <w:jc w:val="both"/>
        <w:rPr>
          <w:rFonts w:ascii="Arial" w:eastAsia="Century Gothic" w:hAnsi="Arial" w:cs="Arial"/>
          <w:lang w:val="en-ID"/>
        </w:rPr>
      </w:pPr>
      <w:r w:rsidRPr="00CC64FA">
        <w:rPr>
          <w:rFonts w:ascii="Arial" w:eastAsia="Century Gothic" w:hAnsi="Arial" w:cs="Arial"/>
          <w:lang w:val="en-ID"/>
        </w:rPr>
        <w:tab/>
      </w:r>
      <w:r w:rsidR="007E1DEB" w:rsidRPr="00CC64FA">
        <w:rPr>
          <w:rFonts w:ascii="Arial" w:eastAsia="Century Gothic" w:hAnsi="Arial" w:cs="Arial"/>
          <w:lang w:val="en-ID"/>
        </w:rPr>
        <w:t>Kepala Bidang Kepemudaan mempunyai tugas memimpin dan melaksanakan perumusan kebijakan teknis, memberikan dukungan atas penyelenggaraan urusan Pemerintah Daerah, membina, mengoordinasikan dan melaksanakan program dan kegiatan di bidang pemberdayaan dan pengembangan pemuda, infrastruktur, dan kemitraan pemuda.</w:t>
      </w:r>
    </w:p>
    <w:p w14:paraId="36E838FB" w14:textId="29005518" w:rsidR="007E1DEB" w:rsidRPr="00AA0A21" w:rsidRDefault="007E1DEB" w:rsidP="009E736C">
      <w:pPr>
        <w:pBdr>
          <w:top w:val="nil"/>
          <w:left w:val="nil"/>
          <w:bottom w:val="nil"/>
          <w:right w:val="nil"/>
          <w:between w:val="nil"/>
        </w:pBdr>
        <w:tabs>
          <w:tab w:val="left" w:pos="0"/>
        </w:tabs>
        <w:spacing w:line="360" w:lineRule="auto"/>
        <w:contextualSpacing/>
        <w:jc w:val="both"/>
        <w:rPr>
          <w:rFonts w:ascii="Arial" w:eastAsia="Century Gothic" w:hAnsi="Arial" w:cs="Arial"/>
          <w:bCs/>
          <w:lang w:val="en-ID"/>
        </w:rPr>
      </w:pPr>
      <w:r w:rsidRPr="00AA0A21">
        <w:rPr>
          <w:rFonts w:ascii="Arial" w:eastAsia="Century Gothic" w:hAnsi="Arial" w:cs="Arial"/>
          <w:bCs/>
          <w:lang w:val="en-ID"/>
        </w:rPr>
        <w:t>Fungsi Kepala Bidang Kepemudaan</w:t>
      </w:r>
      <w:r w:rsidR="009B050F" w:rsidRPr="00AA0A21">
        <w:rPr>
          <w:rFonts w:ascii="Arial" w:eastAsia="Century Gothic" w:hAnsi="Arial" w:cs="Arial"/>
          <w:bCs/>
          <w:lang w:val="en-ID"/>
        </w:rPr>
        <w:t>:</w:t>
      </w:r>
    </w:p>
    <w:p w14:paraId="05DEC5BC" w14:textId="1F59887B" w:rsidR="007E1DEB" w:rsidRPr="003F562F" w:rsidRDefault="007E1DEB" w:rsidP="003F562F">
      <w:pPr>
        <w:pStyle w:val="ListParagraph"/>
        <w:numPr>
          <w:ilvl w:val="0"/>
          <w:numId w:val="21"/>
        </w:numPr>
        <w:pBdr>
          <w:top w:val="nil"/>
          <w:left w:val="nil"/>
          <w:bottom w:val="nil"/>
          <w:right w:val="nil"/>
          <w:between w:val="nil"/>
        </w:pBdr>
        <w:tabs>
          <w:tab w:val="left" w:pos="1560"/>
        </w:tabs>
        <w:spacing w:line="360" w:lineRule="auto"/>
        <w:ind w:left="567" w:hanging="567"/>
        <w:jc w:val="both"/>
        <w:rPr>
          <w:rFonts w:ascii="Arial" w:eastAsia="Century Gothic" w:hAnsi="Arial" w:cs="Arial"/>
          <w:lang w:val="en-ID"/>
        </w:rPr>
      </w:pPr>
      <w:r w:rsidRPr="003F562F">
        <w:rPr>
          <w:rFonts w:ascii="Arial" w:eastAsia="Century Gothic" w:hAnsi="Arial" w:cs="Arial"/>
          <w:lang w:val="en-ID"/>
        </w:rPr>
        <w:t xml:space="preserve">Perumusan kebijakan teknis, pemberian dukungan, pembinaan, monitoring dan evaluasi pelaksanaan tugas di bidang </w:t>
      </w:r>
      <w:r w:rsidRPr="003F562F">
        <w:rPr>
          <w:rFonts w:ascii="Arial" w:eastAsia="Century Gothic" w:hAnsi="Arial" w:cs="Arial"/>
          <w:bCs/>
          <w:lang w:val="en-ID"/>
        </w:rPr>
        <w:t xml:space="preserve">pemberdayaan dan pengembangan </w:t>
      </w:r>
      <w:proofErr w:type="gramStart"/>
      <w:r w:rsidRPr="003F562F">
        <w:rPr>
          <w:rFonts w:ascii="Arial" w:eastAsia="Century Gothic" w:hAnsi="Arial" w:cs="Arial"/>
          <w:bCs/>
          <w:lang w:val="en-ID"/>
        </w:rPr>
        <w:t>pemuda</w:t>
      </w:r>
      <w:r w:rsidRPr="003F562F">
        <w:rPr>
          <w:rFonts w:ascii="Arial" w:eastAsia="Century Gothic" w:hAnsi="Arial" w:cs="Arial"/>
          <w:lang w:val="en-ID"/>
        </w:rPr>
        <w:t>;</w:t>
      </w:r>
      <w:proofErr w:type="gramEnd"/>
    </w:p>
    <w:p w14:paraId="4E547AE3" w14:textId="77777777" w:rsidR="007E1DEB" w:rsidRPr="00CC64FA" w:rsidRDefault="007E1DEB" w:rsidP="003F562F">
      <w:pPr>
        <w:pStyle w:val="ListParagraph"/>
        <w:numPr>
          <w:ilvl w:val="0"/>
          <w:numId w:val="21"/>
        </w:numPr>
        <w:pBdr>
          <w:top w:val="nil"/>
          <w:left w:val="nil"/>
          <w:bottom w:val="nil"/>
          <w:right w:val="nil"/>
          <w:between w:val="nil"/>
        </w:pBdr>
        <w:tabs>
          <w:tab w:val="left" w:pos="1560"/>
        </w:tabs>
        <w:spacing w:line="360" w:lineRule="auto"/>
        <w:ind w:left="567" w:hanging="567"/>
        <w:jc w:val="both"/>
        <w:rPr>
          <w:rFonts w:ascii="Arial" w:eastAsia="Century Gothic" w:hAnsi="Arial" w:cs="Arial"/>
          <w:lang w:val="en-ID"/>
        </w:rPr>
      </w:pPr>
      <w:r w:rsidRPr="00CC64FA">
        <w:rPr>
          <w:rFonts w:ascii="Arial" w:eastAsia="Century Gothic" w:hAnsi="Arial" w:cs="Arial"/>
          <w:lang w:val="en-ID"/>
        </w:rPr>
        <w:t>Perumusan kebijakan teknis, pemberian dukungan, pembinaan, monitoring dan evaluasi pelaksanaan tugas di bidang infrastruktur dan kemitraan pemuda; dan</w:t>
      </w:r>
    </w:p>
    <w:p w14:paraId="66FD1C16" w14:textId="4062B827" w:rsidR="003869DD" w:rsidRDefault="007E1DEB" w:rsidP="00C8587D">
      <w:pPr>
        <w:pStyle w:val="ListParagraph"/>
        <w:numPr>
          <w:ilvl w:val="0"/>
          <w:numId w:val="21"/>
        </w:numPr>
        <w:pBdr>
          <w:top w:val="nil"/>
          <w:left w:val="nil"/>
          <w:bottom w:val="nil"/>
          <w:right w:val="nil"/>
          <w:between w:val="nil"/>
        </w:pBdr>
        <w:tabs>
          <w:tab w:val="left" w:pos="1560"/>
        </w:tabs>
        <w:spacing w:line="360" w:lineRule="auto"/>
        <w:ind w:left="567" w:hanging="567"/>
        <w:jc w:val="both"/>
        <w:rPr>
          <w:rFonts w:ascii="Arial" w:eastAsia="Century Gothic" w:hAnsi="Arial" w:cs="Arial"/>
          <w:lang w:val="en-ID"/>
        </w:rPr>
      </w:pPr>
      <w:r w:rsidRPr="00CC64FA">
        <w:rPr>
          <w:rFonts w:ascii="Arial" w:eastAsia="Century Gothic" w:hAnsi="Arial" w:cs="Arial"/>
          <w:lang w:val="en-ID"/>
        </w:rPr>
        <w:t>Pelaksanaan tugas kedinasan lain sesuai bidang tugasnya.</w:t>
      </w:r>
    </w:p>
    <w:p w14:paraId="7837B09D" w14:textId="77777777" w:rsidR="003F33DB" w:rsidRPr="003F33DB" w:rsidRDefault="003F33DB" w:rsidP="003F33DB">
      <w:pPr>
        <w:pBdr>
          <w:top w:val="nil"/>
          <w:left w:val="nil"/>
          <w:bottom w:val="nil"/>
          <w:right w:val="nil"/>
          <w:between w:val="nil"/>
        </w:pBdr>
        <w:tabs>
          <w:tab w:val="left" w:pos="1560"/>
        </w:tabs>
        <w:spacing w:line="360" w:lineRule="auto"/>
        <w:jc w:val="both"/>
        <w:rPr>
          <w:rFonts w:ascii="Arial" w:eastAsia="Century Gothic" w:hAnsi="Arial" w:cs="Arial"/>
          <w:lang w:val="en-ID"/>
        </w:rPr>
      </w:pPr>
    </w:p>
    <w:p w14:paraId="6B09B8E6" w14:textId="77777777" w:rsidR="007E1DEB" w:rsidRPr="00CC64FA" w:rsidRDefault="007E1DEB" w:rsidP="003F562F">
      <w:pPr>
        <w:pStyle w:val="ListParagraph"/>
        <w:numPr>
          <w:ilvl w:val="0"/>
          <w:numId w:val="24"/>
        </w:numPr>
        <w:pBdr>
          <w:top w:val="nil"/>
          <w:left w:val="nil"/>
          <w:bottom w:val="nil"/>
          <w:right w:val="nil"/>
          <w:between w:val="nil"/>
        </w:pBdr>
        <w:tabs>
          <w:tab w:val="left" w:pos="1080"/>
        </w:tabs>
        <w:spacing w:line="360" w:lineRule="auto"/>
        <w:ind w:left="567" w:hanging="567"/>
        <w:jc w:val="both"/>
        <w:rPr>
          <w:rFonts w:ascii="Arial" w:eastAsia="Century Gothic" w:hAnsi="Arial" w:cs="Arial"/>
          <w:b/>
          <w:lang w:val="en-ID"/>
        </w:rPr>
      </w:pPr>
      <w:r w:rsidRPr="00CC64FA">
        <w:rPr>
          <w:rFonts w:ascii="Arial" w:eastAsia="Century Gothic" w:hAnsi="Arial" w:cs="Arial"/>
          <w:b/>
          <w:lang w:val="en-ID"/>
        </w:rPr>
        <w:lastRenderedPageBreak/>
        <w:t>Bidang Keolahragaan</w:t>
      </w:r>
    </w:p>
    <w:p w14:paraId="40830BFE" w14:textId="7E6FE31D" w:rsidR="007B7445" w:rsidRPr="003F562F" w:rsidRDefault="00F74704" w:rsidP="007B7445">
      <w:pPr>
        <w:pBdr>
          <w:top w:val="nil"/>
          <w:left w:val="nil"/>
          <w:bottom w:val="nil"/>
          <w:right w:val="nil"/>
          <w:between w:val="nil"/>
        </w:pBdr>
        <w:tabs>
          <w:tab w:val="left" w:pos="567"/>
        </w:tabs>
        <w:spacing w:line="360" w:lineRule="auto"/>
        <w:contextualSpacing/>
        <w:jc w:val="both"/>
        <w:rPr>
          <w:rFonts w:ascii="Arial" w:eastAsia="Century Gothic" w:hAnsi="Arial" w:cs="Arial"/>
          <w:lang w:val="en-ID"/>
        </w:rPr>
      </w:pPr>
      <w:r w:rsidRPr="00CC64FA">
        <w:rPr>
          <w:rFonts w:ascii="Arial" w:eastAsia="Century Gothic" w:hAnsi="Arial" w:cs="Arial"/>
          <w:bCs/>
          <w:lang w:val="en-ID"/>
        </w:rPr>
        <w:tab/>
      </w:r>
      <w:r w:rsidR="007E1DEB" w:rsidRPr="003F562F">
        <w:rPr>
          <w:rFonts w:ascii="Arial" w:eastAsia="Century Gothic" w:hAnsi="Arial" w:cs="Arial"/>
          <w:lang w:val="en-ID"/>
        </w:rPr>
        <w:t>Kepala Bidang Keolahragaan mempunyai tugas memimpin dan melaksanakan perumusan kebijakan teknis, memberikan dukungan atas penyelenggaraan urusan Pemerintah Daerah, membina, mengoordinasikan dan melaksanakan program dan kegiatan di bidang pembudayaan dan peningkatan prestasi olahraga, infrastruktur dan kemitraan olahraga sesuai dengan ketentuan peraturan perundang-undangan.</w:t>
      </w:r>
    </w:p>
    <w:p w14:paraId="06AE15AD" w14:textId="0AEA28CD" w:rsidR="007E1DEB" w:rsidRPr="00AA0A21" w:rsidRDefault="007E1DEB" w:rsidP="007B7445">
      <w:pPr>
        <w:pBdr>
          <w:top w:val="nil"/>
          <w:left w:val="nil"/>
          <w:bottom w:val="nil"/>
          <w:right w:val="nil"/>
          <w:between w:val="nil"/>
        </w:pBdr>
        <w:tabs>
          <w:tab w:val="left" w:pos="0"/>
        </w:tabs>
        <w:spacing w:line="360" w:lineRule="auto"/>
        <w:contextualSpacing/>
        <w:jc w:val="both"/>
        <w:rPr>
          <w:rFonts w:ascii="Arial" w:eastAsia="Century Gothic" w:hAnsi="Arial" w:cs="Arial"/>
          <w:bCs/>
          <w:lang w:val="en-ID"/>
        </w:rPr>
      </w:pPr>
      <w:r w:rsidRPr="00AA0A21">
        <w:rPr>
          <w:rFonts w:ascii="Arial" w:eastAsia="Century Gothic" w:hAnsi="Arial" w:cs="Arial"/>
          <w:bCs/>
          <w:lang w:val="en-ID"/>
        </w:rPr>
        <w:t>Fungsi Kepala Bidang Keolahragaan</w:t>
      </w:r>
      <w:r w:rsidR="009B050F" w:rsidRPr="00AA0A21">
        <w:rPr>
          <w:rFonts w:ascii="Arial" w:eastAsia="Century Gothic" w:hAnsi="Arial" w:cs="Arial"/>
          <w:bCs/>
          <w:lang w:val="en-ID"/>
        </w:rPr>
        <w:t>:</w:t>
      </w:r>
    </w:p>
    <w:p w14:paraId="5F823CD3" w14:textId="6D5E863C" w:rsidR="007E1DEB" w:rsidRPr="003F562F" w:rsidRDefault="007E1DEB" w:rsidP="003F562F">
      <w:pPr>
        <w:pStyle w:val="ListParagraph"/>
        <w:numPr>
          <w:ilvl w:val="0"/>
          <w:numId w:val="22"/>
        </w:numPr>
        <w:pBdr>
          <w:top w:val="nil"/>
          <w:left w:val="nil"/>
          <w:bottom w:val="nil"/>
          <w:right w:val="nil"/>
          <w:between w:val="nil"/>
        </w:pBdr>
        <w:spacing w:line="360" w:lineRule="auto"/>
        <w:ind w:left="567" w:hanging="567"/>
        <w:jc w:val="both"/>
        <w:rPr>
          <w:rFonts w:ascii="Arial" w:eastAsia="Century Gothic" w:hAnsi="Arial" w:cs="Arial"/>
          <w:lang w:val="en-ID"/>
        </w:rPr>
      </w:pPr>
      <w:r w:rsidRPr="003F562F">
        <w:rPr>
          <w:rFonts w:ascii="Arial" w:eastAsia="Century Gothic" w:hAnsi="Arial" w:cs="Arial"/>
          <w:lang w:val="en-ID"/>
        </w:rPr>
        <w:t>Perumusan kebijakan teknis, pemberian dukungan, pembinaan, monitoring dan evaluasi pelaksanaan tugas di bidang pembudayaan dan peningkatan prestasi olahraga</w:t>
      </w:r>
    </w:p>
    <w:p w14:paraId="22646696" w14:textId="77777777" w:rsidR="007E1DEB" w:rsidRPr="00CC64FA" w:rsidRDefault="007E1DEB" w:rsidP="003F562F">
      <w:pPr>
        <w:pStyle w:val="ListParagraph"/>
        <w:numPr>
          <w:ilvl w:val="0"/>
          <w:numId w:val="22"/>
        </w:numPr>
        <w:pBdr>
          <w:top w:val="nil"/>
          <w:left w:val="nil"/>
          <w:bottom w:val="nil"/>
          <w:right w:val="nil"/>
          <w:between w:val="nil"/>
        </w:pBdr>
        <w:spacing w:line="360" w:lineRule="auto"/>
        <w:ind w:left="567" w:hanging="567"/>
        <w:jc w:val="both"/>
        <w:rPr>
          <w:rFonts w:ascii="Arial" w:eastAsia="Century Gothic" w:hAnsi="Arial" w:cs="Arial"/>
          <w:lang w:val="en-ID"/>
        </w:rPr>
      </w:pPr>
      <w:r w:rsidRPr="00CC64FA">
        <w:rPr>
          <w:rFonts w:ascii="Arial" w:eastAsia="Century Gothic" w:hAnsi="Arial" w:cs="Arial"/>
          <w:lang w:val="en-ID"/>
        </w:rPr>
        <w:t>Perumusan kebijakan teknis, pemberian dukungan, pembinaan, monitoring dan evaluasi pelaksanaan tugas di bidang infrastruktur dan kemitraan olahraga; dan</w:t>
      </w:r>
    </w:p>
    <w:p w14:paraId="1F06266A" w14:textId="292B407E" w:rsidR="009B050F" w:rsidRPr="002745C3" w:rsidRDefault="007E1DEB" w:rsidP="00AA0A21">
      <w:pPr>
        <w:pStyle w:val="ListParagraph"/>
        <w:numPr>
          <w:ilvl w:val="0"/>
          <w:numId w:val="22"/>
        </w:numPr>
        <w:pBdr>
          <w:top w:val="nil"/>
          <w:left w:val="nil"/>
          <w:bottom w:val="nil"/>
          <w:right w:val="nil"/>
          <w:between w:val="nil"/>
        </w:pBdr>
        <w:spacing w:line="480" w:lineRule="auto"/>
        <w:ind w:left="567" w:hanging="567"/>
        <w:jc w:val="both"/>
        <w:rPr>
          <w:rFonts w:ascii="Arial" w:eastAsia="Century Gothic" w:hAnsi="Arial" w:cs="Arial"/>
          <w:lang w:val="en-ID"/>
        </w:rPr>
      </w:pPr>
      <w:r w:rsidRPr="00CC64FA">
        <w:rPr>
          <w:rFonts w:ascii="Arial" w:eastAsia="Century Gothic" w:hAnsi="Arial" w:cs="Arial"/>
          <w:lang w:val="en-ID"/>
        </w:rPr>
        <w:t>Pelaksanaan tugas kedinasan lainn</w:t>
      </w:r>
      <w:r w:rsidR="00CB3B62">
        <w:rPr>
          <w:rFonts w:ascii="Arial" w:eastAsia="Century Gothic" w:hAnsi="Arial" w:cs="Arial"/>
          <w:lang w:val="en-ID"/>
        </w:rPr>
        <w:t>y</w:t>
      </w:r>
      <w:r w:rsidRPr="00CC64FA">
        <w:rPr>
          <w:rFonts w:ascii="Arial" w:eastAsia="Century Gothic" w:hAnsi="Arial" w:cs="Arial"/>
          <w:lang w:val="en-ID"/>
        </w:rPr>
        <w:t>a sesuai bidang tugasnya.</w:t>
      </w:r>
    </w:p>
    <w:p w14:paraId="20A9E424" w14:textId="77777777" w:rsidR="007E1DEB" w:rsidRPr="00CC64FA" w:rsidRDefault="007E1DEB" w:rsidP="003F562F">
      <w:pPr>
        <w:pStyle w:val="ListParagraph"/>
        <w:numPr>
          <w:ilvl w:val="0"/>
          <w:numId w:val="24"/>
        </w:numPr>
        <w:pBdr>
          <w:top w:val="nil"/>
          <w:left w:val="nil"/>
          <w:bottom w:val="nil"/>
          <w:right w:val="nil"/>
          <w:between w:val="nil"/>
        </w:pBdr>
        <w:tabs>
          <w:tab w:val="left" w:pos="1080"/>
        </w:tabs>
        <w:spacing w:line="360" w:lineRule="auto"/>
        <w:ind w:left="567" w:hanging="567"/>
        <w:jc w:val="both"/>
        <w:rPr>
          <w:rFonts w:ascii="Arial" w:eastAsia="Century Gothic" w:hAnsi="Arial" w:cs="Arial"/>
          <w:b/>
          <w:lang w:val="en-ID"/>
        </w:rPr>
      </w:pPr>
      <w:r w:rsidRPr="00CC64FA">
        <w:rPr>
          <w:rFonts w:ascii="Arial" w:eastAsia="Century Gothic" w:hAnsi="Arial" w:cs="Arial"/>
          <w:b/>
          <w:lang w:val="en-ID"/>
        </w:rPr>
        <w:t>Kelompok Jabatan Fungsional</w:t>
      </w:r>
    </w:p>
    <w:p w14:paraId="7BA7658B" w14:textId="3FF384BF" w:rsidR="00007AAA" w:rsidRPr="003F562F" w:rsidRDefault="00F74704" w:rsidP="00AA0A21">
      <w:pPr>
        <w:pBdr>
          <w:top w:val="nil"/>
          <w:left w:val="nil"/>
          <w:bottom w:val="nil"/>
          <w:right w:val="nil"/>
          <w:between w:val="nil"/>
        </w:pBdr>
        <w:tabs>
          <w:tab w:val="left" w:pos="567"/>
        </w:tabs>
        <w:spacing w:line="360" w:lineRule="auto"/>
        <w:contextualSpacing/>
        <w:jc w:val="both"/>
        <w:rPr>
          <w:rFonts w:ascii="Arial" w:eastAsia="Century Gothic" w:hAnsi="Arial" w:cs="Arial"/>
          <w:lang w:val="en-ID"/>
        </w:rPr>
      </w:pPr>
      <w:r w:rsidRPr="00CC64FA">
        <w:rPr>
          <w:rFonts w:ascii="Arial" w:eastAsia="Century Gothic" w:hAnsi="Arial" w:cs="Arial"/>
          <w:lang w:val="en-ID"/>
        </w:rPr>
        <w:tab/>
      </w:r>
      <w:r w:rsidR="007E1DEB" w:rsidRPr="00CC64FA">
        <w:rPr>
          <w:rFonts w:ascii="Arial" w:eastAsia="Century Gothic" w:hAnsi="Arial" w:cs="Arial"/>
          <w:lang w:val="en-ID"/>
        </w:rPr>
        <w:t xml:space="preserve">Kelompok jabatan fungsional terdiri atas sejumlah tenaga dalam jenjang jabatan fungsional yang terbagi dalam berbagai kelompok sesuai dengan bidang </w:t>
      </w:r>
      <w:proofErr w:type="gramStart"/>
      <w:r w:rsidR="007E1DEB" w:rsidRPr="00CC64FA">
        <w:rPr>
          <w:rFonts w:ascii="Arial" w:eastAsia="Century Gothic" w:hAnsi="Arial" w:cs="Arial"/>
          <w:lang w:val="en-ID"/>
        </w:rPr>
        <w:t>keahliannya .</w:t>
      </w:r>
      <w:proofErr w:type="gramEnd"/>
      <w:r w:rsidR="007E1DEB" w:rsidRPr="00CC64FA">
        <w:rPr>
          <w:rFonts w:ascii="Arial" w:eastAsia="Century Gothic" w:hAnsi="Arial" w:cs="Arial"/>
          <w:lang w:val="en-ID"/>
        </w:rPr>
        <w:t xml:space="preserve"> Setiap kelompok dipimpin oleh seorang tenaga fungsional senior yang diangkat oleh Bupati. Jenis jenjang dan jumlah jabatan fungsional ditetapkan oleh Bupati berdasarkan kebutuhan dan beban kerja, sesuai peraturan perundang-undangan yang berlaku.</w:t>
      </w:r>
    </w:p>
    <w:p w14:paraId="0199BCFD" w14:textId="3A1B5951" w:rsidR="006E1A20" w:rsidRPr="00D31215" w:rsidRDefault="006E1A20" w:rsidP="00AA0A21">
      <w:pPr>
        <w:spacing w:before="240" w:line="360" w:lineRule="auto"/>
        <w:ind w:left="851" w:hanging="851"/>
        <w:rPr>
          <w:rFonts w:ascii="Arial" w:eastAsia="Century Gothic" w:hAnsi="Arial" w:cs="Arial"/>
          <w:b/>
        </w:rPr>
      </w:pPr>
      <w:r w:rsidRPr="00D31215">
        <w:rPr>
          <w:rFonts w:ascii="Arial" w:eastAsia="Century Gothic" w:hAnsi="Arial" w:cs="Arial"/>
          <w:b/>
        </w:rPr>
        <w:t>2.1.</w:t>
      </w:r>
      <w:r w:rsidR="00D31215" w:rsidRPr="00D31215">
        <w:rPr>
          <w:rFonts w:ascii="Arial" w:eastAsia="Century Gothic" w:hAnsi="Arial" w:cs="Arial"/>
          <w:b/>
        </w:rPr>
        <w:t xml:space="preserve">1.2 </w:t>
      </w:r>
      <w:r w:rsidRPr="00D31215">
        <w:rPr>
          <w:rFonts w:ascii="Arial" w:eastAsia="Century Gothic" w:hAnsi="Arial" w:cs="Arial"/>
          <w:b/>
        </w:rPr>
        <w:t>Struktur Organisasi</w:t>
      </w:r>
    </w:p>
    <w:p w14:paraId="6289219D" w14:textId="2568D98E" w:rsidR="003F562F" w:rsidRDefault="00D31215" w:rsidP="007B7445">
      <w:pPr>
        <w:spacing w:line="360" w:lineRule="auto"/>
        <w:ind w:firstLine="851"/>
        <w:jc w:val="both"/>
        <w:rPr>
          <w:rFonts w:ascii="Arial" w:hAnsi="Arial" w:cs="Arial"/>
        </w:rPr>
      </w:pPr>
      <w:r w:rsidRPr="00D31215">
        <w:rPr>
          <w:rFonts w:ascii="Arial" w:hAnsi="Arial" w:cs="Arial"/>
        </w:rPr>
        <w:t xml:space="preserve">Untuk melaksanakan tugas pokok dan fungsi tersebut secara efektif, </w:t>
      </w:r>
      <w:r w:rsidR="008D0445">
        <w:rPr>
          <w:rFonts w:ascii="Arial" w:hAnsi="Arial" w:cs="Arial"/>
        </w:rPr>
        <w:t>Dinas Pariwisata, Kepemudaan dan Olahraga</w:t>
      </w:r>
      <w:r w:rsidRPr="00D31215">
        <w:rPr>
          <w:rFonts w:ascii="Arial" w:hAnsi="Arial" w:cs="Arial"/>
        </w:rPr>
        <w:t xml:space="preserve"> Kabupaten Luwu Timur didukung oleh struktur organisasi yang terdefinisi dengan jelas, sebagaimana digambarkan dalam bagan berikut:</w:t>
      </w:r>
    </w:p>
    <w:p w14:paraId="2F99A648" w14:textId="77777777" w:rsidR="00AA0A21" w:rsidRDefault="00AA0A21" w:rsidP="007B7445">
      <w:pPr>
        <w:spacing w:line="360" w:lineRule="auto"/>
        <w:ind w:firstLine="851"/>
        <w:jc w:val="both"/>
        <w:rPr>
          <w:rFonts w:ascii="Arial" w:hAnsi="Arial" w:cs="Arial"/>
        </w:rPr>
      </w:pPr>
    </w:p>
    <w:p w14:paraId="1A610106" w14:textId="77777777" w:rsidR="00AA0A21" w:rsidRDefault="00AA0A21" w:rsidP="007B7445">
      <w:pPr>
        <w:spacing w:line="360" w:lineRule="auto"/>
        <w:ind w:firstLine="851"/>
        <w:jc w:val="both"/>
        <w:rPr>
          <w:rFonts w:ascii="Arial" w:hAnsi="Arial" w:cs="Arial"/>
        </w:rPr>
      </w:pPr>
    </w:p>
    <w:p w14:paraId="0868490D" w14:textId="77777777" w:rsidR="00AA0A21" w:rsidRDefault="00AA0A21" w:rsidP="007B7445">
      <w:pPr>
        <w:spacing w:line="360" w:lineRule="auto"/>
        <w:ind w:firstLine="851"/>
        <w:jc w:val="both"/>
        <w:rPr>
          <w:rFonts w:ascii="Arial" w:hAnsi="Arial" w:cs="Arial"/>
        </w:rPr>
      </w:pPr>
    </w:p>
    <w:p w14:paraId="051EDA98" w14:textId="77777777" w:rsidR="003F33DB" w:rsidRDefault="003F33DB" w:rsidP="007B7445">
      <w:pPr>
        <w:spacing w:line="360" w:lineRule="auto"/>
        <w:ind w:firstLine="851"/>
        <w:jc w:val="both"/>
        <w:rPr>
          <w:rFonts w:ascii="Arial" w:hAnsi="Arial" w:cs="Arial"/>
        </w:rPr>
      </w:pPr>
    </w:p>
    <w:p w14:paraId="2B9D0DFF" w14:textId="77777777" w:rsidR="003F33DB" w:rsidRDefault="003F33DB" w:rsidP="007B7445">
      <w:pPr>
        <w:spacing w:line="360" w:lineRule="auto"/>
        <w:ind w:firstLine="851"/>
        <w:jc w:val="both"/>
        <w:rPr>
          <w:rFonts w:ascii="Arial" w:hAnsi="Arial" w:cs="Arial"/>
        </w:rPr>
      </w:pPr>
    </w:p>
    <w:p w14:paraId="71060C41" w14:textId="77777777" w:rsidR="003F33DB" w:rsidRDefault="003F33DB" w:rsidP="007B7445">
      <w:pPr>
        <w:spacing w:line="360" w:lineRule="auto"/>
        <w:ind w:firstLine="851"/>
        <w:jc w:val="both"/>
        <w:rPr>
          <w:rFonts w:ascii="Arial" w:hAnsi="Arial" w:cs="Arial"/>
        </w:rPr>
      </w:pPr>
    </w:p>
    <w:p w14:paraId="78B6D416" w14:textId="77777777" w:rsidR="003F33DB" w:rsidRDefault="003F33DB" w:rsidP="007B7445">
      <w:pPr>
        <w:spacing w:line="360" w:lineRule="auto"/>
        <w:ind w:firstLine="851"/>
        <w:jc w:val="both"/>
        <w:rPr>
          <w:rFonts w:ascii="Arial" w:hAnsi="Arial" w:cs="Arial"/>
        </w:rPr>
      </w:pPr>
    </w:p>
    <w:p w14:paraId="490503BC" w14:textId="77777777" w:rsidR="003F33DB" w:rsidRDefault="003F33DB" w:rsidP="007B7445">
      <w:pPr>
        <w:spacing w:line="360" w:lineRule="auto"/>
        <w:ind w:firstLine="851"/>
        <w:jc w:val="both"/>
        <w:rPr>
          <w:rFonts w:ascii="Arial" w:hAnsi="Arial" w:cs="Arial"/>
        </w:rPr>
      </w:pPr>
    </w:p>
    <w:p w14:paraId="57B29A7A" w14:textId="77777777" w:rsidR="003F33DB" w:rsidRDefault="003F33DB" w:rsidP="007B7445">
      <w:pPr>
        <w:spacing w:line="360" w:lineRule="auto"/>
        <w:ind w:firstLine="851"/>
        <w:jc w:val="both"/>
        <w:rPr>
          <w:rFonts w:ascii="Arial" w:hAnsi="Arial" w:cs="Arial"/>
        </w:rPr>
      </w:pPr>
    </w:p>
    <w:p w14:paraId="5C75F160" w14:textId="3B3530AD" w:rsidR="0035472F" w:rsidRPr="002C5DBB" w:rsidRDefault="0035472F" w:rsidP="00AA0A21">
      <w:pPr>
        <w:pBdr>
          <w:top w:val="nil"/>
          <w:left w:val="nil"/>
          <w:bottom w:val="nil"/>
          <w:right w:val="nil"/>
          <w:between w:val="nil"/>
        </w:pBdr>
        <w:spacing w:line="360" w:lineRule="auto"/>
        <w:ind w:left="2160" w:firstLine="720"/>
        <w:contextualSpacing/>
        <w:rPr>
          <w:rFonts w:ascii="Arial" w:eastAsia="Century Gothic" w:hAnsi="Arial" w:cs="Arial"/>
          <w:b/>
          <w:color w:val="000000"/>
        </w:rPr>
      </w:pPr>
      <w:r w:rsidRPr="002C5DBB">
        <w:rPr>
          <w:rFonts w:ascii="Arial" w:eastAsia="Century Gothic" w:hAnsi="Arial" w:cs="Arial"/>
          <w:b/>
          <w:color w:val="000000"/>
        </w:rPr>
        <w:lastRenderedPageBreak/>
        <w:t xml:space="preserve">Gambar </w:t>
      </w:r>
      <w:r w:rsidR="00D31215">
        <w:rPr>
          <w:rFonts w:ascii="Arial" w:eastAsia="Century Gothic" w:hAnsi="Arial" w:cs="Arial"/>
          <w:b/>
          <w:color w:val="000000"/>
        </w:rPr>
        <w:t>1</w:t>
      </w:r>
    </w:p>
    <w:p w14:paraId="52353906" w14:textId="10B8D77C" w:rsidR="00D31215" w:rsidRDefault="00B4502E" w:rsidP="00AA0A21">
      <w:pPr>
        <w:pBdr>
          <w:top w:val="nil"/>
          <w:left w:val="nil"/>
          <w:bottom w:val="nil"/>
          <w:right w:val="nil"/>
          <w:between w:val="nil"/>
        </w:pBdr>
        <w:contextualSpacing/>
        <w:rPr>
          <w:rFonts w:ascii="Arial" w:eastAsia="Century Gothic" w:hAnsi="Arial" w:cs="Arial"/>
          <w:b/>
          <w:color w:val="000000"/>
        </w:rPr>
      </w:pPr>
      <w:r w:rsidRPr="002C5DBB">
        <w:rPr>
          <w:rFonts w:ascii="Arial" w:eastAsia="Century Gothic" w:hAnsi="Arial" w:cs="Arial"/>
          <w:b/>
          <w:color w:val="000000"/>
        </w:rPr>
        <w:t>Struktur Organisasi Dinas Pariwisata Kepemudaan dan Olahraga</w:t>
      </w:r>
    </w:p>
    <w:p w14:paraId="1E931CE4" w14:textId="1DDA3253" w:rsidR="0098070A" w:rsidRPr="002C5DBB" w:rsidRDefault="00AA0A21" w:rsidP="00AA0A21">
      <w:pPr>
        <w:pBdr>
          <w:top w:val="nil"/>
          <w:left w:val="nil"/>
          <w:bottom w:val="nil"/>
          <w:right w:val="nil"/>
          <w:between w:val="nil"/>
        </w:pBdr>
        <w:tabs>
          <w:tab w:val="left" w:pos="1080"/>
        </w:tabs>
        <w:spacing w:line="360" w:lineRule="auto"/>
        <w:ind w:left="270" w:hanging="270"/>
        <w:contextualSpacing/>
        <w:rPr>
          <w:rFonts w:ascii="Arial" w:eastAsia="Century Gothic" w:hAnsi="Arial" w:cs="Arial"/>
          <w:b/>
          <w:color w:val="000000"/>
        </w:rPr>
      </w:pPr>
      <w:r>
        <w:rPr>
          <w:rFonts w:ascii="Arial" w:eastAsia="Century Gothic" w:hAnsi="Arial" w:cs="Arial"/>
          <w:b/>
          <w:color w:val="000000"/>
        </w:rPr>
        <w:tab/>
      </w:r>
      <w:r>
        <w:rPr>
          <w:rFonts w:ascii="Arial" w:eastAsia="Century Gothic" w:hAnsi="Arial" w:cs="Arial"/>
          <w:b/>
          <w:color w:val="000000"/>
        </w:rPr>
        <w:tab/>
      </w:r>
      <w:r>
        <w:rPr>
          <w:rFonts w:ascii="Arial" w:eastAsia="Century Gothic" w:hAnsi="Arial" w:cs="Arial"/>
          <w:b/>
          <w:color w:val="000000"/>
        </w:rPr>
        <w:tab/>
      </w:r>
      <w:r>
        <w:rPr>
          <w:rFonts w:ascii="Arial" w:eastAsia="Century Gothic" w:hAnsi="Arial" w:cs="Arial"/>
          <w:b/>
          <w:color w:val="000000"/>
        </w:rPr>
        <w:tab/>
      </w:r>
      <w:r w:rsidR="00B4502E" w:rsidRPr="002C5DBB">
        <w:rPr>
          <w:rFonts w:ascii="Arial" w:eastAsia="Century Gothic" w:hAnsi="Arial" w:cs="Arial"/>
          <w:b/>
          <w:color w:val="000000"/>
        </w:rPr>
        <w:t>Kabupaten Luwu Timur</w:t>
      </w:r>
    </w:p>
    <w:p w14:paraId="59378C73" w14:textId="5BAC63FE" w:rsidR="002C5DBB" w:rsidRDefault="001D1974" w:rsidP="002C5DBB">
      <w:pPr>
        <w:pBdr>
          <w:top w:val="nil"/>
          <w:left w:val="nil"/>
          <w:bottom w:val="nil"/>
          <w:right w:val="nil"/>
          <w:between w:val="nil"/>
        </w:pBdr>
        <w:tabs>
          <w:tab w:val="left" w:pos="450"/>
        </w:tabs>
        <w:spacing w:line="360" w:lineRule="auto"/>
        <w:contextualSpacing/>
        <w:jc w:val="center"/>
        <w:rPr>
          <w:rFonts w:ascii="Arial" w:eastAsia="Century Gothic" w:hAnsi="Arial" w:cs="Arial"/>
          <w:color w:val="FF0000"/>
        </w:rPr>
      </w:pPr>
      <w:r>
        <w:rPr>
          <w:rFonts w:ascii="Arial" w:hAnsi="Arial" w:cs="Arial"/>
          <w:noProof/>
        </w:rPr>
        <w:drawing>
          <wp:anchor distT="0" distB="0" distL="114300" distR="114300" simplePos="0" relativeHeight="251687424" behindDoc="1" locked="0" layoutInCell="1" allowOverlap="1" wp14:anchorId="7B2E92DD" wp14:editId="4ED868B3">
            <wp:simplePos x="0" y="0"/>
            <wp:positionH relativeFrom="column">
              <wp:posOffset>96815</wp:posOffset>
            </wp:positionH>
            <wp:positionV relativeFrom="paragraph">
              <wp:posOffset>56677</wp:posOffset>
            </wp:positionV>
            <wp:extent cx="5368016" cy="2400997"/>
            <wp:effectExtent l="0" t="0" r="4445" b="0"/>
            <wp:wrapNone/>
            <wp:docPr id="1548534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34399" name="Picture 15485343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2617" cy="2416473"/>
                    </a:xfrm>
                    <a:prstGeom prst="rect">
                      <a:avLst/>
                    </a:prstGeom>
                  </pic:spPr>
                </pic:pic>
              </a:graphicData>
            </a:graphic>
            <wp14:sizeRelH relativeFrom="page">
              <wp14:pctWidth>0</wp14:pctWidth>
            </wp14:sizeRelH>
            <wp14:sizeRelV relativeFrom="page">
              <wp14:pctHeight>0</wp14:pctHeight>
            </wp14:sizeRelV>
          </wp:anchor>
        </w:drawing>
      </w:r>
    </w:p>
    <w:p w14:paraId="2B17D6D5" w14:textId="27A246CA" w:rsidR="001D1974" w:rsidRDefault="001D1974" w:rsidP="002C5DBB">
      <w:pPr>
        <w:pBdr>
          <w:top w:val="nil"/>
          <w:left w:val="nil"/>
          <w:bottom w:val="nil"/>
          <w:right w:val="nil"/>
          <w:between w:val="nil"/>
        </w:pBdr>
        <w:tabs>
          <w:tab w:val="left" w:pos="450"/>
        </w:tabs>
        <w:spacing w:line="360" w:lineRule="auto"/>
        <w:contextualSpacing/>
        <w:jc w:val="center"/>
        <w:rPr>
          <w:rFonts w:ascii="Arial" w:eastAsia="Century Gothic" w:hAnsi="Arial" w:cs="Arial"/>
          <w:color w:val="FF0000"/>
        </w:rPr>
      </w:pPr>
    </w:p>
    <w:p w14:paraId="37CD52B5" w14:textId="05FA1264" w:rsidR="001D1974" w:rsidRDefault="001D1974" w:rsidP="002C5DBB">
      <w:pPr>
        <w:pBdr>
          <w:top w:val="nil"/>
          <w:left w:val="nil"/>
          <w:bottom w:val="nil"/>
          <w:right w:val="nil"/>
          <w:between w:val="nil"/>
        </w:pBdr>
        <w:tabs>
          <w:tab w:val="left" w:pos="450"/>
        </w:tabs>
        <w:spacing w:line="360" w:lineRule="auto"/>
        <w:contextualSpacing/>
        <w:jc w:val="center"/>
        <w:rPr>
          <w:rFonts w:ascii="Arial" w:eastAsia="Century Gothic" w:hAnsi="Arial" w:cs="Arial"/>
          <w:color w:val="FF0000"/>
        </w:rPr>
      </w:pPr>
    </w:p>
    <w:p w14:paraId="0293DBDA" w14:textId="036763E9" w:rsidR="001D1974" w:rsidRDefault="001D1974" w:rsidP="002C5DBB">
      <w:pPr>
        <w:pBdr>
          <w:top w:val="nil"/>
          <w:left w:val="nil"/>
          <w:bottom w:val="nil"/>
          <w:right w:val="nil"/>
          <w:between w:val="nil"/>
        </w:pBdr>
        <w:tabs>
          <w:tab w:val="left" w:pos="450"/>
        </w:tabs>
        <w:spacing w:line="360" w:lineRule="auto"/>
        <w:contextualSpacing/>
        <w:jc w:val="center"/>
        <w:rPr>
          <w:rFonts w:ascii="Arial" w:eastAsia="Century Gothic" w:hAnsi="Arial" w:cs="Arial"/>
          <w:color w:val="FF0000"/>
        </w:rPr>
      </w:pPr>
    </w:p>
    <w:p w14:paraId="73888228" w14:textId="77777777" w:rsidR="001D1974" w:rsidRDefault="001D1974" w:rsidP="002C5DBB">
      <w:pPr>
        <w:pBdr>
          <w:top w:val="nil"/>
          <w:left w:val="nil"/>
          <w:bottom w:val="nil"/>
          <w:right w:val="nil"/>
          <w:between w:val="nil"/>
        </w:pBdr>
        <w:tabs>
          <w:tab w:val="left" w:pos="450"/>
        </w:tabs>
        <w:spacing w:line="360" w:lineRule="auto"/>
        <w:contextualSpacing/>
        <w:jc w:val="center"/>
        <w:rPr>
          <w:rFonts w:ascii="Arial" w:eastAsia="Century Gothic" w:hAnsi="Arial" w:cs="Arial"/>
          <w:color w:val="FF0000"/>
        </w:rPr>
      </w:pPr>
    </w:p>
    <w:p w14:paraId="358A140E" w14:textId="64870293" w:rsidR="001D1974" w:rsidRDefault="001D1974" w:rsidP="002C5DBB">
      <w:pPr>
        <w:pBdr>
          <w:top w:val="nil"/>
          <w:left w:val="nil"/>
          <w:bottom w:val="nil"/>
          <w:right w:val="nil"/>
          <w:between w:val="nil"/>
        </w:pBdr>
        <w:tabs>
          <w:tab w:val="left" w:pos="450"/>
        </w:tabs>
        <w:spacing w:line="360" w:lineRule="auto"/>
        <w:contextualSpacing/>
        <w:jc w:val="center"/>
        <w:rPr>
          <w:rFonts w:ascii="Arial" w:eastAsia="Century Gothic" w:hAnsi="Arial" w:cs="Arial"/>
          <w:color w:val="FF0000"/>
        </w:rPr>
      </w:pPr>
    </w:p>
    <w:p w14:paraId="74AC2F2E" w14:textId="77777777" w:rsidR="001D1974" w:rsidRDefault="001D1974" w:rsidP="002C5DBB">
      <w:pPr>
        <w:pBdr>
          <w:top w:val="nil"/>
          <w:left w:val="nil"/>
          <w:bottom w:val="nil"/>
          <w:right w:val="nil"/>
          <w:between w:val="nil"/>
        </w:pBdr>
        <w:tabs>
          <w:tab w:val="left" w:pos="450"/>
        </w:tabs>
        <w:spacing w:line="360" w:lineRule="auto"/>
        <w:contextualSpacing/>
        <w:jc w:val="center"/>
        <w:rPr>
          <w:rFonts w:ascii="Arial" w:eastAsia="Century Gothic" w:hAnsi="Arial" w:cs="Arial"/>
          <w:color w:val="FF0000"/>
        </w:rPr>
      </w:pPr>
    </w:p>
    <w:p w14:paraId="338F20B0" w14:textId="77777777" w:rsidR="007B7445" w:rsidRDefault="00D31215" w:rsidP="001D1974">
      <w:pPr>
        <w:pBdr>
          <w:top w:val="nil"/>
          <w:left w:val="nil"/>
          <w:bottom w:val="nil"/>
          <w:right w:val="nil"/>
          <w:between w:val="nil"/>
        </w:pBdr>
        <w:tabs>
          <w:tab w:val="left" w:pos="450"/>
        </w:tabs>
        <w:spacing w:line="360" w:lineRule="auto"/>
        <w:contextualSpacing/>
        <w:rPr>
          <w:rFonts w:ascii="Arial" w:eastAsia="Century Gothic" w:hAnsi="Arial" w:cs="Arial"/>
          <w:i/>
          <w:iCs/>
          <w:color w:val="FF0000"/>
          <w:sz w:val="20"/>
          <w:szCs w:val="20"/>
        </w:rPr>
      </w:pPr>
      <w:r>
        <w:rPr>
          <w:rFonts w:ascii="Arial" w:eastAsia="Century Gothic" w:hAnsi="Arial" w:cs="Arial"/>
          <w:i/>
          <w:iCs/>
          <w:color w:val="FF0000"/>
          <w:sz w:val="20"/>
          <w:szCs w:val="20"/>
        </w:rPr>
        <w:tab/>
      </w:r>
      <w:r>
        <w:rPr>
          <w:rFonts w:ascii="Arial" w:eastAsia="Century Gothic" w:hAnsi="Arial" w:cs="Arial"/>
          <w:i/>
          <w:iCs/>
          <w:color w:val="FF0000"/>
          <w:sz w:val="20"/>
          <w:szCs w:val="20"/>
        </w:rPr>
        <w:tab/>
      </w:r>
      <w:r>
        <w:rPr>
          <w:rFonts w:ascii="Arial" w:eastAsia="Century Gothic" w:hAnsi="Arial" w:cs="Arial"/>
          <w:i/>
          <w:iCs/>
          <w:color w:val="FF0000"/>
          <w:sz w:val="20"/>
          <w:szCs w:val="20"/>
        </w:rPr>
        <w:tab/>
        <w:t xml:space="preserve">  </w:t>
      </w:r>
    </w:p>
    <w:p w14:paraId="240A3535" w14:textId="77777777" w:rsidR="00AA0A21" w:rsidRDefault="00D31215" w:rsidP="00AA0A21">
      <w:pPr>
        <w:pBdr>
          <w:top w:val="nil"/>
          <w:left w:val="nil"/>
          <w:bottom w:val="nil"/>
          <w:right w:val="nil"/>
          <w:between w:val="nil"/>
        </w:pBdr>
        <w:tabs>
          <w:tab w:val="left" w:pos="450"/>
        </w:tabs>
        <w:spacing w:after="360" w:line="360" w:lineRule="auto"/>
        <w:contextualSpacing/>
        <w:rPr>
          <w:rFonts w:ascii="Arial" w:eastAsia="Century Gothic" w:hAnsi="Arial" w:cs="Arial"/>
          <w:i/>
          <w:iCs/>
          <w:color w:val="FF0000"/>
          <w:sz w:val="20"/>
          <w:szCs w:val="20"/>
        </w:rPr>
      </w:pPr>
      <w:r>
        <w:rPr>
          <w:rFonts w:ascii="Arial" w:eastAsia="Century Gothic" w:hAnsi="Arial" w:cs="Arial"/>
          <w:i/>
          <w:iCs/>
          <w:color w:val="FF0000"/>
          <w:sz w:val="20"/>
          <w:szCs w:val="20"/>
        </w:rPr>
        <w:t xml:space="preserve">  </w:t>
      </w:r>
      <w:r w:rsidR="007B7445">
        <w:rPr>
          <w:rFonts w:ascii="Arial" w:eastAsia="Century Gothic" w:hAnsi="Arial" w:cs="Arial"/>
          <w:i/>
          <w:iCs/>
          <w:color w:val="FF0000"/>
          <w:sz w:val="20"/>
          <w:szCs w:val="20"/>
        </w:rPr>
        <w:tab/>
      </w:r>
      <w:r w:rsidR="007B7445">
        <w:rPr>
          <w:rFonts w:ascii="Arial" w:eastAsia="Century Gothic" w:hAnsi="Arial" w:cs="Arial"/>
          <w:i/>
          <w:iCs/>
          <w:color w:val="FF0000"/>
          <w:sz w:val="20"/>
          <w:szCs w:val="20"/>
        </w:rPr>
        <w:tab/>
      </w:r>
      <w:r w:rsidR="007B7445">
        <w:rPr>
          <w:rFonts w:ascii="Arial" w:eastAsia="Century Gothic" w:hAnsi="Arial" w:cs="Arial"/>
          <w:i/>
          <w:iCs/>
          <w:color w:val="FF0000"/>
          <w:sz w:val="20"/>
          <w:szCs w:val="20"/>
        </w:rPr>
        <w:tab/>
      </w:r>
      <w:r w:rsidR="007B7445">
        <w:rPr>
          <w:rFonts w:ascii="Arial" w:eastAsia="Century Gothic" w:hAnsi="Arial" w:cs="Arial"/>
          <w:i/>
          <w:iCs/>
          <w:color w:val="FF0000"/>
          <w:sz w:val="20"/>
          <w:szCs w:val="20"/>
        </w:rPr>
        <w:tab/>
      </w:r>
    </w:p>
    <w:p w14:paraId="630DDE21" w14:textId="77777777" w:rsidR="00AA0A21" w:rsidRDefault="00AA0A21" w:rsidP="00AA0A21">
      <w:pPr>
        <w:pBdr>
          <w:top w:val="nil"/>
          <w:left w:val="nil"/>
          <w:bottom w:val="nil"/>
          <w:right w:val="nil"/>
          <w:between w:val="nil"/>
        </w:pBdr>
        <w:tabs>
          <w:tab w:val="left" w:pos="450"/>
        </w:tabs>
        <w:spacing w:after="360" w:line="360" w:lineRule="auto"/>
        <w:contextualSpacing/>
        <w:rPr>
          <w:rFonts w:ascii="Arial" w:eastAsia="Century Gothic" w:hAnsi="Arial" w:cs="Arial"/>
          <w:i/>
          <w:iCs/>
          <w:color w:val="FF0000"/>
          <w:sz w:val="20"/>
          <w:szCs w:val="20"/>
        </w:rPr>
      </w:pPr>
    </w:p>
    <w:p w14:paraId="2460383F" w14:textId="260F7CD8" w:rsidR="00AA0A21" w:rsidRPr="00AA0A21" w:rsidRDefault="00AA0A21" w:rsidP="00AA0A21">
      <w:pPr>
        <w:pBdr>
          <w:top w:val="nil"/>
          <w:left w:val="nil"/>
          <w:bottom w:val="nil"/>
          <w:right w:val="nil"/>
          <w:between w:val="nil"/>
        </w:pBdr>
        <w:tabs>
          <w:tab w:val="left" w:pos="450"/>
        </w:tabs>
        <w:spacing w:after="360" w:line="360" w:lineRule="auto"/>
        <w:contextualSpacing/>
        <w:rPr>
          <w:rFonts w:ascii="Arial" w:eastAsia="Century Gothic" w:hAnsi="Arial" w:cs="Arial"/>
          <w:i/>
          <w:iCs/>
          <w:sz w:val="20"/>
          <w:szCs w:val="20"/>
        </w:rPr>
      </w:pPr>
      <w:r>
        <w:rPr>
          <w:rFonts w:ascii="Arial" w:eastAsia="Century Gothic" w:hAnsi="Arial" w:cs="Arial"/>
          <w:i/>
          <w:iCs/>
          <w:color w:val="FF0000"/>
          <w:sz w:val="20"/>
          <w:szCs w:val="20"/>
        </w:rPr>
        <w:tab/>
      </w:r>
      <w:r w:rsidR="00D31215">
        <w:rPr>
          <w:rFonts w:ascii="Arial" w:eastAsia="Century Gothic" w:hAnsi="Arial" w:cs="Arial"/>
          <w:i/>
          <w:iCs/>
          <w:color w:val="FF0000"/>
          <w:sz w:val="20"/>
          <w:szCs w:val="20"/>
        </w:rPr>
        <w:t xml:space="preserve"> </w:t>
      </w:r>
      <w:r w:rsidR="006E1A20" w:rsidRPr="00D31215">
        <w:rPr>
          <w:rFonts w:ascii="Arial" w:eastAsia="Century Gothic" w:hAnsi="Arial" w:cs="Arial"/>
          <w:i/>
          <w:iCs/>
          <w:sz w:val="20"/>
          <w:szCs w:val="20"/>
        </w:rPr>
        <w:t xml:space="preserve">Sumber: Perbup no 86 tahun 2021 Disparmudora </w:t>
      </w:r>
    </w:p>
    <w:p w14:paraId="5A95A13F" w14:textId="71843E83" w:rsidR="0098070A" w:rsidRDefault="0098070A" w:rsidP="008C508D">
      <w:pPr>
        <w:pStyle w:val="Heading2"/>
        <w:numPr>
          <w:ilvl w:val="2"/>
          <w:numId w:val="2"/>
        </w:numPr>
        <w:spacing w:before="0" w:after="0" w:line="360" w:lineRule="auto"/>
        <w:ind w:left="709" w:hanging="709"/>
        <w:contextualSpacing/>
        <w:rPr>
          <w:rFonts w:ascii="Arial" w:hAnsi="Arial" w:cs="Arial"/>
          <w:b/>
          <w:bCs/>
          <w:color w:val="auto"/>
          <w:sz w:val="24"/>
          <w:szCs w:val="24"/>
        </w:rPr>
      </w:pPr>
      <w:bookmarkStart w:id="12" w:name="_TOC_250001"/>
      <w:bookmarkStart w:id="13" w:name="_Toc195877050"/>
      <w:r w:rsidRPr="00CC64FA">
        <w:rPr>
          <w:rFonts w:ascii="Arial" w:hAnsi="Arial" w:cs="Arial"/>
          <w:b/>
          <w:bCs/>
          <w:color w:val="auto"/>
          <w:sz w:val="24"/>
          <w:szCs w:val="24"/>
        </w:rPr>
        <w:t>Sumber</w:t>
      </w:r>
      <w:r w:rsidRPr="00CC64FA">
        <w:rPr>
          <w:rFonts w:ascii="Arial" w:hAnsi="Arial" w:cs="Arial"/>
          <w:b/>
          <w:bCs/>
          <w:color w:val="auto"/>
          <w:spacing w:val="-4"/>
          <w:sz w:val="24"/>
          <w:szCs w:val="24"/>
        </w:rPr>
        <w:t xml:space="preserve"> </w:t>
      </w:r>
      <w:r w:rsidRPr="00CC64FA">
        <w:rPr>
          <w:rFonts w:ascii="Arial" w:hAnsi="Arial" w:cs="Arial"/>
          <w:b/>
          <w:bCs/>
          <w:color w:val="auto"/>
          <w:sz w:val="24"/>
          <w:szCs w:val="24"/>
        </w:rPr>
        <w:t>Daya</w:t>
      </w:r>
      <w:r w:rsidRPr="00CC64FA">
        <w:rPr>
          <w:rFonts w:ascii="Arial" w:hAnsi="Arial" w:cs="Arial"/>
          <w:b/>
          <w:bCs/>
          <w:color w:val="auto"/>
          <w:spacing w:val="-5"/>
          <w:sz w:val="24"/>
          <w:szCs w:val="24"/>
        </w:rPr>
        <w:t xml:space="preserve"> </w:t>
      </w:r>
      <w:bookmarkEnd w:id="12"/>
      <w:r w:rsidR="006E1A20">
        <w:rPr>
          <w:rFonts w:ascii="Arial" w:hAnsi="Arial" w:cs="Arial"/>
          <w:b/>
          <w:bCs/>
          <w:color w:val="auto"/>
          <w:sz w:val="24"/>
          <w:szCs w:val="24"/>
        </w:rPr>
        <w:t>Disparmudora</w:t>
      </w:r>
    </w:p>
    <w:p w14:paraId="72895196" w14:textId="29EA9A68" w:rsidR="00D31215" w:rsidRPr="00D31215" w:rsidRDefault="008C508D" w:rsidP="00D31215">
      <w:pPr>
        <w:spacing w:after="120" w:line="360" w:lineRule="auto"/>
        <w:ind w:firstLine="698"/>
        <w:jc w:val="both"/>
        <w:rPr>
          <w:rFonts w:ascii="Arial" w:hAnsi="Arial" w:cs="Arial"/>
          <w:sz w:val="28"/>
          <w:szCs w:val="28"/>
        </w:rPr>
      </w:pPr>
      <w:r>
        <w:rPr>
          <w:rFonts w:ascii="Arial" w:hAnsi="Arial" w:cs="Arial"/>
        </w:rPr>
        <w:t xml:space="preserve"> </w:t>
      </w:r>
      <w:r w:rsidR="00D31215" w:rsidRPr="00D31215">
        <w:rPr>
          <w:rFonts w:ascii="Arial" w:hAnsi="Arial" w:cs="Arial"/>
        </w:rPr>
        <w:t xml:space="preserve">Untuk menjalankan struktur organisasi serta tugas dan fungsi yang kompleks tersebut, </w:t>
      </w:r>
      <w:r w:rsidR="00294841">
        <w:rPr>
          <w:rFonts w:ascii="Arial" w:hAnsi="Arial" w:cs="Arial"/>
        </w:rPr>
        <w:t>Disparmudora</w:t>
      </w:r>
      <w:r w:rsidR="00D31215" w:rsidRPr="00D31215">
        <w:rPr>
          <w:rFonts w:ascii="Arial" w:hAnsi="Arial" w:cs="Arial"/>
        </w:rPr>
        <w:t xml:space="preserve"> didukung oleh sumber daya yang memadai, baik dari aspek sumber daya manusia (SDM) maupun sarana dan prasarana. Ketersediaan dan kualitas kedua jenis sumber daya ini menjadi faktor penentu keberhasilan </w:t>
      </w:r>
      <w:r w:rsidR="00294841">
        <w:rPr>
          <w:rFonts w:ascii="Arial" w:hAnsi="Arial" w:cs="Arial"/>
        </w:rPr>
        <w:t>Disparmudora</w:t>
      </w:r>
      <w:r w:rsidR="00D31215" w:rsidRPr="00D31215">
        <w:rPr>
          <w:rFonts w:ascii="Arial" w:hAnsi="Arial" w:cs="Arial"/>
        </w:rPr>
        <w:t xml:space="preserve"> dalam mencapai tujuannya. </w:t>
      </w:r>
    </w:p>
    <w:p w14:paraId="02A8A938" w14:textId="77777777" w:rsidR="008946AD" w:rsidRPr="000A65A7" w:rsidRDefault="006E1A20" w:rsidP="008946AD">
      <w:pPr>
        <w:pStyle w:val="ListParagraph"/>
        <w:numPr>
          <w:ilvl w:val="3"/>
          <w:numId w:val="2"/>
        </w:numPr>
        <w:spacing w:line="360" w:lineRule="auto"/>
        <w:ind w:left="851" w:hanging="851"/>
        <w:rPr>
          <w:rFonts w:ascii="Arial" w:hAnsi="Arial" w:cs="Arial"/>
        </w:rPr>
      </w:pPr>
      <w:r w:rsidRPr="000A65A7">
        <w:rPr>
          <w:rFonts w:ascii="Arial" w:hAnsi="Arial" w:cs="Arial"/>
        </w:rPr>
        <w:t>Sumber</w:t>
      </w:r>
      <w:r w:rsidRPr="000A65A7">
        <w:rPr>
          <w:rFonts w:ascii="Arial" w:hAnsi="Arial" w:cs="Arial"/>
          <w:spacing w:val="-5"/>
        </w:rPr>
        <w:t xml:space="preserve"> </w:t>
      </w:r>
      <w:r w:rsidRPr="000A65A7">
        <w:rPr>
          <w:rFonts w:ascii="Arial" w:hAnsi="Arial" w:cs="Arial"/>
        </w:rPr>
        <w:t>Daya</w:t>
      </w:r>
      <w:r w:rsidRPr="000A65A7">
        <w:rPr>
          <w:rFonts w:ascii="Arial" w:hAnsi="Arial" w:cs="Arial"/>
          <w:spacing w:val="-5"/>
        </w:rPr>
        <w:t xml:space="preserve"> </w:t>
      </w:r>
      <w:r w:rsidRPr="000A65A7">
        <w:rPr>
          <w:rFonts w:ascii="Arial" w:hAnsi="Arial" w:cs="Arial"/>
          <w:spacing w:val="-2"/>
        </w:rPr>
        <w:t>Manusia</w:t>
      </w:r>
    </w:p>
    <w:p w14:paraId="6114A6C5" w14:textId="77777777" w:rsidR="008946AD" w:rsidRPr="008C508D" w:rsidRDefault="008946AD" w:rsidP="008C508D">
      <w:pPr>
        <w:spacing w:after="120" w:line="360" w:lineRule="auto"/>
        <w:ind w:firstLine="720"/>
        <w:contextualSpacing/>
        <w:jc w:val="both"/>
        <w:rPr>
          <w:rFonts w:ascii="Arial" w:eastAsia="Century Gothic" w:hAnsi="Arial" w:cs="Arial"/>
        </w:rPr>
      </w:pPr>
      <w:r w:rsidRPr="008C508D">
        <w:rPr>
          <w:rFonts w:ascii="Arial" w:eastAsia="Century Gothic" w:hAnsi="Arial" w:cs="Arial"/>
        </w:rPr>
        <w:t>Dinas Pariwisata, Kepemudaan, dan Olahraga mempunyai tugas melaksanakan urusan pemerintahan daerah di bidang pariwisata, kepemudaan, dan keolahragaan berdasarkan asas otonomi daerah dan tugas pembantuan. Dalam melaksanakan tugas tersebut, dinas berfungsi merumuskan dan melaksanakan kebijakan teknis, pembinaan, pengawasan, serta evaluasi di bidang pengembangan destinasi dan promosi pariwisata, pemberdayaan dan pembinaan kepemudaan, serta peningkatan partisipasi dan prestasi olahraga. Selain itu, dinas juga melaksanakan koordinasi dengan perangkat daerah dan instansi terkait dalam rangka sinkronisasi program serta penyelenggaraan administrasi perkantoran guna mendukung kelancaran pelaksanaan tugas dan fungsi secara efektif dan efisien.</w:t>
      </w:r>
    </w:p>
    <w:p w14:paraId="59A58637" w14:textId="4BC9E34A" w:rsidR="00AA0A21" w:rsidRPr="00AA0A21" w:rsidRDefault="008946AD" w:rsidP="00AA0A21">
      <w:pPr>
        <w:spacing w:after="120" w:line="360" w:lineRule="auto"/>
        <w:ind w:firstLine="720"/>
        <w:contextualSpacing/>
        <w:jc w:val="both"/>
        <w:rPr>
          <w:rFonts w:ascii="Arial" w:eastAsia="Century Gothic" w:hAnsi="Arial" w:cs="Arial"/>
        </w:rPr>
      </w:pPr>
      <w:r w:rsidRPr="008C508D">
        <w:rPr>
          <w:rFonts w:ascii="Arial" w:eastAsia="Century Gothic" w:hAnsi="Arial" w:cs="Arial"/>
        </w:rPr>
        <w:t xml:space="preserve">Tahun 2025, total jumlah personil pada Disparmudora sebanyak 67 orang. Untuk memahami komposisi dan kapasitas modal manusia ini secara lebih rinci, data </w:t>
      </w:r>
      <w:r w:rsidRPr="008C508D">
        <w:rPr>
          <w:rFonts w:ascii="Arial" w:eastAsia="Century Gothic" w:hAnsi="Arial" w:cs="Arial"/>
        </w:rPr>
        <w:lastRenderedPageBreak/>
        <w:t xml:space="preserve">kepegawaian dapat diklasifikasikan berdasarkan eselon, jenis kelamin, kepangkatan, dan tingkat pendidikan, sebagaimana disajikan dalam tabel-tabel berikut: </w:t>
      </w:r>
    </w:p>
    <w:p w14:paraId="14CCE5AF" w14:textId="3098313C" w:rsidR="00CC5EAE" w:rsidRPr="00C706C7" w:rsidRDefault="0098070A" w:rsidP="00ED2C01">
      <w:pPr>
        <w:pStyle w:val="ListParagraph"/>
        <w:spacing w:line="276" w:lineRule="auto"/>
        <w:ind w:left="284"/>
        <w:jc w:val="center"/>
        <w:rPr>
          <w:rFonts w:ascii="Arial" w:hAnsi="Arial" w:cs="Arial"/>
          <w:color w:val="EE0000"/>
        </w:rPr>
      </w:pPr>
      <w:r w:rsidRPr="00C706C7">
        <w:rPr>
          <w:rFonts w:ascii="Arial" w:hAnsi="Arial" w:cs="Arial"/>
        </w:rPr>
        <w:t>Tabel 2.</w:t>
      </w:r>
      <w:r w:rsidR="006E1A20" w:rsidRPr="00C706C7">
        <w:rPr>
          <w:rFonts w:ascii="Arial" w:hAnsi="Arial" w:cs="Arial"/>
        </w:rPr>
        <w:t>1</w:t>
      </w:r>
    </w:p>
    <w:p w14:paraId="47B9EFCC" w14:textId="2BEFB9D0" w:rsidR="0098070A" w:rsidRPr="00C706C7" w:rsidRDefault="00294841" w:rsidP="002C5DBB">
      <w:pPr>
        <w:pStyle w:val="BodyText"/>
        <w:spacing w:line="360" w:lineRule="auto"/>
        <w:ind w:right="-24"/>
        <w:jc w:val="center"/>
        <w:rPr>
          <w:rFonts w:ascii="Arial" w:hAnsi="Arial" w:cs="Arial"/>
        </w:rPr>
      </w:pPr>
      <w:r w:rsidRPr="00C706C7">
        <w:rPr>
          <w:rFonts w:ascii="Arial" w:hAnsi="Arial" w:cs="Arial"/>
        </w:rPr>
        <w:t>Jumlah ASN dan Non ASN berdasarkan Eselon Tahun 2025</w:t>
      </w:r>
    </w:p>
    <w:tbl>
      <w:tblPr>
        <w:tblStyle w:val="TableGrid"/>
        <w:tblW w:w="0" w:type="auto"/>
        <w:jc w:val="center"/>
        <w:tblLook w:val="04A0" w:firstRow="1" w:lastRow="0" w:firstColumn="1" w:lastColumn="0" w:noHBand="0" w:noVBand="1"/>
      </w:tblPr>
      <w:tblGrid>
        <w:gridCol w:w="846"/>
        <w:gridCol w:w="3814"/>
        <w:gridCol w:w="1572"/>
        <w:gridCol w:w="2268"/>
      </w:tblGrid>
      <w:tr w:rsidR="008D0445" w14:paraId="18446E7F" w14:textId="77777777" w:rsidTr="00C706C7">
        <w:trPr>
          <w:jc w:val="center"/>
        </w:trPr>
        <w:tc>
          <w:tcPr>
            <w:tcW w:w="846" w:type="dxa"/>
            <w:shd w:val="clear" w:color="auto" w:fill="A6A6A6" w:themeFill="background1" w:themeFillShade="A6"/>
          </w:tcPr>
          <w:p w14:paraId="7CB3E758" w14:textId="07A37909" w:rsidR="008D0445" w:rsidRDefault="008D0445" w:rsidP="002C5DBB">
            <w:pPr>
              <w:pStyle w:val="BodyText"/>
              <w:spacing w:line="360" w:lineRule="auto"/>
              <w:ind w:right="-24"/>
              <w:jc w:val="center"/>
              <w:rPr>
                <w:rFonts w:ascii="Arial" w:hAnsi="Arial" w:cs="Arial"/>
                <w:b/>
                <w:bCs/>
              </w:rPr>
            </w:pPr>
            <w:r>
              <w:rPr>
                <w:rFonts w:ascii="Arial" w:hAnsi="Arial" w:cs="Arial"/>
                <w:b/>
                <w:bCs/>
              </w:rPr>
              <w:t>NO</w:t>
            </w:r>
          </w:p>
        </w:tc>
        <w:tc>
          <w:tcPr>
            <w:tcW w:w="3814" w:type="dxa"/>
            <w:shd w:val="clear" w:color="auto" w:fill="A6A6A6" w:themeFill="background1" w:themeFillShade="A6"/>
          </w:tcPr>
          <w:p w14:paraId="1CBF03F2" w14:textId="56D8E9C0" w:rsidR="008D0445" w:rsidRDefault="008D0445" w:rsidP="002C5DBB">
            <w:pPr>
              <w:pStyle w:val="BodyText"/>
              <w:spacing w:line="360" w:lineRule="auto"/>
              <w:ind w:right="-24"/>
              <w:jc w:val="center"/>
              <w:rPr>
                <w:rFonts w:ascii="Arial" w:hAnsi="Arial" w:cs="Arial"/>
                <w:b/>
                <w:bCs/>
              </w:rPr>
            </w:pPr>
            <w:r>
              <w:rPr>
                <w:rFonts w:ascii="Arial" w:hAnsi="Arial" w:cs="Arial"/>
                <w:b/>
                <w:bCs/>
              </w:rPr>
              <w:t>NAMA JABATAN</w:t>
            </w:r>
          </w:p>
        </w:tc>
        <w:tc>
          <w:tcPr>
            <w:tcW w:w="1572" w:type="dxa"/>
            <w:shd w:val="clear" w:color="auto" w:fill="A6A6A6" w:themeFill="background1" w:themeFillShade="A6"/>
          </w:tcPr>
          <w:p w14:paraId="670720D2" w14:textId="4E350F07" w:rsidR="008D0445" w:rsidRDefault="008D0445" w:rsidP="002C5DBB">
            <w:pPr>
              <w:pStyle w:val="BodyText"/>
              <w:spacing w:line="360" w:lineRule="auto"/>
              <w:ind w:right="-24"/>
              <w:jc w:val="center"/>
              <w:rPr>
                <w:rFonts w:ascii="Arial" w:hAnsi="Arial" w:cs="Arial"/>
                <w:b/>
                <w:bCs/>
              </w:rPr>
            </w:pPr>
            <w:r>
              <w:rPr>
                <w:rFonts w:ascii="Arial" w:hAnsi="Arial" w:cs="Arial"/>
                <w:b/>
                <w:bCs/>
              </w:rPr>
              <w:t>ESELON</w:t>
            </w:r>
          </w:p>
        </w:tc>
        <w:tc>
          <w:tcPr>
            <w:tcW w:w="2268" w:type="dxa"/>
            <w:shd w:val="clear" w:color="auto" w:fill="A6A6A6" w:themeFill="background1" w:themeFillShade="A6"/>
          </w:tcPr>
          <w:p w14:paraId="17830430" w14:textId="25B097DD" w:rsidR="008D0445" w:rsidRDefault="008D0445" w:rsidP="002C5DBB">
            <w:pPr>
              <w:pStyle w:val="BodyText"/>
              <w:spacing w:line="360" w:lineRule="auto"/>
              <w:ind w:right="-24"/>
              <w:jc w:val="center"/>
              <w:rPr>
                <w:rFonts w:ascii="Arial" w:hAnsi="Arial" w:cs="Arial"/>
                <w:b/>
                <w:bCs/>
              </w:rPr>
            </w:pPr>
            <w:r>
              <w:rPr>
                <w:rFonts w:ascii="Arial" w:hAnsi="Arial" w:cs="Arial"/>
                <w:b/>
                <w:bCs/>
              </w:rPr>
              <w:t>JUMLAH</w:t>
            </w:r>
          </w:p>
        </w:tc>
      </w:tr>
      <w:tr w:rsidR="008D0445" w14:paraId="520562B1" w14:textId="77777777" w:rsidTr="00507A81">
        <w:trPr>
          <w:trHeight w:val="323"/>
          <w:jc w:val="center"/>
        </w:trPr>
        <w:tc>
          <w:tcPr>
            <w:tcW w:w="846" w:type="dxa"/>
          </w:tcPr>
          <w:p w14:paraId="144FB570" w14:textId="02BEC065" w:rsidR="008D0445" w:rsidRPr="008D0445" w:rsidRDefault="008D0445" w:rsidP="002C5DBB">
            <w:pPr>
              <w:pStyle w:val="BodyText"/>
              <w:spacing w:line="360" w:lineRule="auto"/>
              <w:ind w:right="-24"/>
              <w:jc w:val="center"/>
              <w:rPr>
                <w:rFonts w:ascii="Arial" w:hAnsi="Arial" w:cs="Arial"/>
              </w:rPr>
            </w:pPr>
            <w:r w:rsidRPr="008D0445">
              <w:rPr>
                <w:rFonts w:ascii="Arial" w:hAnsi="Arial" w:cs="Arial"/>
              </w:rPr>
              <w:t>1</w:t>
            </w:r>
          </w:p>
        </w:tc>
        <w:tc>
          <w:tcPr>
            <w:tcW w:w="3814" w:type="dxa"/>
          </w:tcPr>
          <w:p w14:paraId="50F03F1C" w14:textId="3FE083FD" w:rsidR="008D0445" w:rsidRPr="008D0445" w:rsidRDefault="008D0445" w:rsidP="008D0445">
            <w:pPr>
              <w:pStyle w:val="BodyText"/>
              <w:spacing w:line="360" w:lineRule="auto"/>
              <w:ind w:right="-24"/>
              <w:rPr>
                <w:rFonts w:ascii="Arial" w:hAnsi="Arial" w:cs="Arial"/>
              </w:rPr>
            </w:pPr>
            <w:r w:rsidRPr="008D0445">
              <w:rPr>
                <w:rFonts w:ascii="Arial" w:hAnsi="Arial" w:cs="Arial"/>
              </w:rPr>
              <w:t>Kepala Dinas</w:t>
            </w:r>
          </w:p>
        </w:tc>
        <w:tc>
          <w:tcPr>
            <w:tcW w:w="1572" w:type="dxa"/>
          </w:tcPr>
          <w:p w14:paraId="2BB20292" w14:textId="27BA7024" w:rsidR="00C725E4" w:rsidRPr="008D0445" w:rsidRDefault="00EA5856" w:rsidP="00507A81">
            <w:pPr>
              <w:pStyle w:val="BodyText"/>
              <w:spacing w:line="360" w:lineRule="auto"/>
              <w:ind w:right="-24"/>
              <w:jc w:val="center"/>
              <w:rPr>
                <w:rFonts w:ascii="Arial" w:hAnsi="Arial" w:cs="Arial"/>
              </w:rPr>
            </w:pPr>
            <w:r>
              <w:rPr>
                <w:rFonts w:ascii="Arial" w:hAnsi="Arial" w:cs="Arial"/>
              </w:rPr>
              <w:t>II/</w:t>
            </w:r>
            <w:r w:rsidR="008F5D92">
              <w:rPr>
                <w:rFonts w:ascii="Arial" w:hAnsi="Arial" w:cs="Arial"/>
              </w:rPr>
              <w:t>b</w:t>
            </w:r>
          </w:p>
        </w:tc>
        <w:tc>
          <w:tcPr>
            <w:tcW w:w="2268" w:type="dxa"/>
          </w:tcPr>
          <w:p w14:paraId="67195601" w14:textId="65275F1D" w:rsidR="008D0445" w:rsidRPr="008D0445" w:rsidRDefault="008F5D92" w:rsidP="002C5DBB">
            <w:pPr>
              <w:pStyle w:val="BodyText"/>
              <w:spacing w:line="360" w:lineRule="auto"/>
              <w:ind w:right="-24"/>
              <w:jc w:val="center"/>
              <w:rPr>
                <w:rFonts w:ascii="Arial" w:hAnsi="Arial" w:cs="Arial"/>
              </w:rPr>
            </w:pPr>
            <w:r>
              <w:rPr>
                <w:rFonts w:ascii="Arial" w:hAnsi="Arial" w:cs="Arial"/>
              </w:rPr>
              <w:t>1</w:t>
            </w:r>
          </w:p>
        </w:tc>
      </w:tr>
      <w:tr w:rsidR="008D0445" w14:paraId="5BC60295" w14:textId="77777777" w:rsidTr="008D0445">
        <w:trPr>
          <w:jc w:val="center"/>
        </w:trPr>
        <w:tc>
          <w:tcPr>
            <w:tcW w:w="846" w:type="dxa"/>
          </w:tcPr>
          <w:p w14:paraId="33A80395" w14:textId="644FCE38" w:rsidR="008D0445" w:rsidRPr="008D0445" w:rsidRDefault="008D0445" w:rsidP="002C5DBB">
            <w:pPr>
              <w:pStyle w:val="BodyText"/>
              <w:spacing w:line="360" w:lineRule="auto"/>
              <w:ind w:right="-24"/>
              <w:jc w:val="center"/>
              <w:rPr>
                <w:rFonts w:ascii="Arial" w:hAnsi="Arial" w:cs="Arial"/>
              </w:rPr>
            </w:pPr>
            <w:r>
              <w:rPr>
                <w:rFonts w:ascii="Arial" w:hAnsi="Arial" w:cs="Arial"/>
              </w:rPr>
              <w:t>2</w:t>
            </w:r>
          </w:p>
        </w:tc>
        <w:tc>
          <w:tcPr>
            <w:tcW w:w="3814" w:type="dxa"/>
          </w:tcPr>
          <w:p w14:paraId="4F9E3874" w14:textId="5C29705B" w:rsidR="008D0445" w:rsidRPr="008D0445" w:rsidRDefault="008D0445" w:rsidP="008D0445">
            <w:pPr>
              <w:pStyle w:val="BodyText"/>
              <w:spacing w:line="360" w:lineRule="auto"/>
              <w:ind w:right="-24"/>
              <w:rPr>
                <w:rFonts w:ascii="Arial" w:hAnsi="Arial" w:cs="Arial"/>
              </w:rPr>
            </w:pPr>
            <w:r w:rsidRPr="008D0445">
              <w:rPr>
                <w:rFonts w:ascii="Arial" w:hAnsi="Arial" w:cs="Arial"/>
              </w:rPr>
              <w:t>Sekretaris</w:t>
            </w:r>
          </w:p>
        </w:tc>
        <w:tc>
          <w:tcPr>
            <w:tcW w:w="1572" w:type="dxa"/>
          </w:tcPr>
          <w:p w14:paraId="03E8A55E" w14:textId="366CE6AD" w:rsidR="008D0445" w:rsidRPr="008D0445" w:rsidRDefault="00EA5856" w:rsidP="002C5DBB">
            <w:pPr>
              <w:pStyle w:val="BodyText"/>
              <w:spacing w:line="360" w:lineRule="auto"/>
              <w:ind w:right="-24"/>
              <w:jc w:val="center"/>
              <w:rPr>
                <w:rFonts w:ascii="Arial" w:hAnsi="Arial" w:cs="Arial"/>
              </w:rPr>
            </w:pPr>
            <w:r>
              <w:rPr>
                <w:rFonts w:ascii="Arial" w:hAnsi="Arial" w:cs="Arial"/>
              </w:rPr>
              <w:t>III/</w:t>
            </w:r>
            <w:r w:rsidR="008F5D92">
              <w:rPr>
                <w:rFonts w:ascii="Arial" w:hAnsi="Arial" w:cs="Arial"/>
              </w:rPr>
              <w:t>a</w:t>
            </w:r>
          </w:p>
        </w:tc>
        <w:tc>
          <w:tcPr>
            <w:tcW w:w="2268" w:type="dxa"/>
          </w:tcPr>
          <w:p w14:paraId="0F1CB7DB" w14:textId="3278B899" w:rsidR="008D0445" w:rsidRPr="008D0445" w:rsidRDefault="008F5D92" w:rsidP="002C5DBB">
            <w:pPr>
              <w:pStyle w:val="BodyText"/>
              <w:spacing w:line="360" w:lineRule="auto"/>
              <w:ind w:right="-24"/>
              <w:jc w:val="center"/>
              <w:rPr>
                <w:rFonts w:ascii="Arial" w:hAnsi="Arial" w:cs="Arial"/>
              </w:rPr>
            </w:pPr>
            <w:r>
              <w:rPr>
                <w:rFonts w:ascii="Arial" w:hAnsi="Arial" w:cs="Arial"/>
              </w:rPr>
              <w:t>1</w:t>
            </w:r>
          </w:p>
        </w:tc>
      </w:tr>
      <w:tr w:rsidR="008D0445" w14:paraId="28693BE6" w14:textId="77777777" w:rsidTr="008D0445">
        <w:trPr>
          <w:jc w:val="center"/>
        </w:trPr>
        <w:tc>
          <w:tcPr>
            <w:tcW w:w="846" w:type="dxa"/>
          </w:tcPr>
          <w:p w14:paraId="565DE68B" w14:textId="64A71514" w:rsidR="008D0445" w:rsidRPr="008D0445" w:rsidRDefault="008D0445" w:rsidP="002C5DBB">
            <w:pPr>
              <w:pStyle w:val="BodyText"/>
              <w:spacing w:line="360" w:lineRule="auto"/>
              <w:ind w:right="-24"/>
              <w:jc w:val="center"/>
              <w:rPr>
                <w:rFonts w:ascii="Arial" w:hAnsi="Arial" w:cs="Arial"/>
              </w:rPr>
            </w:pPr>
            <w:r>
              <w:rPr>
                <w:rFonts w:ascii="Arial" w:hAnsi="Arial" w:cs="Arial"/>
              </w:rPr>
              <w:t>3</w:t>
            </w:r>
          </w:p>
        </w:tc>
        <w:tc>
          <w:tcPr>
            <w:tcW w:w="3814" w:type="dxa"/>
          </w:tcPr>
          <w:p w14:paraId="6B624938" w14:textId="3BBD3FA2" w:rsidR="008D0445" w:rsidRPr="008D0445" w:rsidRDefault="008D0445" w:rsidP="008D0445">
            <w:pPr>
              <w:pStyle w:val="BodyText"/>
              <w:spacing w:line="360" w:lineRule="auto"/>
              <w:ind w:right="-24"/>
              <w:rPr>
                <w:rFonts w:ascii="Arial" w:hAnsi="Arial" w:cs="Arial"/>
              </w:rPr>
            </w:pPr>
            <w:r w:rsidRPr="008D0445">
              <w:rPr>
                <w:rFonts w:ascii="Arial" w:hAnsi="Arial" w:cs="Arial"/>
              </w:rPr>
              <w:t>Kepala Bidang</w:t>
            </w:r>
          </w:p>
        </w:tc>
        <w:tc>
          <w:tcPr>
            <w:tcW w:w="1572" w:type="dxa"/>
          </w:tcPr>
          <w:p w14:paraId="349FEAAC" w14:textId="0ADA4D46" w:rsidR="008D0445" w:rsidRPr="008D0445" w:rsidRDefault="00EA5856" w:rsidP="002C5DBB">
            <w:pPr>
              <w:pStyle w:val="BodyText"/>
              <w:spacing w:line="360" w:lineRule="auto"/>
              <w:ind w:right="-24"/>
              <w:jc w:val="center"/>
              <w:rPr>
                <w:rFonts w:ascii="Arial" w:hAnsi="Arial" w:cs="Arial"/>
              </w:rPr>
            </w:pPr>
            <w:r>
              <w:rPr>
                <w:rFonts w:ascii="Arial" w:hAnsi="Arial" w:cs="Arial"/>
              </w:rPr>
              <w:t>III</w:t>
            </w:r>
            <w:r w:rsidR="008F5D92">
              <w:rPr>
                <w:rFonts w:ascii="Arial" w:hAnsi="Arial" w:cs="Arial"/>
              </w:rPr>
              <w:t>/b</w:t>
            </w:r>
          </w:p>
        </w:tc>
        <w:tc>
          <w:tcPr>
            <w:tcW w:w="2268" w:type="dxa"/>
          </w:tcPr>
          <w:p w14:paraId="75FA8FBD" w14:textId="5C4E8FFC" w:rsidR="008D0445" w:rsidRPr="008D0445" w:rsidRDefault="008F5D92" w:rsidP="002C5DBB">
            <w:pPr>
              <w:pStyle w:val="BodyText"/>
              <w:spacing w:line="360" w:lineRule="auto"/>
              <w:ind w:right="-24"/>
              <w:jc w:val="center"/>
              <w:rPr>
                <w:rFonts w:ascii="Arial" w:hAnsi="Arial" w:cs="Arial"/>
              </w:rPr>
            </w:pPr>
            <w:r>
              <w:rPr>
                <w:rFonts w:ascii="Arial" w:hAnsi="Arial" w:cs="Arial"/>
              </w:rPr>
              <w:t>4</w:t>
            </w:r>
          </w:p>
        </w:tc>
      </w:tr>
      <w:tr w:rsidR="008D0445" w14:paraId="1F79BABB" w14:textId="77777777" w:rsidTr="008D0445">
        <w:trPr>
          <w:jc w:val="center"/>
        </w:trPr>
        <w:tc>
          <w:tcPr>
            <w:tcW w:w="846" w:type="dxa"/>
          </w:tcPr>
          <w:p w14:paraId="682BB24E" w14:textId="78E09F31" w:rsidR="008D0445" w:rsidRPr="008D0445" w:rsidRDefault="008D0445" w:rsidP="002C5DBB">
            <w:pPr>
              <w:pStyle w:val="BodyText"/>
              <w:spacing w:line="360" w:lineRule="auto"/>
              <w:ind w:right="-24"/>
              <w:jc w:val="center"/>
              <w:rPr>
                <w:rFonts w:ascii="Arial" w:hAnsi="Arial" w:cs="Arial"/>
              </w:rPr>
            </w:pPr>
            <w:r>
              <w:rPr>
                <w:rFonts w:ascii="Arial" w:hAnsi="Arial" w:cs="Arial"/>
              </w:rPr>
              <w:t>4</w:t>
            </w:r>
          </w:p>
        </w:tc>
        <w:tc>
          <w:tcPr>
            <w:tcW w:w="3814" w:type="dxa"/>
          </w:tcPr>
          <w:p w14:paraId="6F644CAD" w14:textId="71A55C0F" w:rsidR="008D0445" w:rsidRPr="008D0445" w:rsidRDefault="008D0445" w:rsidP="008D0445">
            <w:pPr>
              <w:pStyle w:val="BodyText"/>
              <w:spacing w:line="360" w:lineRule="auto"/>
              <w:ind w:right="-24"/>
              <w:rPr>
                <w:rFonts w:ascii="Arial" w:hAnsi="Arial" w:cs="Arial"/>
              </w:rPr>
            </w:pPr>
            <w:r w:rsidRPr="008D0445">
              <w:rPr>
                <w:rFonts w:ascii="Arial" w:hAnsi="Arial" w:cs="Arial"/>
              </w:rPr>
              <w:t>Kepala Sub Bagian</w:t>
            </w:r>
          </w:p>
        </w:tc>
        <w:tc>
          <w:tcPr>
            <w:tcW w:w="1572" w:type="dxa"/>
          </w:tcPr>
          <w:p w14:paraId="75DE69BA" w14:textId="05DC07E4" w:rsidR="008D0445" w:rsidRPr="008D0445" w:rsidRDefault="00EA5856" w:rsidP="002C5DBB">
            <w:pPr>
              <w:pStyle w:val="BodyText"/>
              <w:spacing w:line="360" w:lineRule="auto"/>
              <w:ind w:right="-24"/>
              <w:jc w:val="center"/>
              <w:rPr>
                <w:rFonts w:ascii="Arial" w:hAnsi="Arial" w:cs="Arial"/>
              </w:rPr>
            </w:pPr>
            <w:r>
              <w:rPr>
                <w:rFonts w:ascii="Arial" w:hAnsi="Arial" w:cs="Arial"/>
              </w:rPr>
              <w:t>IV</w:t>
            </w:r>
            <w:r w:rsidR="008F5D92">
              <w:rPr>
                <w:rFonts w:ascii="Arial" w:hAnsi="Arial" w:cs="Arial"/>
              </w:rPr>
              <w:t>/a</w:t>
            </w:r>
          </w:p>
        </w:tc>
        <w:tc>
          <w:tcPr>
            <w:tcW w:w="2268" w:type="dxa"/>
          </w:tcPr>
          <w:p w14:paraId="708AFF86" w14:textId="4CF69E8C" w:rsidR="008D0445" w:rsidRPr="008D0445" w:rsidRDefault="008F5D92" w:rsidP="002C5DBB">
            <w:pPr>
              <w:pStyle w:val="BodyText"/>
              <w:spacing w:line="360" w:lineRule="auto"/>
              <w:ind w:right="-24"/>
              <w:jc w:val="center"/>
              <w:rPr>
                <w:rFonts w:ascii="Arial" w:hAnsi="Arial" w:cs="Arial"/>
              </w:rPr>
            </w:pPr>
            <w:r>
              <w:rPr>
                <w:rFonts w:ascii="Arial" w:hAnsi="Arial" w:cs="Arial"/>
              </w:rPr>
              <w:t>3</w:t>
            </w:r>
          </w:p>
        </w:tc>
      </w:tr>
      <w:tr w:rsidR="008D0445" w14:paraId="077FEF0C" w14:textId="77777777" w:rsidTr="008D0445">
        <w:trPr>
          <w:jc w:val="center"/>
        </w:trPr>
        <w:tc>
          <w:tcPr>
            <w:tcW w:w="846" w:type="dxa"/>
          </w:tcPr>
          <w:p w14:paraId="1BFD65F0" w14:textId="5C480F76" w:rsidR="008D0445" w:rsidRPr="008D0445" w:rsidRDefault="008D0445" w:rsidP="002C5DBB">
            <w:pPr>
              <w:pStyle w:val="BodyText"/>
              <w:spacing w:line="360" w:lineRule="auto"/>
              <w:ind w:right="-24"/>
              <w:jc w:val="center"/>
              <w:rPr>
                <w:rFonts w:ascii="Arial" w:hAnsi="Arial" w:cs="Arial"/>
              </w:rPr>
            </w:pPr>
            <w:r>
              <w:rPr>
                <w:rFonts w:ascii="Arial" w:hAnsi="Arial" w:cs="Arial"/>
              </w:rPr>
              <w:t>5</w:t>
            </w:r>
          </w:p>
        </w:tc>
        <w:tc>
          <w:tcPr>
            <w:tcW w:w="3814" w:type="dxa"/>
          </w:tcPr>
          <w:p w14:paraId="633C5F08" w14:textId="70985E07" w:rsidR="008D0445" w:rsidRPr="008D0445" w:rsidRDefault="008D0445" w:rsidP="008D0445">
            <w:pPr>
              <w:pStyle w:val="BodyText"/>
              <w:spacing w:line="360" w:lineRule="auto"/>
              <w:ind w:right="-24"/>
              <w:rPr>
                <w:rFonts w:ascii="Arial" w:hAnsi="Arial" w:cs="Arial"/>
              </w:rPr>
            </w:pPr>
            <w:r w:rsidRPr="008D0445">
              <w:rPr>
                <w:rFonts w:ascii="Arial" w:hAnsi="Arial" w:cs="Arial"/>
              </w:rPr>
              <w:t>Jabatan Fungsional</w:t>
            </w:r>
          </w:p>
        </w:tc>
        <w:tc>
          <w:tcPr>
            <w:tcW w:w="1572" w:type="dxa"/>
          </w:tcPr>
          <w:p w14:paraId="1E16B49D" w14:textId="179F79B5" w:rsidR="008D0445" w:rsidRPr="008D0445" w:rsidRDefault="00EA5856" w:rsidP="002C5DBB">
            <w:pPr>
              <w:pStyle w:val="BodyText"/>
              <w:spacing w:line="360" w:lineRule="auto"/>
              <w:ind w:right="-24"/>
              <w:jc w:val="center"/>
              <w:rPr>
                <w:rFonts w:ascii="Arial" w:hAnsi="Arial" w:cs="Arial"/>
              </w:rPr>
            </w:pPr>
            <w:r>
              <w:rPr>
                <w:rFonts w:ascii="Arial" w:hAnsi="Arial" w:cs="Arial"/>
              </w:rPr>
              <w:t>-</w:t>
            </w:r>
          </w:p>
        </w:tc>
        <w:tc>
          <w:tcPr>
            <w:tcW w:w="2268" w:type="dxa"/>
          </w:tcPr>
          <w:p w14:paraId="681BA46E" w14:textId="29ECAC2E" w:rsidR="008D0445" w:rsidRPr="008D0445" w:rsidRDefault="006C2420" w:rsidP="002C5DBB">
            <w:pPr>
              <w:pStyle w:val="BodyText"/>
              <w:spacing w:line="360" w:lineRule="auto"/>
              <w:ind w:right="-24"/>
              <w:jc w:val="center"/>
              <w:rPr>
                <w:rFonts w:ascii="Arial" w:hAnsi="Arial" w:cs="Arial"/>
              </w:rPr>
            </w:pPr>
            <w:r>
              <w:rPr>
                <w:rFonts w:ascii="Arial" w:hAnsi="Arial" w:cs="Arial"/>
              </w:rPr>
              <w:t>12</w:t>
            </w:r>
          </w:p>
        </w:tc>
      </w:tr>
      <w:tr w:rsidR="008D0445" w14:paraId="761CF310" w14:textId="77777777" w:rsidTr="008D0445">
        <w:trPr>
          <w:jc w:val="center"/>
        </w:trPr>
        <w:tc>
          <w:tcPr>
            <w:tcW w:w="846" w:type="dxa"/>
          </w:tcPr>
          <w:p w14:paraId="43489737" w14:textId="53861B06" w:rsidR="008D0445" w:rsidRPr="008D0445" w:rsidRDefault="008D0445" w:rsidP="002C5DBB">
            <w:pPr>
              <w:pStyle w:val="BodyText"/>
              <w:spacing w:line="360" w:lineRule="auto"/>
              <w:ind w:right="-24"/>
              <w:jc w:val="center"/>
              <w:rPr>
                <w:rFonts w:ascii="Arial" w:hAnsi="Arial" w:cs="Arial"/>
              </w:rPr>
            </w:pPr>
            <w:r>
              <w:rPr>
                <w:rFonts w:ascii="Arial" w:hAnsi="Arial" w:cs="Arial"/>
              </w:rPr>
              <w:t>6</w:t>
            </w:r>
          </w:p>
        </w:tc>
        <w:tc>
          <w:tcPr>
            <w:tcW w:w="3814" w:type="dxa"/>
          </w:tcPr>
          <w:p w14:paraId="52DE021B" w14:textId="3ACB9BDC" w:rsidR="008D0445" w:rsidRPr="008D0445" w:rsidRDefault="008D0445" w:rsidP="008D0445">
            <w:pPr>
              <w:pStyle w:val="BodyText"/>
              <w:spacing w:line="360" w:lineRule="auto"/>
              <w:ind w:right="-24"/>
              <w:rPr>
                <w:rFonts w:ascii="Arial" w:hAnsi="Arial" w:cs="Arial"/>
              </w:rPr>
            </w:pPr>
            <w:r w:rsidRPr="008D0445">
              <w:rPr>
                <w:rFonts w:ascii="Arial" w:hAnsi="Arial" w:cs="Arial"/>
              </w:rPr>
              <w:t>Staf ASN</w:t>
            </w:r>
          </w:p>
        </w:tc>
        <w:tc>
          <w:tcPr>
            <w:tcW w:w="1572" w:type="dxa"/>
          </w:tcPr>
          <w:p w14:paraId="2A039995" w14:textId="5C0CDB7C" w:rsidR="008D0445" w:rsidRPr="008D0445" w:rsidRDefault="00EA5856" w:rsidP="002C5DBB">
            <w:pPr>
              <w:pStyle w:val="BodyText"/>
              <w:spacing w:line="360" w:lineRule="auto"/>
              <w:ind w:right="-24"/>
              <w:jc w:val="center"/>
              <w:rPr>
                <w:rFonts w:ascii="Arial" w:hAnsi="Arial" w:cs="Arial"/>
              </w:rPr>
            </w:pPr>
            <w:r>
              <w:rPr>
                <w:rFonts w:ascii="Arial" w:hAnsi="Arial" w:cs="Arial"/>
              </w:rPr>
              <w:t>-</w:t>
            </w:r>
          </w:p>
        </w:tc>
        <w:tc>
          <w:tcPr>
            <w:tcW w:w="2268" w:type="dxa"/>
          </w:tcPr>
          <w:p w14:paraId="67279F73" w14:textId="0E80F28B" w:rsidR="008D0445" w:rsidRPr="008D0445" w:rsidRDefault="006C2420" w:rsidP="002C5DBB">
            <w:pPr>
              <w:pStyle w:val="BodyText"/>
              <w:spacing w:line="360" w:lineRule="auto"/>
              <w:ind w:right="-24"/>
              <w:jc w:val="center"/>
              <w:rPr>
                <w:rFonts w:ascii="Arial" w:hAnsi="Arial" w:cs="Arial"/>
              </w:rPr>
            </w:pPr>
            <w:r>
              <w:rPr>
                <w:rFonts w:ascii="Arial" w:hAnsi="Arial" w:cs="Arial"/>
              </w:rPr>
              <w:t>43</w:t>
            </w:r>
          </w:p>
        </w:tc>
      </w:tr>
      <w:tr w:rsidR="008D0445" w14:paraId="00955F50" w14:textId="77777777" w:rsidTr="008D0445">
        <w:trPr>
          <w:jc w:val="center"/>
        </w:trPr>
        <w:tc>
          <w:tcPr>
            <w:tcW w:w="846" w:type="dxa"/>
          </w:tcPr>
          <w:p w14:paraId="27521AA8" w14:textId="54BC48B5" w:rsidR="008D0445" w:rsidRPr="008D0445" w:rsidRDefault="008D0445" w:rsidP="002C5DBB">
            <w:pPr>
              <w:pStyle w:val="BodyText"/>
              <w:spacing w:line="360" w:lineRule="auto"/>
              <w:ind w:right="-24"/>
              <w:jc w:val="center"/>
              <w:rPr>
                <w:rFonts w:ascii="Arial" w:hAnsi="Arial" w:cs="Arial"/>
              </w:rPr>
            </w:pPr>
            <w:r>
              <w:rPr>
                <w:rFonts w:ascii="Arial" w:hAnsi="Arial" w:cs="Arial"/>
              </w:rPr>
              <w:t>8</w:t>
            </w:r>
          </w:p>
        </w:tc>
        <w:tc>
          <w:tcPr>
            <w:tcW w:w="3814" w:type="dxa"/>
          </w:tcPr>
          <w:p w14:paraId="13D56CCF" w14:textId="7ECB9CEB" w:rsidR="008D0445" w:rsidRPr="008D0445" w:rsidRDefault="008D0445" w:rsidP="008D0445">
            <w:pPr>
              <w:pStyle w:val="BodyText"/>
              <w:spacing w:line="360" w:lineRule="auto"/>
              <w:ind w:right="-24"/>
              <w:rPr>
                <w:rFonts w:ascii="Arial" w:hAnsi="Arial" w:cs="Arial"/>
                <w:i/>
                <w:iCs/>
              </w:rPr>
            </w:pPr>
            <w:r w:rsidRPr="008D0445">
              <w:rPr>
                <w:rFonts w:ascii="Arial" w:hAnsi="Arial" w:cs="Arial"/>
                <w:i/>
                <w:iCs/>
              </w:rPr>
              <w:t>Cleaning Service, Sopir, dan Security</w:t>
            </w:r>
          </w:p>
        </w:tc>
        <w:tc>
          <w:tcPr>
            <w:tcW w:w="1572" w:type="dxa"/>
          </w:tcPr>
          <w:p w14:paraId="7DBC0980" w14:textId="4B66A019" w:rsidR="008D0445" w:rsidRPr="008D0445" w:rsidRDefault="00EA5856" w:rsidP="002C5DBB">
            <w:pPr>
              <w:pStyle w:val="BodyText"/>
              <w:spacing w:line="360" w:lineRule="auto"/>
              <w:ind w:right="-24"/>
              <w:jc w:val="center"/>
              <w:rPr>
                <w:rFonts w:ascii="Arial" w:hAnsi="Arial" w:cs="Arial"/>
              </w:rPr>
            </w:pPr>
            <w:r>
              <w:rPr>
                <w:rFonts w:ascii="Arial" w:hAnsi="Arial" w:cs="Arial"/>
              </w:rPr>
              <w:t>-</w:t>
            </w:r>
          </w:p>
        </w:tc>
        <w:tc>
          <w:tcPr>
            <w:tcW w:w="2268" w:type="dxa"/>
          </w:tcPr>
          <w:p w14:paraId="31C57E91" w14:textId="3A94F640" w:rsidR="008D0445" w:rsidRPr="008D0445" w:rsidRDefault="00507A81" w:rsidP="002C5DBB">
            <w:pPr>
              <w:pStyle w:val="BodyText"/>
              <w:spacing w:line="360" w:lineRule="auto"/>
              <w:ind w:right="-24"/>
              <w:jc w:val="center"/>
              <w:rPr>
                <w:rFonts w:ascii="Arial" w:hAnsi="Arial" w:cs="Arial"/>
              </w:rPr>
            </w:pPr>
            <w:r>
              <w:rPr>
                <w:rFonts w:ascii="Arial" w:hAnsi="Arial" w:cs="Arial"/>
              </w:rPr>
              <w:t>13</w:t>
            </w:r>
          </w:p>
        </w:tc>
      </w:tr>
      <w:tr w:rsidR="008D0445" w14:paraId="5993B5E5" w14:textId="77777777" w:rsidTr="008D0445">
        <w:trPr>
          <w:jc w:val="center"/>
        </w:trPr>
        <w:tc>
          <w:tcPr>
            <w:tcW w:w="846" w:type="dxa"/>
          </w:tcPr>
          <w:p w14:paraId="1E7C36B1" w14:textId="77777777" w:rsidR="008D0445" w:rsidRPr="008D0445" w:rsidRDefault="008D0445" w:rsidP="002C5DBB">
            <w:pPr>
              <w:pStyle w:val="BodyText"/>
              <w:spacing w:line="360" w:lineRule="auto"/>
              <w:ind w:right="-24"/>
              <w:jc w:val="center"/>
              <w:rPr>
                <w:rFonts w:ascii="Arial" w:hAnsi="Arial" w:cs="Arial"/>
              </w:rPr>
            </w:pPr>
          </w:p>
        </w:tc>
        <w:tc>
          <w:tcPr>
            <w:tcW w:w="3814" w:type="dxa"/>
          </w:tcPr>
          <w:p w14:paraId="1E4AEDBC" w14:textId="6D39EE8C" w:rsidR="008D0445" w:rsidRPr="008D0445" w:rsidRDefault="008D0445" w:rsidP="008D0445">
            <w:pPr>
              <w:pStyle w:val="BodyText"/>
              <w:spacing w:line="360" w:lineRule="auto"/>
              <w:ind w:right="-24"/>
              <w:rPr>
                <w:rFonts w:ascii="Arial" w:hAnsi="Arial" w:cs="Arial"/>
                <w:b/>
                <w:bCs/>
              </w:rPr>
            </w:pPr>
            <w:r w:rsidRPr="008D0445">
              <w:rPr>
                <w:rFonts w:ascii="Arial" w:hAnsi="Arial" w:cs="Arial"/>
                <w:b/>
                <w:bCs/>
              </w:rPr>
              <w:t>Jumlah</w:t>
            </w:r>
          </w:p>
        </w:tc>
        <w:tc>
          <w:tcPr>
            <w:tcW w:w="1572" w:type="dxa"/>
          </w:tcPr>
          <w:p w14:paraId="3B8EF913" w14:textId="77777777" w:rsidR="008D0445" w:rsidRPr="008D0445" w:rsidRDefault="008D0445" w:rsidP="002C5DBB">
            <w:pPr>
              <w:pStyle w:val="BodyText"/>
              <w:spacing w:line="360" w:lineRule="auto"/>
              <w:ind w:right="-24"/>
              <w:jc w:val="center"/>
              <w:rPr>
                <w:rFonts w:ascii="Arial" w:hAnsi="Arial" w:cs="Arial"/>
              </w:rPr>
            </w:pPr>
          </w:p>
        </w:tc>
        <w:tc>
          <w:tcPr>
            <w:tcW w:w="2268" w:type="dxa"/>
          </w:tcPr>
          <w:p w14:paraId="76F61515" w14:textId="620A779D" w:rsidR="008D0445" w:rsidRPr="008D0445" w:rsidRDefault="006C2420" w:rsidP="002C5DBB">
            <w:pPr>
              <w:pStyle w:val="BodyText"/>
              <w:spacing w:line="360" w:lineRule="auto"/>
              <w:ind w:right="-24"/>
              <w:jc w:val="center"/>
              <w:rPr>
                <w:rFonts w:ascii="Arial" w:hAnsi="Arial" w:cs="Arial"/>
              </w:rPr>
            </w:pPr>
            <w:r>
              <w:rPr>
                <w:rFonts w:ascii="Arial" w:hAnsi="Arial" w:cs="Arial"/>
              </w:rPr>
              <w:t>77</w:t>
            </w:r>
          </w:p>
        </w:tc>
      </w:tr>
    </w:tbl>
    <w:p w14:paraId="3B14247B" w14:textId="7D38ED17" w:rsidR="00111880" w:rsidRPr="00ED2C01" w:rsidRDefault="009B050F" w:rsidP="00ED2C01">
      <w:pPr>
        <w:pStyle w:val="BodyText"/>
        <w:spacing w:after="120" w:line="360" w:lineRule="auto"/>
        <w:ind w:right="705"/>
        <w:jc w:val="both"/>
        <w:rPr>
          <w:rFonts w:ascii="Arial" w:hAnsi="Arial" w:cs="Arial"/>
          <w:i/>
          <w:iCs/>
          <w:sz w:val="20"/>
          <w:szCs w:val="20"/>
        </w:rPr>
      </w:pPr>
      <w:r w:rsidRPr="00CC64FA">
        <w:rPr>
          <w:rFonts w:ascii="Arial" w:hAnsi="Arial" w:cs="Arial"/>
          <w:i/>
          <w:iCs/>
          <w:sz w:val="20"/>
          <w:szCs w:val="20"/>
        </w:rPr>
        <w:t xml:space="preserve">    </w:t>
      </w:r>
      <w:r w:rsidR="00D20AA6">
        <w:rPr>
          <w:rFonts w:ascii="Arial" w:hAnsi="Arial" w:cs="Arial"/>
          <w:i/>
          <w:iCs/>
          <w:sz w:val="20"/>
          <w:szCs w:val="20"/>
        </w:rPr>
        <w:tab/>
      </w:r>
      <w:r w:rsidRPr="00CC64FA">
        <w:rPr>
          <w:rFonts w:ascii="Arial" w:hAnsi="Arial" w:cs="Arial"/>
          <w:i/>
          <w:iCs/>
          <w:sz w:val="20"/>
          <w:szCs w:val="20"/>
        </w:rPr>
        <w:t xml:space="preserve">  </w:t>
      </w:r>
      <w:proofErr w:type="gramStart"/>
      <w:r w:rsidR="00CC5EAE" w:rsidRPr="00CC64FA">
        <w:rPr>
          <w:rFonts w:ascii="Arial" w:hAnsi="Arial" w:cs="Arial"/>
          <w:i/>
          <w:iCs/>
          <w:sz w:val="20"/>
          <w:szCs w:val="20"/>
        </w:rPr>
        <w:t>Sumber :</w:t>
      </w:r>
      <w:proofErr w:type="gramEnd"/>
      <w:r w:rsidR="00CC5EAE" w:rsidRPr="00CC64FA">
        <w:rPr>
          <w:rFonts w:ascii="Arial" w:hAnsi="Arial" w:cs="Arial"/>
          <w:i/>
          <w:iCs/>
          <w:sz w:val="20"/>
          <w:szCs w:val="20"/>
        </w:rPr>
        <w:t xml:space="preserve"> Data </w:t>
      </w:r>
      <w:r w:rsidR="00476A2A">
        <w:rPr>
          <w:rFonts w:ascii="Arial" w:hAnsi="Arial" w:cs="Arial"/>
          <w:i/>
          <w:iCs/>
          <w:sz w:val="20"/>
          <w:szCs w:val="20"/>
        </w:rPr>
        <w:t xml:space="preserve">Umum dan </w:t>
      </w:r>
      <w:r w:rsidR="00CC5EAE" w:rsidRPr="00CC64FA">
        <w:rPr>
          <w:rFonts w:ascii="Arial" w:hAnsi="Arial" w:cs="Arial"/>
          <w:i/>
          <w:iCs/>
          <w:sz w:val="20"/>
          <w:szCs w:val="20"/>
        </w:rPr>
        <w:t>Kepegawaian</w:t>
      </w:r>
      <w:r w:rsidR="00476A2A">
        <w:rPr>
          <w:rFonts w:ascii="Arial" w:hAnsi="Arial" w:cs="Arial"/>
          <w:i/>
          <w:iCs/>
          <w:sz w:val="20"/>
          <w:szCs w:val="20"/>
        </w:rPr>
        <w:t xml:space="preserve"> Disparmudora </w:t>
      </w:r>
      <w:r w:rsidR="00CC5EAE" w:rsidRPr="00CC64FA">
        <w:rPr>
          <w:rFonts w:ascii="Arial" w:hAnsi="Arial" w:cs="Arial"/>
          <w:i/>
          <w:iCs/>
          <w:sz w:val="20"/>
          <w:szCs w:val="20"/>
        </w:rPr>
        <w:t>Tahun 2025</w:t>
      </w:r>
    </w:p>
    <w:p w14:paraId="1E9ADDB6" w14:textId="4C21E998" w:rsidR="00476A2A" w:rsidRDefault="003C3670" w:rsidP="007B7445">
      <w:pPr>
        <w:spacing w:line="360" w:lineRule="auto"/>
        <w:ind w:firstLine="720"/>
        <w:contextualSpacing/>
        <w:jc w:val="both"/>
        <w:rPr>
          <w:rFonts w:ascii="Arial" w:eastAsia="Century Gothic" w:hAnsi="Arial" w:cs="Arial"/>
        </w:rPr>
      </w:pPr>
      <w:r w:rsidRPr="00A405EC">
        <w:rPr>
          <w:rFonts w:ascii="Arial" w:eastAsia="Century Gothic" w:hAnsi="Arial" w:cs="Arial"/>
        </w:rPr>
        <w:t xml:space="preserve">Berdasarkan data kepegawaian Tahun 2025, jumlah keseluruhan pegawai pada Dinas Pariwisata, Kepemudaan, dan Olahraga sebanyak </w:t>
      </w:r>
      <w:r w:rsidR="00A405EC" w:rsidRPr="00A405EC">
        <w:rPr>
          <w:rFonts w:ascii="Arial" w:eastAsia="Century Gothic" w:hAnsi="Arial" w:cs="Arial"/>
        </w:rPr>
        <w:t>64</w:t>
      </w:r>
      <w:r w:rsidRPr="00A405EC">
        <w:rPr>
          <w:rFonts w:ascii="Arial" w:eastAsia="Century Gothic" w:hAnsi="Arial" w:cs="Arial"/>
        </w:rPr>
        <w:t xml:space="preserve"> orang yang terdiri atas Aparatur Sipil Negara (ASN) dan Non ASN. Dari total tersebut, jabatan struktural meliputi 1 orang Kepala Dinas dengan eselon II/b, 1 orang Sekretaris dengan eselon III/a, 4 </w:t>
      </w:r>
      <w:proofErr w:type="gramStart"/>
      <w:r w:rsidRPr="00A405EC">
        <w:rPr>
          <w:rFonts w:ascii="Arial" w:eastAsia="Century Gothic" w:hAnsi="Arial" w:cs="Arial"/>
        </w:rPr>
        <w:t>orang</w:t>
      </w:r>
      <w:proofErr w:type="gramEnd"/>
      <w:r w:rsidRPr="00A405EC">
        <w:rPr>
          <w:rFonts w:ascii="Arial" w:eastAsia="Century Gothic" w:hAnsi="Arial" w:cs="Arial"/>
        </w:rPr>
        <w:t xml:space="preserve"> Kepala Bidang dengan eselon III/b, serta 3 orang Kepala Sub Bagian dengan eselon IV/a. Selain itu, terdapat 3 orang pejabat fungsional, </w:t>
      </w:r>
      <w:r w:rsidR="00A405EC" w:rsidRPr="00A405EC">
        <w:rPr>
          <w:rFonts w:ascii="Arial" w:eastAsia="Century Gothic" w:hAnsi="Arial" w:cs="Arial"/>
        </w:rPr>
        <w:t>43</w:t>
      </w:r>
      <w:r w:rsidRPr="00A405EC">
        <w:rPr>
          <w:rFonts w:ascii="Arial" w:eastAsia="Century Gothic" w:hAnsi="Arial" w:cs="Arial"/>
        </w:rPr>
        <w:t xml:space="preserve"> orang staf ASN, dan </w:t>
      </w:r>
      <w:r w:rsidR="00A405EC" w:rsidRPr="00A405EC">
        <w:rPr>
          <w:rFonts w:ascii="Arial" w:eastAsia="Century Gothic" w:hAnsi="Arial" w:cs="Arial"/>
        </w:rPr>
        <w:t>u</w:t>
      </w:r>
      <w:r w:rsidRPr="00A405EC">
        <w:rPr>
          <w:rFonts w:ascii="Arial" w:eastAsia="Century Gothic" w:hAnsi="Arial" w:cs="Arial"/>
        </w:rPr>
        <w:t>ntuk mendukung operasional perkantoran, juga terdapat 13 tenaga pendukung yang terdiri dari petugas kebersihan, sopir, dan tenaga keamanan. Komposisi ini menunjukkan bahwa struktur sumber daya manusia pada Dinas Pariwisata, Kepemudaan, dan Olahraga telah mencakup unsur manajerial, pelaksana teknis, serta tenaga pendukung yang berperan penting dalam menunjang kelancaran pelaksanaan tugas dan fungsi dinas.</w:t>
      </w:r>
    </w:p>
    <w:p w14:paraId="4EAB1420" w14:textId="77777777" w:rsidR="00CB5A73" w:rsidRDefault="00CB5A73" w:rsidP="007B7445">
      <w:pPr>
        <w:spacing w:line="360" w:lineRule="auto"/>
        <w:ind w:firstLine="720"/>
        <w:contextualSpacing/>
        <w:jc w:val="both"/>
        <w:rPr>
          <w:rFonts w:ascii="Arial" w:eastAsia="Century Gothic" w:hAnsi="Arial" w:cs="Arial"/>
        </w:rPr>
      </w:pPr>
    </w:p>
    <w:p w14:paraId="0D334ADF" w14:textId="77777777" w:rsidR="00CB5A73" w:rsidRDefault="00CB5A73" w:rsidP="007B7445">
      <w:pPr>
        <w:spacing w:line="360" w:lineRule="auto"/>
        <w:ind w:firstLine="720"/>
        <w:contextualSpacing/>
        <w:jc w:val="both"/>
        <w:rPr>
          <w:rFonts w:ascii="Arial" w:eastAsia="Century Gothic" w:hAnsi="Arial" w:cs="Arial"/>
        </w:rPr>
      </w:pPr>
    </w:p>
    <w:p w14:paraId="44F9448C" w14:textId="77777777" w:rsidR="00CB5A73" w:rsidRDefault="00CB5A73" w:rsidP="007B7445">
      <w:pPr>
        <w:spacing w:line="360" w:lineRule="auto"/>
        <w:ind w:firstLine="720"/>
        <w:contextualSpacing/>
        <w:jc w:val="both"/>
        <w:rPr>
          <w:rFonts w:ascii="Arial" w:eastAsia="Century Gothic" w:hAnsi="Arial" w:cs="Arial"/>
        </w:rPr>
      </w:pPr>
    </w:p>
    <w:p w14:paraId="663E936C" w14:textId="77777777" w:rsidR="00CB5A73" w:rsidRDefault="00CB5A73" w:rsidP="007B7445">
      <w:pPr>
        <w:spacing w:line="360" w:lineRule="auto"/>
        <w:ind w:firstLine="720"/>
        <w:contextualSpacing/>
        <w:jc w:val="both"/>
        <w:rPr>
          <w:rFonts w:ascii="Arial" w:eastAsia="Century Gothic" w:hAnsi="Arial" w:cs="Arial"/>
        </w:rPr>
      </w:pPr>
    </w:p>
    <w:p w14:paraId="6DE7748D" w14:textId="77777777" w:rsidR="00CB5A73" w:rsidRDefault="00CB5A73" w:rsidP="007B7445">
      <w:pPr>
        <w:spacing w:line="360" w:lineRule="auto"/>
        <w:ind w:firstLine="720"/>
        <w:contextualSpacing/>
        <w:jc w:val="both"/>
        <w:rPr>
          <w:rFonts w:ascii="Arial" w:eastAsia="Century Gothic" w:hAnsi="Arial" w:cs="Arial"/>
        </w:rPr>
      </w:pPr>
    </w:p>
    <w:p w14:paraId="3B5D5FA9" w14:textId="77777777" w:rsidR="00CB5A73" w:rsidRPr="00A405EC" w:rsidRDefault="00CB5A73" w:rsidP="007B7445">
      <w:pPr>
        <w:spacing w:line="360" w:lineRule="auto"/>
        <w:ind w:firstLine="720"/>
        <w:contextualSpacing/>
        <w:jc w:val="both"/>
        <w:rPr>
          <w:rFonts w:ascii="Arial" w:eastAsia="Century Gothic" w:hAnsi="Arial" w:cs="Arial"/>
        </w:rPr>
      </w:pPr>
    </w:p>
    <w:p w14:paraId="332A05BF" w14:textId="77777777" w:rsidR="003F33DB" w:rsidRDefault="003F33DB" w:rsidP="00DB334F">
      <w:pPr>
        <w:widowControl w:val="0"/>
        <w:tabs>
          <w:tab w:val="left" w:pos="5674"/>
          <w:tab w:val="left" w:pos="5958"/>
        </w:tabs>
        <w:autoSpaceDE w:val="0"/>
        <w:autoSpaceDN w:val="0"/>
        <w:jc w:val="center"/>
        <w:rPr>
          <w:rFonts w:ascii="Arial" w:hAnsi="Arial" w:cs="Arial"/>
        </w:rPr>
      </w:pPr>
    </w:p>
    <w:p w14:paraId="69906D73" w14:textId="79DD2038" w:rsidR="002F5044" w:rsidRPr="00C706C7" w:rsidRDefault="002F5044" w:rsidP="00DB334F">
      <w:pPr>
        <w:widowControl w:val="0"/>
        <w:tabs>
          <w:tab w:val="left" w:pos="5674"/>
          <w:tab w:val="left" w:pos="5958"/>
        </w:tabs>
        <w:autoSpaceDE w:val="0"/>
        <w:autoSpaceDN w:val="0"/>
        <w:jc w:val="center"/>
        <w:rPr>
          <w:rFonts w:ascii="Arial" w:hAnsi="Arial" w:cs="Arial"/>
        </w:rPr>
      </w:pPr>
      <w:r w:rsidRPr="00C706C7">
        <w:rPr>
          <w:rFonts w:ascii="Arial" w:hAnsi="Arial" w:cs="Arial"/>
        </w:rPr>
        <w:lastRenderedPageBreak/>
        <w:t>Tabel 2.</w:t>
      </w:r>
      <w:r w:rsidR="00D20AA6" w:rsidRPr="00C706C7">
        <w:rPr>
          <w:rFonts w:ascii="Arial" w:hAnsi="Arial" w:cs="Arial"/>
        </w:rPr>
        <w:t>2</w:t>
      </w:r>
    </w:p>
    <w:p w14:paraId="76D9A2E2" w14:textId="6ED11A66" w:rsidR="00DB334F" w:rsidRPr="00C706C7" w:rsidRDefault="002F5044" w:rsidP="00ED2C01">
      <w:pPr>
        <w:widowControl w:val="0"/>
        <w:tabs>
          <w:tab w:val="left" w:pos="5674"/>
          <w:tab w:val="left" w:pos="5958"/>
        </w:tabs>
        <w:autoSpaceDE w:val="0"/>
        <w:autoSpaceDN w:val="0"/>
        <w:spacing w:line="276" w:lineRule="auto"/>
        <w:jc w:val="center"/>
        <w:rPr>
          <w:rFonts w:ascii="Arial" w:hAnsi="Arial" w:cs="Arial"/>
          <w:sz w:val="28"/>
          <w:szCs w:val="28"/>
        </w:rPr>
      </w:pPr>
      <w:r w:rsidRPr="00C706C7">
        <w:rPr>
          <w:rFonts w:ascii="Arial" w:hAnsi="Arial" w:cs="Arial"/>
        </w:rPr>
        <w:t xml:space="preserve">Jumlah ASN </w:t>
      </w:r>
      <w:r w:rsidR="00D20AA6" w:rsidRPr="00C706C7">
        <w:rPr>
          <w:rFonts w:ascii="Arial" w:hAnsi="Arial" w:cs="Arial"/>
        </w:rPr>
        <w:t xml:space="preserve">dan Non ASN </w:t>
      </w:r>
      <w:r w:rsidRPr="00C706C7">
        <w:rPr>
          <w:rFonts w:ascii="Arial" w:hAnsi="Arial" w:cs="Arial"/>
        </w:rPr>
        <w:t xml:space="preserve">berdasarkan Jenis Kelamin </w:t>
      </w:r>
      <w:r w:rsidR="00D20AA6" w:rsidRPr="00C706C7">
        <w:rPr>
          <w:rFonts w:ascii="Arial" w:hAnsi="Arial" w:cs="Arial"/>
        </w:rPr>
        <w:t>Tahun 2025</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704"/>
        <w:gridCol w:w="3673"/>
        <w:gridCol w:w="1430"/>
        <w:gridCol w:w="1750"/>
      </w:tblGrid>
      <w:tr w:rsidR="00D051BD" w14:paraId="729F8B6B" w14:textId="77777777" w:rsidTr="00476A2A">
        <w:tc>
          <w:tcPr>
            <w:tcW w:w="704" w:type="dxa"/>
            <w:vMerge w:val="restart"/>
            <w:shd w:val="clear" w:color="auto" w:fill="ADADAD" w:themeFill="background2" w:themeFillShade="BF"/>
            <w:vAlign w:val="center"/>
          </w:tcPr>
          <w:p w14:paraId="08160437" w14:textId="31DE1D9D" w:rsidR="00D051BD" w:rsidRPr="00463AEE" w:rsidRDefault="00D051BD" w:rsidP="00D051BD">
            <w:pPr>
              <w:pStyle w:val="BodyText"/>
              <w:ind w:right="-24"/>
              <w:jc w:val="center"/>
              <w:rPr>
                <w:rFonts w:ascii="Arial" w:hAnsi="Arial" w:cs="Arial"/>
                <w:b/>
                <w:bCs/>
              </w:rPr>
            </w:pPr>
            <w:r w:rsidRPr="00463AEE">
              <w:rPr>
                <w:rFonts w:ascii="Arial" w:hAnsi="Arial" w:cs="Arial"/>
                <w:b/>
                <w:bCs/>
              </w:rPr>
              <w:t>NO</w:t>
            </w:r>
          </w:p>
        </w:tc>
        <w:tc>
          <w:tcPr>
            <w:tcW w:w="3673" w:type="dxa"/>
            <w:vMerge w:val="restart"/>
            <w:shd w:val="clear" w:color="auto" w:fill="ADADAD" w:themeFill="background2" w:themeFillShade="BF"/>
            <w:vAlign w:val="center"/>
          </w:tcPr>
          <w:p w14:paraId="4FAC5E43" w14:textId="24615564" w:rsidR="00D051BD" w:rsidRPr="00463AEE" w:rsidRDefault="00D051BD" w:rsidP="00D051BD">
            <w:pPr>
              <w:pStyle w:val="BodyText"/>
              <w:ind w:right="-24"/>
              <w:jc w:val="center"/>
              <w:rPr>
                <w:rFonts w:ascii="Arial" w:hAnsi="Arial" w:cs="Arial"/>
                <w:b/>
                <w:bCs/>
              </w:rPr>
            </w:pPr>
            <w:r w:rsidRPr="00463AEE">
              <w:rPr>
                <w:rFonts w:ascii="Arial" w:hAnsi="Arial" w:cs="Arial"/>
                <w:b/>
                <w:bCs/>
              </w:rPr>
              <w:t>STRUKTUR</w:t>
            </w:r>
          </w:p>
        </w:tc>
        <w:tc>
          <w:tcPr>
            <w:tcW w:w="3180" w:type="dxa"/>
            <w:gridSpan w:val="2"/>
            <w:shd w:val="clear" w:color="auto" w:fill="ADADAD" w:themeFill="background2" w:themeFillShade="BF"/>
            <w:vAlign w:val="center"/>
          </w:tcPr>
          <w:p w14:paraId="4BFAE13C" w14:textId="4DD71A64" w:rsidR="00D051BD" w:rsidRPr="00463AEE" w:rsidRDefault="00D051BD" w:rsidP="00D051BD">
            <w:pPr>
              <w:pStyle w:val="BodyText"/>
              <w:ind w:right="-24"/>
              <w:jc w:val="center"/>
              <w:rPr>
                <w:rFonts w:ascii="Arial" w:hAnsi="Arial" w:cs="Arial"/>
                <w:b/>
                <w:bCs/>
              </w:rPr>
            </w:pPr>
            <w:r w:rsidRPr="00463AEE">
              <w:rPr>
                <w:rFonts w:ascii="Arial" w:hAnsi="Arial" w:cs="Arial"/>
                <w:b/>
                <w:bCs/>
              </w:rPr>
              <w:t>JENIS KELAMIN</w:t>
            </w:r>
          </w:p>
        </w:tc>
      </w:tr>
      <w:tr w:rsidR="00D051BD" w14:paraId="13375138" w14:textId="77777777" w:rsidTr="00476A2A">
        <w:tc>
          <w:tcPr>
            <w:tcW w:w="704" w:type="dxa"/>
            <w:vMerge/>
            <w:shd w:val="clear" w:color="auto" w:fill="ADADAD" w:themeFill="background2" w:themeFillShade="BF"/>
          </w:tcPr>
          <w:p w14:paraId="31F5EE35" w14:textId="77777777" w:rsidR="00D051BD" w:rsidRPr="00463AEE" w:rsidRDefault="00D051BD" w:rsidP="00775319">
            <w:pPr>
              <w:pStyle w:val="BodyText"/>
              <w:ind w:right="-24"/>
              <w:jc w:val="both"/>
              <w:rPr>
                <w:rFonts w:ascii="Arial" w:hAnsi="Arial" w:cs="Arial"/>
                <w:b/>
                <w:bCs/>
              </w:rPr>
            </w:pPr>
          </w:p>
        </w:tc>
        <w:tc>
          <w:tcPr>
            <w:tcW w:w="3673" w:type="dxa"/>
            <w:vMerge/>
            <w:shd w:val="clear" w:color="auto" w:fill="ADADAD" w:themeFill="background2" w:themeFillShade="BF"/>
          </w:tcPr>
          <w:p w14:paraId="42C02F69" w14:textId="77777777" w:rsidR="00D051BD" w:rsidRPr="00463AEE" w:rsidRDefault="00D051BD" w:rsidP="00775319">
            <w:pPr>
              <w:pStyle w:val="BodyText"/>
              <w:ind w:right="-24"/>
              <w:jc w:val="both"/>
              <w:rPr>
                <w:rFonts w:ascii="Arial" w:hAnsi="Arial" w:cs="Arial"/>
                <w:b/>
                <w:bCs/>
              </w:rPr>
            </w:pPr>
          </w:p>
        </w:tc>
        <w:tc>
          <w:tcPr>
            <w:tcW w:w="1430" w:type="dxa"/>
            <w:shd w:val="clear" w:color="auto" w:fill="ADADAD" w:themeFill="background2" w:themeFillShade="BF"/>
          </w:tcPr>
          <w:p w14:paraId="61E7A5E9" w14:textId="0DE65E14" w:rsidR="00D051BD" w:rsidRPr="00463AEE" w:rsidRDefault="00D051BD" w:rsidP="00775319">
            <w:pPr>
              <w:pStyle w:val="BodyText"/>
              <w:ind w:right="-24"/>
              <w:jc w:val="both"/>
              <w:rPr>
                <w:rFonts w:ascii="Arial" w:hAnsi="Arial" w:cs="Arial"/>
                <w:b/>
                <w:bCs/>
              </w:rPr>
            </w:pPr>
            <w:r w:rsidRPr="00463AEE">
              <w:rPr>
                <w:rFonts w:ascii="Arial" w:hAnsi="Arial" w:cs="Arial"/>
                <w:b/>
                <w:bCs/>
              </w:rPr>
              <w:t>LAKI-LAKI</w:t>
            </w:r>
          </w:p>
        </w:tc>
        <w:tc>
          <w:tcPr>
            <w:tcW w:w="1750" w:type="dxa"/>
            <w:shd w:val="clear" w:color="auto" w:fill="ADADAD" w:themeFill="background2" w:themeFillShade="BF"/>
          </w:tcPr>
          <w:p w14:paraId="0ED4C286" w14:textId="5DDDCF50" w:rsidR="00D051BD" w:rsidRPr="00463AEE" w:rsidRDefault="00D051BD" w:rsidP="00775319">
            <w:pPr>
              <w:pStyle w:val="BodyText"/>
              <w:ind w:right="-24"/>
              <w:jc w:val="both"/>
              <w:rPr>
                <w:rFonts w:ascii="Arial" w:hAnsi="Arial" w:cs="Arial"/>
                <w:b/>
                <w:bCs/>
              </w:rPr>
            </w:pPr>
            <w:r w:rsidRPr="00463AEE">
              <w:rPr>
                <w:rFonts w:ascii="Arial" w:hAnsi="Arial" w:cs="Arial"/>
                <w:b/>
                <w:bCs/>
              </w:rPr>
              <w:t>PEREMPUAN</w:t>
            </w:r>
          </w:p>
        </w:tc>
      </w:tr>
      <w:tr w:rsidR="00D20AA6" w14:paraId="3E7AD882" w14:textId="77777777" w:rsidTr="00476A2A">
        <w:tc>
          <w:tcPr>
            <w:tcW w:w="704" w:type="dxa"/>
            <w:vAlign w:val="center"/>
          </w:tcPr>
          <w:p w14:paraId="6DB472CB" w14:textId="2EDF01FE" w:rsidR="00D20AA6" w:rsidRDefault="00D051BD" w:rsidP="00D051BD">
            <w:pPr>
              <w:pStyle w:val="BodyText"/>
              <w:ind w:right="-24"/>
              <w:jc w:val="center"/>
              <w:rPr>
                <w:rFonts w:ascii="Arial" w:hAnsi="Arial" w:cs="Arial"/>
              </w:rPr>
            </w:pPr>
            <w:r>
              <w:rPr>
                <w:rFonts w:ascii="Arial" w:hAnsi="Arial" w:cs="Arial"/>
              </w:rPr>
              <w:t>1</w:t>
            </w:r>
          </w:p>
        </w:tc>
        <w:tc>
          <w:tcPr>
            <w:tcW w:w="3673" w:type="dxa"/>
          </w:tcPr>
          <w:p w14:paraId="3EA4B761" w14:textId="3180AF4F" w:rsidR="00D20AA6" w:rsidRDefault="00D20AA6" w:rsidP="00775319">
            <w:pPr>
              <w:pStyle w:val="BodyText"/>
              <w:ind w:right="-24"/>
              <w:jc w:val="both"/>
              <w:rPr>
                <w:rFonts w:ascii="Arial" w:hAnsi="Arial" w:cs="Arial"/>
              </w:rPr>
            </w:pPr>
            <w:r>
              <w:rPr>
                <w:rFonts w:ascii="Arial" w:hAnsi="Arial" w:cs="Arial"/>
              </w:rPr>
              <w:t>Kepala Dinas</w:t>
            </w:r>
          </w:p>
        </w:tc>
        <w:tc>
          <w:tcPr>
            <w:tcW w:w="1430" w:type="dxa"/>
            <w:vAlign w:val="center"/>
          </w:tcPr>
          <w:p w14:paraId="501BD1CA" w14:textId="6AAB4868" w:rsidR="00D20AA6" w:rsidRDefault="006C2420" w:rsidP="00D051BD">
            <w:pPr>
              <w:pStyle w:val="BodyText"/>
              <w:ind w:right="-24"/>
              <w:jc w:val="center"/>
              <w:rPr>
                <w:rFonts w:ascii="Arial" w:hAnsi="Arial" w:cs="Arial"/>
              </w:rPr>
            </w:pPr>
            <w:r>
              <w:rPr>
                <w:rFonts w:ascii="Arial" w:hAnsi="Arial" w:cs="Arial"/>
              </w:rPr>
              <w:t>1</w:t>
            </w:r>
          </w:p>
        </w:tc>
        <w:tc>
          <w:tcPr>
            <w:tcW w:w="1750" w:type="dxa"/>
            <w:vAlign w:val="center"/>
          </w:tcPr>
          <w:p w14:paraId="564C0C25" w14:textId="162E8410" w:rsidR="00D20AA6" w:rsidRDefault="006C2420" w:rsidP="00D051BD">
            <w:pPr>
              <w:pStyle w:val="BodyText"/>
              <w:ind w:right="-24"/>
              <w:jc w:val="center"/>
              <w:rPr>
                <w:rFonts w:ascii="Arial" w:hAnsi="Arial" w:cs="Arial"/>
              </w:rPr>
            </w:pPr>
            <w:r>
              <w:rPr>
                <w:rFonts w:ascii="Arial" w:hAnsi="Arial" w:cs="Arial"/>
              </w:rPr>
              <w:t>-</w:t>
            </w:r>
          </w:p>
        </w:tc>
      </w:tr>
      <w:tr w:rsidR="00D20AA6" w14:paraId="2DB6C9A9" w14:textId="77777777" w:rsidTr="00476A2A">
        <w:tc>
          <w:tcPr>
            <w:tcW w:w="704" w:type="dxa"/>
            <w:vAlign w:val="center"/>
          </w:tcPr>
          <w:p w14:paraId="09D0D0BE" w14:textId="3C5C32A8" w:rsidR="00D20AA6" w:rsidRDefault="00D051BD" w:rsidP="00D051BD">
            <w:pPr>
              <w:pStyle w:val="BodyText"/>
              <w:ind w:right="-24"/>
              <w:jc w:val="center"/>
              <w:rPr>
                <w:rFonts w:ascii="Arial" w:hAnsi="Arial" w:cs="Arial"/>
              </w:rPr>
            </w:pPr>
            <w:r>
              <w:rPr>
                <w:rFonts w:ascii="Arial" w:hAnsi="Arial" w:cs="Arial"/>
              </w:rPr>
              <w:t>2</w:t>
            </w:r>
          </w:p>
        </w:tc>
        <w:tc>
          <w:tcPr>
            <w:tcW w:w="3673" w:type="dxa"/>
          </w:tcPr>
          <w:p w14:paraId="2AE4B083" w14:textId="5D99A61B" w:rsidR="00D20AA6" w:rsidRDefault="00D20AA6" w:rsidP="00775319">
            <w:pPr>
              <w:pStyle w:val="BodyText"/>
              <w:ind w:right="-24"/>
              <w:jc w:val="both"/>
              <w:rPr>
                <w:rFonts w:ascii="Arial" w:hAnsi="Arial" w:cs="Arial"/>
              </w:rPr>
            </w:pPr>
            <w:r>
              <w:rPr>
                <w:rFonts w:ascii="Arial" w:hAnsi="Arial" w:cs="Arial"/>
              </w:rPr>
              <w:t>Sekretaris</w:t>
            </w:r>
          </w:p>
        </w:tc>
        <w:tc>
          <w:tcPr>
            <w:tcW w:w="1430" w:type="dxa"/>
            <w:vAlign w:val="center"/>
          </w:tcPr>
          <w:p w14:paraId="225460DE" w14:textId="2A8BC623" w:rsidR="00D20AA6" w:rsidRDefault="00D051BD" w:rsidP="00D051BD">
            <w:pPr>
              <w:pStyle w:val="BodyText"/>
              <w:ind w:right="-24"/>
              <w:jc w:val="center"/>
              <w:rPr>
                <w:rFonts w:ascii="Arial" w:hAnsi="Arial" w:cs="Arial"/>
              </w:rPr>
            </w:pPr>
            <w:r>
              <w:rPr>
                <w:rFonts w:ascii="Arial" w:hAnsi="Arial" w:cs="Arial"/>
              </w:rPr>
              <w:t>-</w:t>
            </w:r>
          </w:p>
        </w:tc>
        <w:tc>
          <w:tcPr>
            <w:tcW w:w="1750" w:type="dxa"/>
            <w:vAlign w:val="center"/>
          </w:tcPr>
          <w:p w14:paraId="1A14DEDF" w14:textId="7A8BA282" w:rsidR="00D20AA6" w:rsidRDefault="00D051BD" w:rsidP="00D051BD">
            <w:pPr>
              <w:pStyle w:val="BodyText"/>
              <w:ind w:right="-24"/>
              <w:jc w:val="center"/>
              <w:rPr>
                <w:rFonts w:ascii="Arial" w:hAnsi="Arial" w:cs="Arial"/>
              </w:rPr>
            </w:pPr>
            <w:r>
              <w:rPr>
                <w:rFonts w:ascii="Arial" w:hAnsi="Arial" w:cs="Arial"/>
              </w:rPr>
              <w:t>1</w:t>
            </w:r>
          </w:p>
        </w:tc>
      </w:tr>
      <w:tr w:rsidR="00D20AA6" w14:paraId="35649125" w14:textId="77777777" w:rsidTr="00476A2A">
        <w:tc>
          <w:tcPr>
            <w:tcW w:w="704" w:type="dxa"/>
            <w:vAlign w:val="center"/>
          </w:tcPr>
          <w:p w14:paraId="58631828" w14:textId="38103884" w:rsidR="00D20AA6" w:rsidRDefault="00D051BD" w:rsidP="00D051BD">
            <w:pPr>
              <w:pStyle w:val="BodyText"/>
              <w:ind w:right="-24"/>
              <w:jc w:val="center"/>
              <w:rPr>
                <w:rFonts w:ascii="Arial" w:hAnsi="Arial" w:cs="Arial"/>
              </w:rPr>
            </w:pPr>
            <w:r>
              <w:rPr>
                <w:rFonts w:ascii="Arial" w:hAnsi="Arial" w:cs="Arial"/>
              </w:rPr>
              <w:t>3</w:t>
            </w:r>
          </w:p>
        </w:tc>
        <w:tc>
          <w:tcPr>
            <w:tcW w:w="3673" w:type="dxa"/>
          </w:tcPr>
          <w:p w14:paraId="6CA2A679" w14:textId="2A736E40" w:rsidR="00D20AA6" w:rsidRDefault="00D20AA6" w:rsidP="00775319">
            <w:pPr>
              <w:pStyle w:val="BodyText"/>
              <w:ind w:right="-24"/>
              <w:jc w:val="both"/>
              <w:rPr>
                <w:rFonts w:ascii="Arial" w:hAnsi="Arial" w:cs="Arial"/>
              </w:rPr>
            </w:pPr>
            <w:r>
              <w:rPr>
                <w:rFonts w:ascii="Arial" w:hAnsi="Arial" w:cs="Arial"/>
              </w:rPr>
              <w:t xml:space="preserve">Bidang </w:t>
            </w:r>
            <w:r w:rsidR="00775319">
              <w:rPr>
                <w:rFonts w:ascii="Arial" w:hAnsi="Arial" w:cs="Arial"/>
              </w:rPr>
              <w:t>Kemitraan dan Pengembangan Destinasi Pariwisata</w:t>
            </w:r>
          </w:p>
        </w:tc>
        <w:tc>
          <w:tcPr>
            <w:tcW w:w="1430" w:type="dxa"/>
            <w:vAlign w:val="center"/>
          </w:tcPr>
          <w:p w14:paraId="36D95809" w14:textId="59ADB60E" w:rsidR="00D20AA6" w:rsidRDefault="006C2420" w:rsidP="00D051BD">
            <w:pPr>
              <w:pStyle w:val="BodyText"/>
              <w:ind w:right="-24"/>
              <w:jc w:val="center"/>
              <w:rPr>
                <w:rFonts w:ascii="Arial" w:hAnsi="Arial" w:cs="Arial"/>
              </w:rPr>
            </w:pPr>
            <w:r>
              <w:rPr>
                <w:rFonts w:ascii="Arial" w:hAnsi="Arial" w:cs="Arial"/>
              </w:rPr>
              <w:t>4</w:t>
            </w:r>
          </w:p>
        </w:tc>
        <w:tc>
          <w:tcPr>
            <w:tcW w:w="1750" w:type="dxa"/>
            <w:vAlign w:val="center"/>
          </w:tcPr>
          <w:p w14:paraId="4B131049" w14:textId="1EE3D0E1" w:rsidR="00D20AA6" w:rsidRDefault="006C2420" w:rsidP="00D051BD">
            <w:pPr>
              <w:pStyle w:val="BodyText"/>
              <w:ind w:right="-24"/>
              <w:jc w:val="center"/>
              <w:rPr>
                <w:rFonts w:ascii="Arial" w:hAnsi="Arial" w:cs="Arial"/>
              </w:rPr>
            </w:pPr>
            <w:r>
              <w:rPr>
                <w:rFonts w:ascii="Arial" w:hAnsi="Arial" w:cs="Arial"/>
              </w:rPr>
              <w:t>1</w:t>
            </w:r>
          </w:p>
        </w:tc>
      </w:tr>
      <w:tr w:rsidR="00D20AA6" w14:paraId="06CD318C" w14:textId="77777777" w:rsidTr="00476A2A">
        <w:tc>
          <w:tcPr>
            <w:tcW w:w="704" w:type="dxa"/>
            <w:vAlign w:val="center"/>
          </w:tcPr>
          <w:p w14:paraId="6E20FD00" w14:textId="6154DF7E" w:rsidR="00D20AA6" w:rsidRDefault="00D051BD" w:rsidP="00D051BD">
            <w:pPr>
              <w:pStyle w:val="BodyText"/>
              <w:ind w:right="-24"/>
              <w:jc w:val="center"/>
              <w:rPr>
                <w:rFonts w:ascii="Arial" w:hAnsi="Arial" w:cs="Arial"/>
              </w:rPr>
            </w:pPr>
            <w:r>
              <w:rPr>
                <w:rFonts w:ascii="Arial" w:hAnsi="Arial" w:cs="Arial"/>
              </w:rPr>
              <w:t>4</w:t>
            </w:r>
          </w:p>
        </w:tc>
        <w:tc>
          <w:tcPr>
            <w:tcW w:w="3673" w:type="dxa"/>
          </w:tcPr>
          <w:p w14:paraId="0296CA90" w14:textId="47978940" w:rsidR="00D20AA6" w:rsidRDefault="00775319" w:rsidP="00775319">
            <w:pPr>
              <w:pStyle w:val="BodyText"/>
              <w:ind w:right="-24"/>
              <w:jc w:val="both"/>
              <w:rPr>
                <w:rFonts w:ascii="Arial" w:hAnsi="Arial" w:cs="Arial"/>
              </w:rPr>
            </w:pPr>
            <w:r>
              <w:rPr>
                <w:rFonts w:ascii="Arial" w:hAnsi="Arial" w:cs="Arial"/>
              </w:rPr>
              <w:t>Bidang Pemasaran Pariwisata dan Pengembangan Ekonomi Kreatif</w:t>
            </w:r>
          </w:p>
        </w:tc>
        <w:tc>
          <w:tcPr>
            <w:tcW w:w="1430" w:type="dxa"/>
            <w:vAlign w:val="center"/>
          </w:tcPr>
          <w:p w14:paraId="6DE5969B" w14:textId="0092BB09" w:rsidR="00D20AA6" w:rsidRDefault="006C2420" w:rsidP="00D051BD">
            <w:pPr>
              <w:pStyle w:val="BodyText"/>
              <w:ind w:right="-24"/>
              <w:jc w:val="center"/>
              <w:rPr>
                <w:rFonts w:ascii="Arial" w:hAnsi="Arial" w:cs="Arial"/>
              </w:rPr>
            </w:pPr>
            <w:r>
              <w:rPr>
                <w:rFonts w:ascii="Arial" w:hAnsi="Arial" w:cs="Arial"/>
              </w:rPr>
              <w:t>3</w:t>
            </w:r>
          </w:p>
        </w:tc>
        <w:tc>
          <w:tcPr>
            <w:tcW w:w="1750" w:type="dxa"/>
            <w:vAlign w:val="center"/>
          </w:tcPr>
          <w:p w14:paraId="1BCF9D2B" w14:textId="5132E15A" w:rsidR="00D20AA6" w:rsidRDefault="006C2420" w:rsidP="00D051BD">
            <w:pPr>
              <w:pStyle w:val="BodyText"/>
              <w:ind w:right="-24"/>
              <w:jc w:val="center"/>
              <w:rPr>
                <w:rFonts w:ascii="Arial" w:hAnsi="Arial" w:cs="Arial"/>
              </w:rPr>
            </w:pPr>
            <w:r>
              <w:rPr>
                <w:rFonts w:ascii="Arial" w:hAnsi="Arial" w:cs="Arial"/>
              </w:rPr>
              <w:t>2</w:t>
            </w:r>
          </w:p>
        </w:tc>
      </w:tr>
      <w:tr w:rsidR="00D20AA6" w14:paraId="078803D9" w14:textId="77777777" w:rsidTr="00476A2A">
        <w:tc>
          <w:tcPr>
            <w:tcW w:w="704" w:type="dxa"/>
            <w:vAlign w:val="center"/>
          </w:tcPr>
          <w:p w14:paraId="08F280CF" w14:textId="00ABBD66" w:rsidR="00D20AA6" w:rsidRDefault="00D051BD" w:rsidP="00D051BD">
            <w:pPr>
              <w:pStyle w:val="BodyText"/>
              <w:ind w:right="-24"/>
              <w:jc w:val="center"/>
              <w:rPr>
                <w:rFonts w:ascii="Arial" w:hAnsi="Arial" w:cs="Arial"/>
              </w:rPr>
            </w:pPr>
            <w:r>
              <w:rPr>
                <w:rFonts w:ascii="Arial" w:hAnsi="Arial" w:cs="Arial"/>
              </w:rPr>
              <w:t>5</w:t>
            </w:r>
          </w:p>
        </w:tc>
        <w:tc>
          <w:tcPr>
            <w:tcW w:w="3673" w:type="dxa"/>
          </w:tcPr>
          <w:p w14:paraId="5A443A79" w14:textId="7E59B076" w:rsidR="00D20AA6" w:rsidRDefault="00775319" w:rsidP="00775319">
            <w:pPr>
              <w:pStyle w:val="BodyText"/>
              <w:ind w:right="-24"/>
              <w:jc w:val="both"/>
              <w:rPr>
                <w:rFonts w:ascii="Arial" w:hAnsi="Arial" w:cs="Arial"/>
              </w:rPr>
            </w:pPr>
            <w:r>
              <w:rPr>
                <w:rFonts w:ascii="Arial" w:hAnsi="Arial" w:cs="Arial"/>
              </w:rPr>
              <w:t>Bidang Kepemudaan</w:t>
            </w:r>
          </w:p>
        </w:tc>
        <w:tc>
          <w:tcPr>
            <w:tcW w:w="1430" w:type="dxa"/>
            <w:vAlign w:val="center"/>
          </w:tcPr>
          <w:p w14:paraId="0684136B" w14:textId="4DCE9798" w:rsidR="00D20AA6" w:rsidRDefault="006C2420" w:rsidP="00D051BD">
            <w:pPr>
              <w:pStyle w:val="BodyText"/>
              <w:ind w:right="-24"/>
              <w:jc w:val="center"/>
              <w:rPr>
                <w:rFonts w:ascii="Arial" w:hAnsi="Arial" w:cs="Arial"/>
              </w:rPr>
            </w:pPr>
            <w:r>
              <w:rPr>
                <w:rFonts w:ascii="Arial" w:hAnsi="Arial" w:cs="Arial"/>
              </w:rPr>
              <w:t>4</w:t>
            </w:r>
          </w:p>
        </w:tc>
        <w:tc>
          <w:tcPr>
            <w:tcW w:w="1750" w:type="dxa"/>
            <w:vAlign w:val="center"/>
          </w:tcPr>
          <w:p w14:paraId="13E9B316" w14:textId="3B452B1A" w:rsidR="00D20AA6" w:rsidRDefault="00B95DBA" w:rsidP="00D051BD">
            <w:pPr>
              <w:pStyle w:val="BodyText"/>
              <w:ind w:right="-24"/>
              <w:jc w:val="center"/>
              <w:rPr>
                <w:rFonts w:ascii="Arial" w:hAnsi="Arial" w:cs="Arial"/>
              </w:rPr>
            </w:pPr>
            <w:r>
              <w:rPr>
                <w:rFonts w:ascii="Arial" w:hAnsi="Arial" w:cs="Arial"/>
              </w:rPr>
              <w:t>11</w:t>
            </w:r>
          </w:p>
        </w:tc>
      </w:tr>
      <w:tr w:rsidR="00775319" w14:paraId="7130E174" w14:textId="77777777" w:rsidTr="00476A2A">
        <w:tc>
          <w:tcPr>
            <w:tcW w:w="704" w:type="dxa"/>
            <w:vAlign w:val="center"/>
          </w:tcPr>
          <w:p w14:paraId="021169E8" w14:textId="578D9FE9" w:rsidR="00775319" w:rsidRDefault="00D051BD" w:rsidP="00D051BD">
            <w:pPr>
              <w:pStyle w:val="BodyText"/>
              <w:ind w:right="-24"/>
              <w:jc w:val="center"/>
              <w:rPr>
                <w:rFonts w:ascii="Arial" w:hAnsi="Arial" w:cs="Arial"/>
              </w:rPr>
            </w:pPr>
            <w:r>
              <w:rPr>
                <w:rFonts w:ascii="Arial" w:hAnsi="Arial" w:cs="Arial"/>
              </w:rPr>
              <w:t>6</w:t>
            </w:r>
          </w:p>
        </w:tc>
        <w:tc>
          <w:tcPr>
            <w:tcW w:w="3673" w:type="dxa"/>
          </w:tcPr>
          <w:p w14:paraId="71189BEE" w14:textId="762CEE8D" w:rsidR="00775319" w:rsidRDefault="00775319" w:rsidP="00775319">
            <w:pPr>
              <w:pStyle w:val="BodyText"/>
              <w:ind w:right="-24"/>
              <w:jc w:val="both"/>
              <w:rPr>
                <w:rFonts w:ascii="Arial" w:hAnsi="Arial" w:cs="Arial"/>
              </w:rPr>
            </w:pPr>
            <w:r>
              <w:rPr>
                <w:rFonts w:ascii="Arial" w:hAnsi="Arial" w:cs="Arial"/>
              </w:rPr>
              <w:t>Bidang Olahraga</w:t>
            </w:r>
          </w:p>
        </w:tc>
        <w:tc>
          <w:tcPr>
            <w:tcW w:w="1430" w:type="dxa"/>
            <w:vAlign w:val="center"/>
          </w:tcPr>
          <w:p w14:paraId="5822F192" w14:textId="684F4CB4" w:rsidR="00775319" w:rsidRDefault="00B95DBA" w:rsidP="00D051BD">
            <w:pPr>
              <w:pStyle w:val="BodyText"/>
              <w:ind w:right="-24"/>
              <w:jc w:val="center"/>
              <w:rPr>
                <w:rFonts w:ascii="Arial" w:hAnsi="Arial" w:cs="Arial"/>
              </w:rPr>
            </w:pPr>
            <w:r>
              <w:rPr>
                <w:rFonts w:ascii="Arial" w:hAnsi="Arial" w:cs="Arial"/>
              </w:rPr>
              <w:t>6</w:t>
            </w:r>
          </w:p>
        </w:tc>
        <w:tc>
          <w:tcPr>
            <w:tcW w:w="1750" w:type="dxa"/>
            <w:vAlign w:val="center"/>
          </w:tcPr>
          <w:p w14:paraId="4F9A6566" w14:textId="1D7AB256" w:rsidR="00775319" w:rsidRDefault="00B95DBA" w:rsidP="00D051BD">
            <w:pPr>
              <w:pStyle w:val="BodyText"/>
              <w:ind w:right="-24"/>
              <w:jc w:val="center"/>
              <w:rPr>
                <w:rFonts w:ascii="Arial" w:hAnsi="Arial" w:cs="Arial"/>
              </w:rPr>
            </w:pPr>
            <w:r>
              <w:rPr>
                <w:rFonts w:ascii="Arial" w:hAnsi="Arial" w:cs="Arial"/>
              </w:rPr>
              <w:t>11</w:t>
            </w:r>
          </w:p>
        </w:tc>
      </w:tr>
      <w:tr w:rsidR="00775319" w14:paraId="7131A4BB" w14:textId="77777777" w:rsidTr="00476A2A">
        <w:tc>
          <w:tcPr>
            <w:tcW w:w="704" w:type="dxa"/>
            <w:vAlign w:val="center"/>
          </w:tcPr>
          <w:p w14:paraId="40DC82C4" w14:textId="6F3C8DC7" w:rsidR="00775319" w:rsidRDefault="00D051BD" w:rsidP="00D051BD">
            <w:pPr>
              <w:pStyle w:val="BodyText"/>
              <w:ind w:right="-24"/>
              <w:jc w:val="center"/>
              <w:rPr>
                <w:rFonts w:ascii="Arial" w:hAnsi="Arial" w:cs="Arial"/>
              </w:rPr>
            </w:pPr>
            <w:r>
              <w:rPr>
                <w:rFonts w:ascii="Arial" w:hAnsi="Arial" w:cs="Arial"/>
              </w:rPr>
              <w:t>7</w:t>
            </w:r>
          </w:p>
        </w:tc>
        <w:tc>
          <w:tcPr>
            <w:tcW w:w="3673" w:type="dxa"/>
          </w:tcPr>
          <w:p w14:paraId="669179A2" w14:textId="1726CFCD" w:rsidR="00775319" w:rsidRDefault="00D051BD" w:rsidP="00775319">
            <w:pPr>
              <w:pStyle w:val="BodyText"/>
              <w:ind w:right="-24"/>
              <w:jc w:val="both"/>
              <w:rPr>
                <w:rFonts w:ascii="Arial" w:hAnsi="Arial" w:cs="Arial"/>
              </w:rPr>
            </w:pPr>
            <w:r>
              <w:rPr>
                <w:rFonts w:ascii="Arial" w:hAnsi="Arial" w:cs="Arial"/>
              </w:rPr>
              <w:t>Sub Bagian Perencanaan</w:t>
            </w:r>
          </w:p>
        </w:tc>
        <w:tc>
          <w:tcPr>
            <w:tcW w:w="1430" w:type="dxa"/>
            <w:vAlign w:val="center"/>
          </w:tcPr>
          <w:p w14:paraId="75F43349" w14:textId="457DBEF1" w:rsidR="00775319" w:rsidRDefault="00B95DBA" w:rsidP="00D051BD">
            <w:pPr>
              <w:pStyle w:val="BodyText"/>
              <w:ind w:right="-24"/>
              <w:jc w:val="center"/>
              <w:rPr>
                <w:rFonts w:ascii="Arial" w:hAnsi="Arial" w:cs="Arial"/>
              </w:rPr>
            </w:pPr>
            <w:r>
              <w:rPr>
                <w:rFonts w:ascii="Arial" w:hAnsi="Arial" w:cs="Arial"/>
              </w:rPr>
              <w:t>1</w:t>
            </w:r>
          </w:p>
        </w:tc>
        <w:tc>
          <w:tcPr>
            <w:tcW w:w="1750" w:type="dxa"/>
            <w:vAlign w:val="center"/>
          </w:tcPr>
          <w:p w14:paraId="346065E4" w14:textId="543F07A1" w:rsidR="00775319" w:rsidRDefault="00D051BD" w:rsidP="00D051BD">
            <w:pPr>
              <w:pStyle w:val="BodyText"/>
              <w:ind w:right="-24"/>
              <w:jc w:val="center"/>
              <w:rPr>
                <w:rFonts w:ascii="Arial" w:hAnsi="Arial" w:cs="Arial"/>
              </w:rPr>
            </w:pPr>
            <w:r>
              <w:rPr>
                <w:rFonts w:ascii="Arial" w:hAnsi="Arial" w:cs="Arial"/>
              </w:rPr>
              <w:t>3</w:t>
            </w:r>
          </w:p>
        </w:tc>
      </w:tr>
      <w:tr w:rsidR="00775319" w14:paraId="0AFFFB05" w14:textId="77777777" w:rsidTr="00476A2A">
        <w:tc>
          <w:tcPr>
            <w:tcW w:w="704" w:type="dxa"/>
            <w:vAlign w:val="center"/>
          </w:tcPr>
          <w:p w14:paraId="61BCF22B" w14:textId="0117F253" w:rsidR="00775319" w:rsidRDefault="00D051BD" w:rsidP="00D051BD">
            <w:pPr>
              <w:pStyle w:val="BodyText"/>
              <w:ind w:right="-24"/>
              <w:jc w:val="center"/>
              <w:rPr>
                <w:rFonts w:ascii="Arial" w:hAnsi="Arial" w:cs="Arial"/>
              </w:rPr>
            </w:pPr>
            <w:r>
              <w:rPr>
                <w:rFonts w:ascii="Arial" w:hAnsi="Arial" w:cs="Arial"/>
              </w:rPr>
              <w:t>8</w:t>
            </w:r>
          </w:p>
        </w:tc>
        <w:tc>
          <w:tcPr>
            <w:tcW w:w="3673" w:type="dxa"/>
          </w:tcPr>
          <w:p w14:paraId="28A348B8" w14:textId="471BC5C0" w:rsidR="00775319" w:rsidRDefault="00D051BD" w:rsidP="00775319">
            <w:pPr>
              <w:pStyle w:val="BodyText"/>
              <w:ind w:right="-24"/>
              <w:jc w:val="both"/>
              <w:rPr>
                <w:rFonts w:ascii="Arial" w:hAnsi="Arial" w:cs="Arial"/>
              </w:rPr>
            </w:pPr>
            <w:r>
              <w:rPr>
                <w:rFonts w:ascii="Arial" w:hAnsi="Arial" w:cs="Arial"/>
              </w:rPr>
              <w:t>Sub Bagian Keuangan</w:t>
            </w:r>
          </w:p>
        </w:tc>
        <w:tc>
          <w:tcPr>
            <w:tcW w:w="1430" w:type="dxa"/>
            <w:vAlign w:val="center"/>
          </w:tcPr>
          <w:p w14:paraId="1B29804E" w14:textId="1114A0D4" w:rsidR="00775319" w:rsidRDefault="00D051BD" w:rsidP="00D051BD">
            <w:pPr>
              <w:pStyle w:val="BodyText"/>
              <w:ind w:right="-24"/>
              <w:jc w:val="center"/>
              <w:rPr>
                <w:rFonts w:ascii="Arial" w:hAnsi="Arial" w:cs="Arial"/>
              </w:rPr>
            </w:pPr>
            <w:r>
              <w:rPr>
                <w:rFonts w:ascii="Arial" w:hAnsi="Arial" w:cs="Arial"/>
              </w:rPr>
              <w:t>-</w:t>
            </w:r>
          </w:p>
        </w:tc>
        <w:tc>
          <w:tcPr>
            <w:tcW w:w="1750" w:type="dxa"/>
            <w:vAlign w:val="center"/>
          </w:tcPr>
          <w:p w14:paraId="222BF26D" w14:textId="68BAA98C" w:rsidR="00775319" w:rsidRDefault="00B95DBA" w:rsidP="00D051BD">
            <w:pPr>
              <w:pStyle w:val="BodyText"/>
              <w:ind w:right="-24"/>
              <w:jc w:val="center"/>
              <w:rPr>
                <w:rFonts w:ascii="Arial" w:hAnsi="Arial" w:cs="Arial"/>
              </w:rPr>
            </w:pPr>
            <w:r>
              <w:rPr>
                <w:rFonts w:ascii="Arial" w:hAnsi="Arial" w:cs="Arial"/>
              </w:rPr>
              <w:t>5</w:t>
            </w:r>
          </w:p>
        </w:tc>
      </w:tr>
      <w:tr w:rsidR="00775319" w14:paraId="00F34468" w14:textId="77777777" w:rsidTr="00476A2A">
        <w:tc>
          <w:tcPr>
            <w:tcW w:w="704" w:type="dxa"/>
            <w:vAlign w:val="center"/>
          </w:tcPr>
          <w:p w14:paraId="46C15729" w14:textId="0EB80457" w:rsidR="00775319" w:rsidRDefault="00D051BD" w:rsidP="00D051BD">
            <w:pPr>
              <w:pStyle w:val="BodyText"/>
              <w:ind w:right="-24"/>
              <w:jc w:val="center"/>
              <w:rPr>
                <w:rFonts w:ascii="Arial" w:hAnsi="Arial" w:cs="Arial"/>
              </w:rPr>
            </w:pPr>
            <w:r>
              <w:rPr>
                <w:rFonts w:ascii="Arial" w:hAnsi="Arial" w:cs="Arial"/>
              </w:rPr>
              <w:t>9</w:t>
            </w:r>
          </w:p>
        </w:tc>
        <w:tc>
          <w:tcPr>
            <w:tcW w:w="3673" w:type="dxa"/>
          </w:tcPr>
          <w:p w14:paraId="0239A5F3" w14:textId="4C50E43E" w:rsidR="00775319" w:rsidRDefault="00D051BD" w:rsidP="00775319">
            <w:pPr>
              <w:pStyle w:val="BodyText"/>
              <w:ind w:right="-24"/>
              <w:jc w:val="both"/>
              <w:rPr>
                <w:rFonts w:ascii="Arial" w:hAnsi="Arial" w:cs="Arial"/>
              </w:rPr>
            </w:pPr>
            <w:r>
              <w:rPr>
                <w:rFonts w:ascii="Arial" w:hAnsi="Arial" w:cs="Arial"/>
              </w:rPr>
              <w:t>Sub Bagian Umum dan Kepegawaian</w:t>
            </w:r>
          </w:p>
        </w:tc>
        <w:tc>
          <w:tcPr>
            <w:tcW w:w="1430" w:type="dxa"/>
            <w:vAlign w:val="center"/>
          </w:tcPr>
          <w:p w14:paraId="78A01DE3" w14:textId="54F11713" w:rsidR="00775319" w:rsidRDefault="00B95DBA" w:rsidP="00D051BD">
            <w:pPr>
              <w:pStyle w:val="BodyText"/>
              <w:ind w:right="-24"/>
              <w:jc w:val="center"/>
              <w:rPr>
                <w:rFonts w:ascii="Arial" w:hAnsi="Arial" w:cs="Arial"/>
              </w:rPr>
            </w:pPr>
            <w:r>
              <w:rPr>
                <w:rFonts w:ascii="Arial" w:hAnsi="Arial" w:cs="Arial"/>
              </w:rPr>
              <w:t>4</w:t>
            </w:r>
          </w:p>
        </w:tc>
        <w:tc>
          <w:tcPr>
            <w:tcW w:w="1750" w:type="dxa"/>
            <w:vAlign w:val="center"/>
          </w:tcPr>
          <w:p w14:paraId="31A779AA" w14:textId="3AEC6537" w:rsidR="00775319" w:rsidRDefault="00182835" w:rsidP="00D051BD">
            <w:pPr>
              <w:pStyle w:val="BodyText"/>
              <w:ind w:right="-24"/>
              <w:jc w:val="center"/>
              <w:rPr>
                <w:rFonts w:ascii="Arial" w:hAnsi="Arial" w:cs="Arial"/>
              </w:rPr>
            </w:pPr>
            <w:r>
              <w:rPr>
                <w:rFonts w:ascii="Arial" w:hAnsi="Arial" w:cs="Arial"/>
              </w:rPr>
              <w:t>7</w:t>
            </w:r>
          </w:p>
        </w:tc>
      </w:tr>
      <w:tr w:rsidR="00476A2A" w14:paraId="0102027A" w14:textId="77777777" w:rsidTr="00476A2A">
        <w:tc>
          <w:tcPr>
            <w:tcW w:w="704" w:type="dxa"/>
            <w:vAlign w:val="center"/>
          </w:tcPr>
          <w:p w14:paraId="0AF604F2" w14:textId="77777777" w:rsidR="00476A2A" w:rsidRDefault="00476A2A" w:rsidP="00D051BD">
            <w:pPr>
              <w:pStyle w:val="BodyText"/>
              <w:ind w:right="-24"/>
              <w:jc w:val="center"/>
              <w:rPr>
                <w:rFonts w:ascii="Arial" w:hAnsi="Arial" w:cs="Arial"/>
              </w:rPr>
            </w:pPr>
          </w:p>
        </w:tc>
        <w:tc>
          <w:tcPr>
            <w:tcW w:w="3673" w:type="dxa"/>
          </w:tcPr>
          <w:p w14:paraId="1B286A91" w14:textId="413DCA9B" w:rsidR="00476A2A" w:rsidRDefault="00476A2A" w:rsidP="00775319">
            <w:pPr>
              <w:pStyle w:val="BodyText"/>
              <w:ind w:right="-24"/>
              <w:jc w:val="both"/>
              <w:rPr>
                <w:rFonts w:ascii="Arial" w:hAnsi="Arial" w:cs="Arial"/>
              </w:rPr>
            </w:pPr>
            <w:r>
              <w:rPr>
                <w:rFonts w:ascii="Arial" w:hAnsi="Arial" w:cs="Arial"/>
              </w:rPr>
              <w:t>Jumlah</w:t>
            </w:r>
          </w:p>
        </w:tc>
        <w:tc>
          <w:tcPr>
            <w:tcW w:w="1430" w:type="dxa"/>
            <w:vAlign w:val="center"/>
          </w:tcPr>
          <w:p w14:paraId="788D0E6B" w14:textId="10BCA7CE" w:rsidR="00476A2A" w:rsidRDefault="00B95DBA" w:rsidP="00D051BD">
            <w:pPr>
              <w:pStyle w:val="BodyText"/>
              <w:ind w:right="-24"/>
              <w:jc w:val="center"/>
              <w:rPr>
                <w:rFonts w:ascii="Arial" w:hAnsi="Arial" w:cs="Arial"/>
              </w:rPr>
            </w:pPr>
            <w:r>
              <w:rPr>
                <w:rFonts w:ascii="Arial" w:hAnsi="Arial" w:cs="Arial"/>
              </w:rPr>
              <w:t>23</w:t>
            </w:r>
          </w:p>
        </w:tc>
        <w:tc>
          <w:tcPr>
            <w:tcW w:w="1750" w:type="dxa"/>
            <w:vAlign w:val="center"/>
          </w:tcPr>
          <w:p w14:paraId="566F2597" w14:textId="747089D6" w:rsidR="00476A2A" w:rsidRDefault="00476A2A" w:rsidP="00D051BD">
            <w:pPr>
              <w:pStyle w:val="BodyText"/>
              <w:ind w:right="-24"/>
              <w:jc w:val="center"/>
              <w:rPr>
                <w:rFonts w:ascii="Arial" w:hAnsi="Arial" w:cs="Arial"/>
              </w:rPr>
            </w:pPr>
            <w:r>
              <w:rPr>
                <w:rFonts w:ascii="Arial" w:hAnsi="Arial" w:cs="Arial"/>
              </w:rPr>
              <w:t>3</w:t>
            </w:r>
            <w:r w:rsidR="00B95DBA">
              <w:rPr>
                <w:rFonts w:ascii="Arial" w:hAnsi="Arial" w:cs="Arial"/>
              </w:rPr>
              <w:t>8</w:t>
            </w:r>
          </w:p>
        </w:tc>
      </w:tr>
    </w:tbl>
    <w:p w14:paraId="1D560878" w14:textId="77777777" w:rsidR="00775319" w:rsidRDefault="00775319" w:rsidP="00332734">
      <w:pPr>
        <w:pStyle w:val="BodyText"/>
        <w:ind w:left="567" w:right="-24"/>
        <w:jc w:val="both"/>
        <w:rPr>
          <w:rFonts w:ascii="Arial" w:hAnsi="Arial" w:cs="Arial"/>
        </w:rPr>
      </w:pPr>
    </w:p>
    <w:p w14:paraId="0713A5AE" w14:textId="77777777" w:rsidR="00775319" w:rsidRPr="00775319" w:rsidRDefault="00775319" w:rsidP="00775319"/>
    <w:p w14:paraId="65EF94D0" w14:textId="77777777" w:rsidR="00775319" w:rsidRPr="00775319" w:rsidRDefault="00775319" w:rsidP="00775319"/>
    <w:p w14:paraId="597EF758" w14:textId="77777777" w:rsidR="00775319" w:rsidRPr="00775319" w:rsidRDefault="00775319" w:rsidP="00775319"/>
    <w:p w14:paraId="1F4659BB" w14:textId="77777777" w:rsidR="00775319" w:rsidRPr="00775319" w:rsidRDefault="00775319" w:rsidP="00775319"/>
    <w:p w14:paraId="6A4B986F" w14:textId="77777777" w:rsidR="00775319" w:rsidRPr="00775319" w:rsidRDefault="00775319" w:rsidP="00775319"/>
    <w:p w14:paraId="04D71D80" w14:textId="77777777" w:rsidR="00775319" w:rsidRPr="00775319" w:rsidRDefault="00775319" w:rsidP="00775319"/>
    <w:p w14:paraId="6EEC67FA" w14:textId="77777777" w:rsidR="00775319" w:rsidRPr="00775319" w:rsidRDefault="00775319" w:rsidP="00775319"/>
    <w:p w14:paraId="6FB83453" w14:textId="77777777" w:rsidR="00775319" w:rsidRPr="00775319" w:rsidRDefault="00775319" w:rsidP="00775319"/>
    <w:p w14:paraId="05062D91" w14:textId="3DF76E6E" w:rsidR="00332734" w:rsidRDefault="00775319" w:rsidP="00A405EC">
      <w:pPr>
        <w:pStyle w:val="BodyText"/>
        <w:ind w:left="1440" w:right="-24"/>
        <w:jc w:val="both"/>
        <w:rPr>
          <w:rFonts w:ascii="Arial" w:hAnsi="Arial" w:cs="Arial"/>
        </w:rPr>
      </w:pPr>
      <w:r>
        <w:rPr>
          <w:rFonts w:ascii="Arial" w:hAnsi="Arial" w:cs="Arial"/>
        </w:rPr>
        <w:br w:type="textWrapping" w:clear="all"/>
      </w:r>
      <w:proofErr w:type="gramStart"/>
      <w:r w:rsidR="00476A2A" w:rsidRPr="00CC64FA">
        <w:rPr>
          <w:rFonts w:ascii="Arial" w:hAnsi="Arial" w:cs="Arial"/>
          <w:i/>
          <w:iCs/>
          <w:sz w:val="20"/>
          <w:szCs w:val="20"/>
        </w:rPr>
        <w:t>Sumber :</w:t>
      </w:r>
      <w:proofErr w:type="gramEnd"/>
      <w:r w:rsidR="00476A2A" w:rsidRPr="00CC64FA">
        <w:rPr>
          <w:rFonts w:ascii="Arial" w:hAnsi="Arial" w:cs="Arial"/>
          <w:i/>
          <w:iCs/>
          <w:sz w:val="20"/>
          <w:szCs w:val="20"/>
        </w:rPr>
        <w:t xml:space="preserve"> Data </w:t>
      </w:r>
      <w:r w:rsidR="00476A2A">
        <w:rPr>
          <w:rFonts w:ascii="Arial" w:hAnsi="Arial" w:cs="Arial"/>
          <w:i/>
          <w:iCs/>
          <w:sz w:val="20"/>
          <w:szCs w:val="20"/>
        </w:rPr>
        <w:t xml:space="preserve">Umum dan </w:t>
      </w:r>
      <w:r w:rsidR="00476A2A" w:rsidRPr="00CC64FA">
        <w:rPr>
          <w:rFonts w:ascii="Arial" w:hAnsi="Arial" w:cs="Arial"/>
          <w:i/>
          <w:iCs/>
          <w:sz w:val="20"/>
          <w:szCs w:val="20"/>
        </w:rPr>
        <w:t>Kepegawaian Di</w:t>
      </w:r>
      <w:r w:rsidR="00476A2A">
        <w:rPr>
          <w:rFonts w:ascii="Arial" w:hAnsi="Arial" w:cs="Arial"/>
          <w:i/>
          <w:iCs/>
          <w:sz w:val="20"/>
          <w:szCs w:val="20"/>
        </w:rPr>
        <w:t>sparmudora</w:t>
      </w:r>
      <w:r w:rsidR="00476A2A" w:rsidRPr="00CC64FA">
        <w:rPr>
          <w:rFonts w:ascii="Arial" w:hAnsi="Arial" w:cs="Arial"/>
          <w:i/>
          <w:iCs/>
          <w:sz w:val="20"/>
          <w:szCs w:val="20"/>
        </w:rPr>
        <w:t xml:space="preserve"> Tahun 2025</w:t>
      </w:r>
    </w:p>
    <w:p w14:paraId="16999214" w14:textId="5A9AB685" w:rsidR="00332734" w:rsidRDefault="00332734" w:rsidP="006A0B43">
      <w:pPr>
        <w:pStyle w:val="BodyText"/>
        <w:ind w:left="556" w:right="-24"/>
        <w:jc w:val="both"/>
        <w:rPr>
          <w:rFonts w:ascii="Arial" w:hAnsi="Arial" w:cs="Arial"/>
        </w:rPr>
      </w:pPr>
    </w:p>
    <w:p w14:paraId="08A25B0E" w14:textId="3BFD11AF" w:rsidR="00463AEE" w:rsidRPr="000A65A7" w:rsidRDefault="00476A2A" w:rsidP="006E6774">
      <w:pPr>
        <w:spacing w:after="120" w:line="360" w:lineRule="auto"/>
        <w:ind w:firstLine="720"/>
        <w:contextualSpacing/>
        <w:jc w:val="both"/>
        <w:rPr>
          <w:rFonts w:ascii="Arial" w:eastAsia="Century Gothic" w:hAnsi="Arial" w:cs="Arial"/>
        </w:rPr>
      </w:pPr>
      <w:r w:rsidRPr="000A65A7">
        <w:rPr>
          <w:rFonts w:ascii="Arial" w:eastAsia="Century Gothic" w:hAnsi="Arial" w:cs="Arial"/>
        </w:rPr>
        <w:t xml:space="preserve">Pada tabel 2.2 di atas dapat dijelaskan bahwa </w:t>
      </w:r>
      <w:r w:rsidR="003C3670" w:rsidRPr="000A65A7">
        <w:rPr>
          <w:rFonts w:ascii="Arial" w:eastAsia="Century Gothic" w:hAnsi="Arial" w:cs="Arial"/>
        </w:rPr>
        <w:t xml:space="preserve">Berdasarkan komposisi pegawai menurut jenis kelamin, terdapat </w:t>
      </w:r>
      <w:r w:rsidR="00A405EC" w:rsidRPr="000A65A7">
        <w:rPr>
          <w:rFonts w:ascii="Arial" w:eastAsia="Century Gothic" w:hAnsi="Arial" w:cs="Arial"/>
        </w:rPr>
        <w:t>64</w:t>
      </w:r>
      <w:r w:rsidR="003C3670" w:rsidRPr="000A65A7">
        <w:rPr>
          <w:rFonts w:ascii="Arial" w:eastAsia="Century Gothic" w:hAnsi="Arial" w:cs="Arial"/>
        </w:rPr>
        <w:t xml:space="preserve"> orang pegawai, yang terdiri atas 2</w:t>
      </w:r>
      <w:r w:rsidR="00A405EC" w:rsidRPr="000A65A7">
        <w:rPr>
          <w:rFonts w:ascii="Arial" w:eastAsia="Century Gothic" w:hAnsi="Arial" w:cs="Arial"/>
        </w:rPr>
        <w:t>3</w:t>
      </w:r>
      <w:r w:rsidR="003C3670" w:rsidRPr="000A65A7">
        <w:rPr>
          <w:rFonts w:ascii="Arial" w:eastAsia="Century Gothic" w:hAnsi="Arial" w:cs="Arial"/>
        </w:rPr>
        <w:t xml:space="preserve"> laki-laki dan 3</w:t>
      </w:r>
      <w:r w:rsidR="00A405EC" w:rsidRPr="000A65A7">
        <w:rPr>
          <w:rFonts w:ascii="Arial" w:eastAsia="Century Gothic" w:hAnsi="Arial" w:cs="Arial"/>
        </w:rPr>
        <w:t>8</w:t>
      </w:r>
      <w:r w:rsidR="003C3670" w:rsidRPr="000A65A7">
        <w:rPr>
          <w:rFonts w:ascii="Arial" w:eastAsia="Century Gothic" w:hAnsi="Arial" w:cs="Arial"/>
        </w:rPr>
        <w:t xml:space="preserve"> perempuan. Kepala Dinas dijabat oleh 1 orang perempuan, demikian pula jabatan Sekretaris diisi oleh 1 orang perempuan. Pada Bidang Kemitraan dan Pengembangan Destinasi Pariwisata terdapat </w:t>
      </w:r>
      <w:r w:rsidR="00A405EC" w:rsidRPr="000A65A7">
        <w:rPr>
          <w:rFonts w:ascii="Arial" w:eastAsia="Century Gothic" w:hAnsi="Arial" w:cs="Arial"/>
        </w:rPr>
        <w:t>4</w:t>
      </w:r>
      <w:r w:rsidR="003C3670" w:rsidRPr="000A65A7">
        <w:rPr>
          <w:rFonts w:ascii="Arial" w:eastAsia="Century Gothic" w:hAnsi="Arial" w:cs="Arial"/>
        </w:rPr>
        <w:t xml:space="preserve"> laki-laki dan </w:t>
      </w:r>
      <w:r w:rsidR="00A405EC" w:rsidRPr="000A65A7">
        <w:rPr>
          <w:rFonts w:ascii="Arial" w:eastAsia="Century Gothic" w:hAnsi="Arial" w:cs="Arial"/>
        </w:rPr>
        <w:t>1</w:t>
      </w:r>
      <w:r w:rsidR="003C3670" w:rsidRPr="000A65A7">
        <w:rPr>
          <w:rFonts w:ascii="Arial" w:eastAsia="Century Gothic" w:hAnsi="Arial" w:cs="Arial"/>
        </w:rPr>
        <w:t xml:space="preserve"> perempuan, Bidang Pemasaran Pariwisata dan Pengembangan Ekonomi Kreatif terdiri atas </w:t>
      </w:r>
      <w:r w:rsidR="00A405EC" w:rsidRPr="000A65A7">
        <w:rPr>
          <w:rFonts w:ascii="Arial" w:eastAsia="Century Gothic" w:hAnsi="Arial" w:cs="Arial"/>
        </w:rPr>
        <w:t>3</w:t>
      </w:r>
      <w:r w:rsidR="003C3670" w:rsidRPr="000A65A7">
        <w:rPr>
          <w:rFonts w:ascii="Arial" w:eastAsia="Century Gothic" w:hAnsi="Arial" w:cs="Arial"/>
        </w:rPr>
        <w:t xml:space="preserve"> laki-laki dan 2 perempuan, sedangkan Bidang Kepemudaan memiliki </w:t>
      </w:r>
      <w:r w:rsidR="00A405EC" w:rsidRPr="000A65A7">
        <w:rPr>
          <w:rFonts w:ascii="Arial" w:eastAsia="Century Gothic" w:hAnsi="Arial" w:cs="Arial"/>
        </w:rPr>
        <w:t>4</w:t>
      </w:r>
      <w:r w:rsidR="003C3670" w:rsidRPr="000A65A7">
        <w:rPr>
          <w:rFonts w:ascii="Arial" w:eastAsia="Century Gothic" w:hAnsi="Arial" w:cs="Arial"/>
        </w:rPr>
        <w:t xml:space="preserve"> laki-laki dan </w:t>
      </w:r>
      <w:r w:rsidR="00A405EC" w:rsidRPr="000A65A7">
        <w:rPr>
          <w:rFonts w:ascii="Arial" w:eastAsia="Century Gothic" w:hAnsi="Arial" w:cs="Arial"/>
        </w:rPr>
        <w:t>11</w:t>
      </w:r>
      <w:r w:rsidR="003C3670" w:rsidRPr="000A65A7">
        <w:rPr>
          <w:rFonts w:ascii="Arial" w:eastAsia="Century Gothic" w:hAnsi="Arial" w:cs="Arial"/>
        </w:rPr>
        <w:t xml:space="preserve"> perempuan. Selanjutnya, Bidang Olahraga diisi oleh </w:t>
      </w:r>
      <w:r w:rsidR="00A405EC" w:rsidRPr="000A65A7">
        <w:rPr>
          <w:rFonts w:ascii="Arial" w:eastAsia="Century Gothic" w:hAnsi="Arial" w:cs="Arial"/>
        </w:rPr>
        <w:t>6</w:t>
      </w:r>
      <w:r w:rsidR="003C3670" w:rsidRPr="000A65A7">
        <w:rPr>
          <w:rFonts w:ascii="Arial" w:eastAsia="Century Gothic" w:hAnsi="Arial" w:cs="Arial"/>
        </w:rPr>
        <w:t xml:space="preserve"> laki-laki dan </w:t>
      </w:r>
      <w:r w:rsidR="00A405EC" w:rsidRPr="000A65A7">
        <w:rPr>
          <w:rFonts w:ascii="Arial" w:eastAsia="Century Gothic" w:hAnsi="Arial" w:cs="Arial"/>
        </w:rPr>
        <w:t>11</w:t>
      </w:r>
      <w:r w:rsidR="003C3670" w:rsidRPr="000A65A7">
        <w:rPr>
          <w:rFonts w:ascii="Arial" w:eastAsia="Century Gothic" w:hAnsi="Arial" w:cs="Arial"/>
        </w:rPr>
        <w:t xml:space="preserve"> perempuan, Sub Bagian Perencanaan terdiri atas 1 laki-laki dan 3 perempuan, Sub Bagian Keuangan berjumlah 4 perempuan, dan Sub Bagian Umum serta Kepegawaian terdiri atas </w:t>
      </w:r>
      <w:r w:rsidR="00A405EC" w:rsidRPr="000A65A7">
        <w:rPr>
          <w:rFonts w:ascii="Arial" w:eastAsia="Century Gothic" w:hAnsi="Arial" w:cs="Arial"/>
        </w:rPr>
        <w:t>4</w:t>
      </w:r>
      <w:r w:rsidR="003C3670" w:rsidRPr="000A65A7">
        <w:rPr>
          <w:rFonts w:ascii="Arial" w:eastAsia="Century Gothic" w:hAnsi="Arial" w:cs="Arial"/>
        </w:rPr>
        <w:t xml:space="preserve"> laki-laki dan </w:t>
      </w:r>
      <w:r w:rsidR="00A405EC" w:rsidRPr="000A65A7">
        <w:rPr>
          <w:rFonts w:ascii="Arial" w:eastAsia="Century Gothic" w:hAnsi="Arial" w:cs="Arial"/>
        </w:rPr>
        <w:t>7</w:t>
      </w:r>
      <w:r w:rsidR="003C3670" w:rsidRPr="000A65A7">
        <w:rPr>
          <w:rFonts w:ascii="Arial" w:eastAsia="Century Gothic" w:hAnsi="Arial" w:cs="Arial"/>
        </w:rPr>
        <w:t xml:space="preserve"> perempuan. Komposisi ini menunjukkan keterwakilan dan partisipasi aktif pegawai laki-laki maupun perempuan dalam mendukung pelaksanaan tugas dan fungsi Dinas Pariwisata, Kepemudaan, dan Olahraga secara profesional dan berkesinambungan.</w:t>
      </w:r>
    </w:p>
    <w:p w14:paraId="0E14EAFB" w14:textId="77777777" w:rsidR="00CB5A73" w:rsidRDefault="00CB5A73" w:rsidP="00463AEE">
      <w:pPr>
        <w:pStyle w:val="BodyText"/>
        <w:ind w:right="-24"/>
        <w:jc w:val="center"/>
      </w:pPr>
    </w:p>
    <w:p w14:paraId="0CA2AABB" w14:textId="77777777" w:rsidR="00CB5A73" w:rsidRDefault="00CB5A73" w:rsidP="00463AEE">
      <w:pPr>
        <w:pStyle w:val="BodyText"/>
        <w:ind w:right="-24"/>
        <w:jc w:val="center"/>
      </w:pPr>
    </w:p>
    <w:p w14:paraId="5C74E9E0" w14:textId="77777777" w:rsidR="00CB5A73" w:rsidRDefault="00CB5A73" w:rsidP="00463AEE">
      <w:pPr>
        <w:pStyle w:val="BodyText"/>
        <w:ind w:right="-24"/>
        <w:jc w:val="center"/>
      </w:pPr>
    </w:p>
    <w:p w14:paraId="2275082C" w14:textId="77777777" w:rsidR="00CB5A73" w:rsidRDefault="00CB5A73" w:rsidP="00463AEE">
      <w:pPr>
        <w:pStyle w:val="BodyText"/>
        <w:ind w:right="-24"/>
        <w:jc w:val="center"/>
      </w:pPr>
    </w:p>
    <w:p w14:paraId="4040EBA9" w14:textId="77777777" w:rsidR="00CB5A73" w:rsidRDefault="00CB5A73" w:rsidP="00463AEE">
      <w:pPr>
        <w:pStyle w:val="BodyText"/>
        <w:ind w:right="-24"/>
        <w:jc w:val="center"/>
      </w:pPr>
    </w:p>
    <w:p w14:paraId="598F5AA8" w14:textId="77777777" w:rsidR="00CB5A73" w:rsidRDefault="00CB5A73" w:rsidP="00463AEE">
      <w:pPr>
        <w:pStyle w:val="BodyText"/>
        <w:ind w:right="-24"/>
        <w:jc w:val="center"/>
      </w:pPr>
    </w:p>
    <w:p w14:paraId="6A049321" w14:textId="77777777" w:rsidR="00CB5A73" w:rsidRDefault="00CB5A73" w:rsidP="00463AEE">
      <w:pPr>
        <w:pStyle w:val="BodyText"/>
        <w:ind w:right="-24"/>
        <w:jc w:val="center"/>
      </w:pPr>
    </w:p>
    <w:p w14:paraId="63EE9221" w14:textId="77777777" w:rsidR="00CB5A73" w:rsidRDefault="00CB5A73" w:rsidP="00463AEE">
      <w:pPr>
        <w:pStyle w:val="BodyText"/>
        <w:ind w:right="-24"/>
        <w:jc w:val="center"/>
      </w:pPr>
    </w:p>
    <w:p w14:paraId="1CB1A2BD" w14:textId="77777777" w:rsidR="00CB5A73" w:rsidRDefault="00CB5A73" w:rsidP="00463AEE">
      <w:pPr>
        <w:pStyle w:val="BodyText"/>
        <w:ind w:right="-24"/>
        <w:jc w:val="center"/>
      </w:pPr>
    </w:p>
    <w:p w14:paraId="53A319FD" w14:textId="5268E1F7" w:rsidR="002F5044" w:rsidRPr="00C706C7" w:rsidRDefault="002F5044" w:rsidP="00463AEE">
      <w:pPr>
        <w:pStyle w:val="BodyText"/>
        <w:ind w:right="-24"/>
        <w:jc w:val="center"/>
      </w:pPr>
      <w:r w:rsidRPr="00C706C7">
        <w:lastRenderedPageBreak/>
        <w:t>Tabel 2.3</w:t>
      </w:r>
    </w:p>
    <w:p w14:paraId="540B0753" w14:textId="77777777" w:rsidR="00463AEE" w:rsidRPr="00C706C7" w:rsidRDefault="002F5044" w:rsidP="00463AEE">
      <w:pPr>
        <w:pStyle w:val="BodyText"/>
        <w:ind w:right="-24"/>
        <w:jc w:val="center"/>
      </w:pPr>
      <w:r w:rsidRPr="00C706C7">
        <w:t xml:space="preserve">Jumlah ASN </w:t>
      </w:r>
      <w:r w:rsidR="003C3670" w:rsidRPr="00C706C7">
        <w:t>dan Non ASN</w:t>
      </w:r>
    </w:p>
    <w:p w14:paraId="669E3E65" w14:textId="7B5F7DA7" w:rsidR="00463AEE" w:rsidRPr="00C706C7" w:rsidRDefault="003C3670" w:rsidP="00C706C7">
      <w:pPr>
        <w:pStyle w:val="BodyText"/>
        <w:spacing w:line="276" w:lineRule="auto"/>
        <w:ind w:right="-24"/>
        <w:jc w:val="center"/>
      </w:pPr>
      <w:r w:rsidRPr="00C706C7">
        <w:t xml:space="preserve">berdasarkan Pendidikan Formal </w:t>
      </w:r>
      <w:r w:rsidR="002F5044" w:rsidRPr="00C706C7">
        <w:t>Tahun 2025</w:t>
      </w:r>
    </w:p>
    <w:tbl>
      <w:tblPr>
        <w:tblStyle w:val="TableGrid"/>
        <w:tblW w:w="0" w:type="auto"/>
        <w:tblInd w:w="1134" w:type="dxa"/>
        <w:tblLook w:val="04A0" w:firstRow="1" w:lastRow="0" w:firstColumn="1" w:lastColumn="0" w:noHBand="0" w:noVBand="1"/>
      </w:tblPr>
      <w:tblGrid>
        <w:gridCol w:w="704"/>
        <w:gridCol w:w="2552"/>
        <w:gridCol w:w="850"/>
        <w:gridCol w:w="851"/>
        <w:gridCol w:w="850"/>
        <w:gridCol w:w="992"/>
      </w:tblGrid>
      <w:tr w:rsidR="00983A70" w:rsidRPr="00D61158" w14:paraId="27267C0E" w14:textId="77777777" w:rsidTr="00C706C7">
        <w:trPr>
          <w:trHeight w:val="404"/>
        </w:trPr>
        <w:tc>
          <w:tcPr>
            <w:tcW w:w="704" w:type="dxa"/>
            <w:shd w:val="clear" w:color="auto" w:fill="A6A6A6" w:themeFill="background1" w:themeFillShade="A6"/>
            <w:vAlign w:val="center"/>
          </w:tcPr>
          <w:p w14:paraId="7E6CC307" w14:textId="3752C452"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NO</w:t>
            </w:r>
          </w:p>
        </w:tc>
        <w:tc>
          <w:tcPr>
            <w:tcW w:w="2552" w:type="dxa"/>
            <w:shd w:val="clear" w:color="auto" w:fill="A6A6A6" w:themeFill="background1" w:themeFillShade="A6"/>
            <w:vAlign w:val="center"/>
          </w:tcPr>
          <w:p w14:paraId="2D82CF97" w14:textId="61B53830"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JABATAN</w:t>
            </w:r>
          </w:p>
        </w:tc>
        <w:tc>
          <w:tcPr>
            <w:tcW w:w="850" w:type="dxa"/>
            <w:shd w:val="clear" w:color="auto" w:fill="A6A6A6" w:themeFill="background1" w:themeFillShade="A6"/>
            <w:vAlign w:val="center"/>
          </w:tcPr>
          <w:p w14:paraId="0E62AB00" w14:textId="37D2C7BD"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S2</w:t>
            </w:r>
          </w:p>
        </w:tc>
        <w:tc>
          <w:tcPr>
            <w:tcW w:w="851" w:type="dxa"/>
            <w:shd w:val="clear" w:color="auto" w:fill="A6A6A6" w:themeFill="background1" w:themeFillShade="A6"/>
            <w:vAlign w:val="center"/>
          </w:tcPr>
          <w:p w14:paraId="7A46DBFD" w14:textId="7D09ABF5"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S1</w:t>
            </w:r>
          </w:p>
        </w:tc>
        <w:tc>
          <w:tcPr>
            <w:tcW w:w="850" w:type="dxa"/>
            <w:shd w:val="clear" w:color="auto" w:fill="A6A6A6" w:themeFill="background1" w:themeFillShade="A6"/>
            <w:vAlign w:val="center"/>
          </w:tcPr>
          <w:p w14:paraId="0B727392" w14:textId="3EE8A63F"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D3</w:t>
            </w:r>
          </w:p>
        </w:tc>
        <w:tc>
          <w:tcPr>
            <w:tcW w:w="992" w:type="dxa"/>
            <w:shd w:val="clear" w:color="auto" w:fill="A6A6A6" w:themeFill="background1" w:themeFillShade="A6"/>
            <w:vAlign w:val="center"/>
          </w:tcPr>
          <w:p w14:paraId="40C868DA" w14:textId="5FD47706"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SLTA</w:t>
            </w:r>
          </w:p>
        </w:tc>
      </w:tr>
      <w:tr w:rsidR="00983A70" w:rsidRPr="00D61158" w14:paraId="11C30313" w14:textId="77777777" w:rsidTr="00463AEE">
        <w:tc>
          <w:tcPr>
            <w:tcW w:w="704" w:type="dxa"/>
            <w:vAlign w:val="center"/>
          </w:tcPr>
          <w:p w14:paraId="0A71E946" w14:textId="5D0939AF"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1</w:t>
            </w:r>
          </w:p>
        </w:tc>
        <w:tc>
          <w:tcPr>
            <w:tcW w:w="2552" w:type="dxa"/>
            <w:vAlign w:val="center"/>
          </w:tcPr>
          <w:p w14:paraId="4F0EE125" w14:textId="134B35C2" w:rsidR="00983A70" w:rsidRPr="00D61158" w:rsidRDefault="00983A70" w:rsidP="00983A70">
            <w:pPr>
              <w:pStyle w:val="BodyText"/>
              <w:ind w:right="-24"/>
              <w:rPr>
                <w:rFonts w:ascii="Arial" w:hAnsi="Arial" w:cs="Arial"/>
                <w:sz w:val="20"/>
                <w:szCs w:val="20"/>
              </w:rPr>
            </w:pPr>
            <w:r w:rsidRPr="00D61158">
              <w:rPr>
                <w:rFonts w:ascii="Arial" w:hAnsi="Arial" w:cs="Arial"/>
                <w:sz w:val="20"/>
                <w:szCs w:val="20"/>
              </w:rPr>
              <w:t>Kepala Dinas</w:t>
            </w:r>
          </w:p>
        </w:tc>
        <w:tc>
          <w:tcPr>
            <w:tcW w:w="850" w:type="dxa"/>
            <w:vAlign w:val="center"/>
          </w:tcPr>
          <w:p w14:paraId="08E0238F" w14:textId="35C5D798"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1</w:t>
            </w:r>
          </w:p>
        </w:tc>
        <w:tc>
          <w:tcPr>
            <w:tcW w:w="851" w:type="dxa"/>
            <w:vAlign w:val="center"/>
          </w:tcPr>
          <w:p w14:paraId="19C0D3A2" w14:textId="77777777" w:rsidR="00983A70" w:rsidRPr="00D61158" w:rsidRDefault="00983A70" w:rsidP="00463AEE">
            <w:pPr>
              <w:pStyle w:val="BodyText"/>
              <w:ind w:right="-24"/>
              <w:jc w:val="center"/>
              <w:rPr>
                <w:rFonts w:ascii="Arial" w:hAnsi="Arial" w:cs="Arial"/>
                <w:sz w:val="20"/>
                <w:szCs w:val="20"/>
              </w:rPr>
            </w:pPr>
          </w:p>
        </w:tc>
        <w:tc>
          <w:tcPr>
            <w:tcW w:w="850" w:type="dxa"/>
            <w:vAlign w:val="center"/>
          </w:tcPr>
          <w:p w14:paraId="1583A78D" w14:textId="77777777" w:rsidR="00983A70" w:rsidRPr="00D61158" w:rsidRDefault="00983A70" w:rsidP="00463AEE">
            <w:pPr>
              <w:pStyle w:val="BodyText"/>
              <w:ind w:right="-24"/>
              <w:jc w:val="center"/>
              <w:rPr>
                <w:rFonts w:ascii="Arial" w:hAnsi="Arial" w:cs="Arial"/>
                <w:sz w:val="20"/>
                <w:szCs w:val="20"/>
              </w:rPr>
            </w:pPr>
          </w:p>
        </w:tc>
        <w:tc>
          <w:tcPr>
            <w:tcW w:w="992" w:type="dxa"/>
            <w:vAlign w:val="center"/>
          </w:tcPr>
          <w:p w14:paraId="76BF7A73" w14:textId="77777777" w:rsidR="00983A70" w:rsidRPr="00D61158" w:rsidRDefault="00983A70" w:rsidP="00463AEE">
            <w:pPr>
              <w:pStyle w:val="BodyText"/>
              <w:ind w:right="-24"/>
              <w:jc w:val="center"/>
              <w:rPr>
                <w:rFonts w:ascii="Arial" w:hAnsi="Arial" w:cs="Arial"/>
                <w:sz w:val="20"/>
                <w:szCs w:val="20"/>
              </w:rPr>
            </w:pPr>
          </w:p>
        </w:tc>
      </w:tr>
      <w:tr w:rsidR="00983A70" w:rsidRPr="00D61158" w14:paraId="5CC3F548" w14:textId="77777777" w:rsidTr="00463AEE">
        <w:tc>
          <w:tcPr>
            <w:tcW w:w="704" w:type="dxa"/>
            <w:vAlign w:val="center"/>
          </w:tcPr>
          <w:p w14:paraId="0159A3E8" w14:textId="45F6CB8F"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2</w:t>
            </w:r>
          </w:p>
        </w:tc>
        <w:tc>
          <w:tcPr>
            <w:tcW w:w="2552" w:type="dxa"/>
            <w:vAlign w:val="center"/>
          </w:tcPr>
          <w:p w14:paraId="66F1B101" w14:textId="63ACD19B" w:rsidR="00983A70" w:rsidRPr="00D61158" w:rsidRDefault="00983A70" w:rsidP="00983A70">
            <w:pPr>
              <w:pStyle w:val="BodyText"/>
              <w:ind w:right="-24"/>
              <w:rPr>
                <w:rFonts w:ascii="Arial" w:hAnsi="Arial" w:cs="Arial"/>
                <w:sz w:val="20"/>
                <w:szCs w:val="20"/>
              </w:rPr>
            </w:pPr>
            <w:r w:rsidRPr="00D61158">
              <w:rPr>
                <w:rFonts w:ascii="Arial" w:hAnsi="Arial" w:cs="Arial"/>
                <w:sz w:val="20"/>
                <w:szCs w:val="20"/>
              </w:rPr>
              <w:t>Sekretaris</w:t>
            </w:r>
          </w:p>
        </w:tc>
        <w:tc>
          <w:tcPr>
            <w:tcW w:w="850" w:type="dxa"/>
            <w:vAlign w:val="center"/>
          </w:tcPr>
          <w:p w14:paraId="61205645" w14:textId="01ECB3E5"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1</w:t>
            </w:r>
          </w:p>
        </w:tc>
        <w:tc>
          <w:tcPr>
            <w:tcW w:w="851" w:type="dxa"/>
            <w:vAlign w:val="center"/>
          </w:tcPr>
          <w:p w14:paraId="309A7161" w14:textId="77777777" w:rsidR="00983A70" w:rsidRPr="00D61158" w:rsidRDefault="00983A70" w:rsidP="00463AEE">
            <w:pPr>
              <w:pStyle w:val="BodyText"/>
              <w:ind w:right="-24"/>
              <w:jc w:val="center"/>
              <w:rPr>
                <w:rFonts w:ascii="Arial" w:hAnsi="Arial" w:cs="Arial"/>
                <w:sz w:val="20"/>
                <w:szCs w:val="20"/>
              </w:rPr>
            </w:pPr>
          </w:p>
        </w:tc>
        <w:tc>
          <w:tcPr>
            <w:tcW w:w="850" w:type="dxa"/>
            <w:vAlign w:val="center"/>
          </w:tcPr>
          <w:p w14:paraId="2FFC67B0" w14:textId="77777777" w:rsidR="00983A70" w:rsidRPr="00D61158" w:rsidRDefault="00983A70" w:rsidP="00463AEE">
            <w:pPr>
              <w:pStyle w:val="BodyText"/>
              <w:ind w:right="-24"/>
              <w:jc w:val="center"/>
              <w:rPr>
                <w:rFonts w:ascii="Arial" w:hAnsi="Arial" w:cs="Arial"/>
                <w:sz w:val="20"/>
                <w:szCs w:val="20"/>
              </w:rPr>
            </w:pPr>
          </w:p>
        </w:tc>
        <w:tc>
          <w:tcPr>
            <w:tcW w:w="992" w:type="dxa"/>
            <w:vAlign w:val="center"/>
          </w:tcPr>
          <w:p w14:paraId="01228F6D" w14:textId="77777777" w:rsidR="00983A70" w:rsidRPr="00D61158" w:rsidRDefault="00983A70" w:rsidP="00463AEE">
            <w:pPr>
              <w:pStyle w:val="BodyText"/>
              <w:ind w:right="-24"/>
              <w:jc w:val="center"/>
              <w:rPr>
                <w:rFonts w:ascii="Arial" w:hAnsi="Arial" w:cs="Arial"/>
                <w:sz w:val="20"/>
                <w:szCs w:val="20"/>
              </w:rPr>
            </w:pPr>
          </w:p>
        </w:tc>
      </w:tr>
      <w:tr w:rsidR="00983A70" w:rsidRPr="00D61158" w14:paraId="28B03E7C" w14:textId="77777777" w:rsidTr="00463AEE">
        <w:tc>
          <w:tcPr>
            <w:tcW w:w="704" w:type="dxa"/>
            <w:vAlign w:val="center"/>
          </w:tcPr>
          <w:p w14:paraId="64A5AD33" w14:textId="27EC16C0"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3</w:t>
            </w:r>
          </w:p>
        </w:tc>
        <w:tc>
          <w:tcPr>
            <w:tcW w:w="2552" w:type="dxa"/>
            <w:vAlign w:val="center"/>
          </w:tcPr>
          <w:p w14:paraId="42F25E2F" w14:textId="1A7EDC57" w:rsidR="00983A70" w:rsidRPr="00D61158" w:rsidRDefault="00983A70" w:rsidP="00983A70">
            <w:pPr>
              <w:pStyle w:val="BodyText"/>
              <w:ind w:right="-24"/>
              <w:rPr>
                <w:rFonts w:ascii="Arial" w:hAnsi="Arial" w:cs="Arial"/>
                <w:sz w:val="20"/>
                <w:szCs w:val="20"/>
              </w:rPr>
            </w:pPr>
            <w:r w:rsidRPr="00D61158">
              <w:rPr>
                <w:rFonts w:ascii="Arial" w:hAnsi="Arial" w:cs="Arial"/>
                <w:sz w:val="20"/>
                <w:szCs w:val="20"/>
              </w:rPr>
              <w:t>Kepala Bidang</w:t>
            </w:r>
          </w:p>
        </w:tc>
        <w:tc>
          <w:tcPr>
            <w:tcW w:w="850" w:type="dxa"/>
            <w:vAlign w:val="center"/>
          </w:tcPr>
          <w:p w14:paraId="6714170D" w14:textId="38D64D2D" w:rsidR="00983A70" w:rsidRPr="00D61158" w:rsidRDefault="00182835" w:rsidP="00463AEE">
            <w:pPr>
              <w:pStyle w:val="BodyText"/>
              <w:ind w:right="-24"/>
              <w:jc w:val="center"/>
              <w:rPr>
                <w:rFonts w:ascii="Arial" w:hAnsi="Arial" w:cs="Arial"/>
                <w:sz w:val="20"/>
                <w:szCs w:val="20"/>
              </w:rPr>
            </w:pPr>
            <w:r>
              <w:rPr>
                <w:rFonts w:ascii="Arial" w:hAnsi="Arial" w:cs="Arial"/>
                <w:sz w:val="20"/>
                <w:szCs w:val="20"/>
              </w:rPr>
              <w:t>2</w:t>
            </w:r>
          </w:p>
        </w:tc>
        <w:tc>
          <w:tcPr>
            <w:tcW w:w="851" w:type="dxa"/>
            <w:vAlign w:val="center"/>
          </w:tcPr>
          <w:p w14:paraId="08C52FBC" w14:textId="23F1CF35" w:rsidR="00983A70" w:rsidRPr="00D61158" w:rsidRDefault="00182835" w:rsidP="00463AEE">
            <w:pPr>
              <w:pStyle w:val="BodyText"/>
              <w:ind w:right="-24"/>
              <w:jc w:val="center"/>
              <w:rPr>
                <w:rFonts w:ascii="Arial" w:hAnsi="Arial" w:cs="Arial"/>
                <w:sz w:val="20"/>
                <w:szCs w:val="20"/>
              </w:rPr>
            </w:pPr>
            <w:r>
              <w:rPr>
                <w:rFonts w:ascii="Arial" w:hAnsi="Arial" w:cs="Arial"/>
                <w:sz w:val="20"/>
                <w:szCs w:val="20"/>
              </w:rPr>
              <w:t>2</w:t>
            </w:r>
          </w:p>
        </w:tc>
        <w:tc>
          <w:tcPr>
            <w:tcW w:w="850" w:type="dxa"/>
            <w:vAlign w:val="center"/>
          </w:tcPr>
          <w:p w14:paraId="0FC4E2E4" w14:textId="77777777" w:rsidR="00983A70" w:rsidRPr="00D61158" w:rsidRDefault="00983A70" w:rsidP="00463AEE">
            <w:pPr>
              <w:pStyle w:val="BodyText"/>
              <w:ind w:right="-24"/>
              <w:jc w:val="center"/>
              <w:rPr>
                <w:rFonts w:ascii="Arial" w:hAnsi="Arial" w:cs="Arial"/>
                <w:sz w:val="20"/>
                <w:szCs w:val="20"/>
              </w:rPr>
            </w:pPr>
          </w:p>
        </w:tc>
        <w:tc>
          <w:tcPr>
            <w:tcW w:w="992" w:type="dxa"/>
            <w:vAlign w:val="center"/>
          </w:tcPr>
          <w:p w14:paraId="0F410306" w14:textId="77777777" w:rsidR="00983A70" w:rsidRPr="00D61158" w:rsidRDefault="00983A70" w:rsidP="00463AEE">
            <w:pPr>
              <w:pStyle w:val="BodyText"/>
              <w:ind w:right="-24"/>
              <w:jc w:val="center"/>
              <w:rPr>
                <w:rFonts w:ascii="Arial" w:hAnsi="Arial" w:cs="Arial"/>
                <w:sz w:val="20"/>
                <w:szCs w:val="20"/>
              </w:rPr>
            </w:pPr>
          </w:p>
        </w:tc>
      </w:tr>
      <w:tr w:rsidR="00983A70" w:rsidRPr="00D61158" w14:paraId="669ABC13" w14:textId="77777777" w:rsidTr="00463AEE">
        <w:tc>
          <w:tcPr>
            <w:tcW w:w="704" w:type="dxa"/>
            <w:vAlign w:val="center"/>
          </w:tcPr>
          <w:p w14:paraId="0C59D21F" w14:textId="27318983"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4</w:t>
            </w:r>
          </w:p>
        </w:tc>
        <w:tc>
          <w:tcPr>
            <w:tcW w:w="2552" w:type="dxa"/>
            <w:vAlign w:val="center"/>
          </w:tcPr>
          <w:p w14:paraId="6CDEB624" w14:textId="0FD7BE5D" w:rsidR="00983A70" w:rsidRPr="00D61158" w:rsidRDefault="00983A70" w:rsidP="00983A70">
            <w:pPr>
              <w:pStyle w:val="BodyText"/>
              <w:ind w:right="-24"/>
              <w:rPr>
                <w:rFonts w:ascii="Arial" w:hAnsi="Arial" w:cs="Arial"/>
                <w:sz w:val="20"/>
                <w:szCs w:val="20"/>
              </w:rPr>
            </w:pPr>
            <w:r w:rsidRPr="00D61158">
              <w:rPr>
                <w:rFonts w:ascii="Arial" w:hAnsi="Arial" w:cs="Arial"/>
                <w:sz w:val="20"/>
                <w:szCs w:val="20"/>
              </w:rPr>
              <w:t>Kepala Sub Bagian</w:t>
            </w:r>
          </w:p>
        </w:tc>
        <w:tc>
          <w:tcPr>
            <w:tcW w:w="850" w:type="dxa"/>
            <w:vAlign w:val="center"/>
          </w:tcPr>
          <w:p w14:paraId="36FE7CD6" w14:textId="45C13192"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1</w:t>
            </w:r>
          </w:p>
        </w:tc>
        <w:tc>
          <w:tcPr>
            <w:tcW w:w="851" w:type="dxa"/>
            <w:vAlign w:val="center"/>
          </w:tcPr>
          <w:p w14:paraId="5C07FE06" w14:textId="1A2C72CA" w:rsidR="00983A70" w:rsidRPr="00D61158" w:rsidRDefault="00182835" w:rsidP="00463AEE">
            <w:pPr>
              <w:pStyle w:val="BodyText"/>
              <w:ind w:right="-24"/>
              <w:jc w:val="center"/>
              <w:rPr>
                <w:rFonts w:ascii="Arial" w:hAnsi="Arial" w:cs="Arial"/>
                <w:sz w:val="20"/>
                <w:szCs w:val="20"/>
              </w:rPr>
            </w:pPr>
            <w:r>
              <w:rPr>
                <w:rFonts w:ascii="Arial" w:hAnsi="Arial" w:cs="Arial"/>
                <w:sz w:val="20"/>
                <w:szCs w:val="20"/>
              </w:rPr>
              <w:t>2</w:t>
            </w:r>
          </w:p>
        </w:tc>
        <w:tc>
          <w:tcPr>
            <w:tcW w:w="850" w:type="dxa"/>
            <w:vAlign w:val="center"/>
          </w:tcPr>
          <w:p w14:paraId="39A915AE" w14:textId="77777777" w:rsidR="00983A70" w:rsidRPr="00D61158" w:rsidRDefault="00983A70" w:rsidP="00463AEE">
            <w:pPr>
              <w:pStyle w:val="BodyText"/>
              <w:ind w:right="-24"/>
              <w:jc w:val="center"/>
              <w:rPr>
                <w:rFonts w:ascii="Arial" w:hAnsi="Arial" w:cs="Arial"/>
                <w:sz w:val="20"/>
                <w:szCs w:val="20"/>
              </w:rPr>
            </w:pPr>
          </w:p>
        </w:tc>
        <w:tc>
          <w:tcPr>
            <w:tcW w:w="992" w:type="dxa"/>
            <w:vAlign w:val="center"/>
          </w:tcPr>
          <w:p w14:paraId="26B18476" w14:textId="77777777" w:rsidR="00983A70" w:rsidRPr="00D61158" w:rsidRDefault="00983A70" w:rsidP="00463AEE">
            <w:pPr>
              <w:pStyle w:val="BodyText"/>
              <w:ind w:right="-24"/>
              <w:jc w:val="center"/>
              <w:rPr>
                <w:rFonts w:ascii="Arial" w:hAnsi="Arial" w:cs="Arial"/>
                <w:sz w:val="20"/>
                <w:szCs w:val="20"/>
              </w:rPr>
            </w:pPr>
          </w:p>
        </w:tc>
      </w:tr>
      <w:tr w:rsidR="00983A70" w:rsidRPr="00D61158" w14:paraId="683AD3CC" w14:textId="77777777" w:rsidTr="00463AEE">
        <w:tc>
          <w:tcPr>
            <w:tcW w:w="704" w:type="dxa"/>
            <w:vAlign w:val="center"/>
          </w:tcPr>
          <w:p w14:paraId="592E0FE7" w14:textId="32751E30"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5</w:t>
            </w:r>
          </w:p>
        </w:tc>
        <w:tc>
          <w:tcPr>
            <w:tcW w:w="2552" w:type="dxa"/>
            <w:vAlign w:val="center"/>
          </w:tcPr>
          <w:p w14:paraId="5724EA15" w14:textId="62AEB792" w:rsidR="00983A70" w:rsidRPr="00D61158" w:rsidRDefault="00983A70" w:rsidP="00983A70">
            <w:pPr>
              <w:pStyle w:val="BodyText"/>
              <w:ind w:right="-24"/>
              <w:rPr>
                <w:rFonts w:ascii="Arial" w:hAnsi="Arial" w:cs="Arial"/>
                <w:sz w:val="20"/>
                <w:szCs w:val="20"/>
              </w:rPr>
            </w:pPr>
            <w:r w:rsidRPr="00D61158">
              <w:rPr>
                <w:rFonts w:ascii="Arial" w:hAnsi="Arial" w:cs="Arial"/>
                <w:sz w:val="20"/>
                <w:szCs w:val="20"/>
              </w:rPr>
              <w:t>Jabatan Fungsional</w:t>
            </w:r>
          </w:p>
        </w:tc>
        <w:tc>
          <w:tcPr>
            <w:tcW w:w="850" w:type="dxa"/>
            <w:vAlign w:val="center"/>
          </w:tcPr>
          <w:p w14:paraId="3E350750" w14:textId="1F9790DF"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1</w:t>
            </w:r>
          </w:p>
        </w:tc>
        <w:tc>
          <w:tcPr>
            <w:tcW w:w="851" w:type="dxa"/>
            <w:vAlign w:val="center"/>
          </w:tcPr>
          <w:p w14:paraId="1366602E" w14:textId="6E5BDC32" w:rsidR="00983A70" w:rsidRPr="00D61158" w:rsidRDefault="00182835" w:rsidP="00463AEE">
            <w:pPr>
              <w:pStyle w:val="BodyText"/>
              <w:ind w:right="-24"/>
              <w:jc w:val="center"/>
              <w:rPr>
                <w:rFonts w:ascii="Arial" w:hAnsi="Arial" w:cs="Arial"/>
                <w:sz w:val="20"/>
                <w:szCs w:val="20"/>
              </w:rPr>
            </w:pPr>
            <w:r>
              <w:rPr>
                <w:rFonts w:ascii="Arial" w:hAnsi="Arial" w:cs="Arial"/>
                <w:sz w:val="20"/>
                <w:szCs w:val="20"/>
              </w:rPr>
              <w:t>12</w:t>
            </w:r>
          </w:p>
        </w:tc>
        <w:tc>
          <w:tcPr>
            <w:tcW w:w="850" w:type="dxa"/>
            <w:vAlign w:val="center"/>
          </w:tcPr>
          <w:p w14:paraId="59848F90" w14:textId="77777777" w:rsidR="00983A70" w:rsidRPr="00D61158" w:rsidRDefault="00983A70" w:rsidP="00463AEE">
            <w:pPr>
              <w:pStyle w:val="BodyText"/>
              <w:ind w:right="-24"/>
              <w:jc w:val="center"/>
              <w:rPr>
                <w:rFonts w:ascii="Arial" w:hAnsi="Arial" w:cs="Arial"/>
                <w:sz w:val="20"/>
                <w:szCs w:val="20"/>
              </w:rPr>
            </w:pPr>
          </w:p>
        </w:tc>
        <w:tc>
          <w:tcPr>
            <w:tcW w:w="992" w:type="dxa"/>
            <w:vAlign w:val="center"/>
          </w:tcPr>
          <w:p w14:paraId="4D8472C2" w14:textId="77777777" w:rsidR="00983A70" w:rsidRPr="00D61158" w:rsidRDefault="00983A70" w:rsidP="00463AEE">
            <w:pPr>
              <w:pStyle w:val="BodyText"/>
              <w:ind w:right="-24"/>
              <w:jc w:val="center"/>
              <w:rPr>
                <w:rFonts w:ascii="Arial" w:hAnsi="Arial" w:cs="Arial"/>
                <w:sz w:val="20"/>
                <w:szCs w:val="20"/>
              </w:rPr>
            </w:pPr>
          </w:p>
        </w:tc>
      </w:tr>
      <w:tr w:rsidR="00983A70" w:rsidRPr="00D61158" w14:paraId="4FCDA03F" w14:textId="77777777" w:rsidTr="00463AEE">
        <w:tc>
          <w:tcPr>
            <w:tcW w:w="704" w:type="dxa"/>
            <w:vAlign w:val="center"/>
          </w:tcPr>
          <w:p w14:paraId="0CC1060A" w14:textId="5213E8BC"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6</w:t>
            </w:r>
          </w:p>
        </w:tc>
        <w:tc>
          <w:tcPr>
            <w:tcW w:w="2552" w:type="dxa"/>
            <w:vAlign w:val="center"/>
          </w:tcPr>
          <w:p w14:paraId="64116ED2" w14:textId="63C5484F" w:rsidR="00983A70" w:rsidRPr="00D61158" w:rsidRDefault="00983A70" w:rsidP="00983A70">
            <w:pPr>
              <w:pStyle w:val="BodyText"/>
              <w:ind w:right="-24"/>
              <w:rPr>
                <w:rFonts w:ascii="Arial" w:hAnsi="Arial" w:cs="Arial"/>
                <w:sz w:val="20"/>
                <w:szCs w:val="20"/>
              </w:rPr>
            </w:pPr>
            <w:r w:rsidRPr="00D61158">
              <w:rPr>
                <w:rFonts w:ascii="Arial" w:hAnsi="Arial" w:cs="Arial"/>
                <w:sz w:val="20"/>
                <w:szCs w:val="20"/>
              </w:rPr>
              <w:t>Staf ASN</w:t>
            </w:r>
          </w:p>
        </w:tc>
        <w:tc>
          <w:tcPr>
            <w:tcW w:w="850" w:type="dxa"/>
            <w:vAlign w:val="center"/>
          </w:tcPr>
          <w:p w14:paraId="0BD5492E" w14:textId="3F05BC1A" w:rsidR="00983A70" w:rsidRPr="00D61158" w:rsidRDefault="00A405EC" w:rsidP="00463AEE">
            <w:pPr>
              <w:pStyle w:val="BodyText"/>
              <w:ind w:right="-24"/>
              <w:jc w:val="center"/>
              <w:rPr>
                <w:rFonts w:ascii="Arial" w:hAnsi="Arial" w:cs="Arial"/>
                <w:sz w:val="20"/>
                <w:szCs w:val="20"/>
              </w:rPr>
            </w:pPr>
            <w:r>
              <w:rPr>
                <w:rFonts w:ascii="Arial" w:hAnsi="Arial" w:cs="Arial"/>
                <w:sz w:val="20"/>
                <w:szCs w:val="20"/>
              </w:rPr>
              <w:t>1</w:t>
            </w:r>
          </w:p>
        </w:tc>
        <w:tc>
          <w:tcPr>
            <w:tcW w:w="851" w:type="dxa"/>
            <w:vAlign w:val="center"/>
          </w:tcPr>
          <w:p w14:paraId="106529DA" w14:textId="182C11A6" w:rsidR="00983A70" w:rsidRPr="00D61158" w:rsidRDefault="00182835" w:rsidP="00463AEE">
            <w:pPr>
              <w:pStyle w:val="BodyText"/>
              <w:ind w:right="-24"/>
              <w:jc w:val="center"/>
              <w:rPr>
                <w:rFonts w:ascii="Arial" w:hAnsi="Arial" w:cs="Arial"/>
                <w:sz w:val="20"/>
                <w:szCs w:val="20"/>
              </w:rPr>
            </w:pPr>
            <w:r>
              <w:rPr>
                <w:rFonts w:ascii="Arial" w:hAnsi="Arial" w:cs="Arial"/>
                <w:sz w:val="20"/>
                <w:szCs w:val="20"/>
              </w:rPr>
              <w:t>2</w:t>
            </w:r>
            <w:r w:rsidR="00A405EC">
              <w:rPr>
                <w:rFonts w:ascii="Arial" w:hAnsi="Arial" w:cs="Arial"/>
                <w:sz w:val="20"/>
                <w:szCs w:val="20"/>
              </w:rPr>
              <w:t>7</w:t>
            </w:r>
          </w:p>
        </w:tc>
        <w:tc>
          <w:tcPr>
            <w:tcW w:w="850" w:type="dxa"/>
            <w:vAlign w:val="center"/>
          </w:tcPr>
          <w:p w14:paraId="14035642" w14:textId="6C77A587" w:rsidR="00983A70" w:rsidRPr="00D61158" w:rsidRDefault="00182835" w:rsidP="00463AEE">
            <w:pPr>
              <w:pStyle w:val="BodyText"/>
              <w:ind w:right="-24"/>
              <w:jc w:val="center"/>
              <w:rPr>
                <w:rFonts w:ascii="Arial" w:hAnsi="Arial" w:cs="Arial"/>
                <w:sz w:val="20"/>
                <w:szCs w:val="20"/>
              </w:rPr>
            </w:pPr>
            <w:r>
              <w:rPr>
                <w:rFonts w:ascii="Arial" w:hAnsi="Arial" w:cs="Arial"/>
                <w:sz w:val="20"/>
                <w:szCs w:val="20"/>
              </w:rPr>
              <w:t>3</w:t>
            </w:r>
          </w:p>
        </w:tc>
        <w:tc>
          <w:tcPr>
            <w:tcW w:w="992" w:type="dxa"/>
            <w:vAlign w:val="center"/>
          </w:tcPr>
          <w:p w14:paraId="5F10CF15" w14:textId="2DC7A29D" w:rsidR="00983A70" w:rsidRPr="00D61158" w:rsidRDefault="00A405EC" w:rsidP="00463AEE">
            <w:pPr>
              <w:pStyle w:val="BodyText"/>
              <w:ind w:right="-24"/>
              <w:jc w:val="center"/>
              <w:rPr>
                <w:rFonts w:ascii="Arial" w:hAnsi="Arial" w:cs="Arial"/>
                <w:sz w:val="20"/>
                <w:szCs w:val="20"/>
              </w:rPr>
            </w:pPr>
            <w:r>
              <w:rPr>
                <w:rFonts w:ascii="Arial" w:hAnsi="Arial" w:cs="Arial"/>
                <w:sz w:val="20"/>
                <w:szCs w:val="20"/>
              </w:rPr>
              <w:t>11</w:t>
            </w:r>
          </w:p>
        </w:tc>
      </w:tr>
      <w:tr w:rsidR="00983A70" w:rsidRPr="00D61158" w14:paraId="780F3997" w14:textId="77777777" w:rsidTr="00463AEE">
        <w:tc>
          <w:tcPr>
            <w:tcW w:w="704" w:type="dxa"/>
            <w:vAlign w:val="center"/>
          </w:tcPr>
          <w:p w14:paraId="3C80C926" w14:textId="776BC32B" w:rsidR="00983A70" w:rsidRPr="00D61158" w:rsidRDefault="00182835" w:rsidP="00463AEE">
            <w:pPr>
              <w:pStyle w:val="BodyText"/>
              <w:ind w:right="-24"/>
              <w:jc w:val="center"/>
              <w:rPr>
                <w:rFonts w:ascii="Arial" w:hAnsi="Arial" w:cs="Arial"/>
                <w:sz w:val="20"/>
                <w:szCs w:val="20"/>
              </w:rPr>
            </w:pPr>
            <w:r>
              <w:rPr>
                <w:rFonts w:ascii="Arial" w:hAnsi="Arial" w:cs="Arial"/>
                <w:sz w:val="20"/>
                <w:szCs w:val="20"/>
              </w:rPr>
              <w:t>7</w:t>
            </w:r>
          </w:p>
        </w:tc>
        <w:tc>
          <w:tcPr>
            <w:tcW w:w="2552" w:type="dxa"/>
            <w:vAlign w:val="center"/>
          </w:tcPr>
          <w:p w14:paraId="33B1913F" w14:textId="53FBB8A3" w:rsidR="00983A70" w:rsidRPr="00D61158" w:rsidRDefault="00983A70" w:rsidP="00983A70">
            <w:pPr>
              <w:pStyle w:val="BodyText"/>
              <w:ind w:right="-24"/>
              <w:rPr>
                <w:rFonts w:ascii="Arial" w:hAnsi="Arial" w:cs="Arial"/>
                <w:sz w:val="20"/>
                <w:szCs w:val="20"/>
              </w:rPr>
            </w:pPr>
            <w:r w:rsidRPr="00D61158">
              <w:rPr>
                <w:rFonts w:ascii="Arial" w:hAnsi="Arial" w:cs="Arial"/>
                <w:i/>
                <w:iCs/>
                <w:sz w:val="20"/>
                <w:szCs w:val="20"/>
              </w:rPr>
              <w:t>Cleaning Service, Sopir, dan Security</w:t>
            </w:r>
          </w:p>
        </w:tc>
        <w:tc>
          <w:tcPr>
            <w:tcW w:w="850" w:type="dxa"/>
            <w:vAlign w:val="center"/>
          </w:tcPr>
          <w:p w14:paraId="3E1DDA94" w14:textId="77777777" w:rsidR="00983A70" w:rsidRPr="00D61158" w:rsidRDefault="00983A70" w:rsidP="00463AEE">
            <w:pPr>
              <w:pStyle w:val="BodyText"/>
              <w:ind w:right="-24"/>
              <w:jc w:val="center"/>
              <w:rPr>
                <w:rFonts w:ascii="Arial" w:hAnsi="Arial" w:cs="Arial"/>
                <w:sz w:val="20"/>
                <w:szCs w:val="20"/>
              </w:rPr>
            </w:pPr>
          </w:p>
        </w:tc>
        <w:tc>
          <w:tcPr>
            <w:tcW w:w="851" w:type="dxa"/>
            <w:vAlign w:val="center"/>
          </w:tcPr>
          <w:p w14:paraId="1A573E8D" w14:textId="77777777" w:rsidR="00983A70" w:rsidRPr="00D61158" w:rsidRDefault="00983A70" w:rsidP="00463AEE">
            <w:pPr>
              <w:pStyle w:val="BodyText"/>
              <w:ind w:right="-24"/>
              <w:jc w:val="center"/>
              <w:rPr>
                <w:rFonts w:ascii="Arial" w:hAnsi="Arial" w:cs="Arial"/>
                <w:sz w:val="20"/>
                <w:szCs w:val="20"/>
              </w:rPr>
            </w:pPr>
          </w:p>
        </w:tc>
        <w:tc>
          <w:tcPr>
            <w:tcW w:w="850" w:type="dxa"/>
            <w:vAlign w:val="center"/>
          </w:tcPr>
          <w:p w14:paraId="20077872" w14:textId="77777777" w:rsidR="00983A70" w:rsidRPr="00D61158" w:rsidRDefault="00983A70" w:rsidP="00463AEE">
            <w:pPr>
              <w:pStyle w:val="BodyText"/>
              <w:ind w:right="-24"/>
              <w:jc w:val="center"/>
              <w:rPr>
                <w:rFonts w:ascii="Arial" w:hAnsi="Arial" w:cs="Arial"/>
                <w:sz w:val="20"/>
                <w:szCs w:val="20"/>
              </w:rPr>
            </w:pPr>
          </w:p>
        </w:tc>
        <w:tc>
          <w:tcPr>
            <w:tcW w:w="992" w:type="dxa"/>
            <w:vAlign w:val="center"/>
          </w:tcPr>
          <w:p w14:paraId="59A4835B" w14:textId="07DA4EAF"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13</w:t>
            </w:r>
          </w:p>
        </w:tc>
      </w:tr>
      <w:tr w:rsidR="00983A70" w:rsidRPr="00D61158" w14:paraId="0E4ABBE0" w14:textId="77777777" w:rsidTr="00463AEE">
        <w:tc>
          <w:tcPr>
            <w:tcW w:w="704" w:type="dxa"/>
            <w:vAlign w:val="center"/>
          </w:tcPr>
          <w:p w14:paraId="6511A615" w14:textId="77777777" w:rsidR="00983A70" w:rsidRPr="00D61158" w:rsidRDefault="00983A70" w:rsidP="00983A70">
            <w:pPr>
              <w:pStyle w:val="BodyText"/>
              <w:ind w:right="-24"/>
              <w:rPr>
                <w:rFonts w:ascii="Arial" w:hAnsi="Arial" w:cs="Arial"/>
                <w:sz w:val="20"/>
                <w:szCs w:val="20"/>
              </w:rPr>
            </w:pPr>
          </w:p>
        </w:tc>
        <w:tc>
          <w:tcPr>
            <w:tcW w:w="2552" w:type="dxa"/>
            <w:vAlign w:val="center"/>
          </w:tcPr>
          <w:p w14:paraId="711D5E66" w14:textId="017A1521" w:rsidR="00983A70" w:rsidRPr="00D61158" w:rsidRDefault="00983A70" w:rsidP="00983A70">
            <w:pPr>
              <w:pStyle w:val="BodyText"/>
              <w:ind w:right="-24"/>
              <w:rPr>
                <w:rFonts w:ascii="Arial" w:hAnsi="Arial" w:cs="Arial"/>
                <w:sz w:val="20"/>
                <w:szCs w:val="20"/>
              </w:rPr>
            </w:pPr>
            <w:r w:rsidRPr="00D61158">
              <w:rPr>
                <w:rFonts w:ascii="Arial" w:hAnsi="Arial" w:cs="Arial"/>
                <w:sz w:val="20"/>
                <w:szCs w:val="20"/>
              </w:rPr>
              <w:t>JUMLAH</w:t>
            </w:r>
          </w:p>
        </w:tc>
        <w:tc>
          <w:tcPr>
            <w:tcW w:w="850" w:type="dxa"/>
            <w:vAlign w:val="center"/>
          </w:tcPr>
          <w:p w14:paraId="0EBB690B" w14:textId="43895526"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7</w:t>
            </w:r>
          </w:p>
        </w:tc>
        <w:tc>
          <w:tcPr>
            <w:tcW w:w="851" w:type="dxa"/>
            <w:vAlign w:val="center"/>
          </w:tcPr>
          <w:p w14:paraId="46B97362" w14:textId="655F3629" w:rsidR="00983A70" w:rsidRPr="00D61158" w:rsidRDefault="000A65A7" w:rsidP="00463AEE">
            <w:pPr>
              <w:pStyle w:val="BodyText"/>
              <w:ind w:right="-24"/>
              <w:jc w:val="center"/>
              <w:rPr>
                <w:rFonts w:ascii="Arial" w:hAnsi="Arial" w:cs="Arial"/>
                <w:sz w:val="20"/>
                <w:szCs w:val="20"/>
              </w:rPr>
            </w:pPr>
            <w:r>
              <w:rPr>
                <w:rFonts w:ascii="Arial" w:hAnsi="Arial" w:cs="Arial"/>
                <w:sz w:val="20"/>
                <w:szCs w:val="20"/>
              </w:rPr>
              <w:t>44</w:t>
            </w:r>
          </w:p>
        </w:tc>
        <w:tc>
          <w:tcPr>
            <w:tcW w:w="850" w:type="dxa"/>
            <w:vAlign w:val="center"/>
          </w:tcPr>
          <w:p w14:paraId="538C4CC5" w14:textId="1722C7E2" w:rsidR="00983A70" w:rsidRPr="00D61158" w:rsidRDefault="00983A70" w:rsidP="00463AEE">
            <w:pPr>
              <w:pStyle w:val="BodyText"/>
              <w:ind w:right="-24"/>
              <w:jc w:val="center"/>
              <w:rPr>
                <w:rFonts w:ascii="Arial" w:hAnsi="Arial" w:cs="Arial"/>
                <w:sz w:val="20"/>
                <w:szCs w:val="20"/>
              </w:rPr>
            </w:pPr>
            <w:r w:rsidRPr="00D61158">
              <w:rPr>
                <w:rFonts w:ascii="Arial" w:hAnsi="Arial" w:cs="Arial"/>
                <w:sz w:val="20"/>
                <w:szCs w:val="20"/>
              </w:rPr>
              <w:t>3</w:t>
            </w:r>
          </w:p>
        </w:tc>
        <w:tc>
          <w:tcPr>
            <w:tcW w:w="992" w:type="dxa"/>
            <w:vAlign w:val="center"/>
          </w:tcPr>
          <w:p w14:paraId="4869F70F" w14:textId="4F6F3F0B" w:rsidR="00983A70" w:rsidRPr="00D61158" w:rsidRDefault="00A405EC" w:rsidP="00463AEE">
            <w:pPr>
              <w:pStyle w:val="BodyText"/>
              <w:ind w:right="-24"/>
              <w:jc w:val="center"/>
              <w:rPr>
                <w:rFonts w:ascii="Arial" w:hAnsi="Arial" w:cs="Arial"/>
                <w:sz w:val="20"/>
                <w:szCs w:val="20"/>
              </w:rPr>
            </w:pPr>
            <w:r>
              <w:rPr>
                <w:rFonts w:ascii="Arial" w:hAnsi="Arial" w:cs="Arial"/>
                <w:sz w:val="20"/>
                <w:szCs w:val="20"/>
              </w:rPr>
              <w:t>24</w:t>
            </w:r>
          </w:p>
        </w:tc>
      </w:tr>
    </w:tbl>
    <w:p w14:paraId="180CFA3F" w14:textId="00509FE7" w:rsidR="00983A70" w:rsidRDefault="00C706C7" w:rsidP="00C706C7">
      <w:pPr>
        <w:pStyle w:val="BodyText"/>
        <w:ind w:left="1440" w:right="-24"/>
        <w:jc w:val="both"/>
        <w:rPr>
          <w:rFonts w:ascii="Arial" w:hAnsi="Arial" w:cs="Arial"/>
        </w:rPr>
      </w:pPr>
      <w:proofErr w:type="gramStart"/>
      <w:r w:rsidRPr="00CC64FA">
        <w:rPr>
          <w:rFonts w:ascii="Arial" w:hAnsi="Arial" w:cs="Arial"/>
          <w:i/>
          <w:iCs/>
          <w:sz w:val="20"/>
          <w:szCs w:val="20"/>
        </w:rPr>
        <w:t>Sumber :</w:t>
      </w:r>
      <w:proofErr w:type="gramEnd"/>
      <w:r w:rsidRPr="00CC64FA">
        <w:rPr>
          <w:rFonts w:ascii="Arial" w:hAnsi="Arial" w:cs="Arial"/>
          <w:i/>
          <w:iCs/>
          <w:sz w:val="20"/>
          <w:szCs w:val="20"/>
        </w:rPr>
        <w:t xml:space="preserve"> Data </w:t>
      </w:r>
      <w:r>
        <w:rPr>
          <w:rFonts w:ascii="Arial" w:hAnsi="Arial" w:cs="Arial"/>
          <w:i/>
          <w:iCs/>
          <w:sz w:val="20"/>
          <w:szCs w:val="20"/>
        </w:rPr>
        <w:t xml:space="preserve">Umum dan </w:t>
      </w:r>
      <w:r w:rsidRPr="00CC64FA">
        <w:rPr>
          <w:rFonts w:ascii="Arial" w:hAnsi="Arial" w:cs="Arial"/>
          <w:i/>
          <w:iCs/>
          <w:sz w:val="20"/>
          <w:szCs w:val="20"/>
        </w:rPr>
        <w:t>Kepegawaian</w:t>
      </w:r>
      <w:r>
        <w:rPr>
          <w:rFonts w:ascii="Arial" w:hAnsi="Arial" w:cs="Arial"/>
          <w:i/>
          <w:iCs/>
          <w:sz w:val="20"/>
          <w:szCs w:val="20"/>
        </w:rPr>
        <w:t xml:space="preserve"> Disparmudora </w:t>
      </w:r>
      <w:r w:rsidRPr="00CC64FA">
        <w:rPr>
          <w:rFonts w:ascii="Arial" w:hAnsi="Arial" w:cs="Arial"/>
          <w:i/>
          <w:iCs/>
          <w:sz w:val="20"/>
          <w:szCs w:val="20"/>
        </w:rPr>
        <w:t>Tahun 2025</w:t>
      </w:r>
    </w:p>
    <w:p w14:paraId="1EB4CB82" w14:textId="0C067065" w:rsidR="0080625D" w:rsidRDefault="0080625D" w:rsidP="00332734">
      <w:pPr>
        <w:pStyle w:val="BodyText"/>
        <w:ind w:left="1134" w:right="-24"/>
        <w:jc w:val="both"/>
        <w:rPr>
          <w:rFonts w:ascii="Arial" w:hAnsi="Arial" w:cs="Arial"/>
        </w:rPr>
      </w:pPr>
    </w:p>
    <w:p w14:paraId="6F7DCE76" w14:textId="65888112" w:rsidR="00C706C7" w:rsidRPr="000A65A7" w:rsidRDefault="00983A70" w:rsidP="00AA0A21">
      <w:pPr>
        <w:spacing w:after="120" w:line="360" w:lineRule="auto"/>
        <w:ind w:firstLine="720"/>
        <w:contextualSpacing/>
        <w:jc w:val="both"/>
        <w:rPr>
          <w:rFonts w:ascii="Arial" w:eastAsia="Century Gothic" w:hAnsi="Arial" w:cs="Arial"/>
        </w:rPr>
      </w:pPr>
      <w:r w:rsidRPr="000A65A7">
        <w:rPr>
          <w:rFonts w:ascii="Arial" w:eastAsia="Century Gothic" w:hAnsi="Arial" w:cs="Arial"/>
        </w:rPr>
        <w:t>Berdasarkan tingkat pendidikan, jumlah pegawai Dinas Pariwisata, Kepemudaan, dan Olahraga pada Tahun 2025 sebanyak 6</w:t>
      </w:r>
      <w:r w:rsidR="00A405EC" w:rsidRPr="000A65A7">
        <w:rPr>
          <w:rFonts w:ascii="Arial" w:eastAsia="Century Gothic" w:hAnsi="Arial" w:cs="Arial"/>
        </w:rPr>
        <w:t>4</w:t>
      </w:r>
      <w:r w:rsidRPr="000A65A7">
        <w:rPr>
          <w:rFonts w:ascii="Arial" w:eastAsia="Century Gothic" w:hAnsi="Arial" w:cs="Arial"/>
        </w:rPr>
        <w:t xml:space="preserve"> orang dengan komposisi pendidikan yang beragam. Pegawai dengan kualifikasi pendidikan S2 berjumlah 7 orang, S1 sebanyak </w:t>
      </w:r>
      <w:r w:rsidR="000A65A7" w:rsidRPr="000A65A7">
        <w:rPr>
          <w:rFonts w:ascii="Arial" w:eastAsia="Century Gothic" w:hAnsi="Arial" w:cs="Arial"/>
        </w:rPr>
        <w:t>44</w:t>
      </w:r>
      <w:r w:rsidRPr="000A65A7">
        <w:rPr>
          <w:rFonts w:ascii="Arial" w:eastAsia="Century Gothic" w:hAnsi="Arial" w:cs="Arial"/>
        </w:rPr>
        <w:t xml:space="preserve"> orang, D3 sebanyak 3 orang, dan SLTA sebanyak </w:t>
      </w:r>
      <w:r w:rsidR="000A65A7" w:rsidRPr="000A65A7">
        <w:rPr>
          <w:rFonts w:ascii="Arial" w:eastAsia="Century Gothic" w:hAnsi="Arial" w:cs="Arial"/>
        </w:rPr>
        <w:t>11</w:t>
      </w:r>
      <w:r w:rsidRPr="000A65A7">
        <w:rPr>
          <w:rFonts w:ascii="Arial" w:eastAsia="Century Gothic" w:hAnsi="Arial" w:cs="Arial"/>
        </w:rPr>
        <w:t xml:space="preserve"> orang. Jabatan pimpinan seperti Kepala Dinas dan Sekretaris masing-masing memiliki kualifikasi S2, sementara sebagian besar Kepala Bidang, Kepala Sub Bagian, dan pejabat fungsional memiliki kualifikasi S1. Pada kelompok staf ASN didominasi oleh lulusan S1 sebanyak </w:t>
      </w:r>
      <w:r w:rsidR="000A65A7" w:rsidRPr="000A65A7">
        <w:rPr>
          <w:rFonts w:ascii="Arial" w:eastAsia="Century Gothic" w:hAnsi="Arial" w:cs="Arial"/>
        </w:rPr>
        <w:t>44</w:t>
      </w:r>
      <w:r w:rsidRPr="000A65A7">
        <w:rPr>
          <w:rFonts w:ascii="Arial" w:eastAsia="Century Gothic" w:hAnsi="Arial" w:cs="Arial"/>
        </w:rPr>
        <w:t xml:space="preserve"> orang, disusul SLTA sebanyak 1</w:t>
      </w:r>
      <w:r w:rsidR="000A65A7" w:rsidRPr="000A65A7">
        <w:rPr>
          <w:rFonts w:ascii="Arial" w:eastAsia="Century Gothic" w:hAnsi="Arial" w:cs="Arial"/>
        </w:rPr>
        <w:t>1</w:t>
      </w:r>
      <w:r w:rsidRPr="000A65A7">
        <w:rPr>
          <w:rFonts w:ascii="Arial" w:eastAsia="Century Gothic" w:hAnsi="Arial" w:cs="Arial"/>
        </w:rPr>
        <w:t xml:space="preserve"> orang, serta beberapa dengan kualifikasi S2 dan D3</w:t>
      </w:r>
      <w:r w:rsidR="000A65A7" w:rsidRPr="000A65A7">
        <w:rPr>
          <w:rFonts w:ascii="Arial" w:eastAsia="Century Gothic" w:hAnsi="Arial" w:cs="Arial"/>
        </w:rPr>
        <w:t xml:space="preserve"> </w:t>
      </w:r>
      <w:r w:rsidRPr="000A65A7">
        <w:rPr>
          <w:rFonts w:ascii="Arial" w:eastAsia="Century Gothic" w:hAnsi="Arial" w:cs="Arial"/>
        </w:rPr>
        <w:t>sedangkan tenaga pendukung seperti cleaning service, sopir, dan security umumnya berpendidikan SLTA. Komposisi ini menunjukkan bahwa sebagian besar pegawai telah memiliki tingkat pendidikan tinggi yang mendukung profesionalitas dan kualitas kinerja Dinas Pariwisata, Kepemudaan, dan Olahraga.</w:t>
      </w:r>
    </w:p>
    <w:p w14:paraId="6C965A42" w14:textId="1542D95F" w:rsidR="0098070A" w:rsidRPr="00AA0A21" w:rsidRDefault="003F33DB" w:rsidP="00294841">
      <w:pPr>
        <w:pStyle w:val="ListParagraph"/>
        <w:numPr>
          <w:ilvl w:val="3"/>
          <w:numId w:val="2"/>
        </w:numPr>
        <w:spacing w:line="360" w:lineRule="auto"/>
        <w:ind w:left="851" w:hanging="851"/>
        <w:rPr>
          <w:rFonts w:ascii="Arial" w:hAnsi="Arial" w:cs="Arial"/>
          <w:b/>
          <w:bCs/>
        </w:rPr>
      </w:pPr>
      <w:r>
        <w:rPr>
          <w:rFonts w:ascii="Arial" w:hAnsi="Arial" w:cs="Arial"/>
          <w:b/>
          <w:bCs/>
        </w:rPr>
        <w:t xml:space="preserve">Sumberr Daya </w:t>
      </w:r>
      <w:r w:rsidR="0020574A" w:rsidRPr="00AA0A21">
        <w:rPr>
          <w:rFonts w:ascii="Arial" w:hAnsi="Arial" w:cs="Arial"/>
          <w:b/>
          <w:bCs/>
        </w:rPr>
        <w:t>Sarana Prasarana</w:t>
      </w:r>
    </w:p>
    <w:p w14:paraId="69A759F9" w14:textId="666C928A" w:rsidR="00294841" w:rsidRDefault="00294841" w:rsidP="00294841">
      <w:pPr>
        <w:pStyle w:val="Default"/>
        <w:spacing w:line="360" w:lineRule="auto"/>
        <w:ind w:firstLine="851"/>
        <w:jc w:val="both"/>
      </w:pPr>
      <w:r w:rsidRPr="00294841">
        <w:t xml:space="preserve">Selain didukung oleh SDM yang kompeten, kelancaran pelaksanaan tugas dan fungsi </w:t>
      </w:r>
      <w:r w:rsidR="000520E0">
        <w:t>Disparmudora</w:t>
      </w:r>
      <w:r w:rsidRPr="00294841">
        <w:t xml:space="preserve"> juga sangat bergantung pada ketersediaan sumber daya sarana dan prasarana yang memadai. Sarana merujuk pada peralatan operasional seperti kendaraan dinas dan perlengkapan kantor, sedangkan prasarana mencakup infrastruktur pendukung seperti gedung kantor. Keduanya memiliki fungsi vital dalam mendukung operasional, meningkatkan efisiensi, serta menjamin keamanan data dan aset. </w:t>
      </w:r>
    </w:p>
    <w:p w14:paraId="6EBA0A09" w14:textId="43601394" w:rsidR="00294841" w:rsidRPr="00294841" w:rsidRDefault="00294841" w:rsidP="00AA0A21">
      <w:pPr>
        <w:pStyle w:val="Default"/>
        <w:spacing w:after="240" w:line="360" w:lineRule="auto"/>
        <w:ind w:firstLine="851"/>
        <w:jc w:val="both"/>
      </w:pPr>
      <w:r w:rsidRPr="00294841">
        <w:t xml:space="preserve">Perlengkapan ini merupakan bagian tak terpisahkan dari kinerja pemerintahan sehari-hari. Berikut adalah rekapitulasi sarana dan prasarana yang dimiliki </w:t>
      </w:r>
      <w:r w:rsidR="000520E0">
        <w:t>Disparmudora</w:t>
      </w:r>
    </w:p>
    <w:p w14:paraId="1D4DC997" w14:textId="77777777" w:rsidR="00CB5A73" w:rsidRDefault="00CB5A73" w:rsidP="007B7445">
      <w:pPr>
        <w:pStyle w:val="BodyText"/>
        <w:ind w:right="705"/>
        <w:jc w:val="center"/>
        <w:rPr>
          <w:rFonts w:ascii="Arial" w:hAnsi="Arial" w:cs="Arial"/>
        </w:rPr>
      </w:pPr>
    </w:p>
    <w:p w14:paraId="203FF11E" w14:textId="77777777" w:rsidR="00CB5A73" w:rsidRDefault="00CB5A73" w:rsidP="007B7445">
      <w:pPr>
        <w:pStyle w:val="BodyText"/>
        <w:ind w:right="705"/>
        <w:jc w:val="center"/>
        <w:rPr>
          <w:rFonts w:ascii="Arial" w:hAnsi="Arial" w:cs="Arial"/>
        </w:rPr>
      </w:pPr>
    </w:p>
    <w:p w14:paraId="54719157" w14:textId="77777777" w:rsidR="00CB5A73" w:rsidRDefault="00CB5A73" w:rsidP="007B7445">
      <w:pPr>
        <w:pStyle w:val="BodyText"/>
        <w:ind w:right="705"/>
        <w:jc w:val="center"/>
        <w:rPr>
          <w:rFonts w:ascii="Arial" w:hAnsi="Arial" w:cs="Arial"/>
        </w:rPr>
      </w:pPr>
    </w:p>
    <w:p w14:paraId="6A17E230" w14:textId="77777777" w:rsidR="003F33DB" w:rsidRDefault="003F33DB" w:rsidP="007B7445">
      <w:pPr>
        <w:pStyle w:val="BodyText"/>
        <w:ind w:right="705"/>
        <w:jc w:val="center"/>
        <w:rPr>
          <w:rFonts w:ascii="Arial" w:hAnsi="Arial" w:cs="Arial"/>
        </w:rPr>
      </w:pPr>
    </w:p>
    <w:p w14:paraId="7E98C683" w14:textId="5011C2F8" w:rsidR="00332734" w:rsidRPr="00C706C7" w:rsidRDefault="00332734" w:rsidP="007B7445">
      <w:pPr>
        <w:pStyle w:val="BodyText"/>
        <w:ind w:right="705"/>
        <w:jc w:val="center"/>
        <w:rPr>
          <w:rFonts w:ascii="Arial" w:hAnsi="Arial" w:cs="Arial"/>
        </w:rPr>
      </w:pPr>
      <w:r w:rsidRPr="00C706C7">
        <w:rPr>
          <w:rFonts w:ascii="Arial" w:hAnsi="Arial" w:cs="Arial"/>
        </w:rPr>
        <w:lastRenderedPageBreak/>
        <w:t xml:space="preserve">Tabel </w:t>
      </w:r>
      <w:r w:rsidR="00294841" w:rsidRPr="00C706C7">
        <w:rPr>
          <w:rFonts w:ascii="Arial" w:hAnsi="Arial" w:cs="Arial"/>
        </w:rPr>
        <w:t>2.</w:t>
      </w:r>
      <w:r w:rsidR="00C706C7">
        <w:rPr>
          <w:rFonts w:ascii="Arial" w:hAnsi="Arial" w:cs="Arial"/>
        </w:rPr>
        <w:t>4</w:t>
      </w:r>
    </w:p>
    <w:p w14:paraId="5C4F77D1" w14:textId="4727D853" w:rsidR="00332734" w:rsidRPr="00C706C7" w:rsidRDefault="00294841" w:rsidP="00332734">
      <w:pPr>
        <w:pStyle w:val="BodyText"/>
        <w:spacing w:after="120"/>
        <w:ind w:right="705"/>
        <w:jc w:val="center"/>
        <w:rPr>
          <w:rFonts w:ascii="Arial" w:hAnsi="Arial" w:cs="Arial"/>
        </w:rPr>
      </w:pPr>
      <w:r w:rsidRPr="00C706C7">
        <w:rPr>
          <w:rFonts w:ascii="Arial" w:hAnsi="Arial" w:cs="Arial"/>
        </w:rPr>
        <w:t>Rekapitulasi Sarana dan Prasarana Dinas pariwisata, Kepemudaan dan Olahraga sampai dengan Tahun 2025</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0"/>
        <w:gridCol w:w="4065"/>
        <w:gridCol w:w="1536"/>
        <w:gridCol w:w="1620"/>
      </w:tblGrid>
      <w:tr w:rsidR="007A688D" w14:paraId="61415551" w14:textId="77777777" w:rsidTr="00C706C7">
        <w:trPr>
          <w:trHeight w:val="481"/>
          <w:jc w:val="center"/>
        </w:trPr>
        <w:tc>
          <w:tcPr>
            <w:tcW w:w="640" w:type="dxa"/>
            <w:shd w:val="clear" w:color="auto" w:fill="A6A6A6" w:themeFill="background1" w:themeFillShade="A6"/>
            <w:vAlign w:val="center"/>
          </w:tcPr>
          <w:p w14:paraId="7CB9C99C" w14:textId="77777777" w:rsidR="007A688D" w:rsidRDefault="007A688D" w:rsidP="00C706C7">
            <w:pPr>
              <w:pStyle w:val="TableParagraph"/>
              <w:ind w:left="41" w:right="5"/>
              <w:jc w:val="center"/>
              <w:rPr>
                <w:b/>
              </w:rPr>
            </w:pPr>
            <w:r>
              <w:rPr>
                <w:b/>
                <w:spacing w:val="-5"/>
              </w:rPr>
              <w:t>NO</w:t>
            </w:r>
          </w:p>
        </w:tc>
        <w:tc>
          <w:tcPr>
            <w:tcW w:w="4065" w:type="dxa"/>
            <w:shd w:val="clear" w:color="auto" w:fill="A6A6A6" w:themeFill="background1" w:themeFillShade="A6"/>
            <w:vAlign w:val="center"/>
          </w:tcPr>
          <w:p w14:paraId="7E785516" w14:textId="77777777" w:rsidR="007A688D" w:rsidRDefault="007A688D" w:rsidP="00C706C7">
            <w:pPr>
              <w:pStyle w:val="TableParagraph"/>
              <w:ind w:left="1031"/>
              <w:jc w:val="center"/>
              <w:rPr>
                <w:b/>
              </w:rPr>
            </w:pPr>
            <w:r>
              <w:rPr>
                <w:b/>
              </w:rPr>
              <w:t>KATEGORI/JENIS</w:t>
            </w:r>
            <w:r>
              <w:rPr>
                <w:b/>
                <w:spacing w:val="-7"/>
              </w:rPr>
              <w:t xml:space="preserve"> </w:t>
            </w:r>
            <w:r>
              <w:rPr>
                <w:b/>
                <w:spacing w:val="-4"/>
              </w:rPr>
              <w:t>ASET</w:t>
            </w:r>
          </w:p>
        </w:tc>
        <w:tc>
          <w:tcPr>
            <w:tcW w:w="1536" w:type="dxa"/>
            <w:shd w:val="clear" w:color="auto" w:fill="A6A6A6" w:themeFill="background1" w:themeFillShade="A6"/>
            <w:vAlign w:val="center"/>
          </w:tcPr>
          <w:p w14:paraId="69653117" w14:textId="77777777" w:rsidR="007A688D" w:rsidRDefault="007A688D" w:rsidP="00C706C7">
            <w:pPr>
              <w:pStyle w:val="TableParagraph"/>
              <w:ind w:left="42" w:right="6"/>
              <w:jc w:val="center"/>
              <w:rPr>
                <w:b/>
              </w:rPr>
            </w:pPr>
            <w:r>
              <w:rPr>
                <w:b/>
                <w:spacing w:val="-2"/>
              </w:rPr>
              <w:t>JUMLAH</w:t>
            </w:r>
          </w:p>
        </w:tc>
        <w:tc>
          <w:tcPr>
            <w:tcW w:w="1620" w:type="dxa"/>
            <w:shd w:val="clear" w:color="auto" w:fill="A6A6A6" w:themeFill="background1" w:themeFillShade="A6"/>
            <w:vAlign w:val="center"/>
          </w:tcPr>
          <w:p w14:paraId="6A19222F" w14:textId="77777777" w:rsidR="007A688D" w:rsidRDefault="007A688D" w:rsidP="00C706C7">
            <w:pPr>
              <w:pStyle w:val="TableParagraph"/>
              <w:ind w:left="44"/>
              <w:jc w:val="center"/>
              <w:rPr>
                <w:b/>
              </w:rPr>
            </w:pPr>
            <w:r>
              <w:rPr>
                <w:b/>
                <w:spacing w:val="-2"/>
              </w:rPr>
              <w:t>SATUAN</w:t>
            </w:r>
          </w:p>
        </w:tc>
      </w:tr>
      <w:tr w:rsidR="007A688D" w14:paraId="0D7330AB" w14:textId="77777777" w:rsidTr="007A688D">
        <w:trPr>
          <w:trHeight w:val="268"/>
          <w:jc w:val="center"/>
        </w:trPr>
        <w:tc>
          <w:tcPr>
            <w:tcW w:w="640" w:type="dxa"/>
          </w:tcPr>
          <w:p w14:paraId="2272E203" w14:textId="77777777" w:rsidR="007A688D" w:rsidRDefault="007A688D" w:rsidP="006674EB">
            <w:pPr>
              <w:pStyle w:val="TableParagraph"/>
              <w:ind w:left="41" w:right="3"/>
              <w:jc w:val="center"/>
              <w:rPr>
                <w:b/>
              </w:rPr>
            </w:pPr>
            <w:r>
              <w:rPr>
                <w:b/>
                <w:spacing w:val="-10"/>
              </w:rPr>
              <w:t>A</w:t>
            </w:r>
          </w:p>
        </w:tc>
        <w:tc>
          <w:tcPr>
            <w:tcW w:w="4065" w:type="dxa"/>
          </w:tcPr>
          <w:p w14:paraId="2C5561E9" w14:textId="77777777" w:rsidR="007A688D" w:rsidRDefault="007A688D" w:rsidP="006674EB">
            <w:pPr>
              <w:pStyle w:val="TableParagraph"/>
              <w:ind w:left="38"/>
              <w:rPr>
                <w:b/>
              </w:rPr>
            </w:pPr>
            <w:r>
              <w:rPr>
                <w:b/>
              </w:rPr>
              <w:t>ASET</w:t>
            </w:r>
            <w:r>
              <w:rPr>
                <w:b/>
                <w:spacing w:val="-6"/>
              </w:rPr>
              <w:t xml:space="preserve"> </w:t>
            </w:r>
            <w:r>
              <w:rPr>
                <w:b/>
              </w:rPr>
              <w:t>TIDAK</w:t>
            </w:r>
            <w:r>
              <w:rPr>
                <w:b/>
                <w:spacing w:val="-4"/>
              </w:rPr>
              <w:t xml:space="preserve"> </w:t>
            </w:r>
            <w:r>
              <w:rPr>
                <w:b/>
                <w:spacing w:val="-2"/>
              </w:rPr>
              <w:t>BERGERAK</w:t>
            </w:r>
          </w:p>
        </w:tc>
        <w:tc>
          <w:tcPr>
            <w:tcW w:w="1536" w:type="dxa"/>
          </w:tcPr>
          <w:p w14:paraId="6299F2CC" w14:textId="77777777" w:rsidR="007A688D" w:rsidRDefault="007A688D" w:rsidP="006674EB">
            <w:pPr>
              <w:pStyle w:val="TableParagraph"/>
              <w:rPr>
                <w:rFonts w:ascii="Times New Roman"/>
                <w:sz w:val="18"/>
              </w:rPr>
            </w:pPr>
          </w:p>
        </w:tc>
        <w:tc>
          <w:tcPr>
            <w:tcW w:w="1620" w:type="dxa"/>
          </w:tcPr>
          <w:p w14:paraId="47045D11" w14:textId="77777777" w:rsidR="007A688D" w:rsidRDefault="007A688D" w:rsidP="006674EB">
            <w:pPr>
              <w:pStyle w:val="TableParagraph"/>
              <w:rPr>
                <w:rFonts w:ascii="Times New Roman"/>
                <w:sz w:val="18"/>
              </w:rPr>
            </w:pPr>
          </w:p>
        </w:tc>
      </w:tr>
      <w:tr w:rsidR="007A688D" w14:paraId="19072BA7" w14:textId="77777777" w:rsidTr="007A688D">
        <w:trPr>
          <w:trHeight w:val="267"/>
          <w:jc w:val="center"/>
        </w:trPr>
        <w:tc>
          <w:tcPr>
            <w:tcW w:w="640" w:type="dxa"/>
          </w:tcPr>
          <w:p w14:paraId="171EBB48" w14:textId="77777777" w:rsidR="007A688D" w:rsidRDefault="007A688D" w:rsidP="006674EB">
            <w:pPr>
              <w:pStyle w:val="TableParagraph"/>
              <w:ind w:left="41" w:right="1"/>
              <w:jc w:val="center"/>
            </w:pPr>
            <w:r>
              <w:rPr>
                <w:spacing w:val="-10"/>
              </w:rPr>
              <w:t>1</w:t>
            </w:r>
          </w:p>
        </w:tc>
        <w:tc>
          <w:tcPr>
            <w:tcW w:w="4065" w:type="dxa"/>
          </w:tcPr>
          <w:p w14:paraId="1103849D" w14:textId="77777777" w:rsidR="007A688D" w:rsidRDefault="007A688D" w:rsidP="006674EB">
            <w:pPr>
              <w:pStyle w:val="TableParagraph"/>
              <w:ind w:left="38"/>
            </w:pPr>
            <w:r>
              <w:rPr>
                <w:spacing w:val="-2"/>
              </w:rPr>
              <w:t>Tanah</w:t>
            </w:r>
          </w:p>
        </w:tc>
        <w:tc>
          <w:tcPr>
            <w:tcW w:w="1536" w:type="dxa"/>
          </w:tcPr>
          <w:p w14:paraId="4F032B23" w14:textId="77777777" w:rsidR="007A688D" w:rsidRDefault="007A688D" w:rsidP="006674EB">
            <w:pPr>
              <w:pStyle w:val="TableParagraph"/>
              <w:ind w:left="42"/>
              <w:jc w:val="center"/>
            </w:pPr>
            <w:r>
              <w:rPr>
                <w:spacing w:val="-5"/>
              </w:rPr>
              <w:t>13</w:t>
            </w:r>
          </w:p>
        </w:tc>
        <w:tc>
          <w:tcPr>
            <w:tcW w:w="1620" w:type="dxa"/>
          </w:tcPr>
          <w:p w14:paraId="479ACF15" w14:textId="77777777" w:rsidR="007A688D" w:rsidRDefault="007A688D" w:rsidP="006674EB">
            <w:pPr>
              <w:pStyle w:val="TableParagraph"/>
              <w:ind w:left="44"/>
              <w:jc w:val="center"/>
            </w:pPr>
            <w:r>
              <w:rPr>
                <w:spacing w:val="-4"/>
              </w:rPr>
              <w:t>Unit</w:t>
            </w:r>
          </w:p>
        </w:tc>
      </w:tr>
      <w:tr w:rsidR="007A688D" w14:paraId="5B4C059C" w14:textId="77777777" w:rsidTr="007A688D">
        <w:trPr>
          <w:trHeight w:val="263"/>
          <w:jc w:val="center"/>
        </w:trPr>
        <w:tc>
          <w:tcPr>
            <w:tcW w:w="640" w:type="dxa"/>
            <w:tcBorders>
              <w:bottom w:val="single" w:sz="12" w:space="0" w:color="000000"/>
            </w:tcBorders>
          </w:tcPr>
          <w:p w14:paraId="43226309" w14:textId="77777777" w:rsidR="007A688D" w:rsidRDefault="007A688D" w:rsidP="006674EB">
            <w:pPr>
              <w:pStyle w:val="TableParagraph"/>
              <w:spacing w:line="243" w:lineRule="exact"/>
              <w:ind w:left="41" w:right="1"/>
              <w:jc w:val="center"/>
            </w:pPr>
            <w:r>
              <w:rPr>
                <w:spacing w:val="-10"/>
              </w:rPr>
              <w:t>2</w:t>
            </w:r>
          </w:p>
        </w:tc>
        <w:tc>
          <w:tcPr>
            <w:tcW w:w="4065" w:type="dxa"/>
            <w:tcBorders>
              <w:bottom w:val="single" w:sz="12" w:space="0" w:color="000000"/>
            </w:tcBorders>
          </w:tcPr>
          <w:p w14:paraId="193E210C" w14:textId="77777777" w:rsidR="007A688D" w:rsidRDefault="007A688D" w:rsidP="006674EB">
            <w:pPr>
              <w:pStyle w:val="TableParagraph"/>
              <w:spacing w:line="243" w:lineRule="exact"/>
              <w:ind w:left="38"/>
            </w:pPr>
            <w:r>
              <w:t>Gedung</w:t>
            </w:r>
            <w:r>
              <w:rPr>
                <w:spacing w:val="-4"/>
              </w:rPr>
              <w:t xml:space="preserve"> </w:t>
            </w:r>
            <w:r>
              <w:t>dan</w:t>
            </w:r>
            <w:r>
              <w:rPr>
                <w:spacing w:val="-4"/>
              </w:rPr>
              <w:t xml:space="preserve"> </w:t>
            </w:r>
            <w:r>
              <w:rPr>
                <w:spacing w:val="-2"/>
              </w:rPr>
              <w:t>Bangunan</w:t>
            </w:r>
          </w:p>
        </w:tc>
        <w:tc>
          <w:tcPr>
            <w:tcW w:w="1536" w:type="dxa"/>
            <w:tcBorders>
              <w:bottom w:val="single" w:sz="12" w:space="0" w:color="000000"/>
            </w:tcBorders>
          </w:tcPr>
          <w:p w14:paraId="7F86757D" w14:textId="77777777" w:rsidR="007A688D" w:rsidRDefault="007A688D" w:rsidP="006674EB">
            <w:pPr>
              <w:pStyle w:val="TableParagraph"/>
              <w:spacing w:line="243" w:lineRule="exact"/>
              <w:ind w:left="42"/>
              <w:jc w:val="center"/>
            </w:pPr>
            <w:r>
              <w:rPr>
                <w:spacing w:val="-5"/>
              </w:rPr>
              <w:t>105</w:t>
            </w:r>
          </w:p>
        </w:tc>
        <w:tc>
          <w:tcPr>
            <w:tcW w:w="1620" w:type="dxa"/>
            <w:tcBorders>
              <w:bottom w:val="single" w:sz="12" w:space="0" w:color="000000"/>
            </w:tcBorders>
          </w:tcPr>
          <w:p w14:paraId="64563C16" w14:textId="77777777" w:rsidR="007A688D" w:rsidRDefault="007A688D" w:rsidP="006674EB">
            <w:pPr>
              <w:pStyle w:val="TableParagraph"/>
              <w:spacing w:line="243" w:lineRule="exact"/>
              <w:ind w:left="44"/>
              <w:jc w:val="center"/>
            </w:pPr>
            <w:r>
              <w:rPr>
                <w:spacing w:val="-4"/>
              </w:rPr>
              <w:t>Unit</w:t>
            </w:r>
          </w:p>
        </w:tc>
      </w:tr>
      <w:tr w:rsidR="007A688D" w14:paraId="457E427F" w14:textId="77777777" w:rsidTr="007A688D">
        <w:trPr>
          <w:trHeight w:val="263"/>
          <w:jc w:val="center"/>
        </w:trPr>
        <w:tc>
          <w:tcPr>
            <w:tcW w:w="640" w:type="dxa"/>
            <w:tcBorders>
              <w:top w:val="single" w:sz="12" w:space="0" w:color="000000"/>
            </w:tcBorders>
          </w:tcPr>
          <w:p w14:paraId="0E8027E9" w14:textId="77777777" w:rsidR="007A688D" w:rsidRDefault="007A688D" w:rsidP="006674EB">
            <w:pPr>
              <w:pStyle w:val="TableParagraph"/>
              <w:spacing w:line="243" w:lineRule="exact"/>
              <w:ind w:left="41" w:right="1"/>
              <w:jc w:val="center"/>
            </w:pPr>
            <w:r>
              <w:rPr>
                <w:spacing w:val="-10"/>
              </w:rPr>
              <w:t>3</w:t>
            </w:r>
          </w:p>
        </w:tc>
        <w:tc>
          <w:tcPr>
            <w:tcW w:w="4065" w:type="dxa"/>
            <w:tcBorders>
              <w:top w:val="single" w:sz="12" w:space="0" w:color="000000"/>
            </w:tcBorders>
          </w:tcPr>
          <w:p w14:paraId="6587E13F" w14:textId="77777777" w:rsidR="007A688D" w:rsidRDefault="007A688D" w:rsidP="006674EB">
            <w:pPr>
              <w:pStyle w:val="TableParagraph"/>
              <w:spacing w:line="243" w:lineRule="exact"/>
              <w:ind w:left="38"/>
            </w:pPr>
            <w:r>
              <w:t>Jalan,</w:t>
            </w:r>
            <w:r>
              <w:rPr>
                <w:spacing w:val="-4"/>
              </w:rPr>
              <w:t xml:space="preserve"> </w:t>
            </w:r>
            <w:r>
              <w:t>Irigasi</w:t>
            </w:r>
            <w:r>
              <w:rPr>
                <w:spacing w:val="-3"/>
              </w:rPr>
              <w:t xml:space="preserve"> </w:t>
            </w:r>
            <w:r>
              <w:t>dan</w:t>
            </w:r>
            <w:r>
              <w:rPr>
                <w:spacing w:val="-2"/>
              </w:rPr>
              <w:t xml:space="preserve"> </w:t>
            </w:r>
            <w:r>
              <w:rPr>
                <w:spacing w:val="-4"/>
              </w:rPr>
              <w:t>jalan</w:t>
            </w:r>
          </w:p>
        </w:tc>
        <w:tc>
          <w:tcPr>
            <w:tcW w:w="1536" w:type="dxa"/>
            <w:tcBorders>
              <w:top w:val="single" w:sz="12" w:space="0" w:color="000000"/>
            </w:tcBorders>
          </w:tcPr>
          <w:p w14:paraId="28D9124B" w14:textId="77777777" w:rsidR="007A688D" w:rsidRDefault="007A688D" w:rsidP="006674EB">
            <w:pPr>
              <w:pStyle w:val="TableParagraph"/>
              <w:spacing w:line="243" w:lineRule="exact"/>
              <w:ind w:left="42"/>
              <w:jc w:val="center"/>
            </w:pPr>
            <w:r>
              <w:rPr>
                <w:spacing w:val="-5"/>
              </w:rPr>
              <w:t>19</w:t>
            </w:r>
          </w:p>
        </w:tc>
        <w:tc>
          <w:tcPr>
            <w:tcW w:w="1620" w:type="dxa"/>
            <w:tcBorders>
              <w:top w:val="single" w:sz="12" w:space="0" w:color="000000"/>
            </w:tcBorders>
          </w:tcPr>
          <w:p w14:paraId="2A9F8A02" w14:textId="77777777" w:rsidR="007A688D" w:rsidRDefault="007A688D" w:rsidP="006674EB">
            <w:pPr>
              <w:pStyle w:val="TableParagraph"/>
              <w:rPr>
                <w:rFonts w:ascii="Times New Roman"/>
                <w:sz w:val="18"/>
              </w:rPr>
            </w:pPr>
          </w:p>
        </w:tc>
      </w:tr>
      <w:tr w:rsidR="007A688D" w14:paraId="2BC273D3" w14:textId="77777777" w:rsidTr="007A688D">
        <w:trPr>
          <w:trHeight w:val="267"/>
          <w:jc w:val="center"/>
        </w:trPr>
        <w:tc>
          <w:tcPr>
            <w:tcW w:w="640" w:type="dxa"/>
          </w:tcPr>
          <w:p w14:paraId="17C9DED3" w14:textId="77777777" w:rsidR="007A688D" w:rsidRDefault="007A688D" w:rsidP="006674EB">
            <w:pPr>
              <w:pStyle w:val="TableParagraph"/>
              <w:ind w:left="41" w:right="5"/>
              <w:jc w:val="center"/>
              <w:rPr>
                <w:b/>
              </w:rPr>
            </w:pPr>
            <w:r>
              <w:rPr>
                <w:b/>
                <w:spacing w:val="-10"/>
              </w:rPr>
              <w:t>B</w:t>
            </w:r>
          </w:p>
        </w:tc>
        <w:tc>
          <w:tcPr>
            <w:tcW w:w="4065" w:type="dxa"/>
          </w:tcPr>
          <w:p w14:paraId="36761294" w14:textId="77777777" w:rsidR="007A688D" w:rsidRDefault="007A688D" w:rsidP="006674EB">
            <w:pPr>
              <w:pStyle w:val="TableParagraph"/>
              <w:ind w:left="38"/>
              <w:rPr>
                <w:b/>
              </w:rPr>
            </w:pPr>
            <w:r>
              <w:rPr>
                <w:b/>
              </w:rPr>
              <w:t>PERALATAN</w:t>
            </w:r>
            <w:r>
              <w:rPr>
                <w:b/>
                <w:spacing w:val="-9"/>
              </w:rPr>
              <w:t xml:space="preserve"> </w:t>
            </w:r>
            <w:r>
              <w:rPr>
                <w:b/>
              </w:rPr>
              <w:t>DAN</w:t>
            </w:r>
            <w:r>
              <w:rPr>
                <w:b/>
                <w:spacing w:val="-9"/>
              </w:rPr>
              <w:t xml:space="preserve"> </w:t>
            </w:r>
            <w:r>
              <w:rPr>
                <w:b/>
                <w:spacing w:val="-4"/>
              </w:rPr>
              <w:t>MESIN</w:t>
            </w:r>
          </w:p>
        </w:tc>
        <w:tc>
          <w:tcPr>
            <w:tcW w:w="1536" w:type="dxa"/>
          </w:tcPr>
          <w:p w14:paraId="6AB38E01" w14:textId="77777777" w:rsidR="007A688D" w:rsidRDefault="007A688D" w:rsidP="006674EB">
            <w:pPr>
              <w:pStyle w:val="TableParagraph"/>
              <w:rPr>
                <w:rFonts w:ascii="Times New Roman"/>
                <w:sz w:val="18"/>
              </w:rPr>
            </w:pPr>
          </w:p>
        </w:tc>
        <w:tc>
          <w:tcPr>
            <w:tcW w:w="1620" w:type="dxa"/>
          </w:tcPr>
          <w:p w14:paraId="055BBF31" w14:textId="77777777" w:rsidR="007A688D" w:rsidRDefault="007A688D" w:rsidP="006674EB">
            <w:pPr>
              <w:pStyle w:val="TableParagraph"/>
              <w:rPr>
                <w:rFonts w:ascii="Times New Roman"/>
                <w:sz w:val="18"/>
              </w:rPr>
            </w:pPr>
          </w:p>
        </w:tc>
      </w:tr>
      <w:tr w:rsidR="007A688D" w14:paraId="122987D1" w14:textId="77777777" w:rsidTr="007A688D">
        <w:trPr>
          <w:trHeight w:val="268"/>
          <w:jc w:val="center"/>
        </w:trPr>
        <w:tc>
          <w:tcPr>
            <w:tcW w:w="640" w:type="dxa"/>
          </w:tcPr>
          <w:p w14:paraId="5DE221E5" w14:textId="77777777" w:rsidR="007A688D" w:rsidRDefault="007A688D" w:rsidP="006674EB">
            <w:pPr>
              <w:pStyle w:val="TableParagraph"/>
              <w:ind w:left="41" w:right="1"/>
              <w:jc w:val="center"/>
              <w:rPr>
                <w:b/>
              </w:rPr>
            </w:pPr>
            <w:r>
              <w:rPr>
                <w:b/>
                <w:spacing w:val="-10"/>
              </w:rPr>
              <w:t>1</w:t>
            </w:r>
          </w:p>
        </w:tc>
        <w:tc>
          <w:tcPr>
            <w:tcW w:w="4065" w:type="dxa"/>
          </w:tcPr>
          <w:p w14:paraId="473B2987" w14:textId="77777777" w:rsidR="007A688D" w:rsidRDefault="007A688D" w:rsidP="006674EB">
            <w:pPr>
              <w:pStyle w:val="TableParagraph"/>
              <w:ind w:left="38"/>
              <w:rPr>
                <w:b/>
              </w:rPr>
            </w:pPr>
            <w:r>
              <w:rPr>
                <w:b/>
              </w:rPr>
              <w:t>Alat</w:t>
            </w:r>
            <w:r>
              <w:rPr>
                <w:b/>
                <w:spacing w:val="-4"/>
              </w:rPr>
              <w:t xml:space="preserve"> </w:t>
            </w:r>
            <w:r>
              <w:rPr>
                <w:b/>
                <w:spacing w:val="-2"/>
              </w:rPr>
              <w:t>Besar</w:t>
            </w:r>
          </w:p>
        </w:tc>
        <w:tc>
          <w:tcPr>
            <w:tcW w:w="1536" w:type="dxa"/>
          </w:tcPr>
          <w:p w14:paraId="43B509FE" w14:textId="77777777" w:rsidR="007A688D" w:rsidRDefault="007A688D" w:rsidP="006674EB">
            <w:pPr>
              <w:pStyle w:val="TableParagraph"/>
              <w:rPr>
                <w:rFonts w:ascii="Times New Roman"/>
                <w:sz w:val="18"/>
              </w:rPr>
            </w:pPr>
          </w:p>
        </w:tc>
        <w:tc>
          <w:tcPr>
            <w:tcW w:w="1620" w:type="dxa"/>
          </w:tcPr>
          <w:p w14:paraId="134D28F9" w14:textId="77777777" w:rsidR="007A688D" w:rsidRDefault="007A688D" w:rsidP="006674EB">
            <w:pPr>
              <w:pStyle w:val="TableParagraph"/>
              <w:rPr>
                <w:rFonts w:ascii="Times New Roman"/>
                <w:sz w:val="18"/>
              </w:rPr>
            </w:pPr>
          </w:p>
        </w:tc>
      </w:tr>
      <w:tr w:rsidR="007A688D" w14:paraId="6E0FA569" w14:textId="77777777" w:rsidTr="007A688D">
        <w:trPr>
          <w:trHeight w:val="268"/>
          <w:jc w:val="center"/>
        </w:trPr>
        <w:tc>
          <w:tcPr>
            <w:tcW w:w="640" w:type="dxa"/>
          </w:tcPr>
          <w:p w14:paraId="5E4C089C" w14:textId="77777777" w:rsidR="007A688D" w:rsidRDefault="007A688D" w:rsidP="006674EB">
            <w:pPr>
              <w:pStyle w:val="TableParagraph"/>
              <w:rPr>
                <w:rFonts w:ascii="Times New Roman"/>
                <w:sz w:val="18"/>
              </w:rPr>
            </w:pPr>
          </w:p>
        </w:tc>
        <w:tc>
          <w:tcPr>
            <w:tcW w:w="4065" w:type="dxa"/>
          </w:tcPr>
          <w:p w14:paraId="25F31E8B" w14:textId="77777777" w:rsidR="007A688D" w:rsidRDefault="007A688D" w:rsidP="006674EB">
            <w:pPr>
              <w:pStyle w:val="TableParagraph"/>
              <w:ind w:left="38"/>
            </w:pPr>
            <w:r>
              <w:t>Peralatan</w:t>
            </w:r>
            <w:r>
              <w:rPr>
                <w:spacing w:val="-9"/>
              </w:rPr>
              <w:t xml:space="preserve"> </w:t>
            </w:r>
            <w:r>
              <w:t>selam</w:t>
            </w:r>
            <w:r>
              <w:rPr>
                <w:spacing w:val="-9"/>
              </w:rPr>
              <w:t xml:space="preserve"> </w:t>
            </w:r>
            <w:r>
              <w:rPr>
                <w:spacing w:val="-2"/>
              </w:rPr>
              <w:t>lainnya</w:t>
            </w:r>
          </w:p>
        </w:tc>
        <w:tc>
          <w:tcPr>
            <w:tcW w:w="1536" w:type="dxa"/>
          </w:tcPr>
          <w:p w14:paraId="7AE7741D" w14:textId="77777777" w:rsidR="007A688D" w:rsidRDefault="007A688D" w:rsidP="006674EB">
            <w:pPr>
              <w:pStyle w:val="TableParagraph"/>
              <w:ind w:left="42" w:right="1"/>
              <w:jc w:val="center"/>
            </w:pPr>
            <w:r>
              <w:rPr>
                <w:spacing w:val="-10"/>
              </w:rPr>
              <w:t>2</w:t>
            </w:r>
          </w:p>
        </w:tc>
        <w:tc>
          <w:tcPr>
            <w:tcW w:w="1620" w:type="dxa"/>
          </w:tcPr>
          <w:p w14:paraId="1C5E7087" w14:textId="77777777" w:rsidR="007A688D" w:rsidRDefault="007A688D" w:rsidP="006674EB">
            <w:pPr>
              <w:pStyle w:val="TableParagraph"/>
              <w:ind w:left="44"/>
              <w:jc w:val="center"/>
            </w:pPr>
            <w:r>
              <w:rPr>
                <w:spacing w:val="-4"/>
              </w:rPr>
              <w:t>Unit</w:t>
            </w:r>
          </w:p>
        </w:tc>
      </w:tr>
      <w:tr w:rsidR="007A688D" w14:paraId="48FA0DEE" w14:textId="77777777" w:rsidTr="007A688D">
        <w:trPr>
          <w:trHeight w:val="268"/>
          <w:jc w:val="center"/>
        </w:trPr>
        <w:tc>
          <w:tcPr>
            <w:tcW w:w="640" w:type="dxa"/>
          </w:tcPr>
          <w:p w14:paraId="69499A17" w14:textId="77777777" w:rsidR="007A688D" w:rsidRDefault="007A688D" w:rsidP="006674EB">
            <w:pPr>
              <w:pStyle w:val="TableParagraph"/>
              <w:ind w:left="41" w:right="1"/>
              <w:jc w:val="center"/>
              <w:rPr>
                <w:b/>
              </w:rPr>
            </w:pPr>
            <w:r>
              <w:rPr>
                <w:b/>
                <w:spacing w:val="-10"/>
              </w:rPr>
              <w:t>2</w:t>
            </w:r>
          </w:p>
        </w:tc>
        <w:tc>
          <w:tcPr>
            <w:tcW w:w="4065" w:type="dxa"/>
          </w:tcPr>
          <w:p w14:paraId="47A94264" w14:textId="77777777" w:rsidR="007A688D" w:rsidRDefault="007A688D" w:rsidP="006674EB">
            <w:pPr>
              <w:pStyle w:val="TableParagraph"/>
              <w:ind w:left="38"/>
              <w:rPr>
                <w:b/>
              </w:rPr>
            </w:pPr>
            <w:r>
              <w:rPr>
                <w:b/>
                <w:spacing w:val="-2"/>
              </w:rPr>
              <w:t>Komputer</w:t>
            </w:r>
          </w:p>
        </w:tc>
        <w:tc>
          <w:tcPr>
            <w:tcW w:w="1536" w:type="dxa"/>
          </w:tcPr>
          <w:p w14:paraId="4364CE98" w14:textId="77777777" w:rsidR="007A688D" w:rsidRDefault="007A688D" w:rsidP="006674EB">
            <w:pPr>
              <w:pStyle w:val="TableParagraph"/>
              <w:rPr>
                <w:rFonts w:ascii="Times New Roman"/>
                <w:sz w:val="18"/>
              </w:rPr>
            </w:pPr>
          </w:p>
        </w:tc>
        <w:tc>
          <w:tcPr>
            <w:tcW w:w="1620" w:type="dxa"/>
          </w:tcPr>
          <w:p w14:paraId="0D567603" w14:textId="77777777" w:rsidR="007A688D" w:rsidRDefault="007A688D" w:rsidP="006674EB">
            <w:pPr>
              <w:pStyle w:val="TableParagraph"/>
              <w:rPr>
                <w:rFonts w:ascii="Times New Roman"/>
                <w:sz w:val="18"/>
              </w:rPr>
            </w:pPr>
          </w:p>
        </w:tc>
      </w:tr>
      <w:tr w:rsidR="007A688D" w14:paraId="4DA9568C" w14:textId="77777777" w:rsidTr="007A688D">
        <w:trPr>
          <w:trHeight w:val="267"/>
          <w:jc w:val="center"/>
        </w:trPr>
        <w:tc>
          <w:tcPr>
            <w:tcW w:w="640" w:type="dxa"/>
          </w:tcPr>
          <w:p w14:paraId="3BF5502F" w14:textId="77777777" w:rsidR="007A688D" w:rsidRDefault="007A688D" w:rsidP="006674EB">
            <w:pPr>
              <w:pStyle w:val="TableParagraph"/>
              <w:rPr>
                <w:rFonts w:ascii="Times New Roman"/>
                <w:sz w:val="18"/>
              </w:rPr>
            </w:pPr>
          </w:p>
        </w:tc>
        <w:tc>
          <w:tcPr>
            <w:tcW w:w="4065" w:type="dxa"/>
          </w:tcPr>
          <w:p w14:paraId="4D11E40E" w14:textId="77777777" w:rsidR="007A688D" w:rsidRDefault="007A688D" w:rsidP="006674EB">
            <w:pPr>
              <w:pStyle w:val="TableParagraph"/>
              <w:ind w:left="38"/>
            </w:pPr>
            <w:r>
              <w:t>PC.</w:t>
            </w:r>
            <w:r>
              <w:rPr>
                <w:spacing w:val="-6"/>
              </w:rPr>
              <w:t xml:space="preserve"> </w:t>
            </w:r>
            <w:r>
              <w:rPr>
                <w:spacing w:val="-4"/>
              </w:rPr>
              <w:t>Unit</w:t>
            </w:r>
          </w:p>
        </w:tc>
        <w:tc>
          <w:tcPr>
            <w:tcW w:w="1536" w:type="dxa"/>
          </w:tcPr>
          <w:p w14:paraId="4266C3C7" w14:textId="77777777" w:rsidR="007A688D" w:rsidRDefault="007A688D" w:rsidP="006674EB">
            <w:pPr>
              <w:pStyle w:val="TableParagraph"/>
              <w:ind w:left="42" w:right="1"/>
              <w:jc w:val="center"/>
            </w:pPr>
            <w:r>
              <w:rPr>
                <w:spacing w:val="-10"/>
              </w:rPr>
              <w:t>7</w:t>
            </w:r>
          </w:p>
        </w:tc>
        <w:tc>
          <w:tcPr>
            <w:tcW w:w="1620" w:type="dxa"/>
          </w:tcPr>
          <w:p w14:paraId="7B718933" w14:textId="77777777" w:rsidR="007A688D" w:rsidRDefault="007A688D" w:rsidP="006674EB">
            <w:pPr>
              <w:pStyle w:val="TableParagraph"/>
              <w:ind w:left="44"/>
              <w:jc w:val="center"/>
            </w:pPr>
            <w:r>
              <w:rPr>
                <w:spacing w:val="-4"/>
              </w:rPr>
              <w:t>Unit</w:t>
            </w:r>
          </w:p>
        </w:tc>
      </w:tr>
      <w:tr w:rsidR="007A688D" w14:paraId="01DCEE3B" w14:textId="77777777" w:rsidTr="007A688D">
        <w:trPr>
          <w:trHeight w:val="267"/>
          <w:jc w:val="center"/>
        </w:trPr>
        <w:tc>
          <w:tcPr>
            <w:tcW w:w="640" w:type="dxa"/>
          </w:tcPr>
          <w:p w14:paraId="746A1DC9" w14:textId="77777777" w:rsidR="007A688D" w:rsidRDefault="007A688D" w:rsidP="006674EB">
            <w:pPr>
              <w:pStyle w:val="TableParagraph"/>
              <w:rPr>
                <w:rFonts w:ascii="Times New Roman"/>
                <w:sz w:val="18"/>
              </w:rPr>
            </w:pPr>
          </w:p>
        </w:tc>
        <w:tc>
          <w:tcPr>
            <w:tcW w:w="4065" w:type="dxa"/>
          </w:tcPr>
          <w:p w14:paraId="26059B90" w14:textId="77777777" w:rsidR="007A688D" w:rsidRDefault="007A688D" w:rsidP="006674EB">
            <w:pPr>
              <w:pStyle w:val="TableParagraph"/>
              <w:ind w:left="38"/>
            </w:pPr>
            <w:r>
              <w:rPr>
                <w:spacing w:val="-2"/>
              </w:rPr>
              <w:t>Laptop</w:t>
            </w:r>
          </w:p>
        </w:tc>
        <w:tc>
          <w:tcPr>
            <w:tcW w:w="1536" w:type="dxa"/>
          </w:tcPr>
          <w:p w14:paraId="402D9A63" w14:textId="77777777" w:rsidR="007A688D" w:rsidRDefault="007A688D" w:rsidP="006674EB">
            <w:pPr>
              <w:pStyle w:val="TableParagraph"/>
              <w:ind w:left="42"/>
              <w:jc w:val="center"/>
            </w:pPr>
            <w:r>
              <w:rPr>
                <w:spacing w:val="-5"/>
              </w:rPr>
              <w:t>28</w:t>
            </w:r>
          </w:p>
        </w:tc>
        <w:tc>
          <w:tcPr>
            <w:tcW w:w="1620" w:type="dxa"/>
          </w:tcPr>
          <w:p w14:paraId="30888ED9" w14:textId="77777777" w:rsidR="007A688D" w:rsidRDefault="007A688D" w:rsidP="006674EB">
            <w:pPr>
              <w:pStyle w:val="TableParagraph"/>
              <w:ind w:left="44"/>
              <w:jc w:val="center"/>
            </w:pPr>
            <w:r>
              <w:rPr>
                <w:spacing w:val="-4"/>
              </w:rPr>
              <w:t>Unit</w:t>
            </w:r>
          </w:p>
        </w:tc>
      </w:tr>
      <w:tr w:rsidR="007A688D" w14:paraId="3F974AB8" w14:textId="77777777" w:rsidTr="007A688D">
        <w:trPr>
          <w:trHeight w:val="267"/>
          <w:jc w:val="center"/>
        </w:trPr>
        <w:tc>
          <w:tcPr>
            <w:tcW w:w="640" w:type="dxa"/>
          </w:tcPr>
          <w:p w14:paraId="13AC0748" w14:textId="77777777" w:rsidR="007A688D" w:rsidRDefault="007A688D" w:rsidP="006674EB">
            <w:pPr>
              <w:pStyle w:val="TableParagraph"/>
              <w:rPr>
                <w:rFonts w:ascii="Times New Roman"/>
                <w:sz w:val="18"/>
              </w:rPr>
            </w:pPr>
          </w:p>
        </w:tc>
        <w:tc>
          <w:tcPr>
            <w:tcW w:w="4065" w:type="dxa"/>
          </w:tcPr>
          <w:p w14:paraId="49A01153" w14:textId="77777777" w:rsidR="007A688D" w:rsidRDefault="007A688D" w:rsidP="006674EB">
            <w:pPr>
              <w:pStyle w:val="TableParagraph"/>
              <w:ind w:left="38"/>
            </w:pPr>
            <w:r>
              <w:t>Note</w:t>
            </w:r>
            <w:r>
              <w:rPr>
                <w:spacing w:val="-5"/>
              </w:rPr>
              <w:t xml:space="preserve"> </w:t>
            </w:r>
            <w:r>
              <w:rPr>
                <w:spacing w:val="-4"/>
              </w:rPr>
              <w:t>book</w:t>
            </w:r>
          </w:p>
        </w:tc>
        <w:tc>
          <w:tcPr>
            <w:tcW w:w="1536" w:type="dxa"/>
          </w:tcPr>
          <w:p w14:paraId="1CC58887" w14:textId="77777777" w:rsidR="007A688D" w:rsidRDefault="007A688D" w:rsidP="006674EB">
            <w:pPr>
              <w:pStyle w:val="TableParagraph"/>
              <w:ind w:left="42" w:right="1"/>
              <w:jc w:val="center"/>
            </w:pPr>
            <w:r>
              <w:rPr>
                <w:spacing w:val="-10"/>
              </w:rPr>
              <w:t>2</w:t>
            </w:r>
          </w:p>
        </w:tc>
        <w:tc>
          <w:tcPr>
            <w:tcW w:w="1620" w:type="dxa"/>
          </w:tcPr>
          <w:p w14:paraId="611361AE" w14:textId="77777777" w:rsidR="007A688D" w:rsidRDefault="007A688D" w:rsidP="006674EB">
            <w:pPr>
              <w:pStyle w:val="TableParagraph"/>
              <w:ind w:left="44"/>
              <w:jc w:val="center"/>
            </w:pPr>
            <w:r>
              <w:rPr>
                <w:spacing w:val="-4"/>
              </w:rPr>
              <w:t>Unit</w:t>
            </w:r>
          </w:p>
        </w:tc>
      </w:tr>
      <w:tr w:rsidR="007A688D" w14:paraId="6F2F623F" w14:textId="77777777" w:rsidTr="007A688D">
        <w:trPr>
          <w:trHeight w:val="268"/>
          <w:jc w:val="center"/>
        </w:trPr>
        <w:tc>
          <w:tcPr>
            <w:tcW w:w="640" w:type="dxa"/>
          </w:tcPr>
          <w:p w14:paraId="2A1A4E03" w14:textId="77777777" w:rsidR="007A688D" w:rsidRDefault="007A688D" w:rsidP="006674EB">
            <w:pPr>
              <w:pStyle w:val="TableParagraph"/>
              <w:rPr>
                <w:rFonts w:ascii="Times New Roman"/>
                <w:sz w:val="18"/>
              </w:rPr>
            </w:pPr>
          </w:p>
        </w:tc>
        <w:tc>
          <w:tcPr>
            <w:tcW w:w="4065" w:type="dxa"/>
          </w:tcPr>
          <w:p w14:paraId="4E2F8269" w14:textId="77777777" w:rsidR="007A688D" w:rsidRDefault="007A688D" w:rsidP="006674EB">
            <w:pPr>
              <w:pStyle w:val="TableParagraph"/>
              <w:ind w:left="38"/>
            </w:pPr>
            <w:r>
              <w:t>Tablet</w:t>
            </w:r>
            <w:r>
              <w:rPr>
                <w:spacing w:val="-7"/>
              </w:rPr>
              <w:t xml:space="preserve"> </w:t>
            </w:r>
            <w:r>
              <w:rPr>
                <w:spacing w:val="-5"/>
              </w:rPr>
              <w:t>PC</w:t>
            </w:r>
          </w:p>
        </w:tc>
        <w:tc>
          <w:tcPr>
            <w:tcW w:w="1536" w:type="dxa"/>
          </w:tcPr>
          <w:p w14:paraId="0FAACE43" w14:textId="77777777" w:rsidR="007A688D" w:rsidRDefault="007A688D" w:rsidP="006674EB">
            <w:pPr>
              <w:pStyle w:val="TableParagraph"/>
              <w:ind w:left="42" w:right="1"/>
              <w:jc w:val="center"/>
            </w:pPr>
            <w:r>
              <w:rPr>
                <w:spacing w:val="-10"/>
              </w:rPr>
              <w:t>1</w:t>
            </w:r>
          </w:p>
        </w:tc>
        <w:tc>
          <w:tcPr>
            <w:tcW w:w="1620" w:type="dxa"/>
          </w:tcPr>
          <w:p w14:paraId="26B7AB32" w14:textId="77777777" w:rsidR="007A688D" w:rsidRDefault="007A688D" w:rsidP="006674EB">
            <w:pPr>
              <w:pStyle w:val="TableParagraph"/>
              <w:ind w:left="44"/>
              <w:jc w:val="center"/>
            </w:pPr>
            <w:r>
              <w:rPr>
                <w:spacing w:val="-4"/>
              </w:rPr>
              <w:t>Unit</w:t>
            </w:r>
          </w:p>
        </w:tc>
      </w:tr>
      <w:tr w:rsidR="007A688D" w14:paraId="7805C80C" w14:textId="77777777" w:rsidTr="007A688D">
        <w:trPr>
          <w:trHeight w:val="267"/>
          <w:jc w:val="center"/>
        </w:trPr>
        <w:tc>
          <w:tcPr>
            <w:tcW w:w="640" w:type="dxa"/>
          </w:tcPr>
          <w:p w14:paraId="07D8F6DD" w14:textId="77777777" w:rsidR="007A688D" w:rsidRDefault="007A688D" w:rsidP="006674EB">
            <w:pPr>
              <w:pStyle w:val="TableParagraph"/>
              <w:rPr>
                <w:rFonts w:ascii="Times New Roman"/>
                <w:sz w:val="18"/>
              </w:rPr>
            </w:pPr>
          </w:p>
        </w:tc>
        <w:tc>
          <w:tcPr>
            <w:tcW w:w="4065" w:type="dxa"/>
          </w:tcPr>
          <w:p w14:paraId="29832606" w14:textId="77777777" w:rsidR="007A688D" w:rsidRDefault="007A688D" w:rsidP="006674EB">
            <w:pPr>
              <w:pStyle w:val="TableParagraph"/>
              <w:ind w:left="38"/>
            </w:pPr>
            <w:r>
              <w:rPr>
                <w:spacing w:val="-2"/>
              </w:rPr>
              <w:t>Printer</w:t>
            </w:r>
          </w:p>
        </w:tc>
        <w:tc>
          <w:tcPr>
            <w:tcW w:w="1536" w:type="dxa"/>
          </w:tcPr>
          <w:p w14:paraId="27566E53" w14:textId="77777777" w:rsidR="007A688D" w:rsidRDefault="007A688D" w:rsidP="006674EB">
            <w:pPr>
              <w:pStyle w:val="TableParagraph"/>
              <w:ind w:left="42"/>
              <w:jc w:val="center"/>
            </w:pPr>
            <w:r>
              <w:rPr>
                <w:spacing w:val="-5"/>
              </w:rPr>
              <w:t>27</w:t>
            </w:r>
          </w:p>
        </w:tc>
        <w:tc>
          <w:tcPr>
            <w:tcW w:w="1620" w:type="dxa"/>
          </w:tcPr>
          <w:p w14:paraId="39D33E32" w14:textId="77777777" w:rsidR="007A688D" w:rsidRDefault="007A688D" w:rsidP="006674EB">
            <w:pPr>
              <w:pStyle w:val="TableParagraph"/>
              <w:ind w:left="44"/>
              <w:jc w:val="center"/>
            </w:pPr>
            <w:r>
              <w:rPr>
                <w:spacing w:val="-4"/>
              </w:rPr>
              <w:t>Unit</w:t>
            </w:r>
          </w:p>
        </w:tc>
      </w:tr>
      <w:tr w:rsidR="007A688D" w14:paraId="15C2F48D" w14:textId="77777777" w:rsidTr="007A688D">
        <w:trPr>
          <w:trHeight w:val="267"/>
          <w:jc w:val="center"/>
        </w:trPr>
        <w:tc>
          <w:tcPr>
            <w:tcW w:w="640" w:type="dxa"/>
          </w:tcPr>
          <w:p w14:paraId="10D863EE" w14:textId="77777777" w:rsidR="007A688D" w:rsidRDefault="007A688D" w:rsidP="006674EB">
            <w:pPr>
              <w:pStyle w:val="TableParagraph"/>
              <w:rPr>
                <w:rFonts w:ascii="Times New Roman"/>
                <w:sz w:val="18"/>
              </w:rPr>
            </w:pPr>
          </w:p>
        </w:tc>
        <w:tc>
          <w:tcPr>
            <w:tcW w:w="4065" w:type="dxa"/>
          </w:tcPr>
          <w:p w14:paraId="587E66C5" w14:textId="77777777" w:rsidR="007A688D" w:rsidRDefault="007A688D" w:rsidP="006674EB">
            <w:pPr>
              <w:pStyle w:val="TableParagraph"/>
              <w:ind w:left="38"/>
            </w:pPr>
            <w:r>
              <w:rPr>
                <w:spacing w:val="-2"/>
              </w:rPr>
              <w:t>Keyboard</w:t>
            </w:r>
          </w:p>
        </w:tc>
        <w:tc>
          <w:tcPr>
            <w:tcW w:w="1536" w:type="dxa"/>
          </w:tcPr>
          <w:p w14:paraId="04396E15" w14:textId="77777777" w:rsidR="007A688D" w:rsidRDefault="007A688D" w:rsidP="006674EB">
            <w:pPr>
              <w:pStyle w:val="TableParagraph"/>
              <w:ind w:left="42" w:right="1"/>
              <w:jc w:val="center"/>
            </w:pPr>
            <w:r>
              <w:rPr>
                <w:spacing w:val="-10"/>
              </w:rPr>
              <w:t>1</w:t>
            </w:r>
          </w:p>
        </w:tc>
        <w:tc>
          <w:tcPr>
            <w:tcW w:w="1620" w:type="dxa"/>
          </w:tcPr>
          <w:p w14:paraId="2A40DF4A" w14:textId="77777777" w:rsidR="007A688D" w:rsidRDefault="007A688D" w:rsidP="006674EB">
            <w:pPr>
              <w:pStyle w:val="TableParagraph"/>
              <w:ind w:left="44"/>
              <w:jc w:val="center"/>
            </w:pPr>
            <w:r>
              <w:rPr>
                <w:spacing w:val="-4"/>
              </w:rPr>
              <w:t>Unit</w:t>
            </w:r>
          </w:p>
        </w:tc>
      </w:tr>
      <w:tr w:rsidR="007A688D" w14:paraId="6AF6533E" w14:textId="77777777" w:rsidTr="007A688D">
        <w:trPr>
          <w:trHeight w:val="268"/>
          <w:jc w:val="center"/>
        </w:trPr>
        <w:tc>
          <w:tcPr>
            <w:tcW w:w="640" w:type="dxa"/>
          </w:tcPr>
          <w:p w14:paraId="732C7074" w14:textId="77777777" w:rsidR="007A688D" w:rsidRDefault="007A688D" w:rsidP="006674EB">
            <w:pPr>
              <w:pStyle w:val="TableParagraph"/>
              <w:rPr>
                <w:rFonts w:ascii="Times New Roman"/>
                <w:sz w:val="18"/>
              </w:rPr>
            </w:pPr>
          </w:p>
        </w:tc>
        <w:tc>
          <w:tcPr>
            <w:tcW w:w="4065" w:type="dxa"/>
          </w:tcPr>
          <w:p w14:paraId="0AE30AEE" w14:textId="77777777" w:rsidR="007A688D" w:rsidRDefault="007A688D" w:rsidP="006674EB">
            <w:pPr>
              <w:pStyle w:val="TableParagraph"/>
              <w:spacing w:line="249" w:lineRule="exact"/>
              <w:ind w:left="38"/>
            </w:pPr>
            <w:r>
              <w:rPr>
                <w:spacing w:val="-2"/>
              </w:rPr>
              <w:t>Monitor</w:t>
            </w:r>
          </w:p>
        </w:tc>
        <w:tc>
          <w:tcPr>
            <w:tcW w:w="1536" w:type="dxa"/>
          </w:tcPr>
          <w:p w14:paraId="4326F872" w14:textId="77777777" w:rsidR="007A688D" w:rsidRDefault="007A688D" w:rsidP="006674EB">
            <w:pPr>
              <w:pStyle w:val="TableParagraph"/>
              <w:spacing w:line="249" w:lineRule="exact"/>
              <w:ind w:left="42" w:right="1"/>
              <w:jc w:val="center"/>
            </w:pPr>
            <w:r>
              <w:rPr>
                <w:spacing w:val="-10"/>
              </w:rPr>
              <w:t>2</w:t>
            </w:r>
          </w:p>
        </w:tc>
        <w:tc>
          <w:tcPr>
            <w:tcW w:w="1620" w:type="dxa"/>
          </w:tcPr>
          <w:p w14:paraId="4915F8CB" w14:textId="77777777" w:rsidR="007A688D" w:rsidRDefault="007A688D" w:rsidP="006674EB">
            <w:pPr>
              <w:pStyle w:val="TableParagraph"/>
              <w:spacing w:line="249" w:lineRule="exact"/>
              <w:ind w:left="44"/>
              <w:jc w:val="center"/>
            </w:pPr>
            <w:r>
              <w:rPr>
                <w:spacing w:val="-4"/>
              </w:rPr>
              <w:t>Unit</w:t>
            </w:r>
          </w:p>
        </w:tc>
      </w:tr>
      <w:tr w:rsidR="007A688D" w14:paraId="7AFEC6C8" w14:textId="77777777" w:rsidTr="007A688D">
        <w:trPr>
          <w:trHeight w:val="267"/>
          <w:jc w:val="center"/>
        </w:trPr>
        <w:tc>
          <w:tcPr>
            <w:tcW w:w="640" w:type="dxa"/>
          </w:tcPr>
          <w:p w14:paraId="06E46704" w14:textId="77777777" w:rsidR="007A688D" w:rsidRDefault="007A688D" w:rsidP="006674EB">
            <w:pPr>
              <w:pStyle w:val="TableParagraph"/>
              <w:ind w:left="41" w:right="1"/>
              <w:jc w:val="center"/>
              <w:rPr>
                <w:b/>
              </w:rPr>
            </w:pPr>
            <w:r>
              <w:rPr>
                <w:b/>
                <w:spacing w:val="-10"/>
              </w:rPr>
              <w:t>3</w:t>
            </w:r>
          </w:p>
        </w:tc>
        <w:tc>
          <w:tcPr>
            <w:tcW w:w="4065" w:type="dxa"/>
          </w:tcPr>
          <w:p w14:paraId="0350B0BD" w14:textId="77777777" w:rsidR="007A688D" w:rsidRDefault="007A688D" w:rsidP="006674EB">
            <w:pPr>
              <w:pStyle w:val="TableParagraph"/>
              <w:ind w:left="38"/>
              <w:rPr>
                <w:b/>
              </w:rPr>
            </w:pPr>
            <w:r>
              <w:rPr>
                <w:b/>
              </w:rPr>
              <w:t>Alat</w:t>
            </w:r>
            <w:r>
              <w:rPr>
                <w:b/>
                <w:spacing w:val="-5"/>
              </w:rPr>
              <w:t xml:space="preserve"> </w:t>
            </w:r>
            <w:r>
              <w:rPr>
                <w:b/>
              </w:rPr>
              <w:t>Keselamatan</w:t>
            </w:r>
            <w:r>
              <w:rPr>
                <w:b/>
                <w:spacing w:val="-4"/>
              </w:rPr>
              <w:t xml:space="preserve"> Kerja</w:t>
            </w:r>
          </w:p>
        </w:tc>
        <w:tc>
          <w:tcPr>
            <w:tcW w:w="1536" w:type="dxa"/>
          </w:tcPr>
          <w:p w14:paraId="4999038C" w14:textId="77777777" w:rsidR="007A688D" w:rsidRDefault="007A688D" w:rsidP="006674EB">
            <w:pPr>
              <w:pStyle w:val="TableParagraph"/>
              <w:rPr>
                <w:rFonts w:ascii="Times New Roman"/>
                <w:sz w:val="18"/>
              </w:rPr>
            </w:pPr>
          </w:p>
        </w:tc>
        <w:tc>
          <w:tcPr>
            <w:tcW w:w="1620" w:type="dxa"/>
          </w:tcPr>
          <w:p w14:paraId="0E29F73E" w14:textId="77777777" w:rsidR="007A688D" w:rsidRDefault="007A688D" w:rsidP="006674EB">
            <w:pPr>
              <w:pStyle w:val="TableParagraph"/>
              <w:rPr>
                <w:rFonts w:ascii="Times New Roman"/>
                <w:sz w:val="18"/>
              </w:rPr>
            </w:pPr>
          </w:p>
        </w:tc>
      </w:tr>
      <w:tr w:rsidR="007A688D" w14:paraId="1921F133" w14:textId="77777777" w:rsidTr="007A688D">
        <w:trPr>
          <w:trHeight w:val="267"/>
          <w:jc w:val="center"/>
        </w:trPr>
        <w:tc>
          <w:tcPr>
            <w:tcW w:w="640" w:type="dxa"/>
          </w:tcPr>
          <w:p w14:paraId="1B1CEEE1" w14:textId="77777777" w:rsidR="007A688D" w:rsidRDefault="007A688D" w:rsidP="006674EB">
            <w:pPr>
              <w:pStyle w:val="TableParagraph"/>
              <w:rPr>
                <w:rFonts w:ascii="Times New Roman"/>
                <w:sz w:val="18"/>
              </w:rPr>
            </w:pPr>
          </w:p>
        </w:tc>
        <w:tc>
          <w:tcPr>
            <w:tcW w:w="4065" w:type="dxa"/>
          </w:tcPr>
          <w:p w14:paraId="4004E9E8" w14:textId="77777777" w:rsidR="007A688D" w:rsidRDefault="007A688D" w:rsidP="006674EB">
            <w:pPr>
              <w:pStyle w:val="TableParagraph"/>
              <w:ind w:left="38"/>
            </w:pPr>
            <w:r>
              <w:rPr>
                <w:spacing w:val="-4"/>
              </w:rPr>
              <w:t>Tenda</w:t>
            </w:r>
          </w:p>
        </w:tc>
        <w:tc>
          <w:tcPr>
            <w:tcW w:w="1536" w:type="dxa"/>
          </w:tcPr>
          <w:p w14:paraId="178E3DA7" w14:textId="77777777" w:rsidR="007A688D" w:rsidRDefault="007A688D" w:rsidP="006674EB">
            <w:pPr>
              <w:pStyle w:val="TableParagraph"/>
              <w:ind w:left="42" w:right="1"/>
              <w:jc w:val="center"/>
            </w:pPr>
            <w:r>
              <w:rPr>
                <w:spacing w:val="-10"/>
              </w:rPr>
              <w:t>1</w:t>
            </w:r>
          </w:p>
        </w:tc>
        <w:tc>
          <w:tcPr>
            <w:tcW w:w="1620" w:type="dxa"/>
          </w:tcPr>
          <w:p w14:paraId="46DFF760" w14:textId="77777777" w:rsidR="007A688D" w:rsidRDefault="007A688D" w:rsidP="006674EB">
            <w:pPr>
              <w:pStyle w:val="TableParagraph"/>
              <w:ind w:left="44"/>
              <w:jc w:val="center"/>
            </w:pPr>
            <w:r>
              <w:rPr>
                <w:spacing w:val="-4"/>
              </w:rPr>
              <w:t>Unit</w:t>
            </w:r>
          </w:p>
        </w:tc>
      </w:tr>
      <w:tr w:rsidR="007A688D" w14:paraId="4E59F090" w14:textId="77777777" w:rsidTr="007A688D">
        <w:trPr>
          <w:trHeight w:val="267"/>
          <w:jc w:val="center"/>
        </w:trPr>
        <w:tc>
          <w:tcPr>
            <w:tcW w:w="640" w:type="dxa"/>
          </w:tcPr>
          <w:p w14:paraId="462EE467" w14:textId="77777777" w:rsidR="007A688D" w:rsidRDefault="007A688D" w:rsidP="006674EB">
            <w:pPr>
              <w:pStyle w:val="TableParagraph"/>
              <w:ind w:left="41" w:right="1"/>
              <w:jc w:val="center"/>
              <w:rPr>
                <w:b/>
              </w:rPr>
            </w:pPr>
            <w:r>
              <w:rPr>
                <w:b/>
                <w:spacing w:val="-10"/>
              </w:rPr>
              <w:t>4</w:t>
            </w:r>
          </w:p>
        </w:tc>
        <w:tc>
          <w:tcPr>
            <w:tcW w:w="4065" w:type="dxa"/>
          </w:tcPr>
          <w:p w14:paraId="0FFD2A13" w14:textId="77777777" w:rsidR="007A688D" w:rsidRDefault="007A688D" w:rsidP="006674EB">
            <w:pPr>
              <w:pStyle w:val="TableParagraph"/>
              <w:ind w:left="38"/>
              <w:rPr>
                <w:b/>
              </w:rPr>
            </w:pPr>
            <w:r>
              <w:rPr>
                <w:b/>
              </w:rPr>
              <w:t>Peralatan</w:t>
            </w:r>
            <w:r>
              <w:rPr>
                <w:b/>
                <w:spacing w:val="-4"/>
              </w:rPr>
              <w:t xml:space="preserve"> </w:t>
            </w:r>
            <w:r>
              <w:rPr>
                <w:b/>
                <w:spacing w:val="-2"/>
              </w:rPr>
              <w:t>Proses/Produksi</w:t>
            </w:r>
          </w:p>
        </w:tc>
        <w:tc>
          <w:tcPr>
            <w:tcW w:w="1536" w:type="dxa"/>
          </w:tcPr>
          <w:p w14:paraId="7E43C888" w14:textId="77777777" w:rsidR="007A688D" w:rsidRDefault="007A688D" w:rsidP="006674EB">
            <w:pPr>
              <w:pStyle w:val="TableParagraph"/>
              <w:rPr>
                <w:rFonts w:ascii="Times New Roman"/>
                <w:sz w:val="18"/>
              </w:rPr>
            </w:pPr>
          </w:p>
        </w:tc>
        <w:tc>
          <w:tcPr>
            <w:tcW w:w="1620" w:type="dxa"/>
          </w:tcPr>
          <w:p w14:paraId="0970FB00" w14:textId="77777777" w:rsidR="007A688D" w:rsidRDefault="007A688D" w:rsidP="006674EB">
            <w:pPr>
              <w:pStyle w:val="TableParagraph"/>
              <w:rPr>
                <w:rFonts w:ascii="Times New Roman"/>
                <w:sz w:val="18"/>
              </w:rPr>
            </w:pPr>
          </w:p>
        </w:tc>
      </w:tr>
      <w:tr w:rsidR="007A688D" w14:paraId="6B2FC440" w14:textId="77777777" w:rsidTr="007A688D">
        <w:trPr>
          <w:trHeight w:val="268"/>
          <w:jc w:val="center"/>
        </w:trPr>
        <w:tc>
          <w:tcPr>
            <w:tcW w:w="640" w:type="dxa"/>
          </w:tcPr>
          <w:p w14:paraId="6B6E9BAD" w14:textId="77777777" w:rsidR="007A688D" w:rsidRDefault="007A688D" w:rsidP="006674EB">
            <w:pPr>
              <w:pStyle w:val="TableParagraph"/>
              <w:rPr>
                <w:rFonts w:ascii="Times New Roman"/>
                <w:sz w:val="18"/>
              </w:rPr>
            </w:pPr>
          </w:p>
        </w:tc>
        <w:tc>
          <w:tcPr>
            <w:tcW w:w="4065" w:type="dxa"/>
          </w:tcPr>
          <w:p w14:paraId="0D57341C" w14:textId="77777777" w:rsidR="007A688D" w:rsidRDefault="007A688D" w:rsidP="006674EB">
            <w:pPr>
              <w:pStyle w:val="TableParagraph"/>
              <w:ind w:left="38"/>
            </w:pPr>
            <w:r>
              <w:rPr>
                <w:spacing w:val="-4"/>
              </w:rPr>
              <w:t>Drum</w:t>
            </w:r>
          </w:p>
        </w:tc>
        <w:tc>
          <w:tcPr>
            <w:tcW w:w="1536" w:type="dxa"/>
          </w:tcPr>
          <w:p w14:paraId="6576DE2D" w14:textId="77777777" w:rsidR="007A688D" w:rsidRDefault="007A688D" w:rsidP="006674EB">
            <w:pPr>
              <w:pStyle w:val="TableParagraph"/>
              <w:ind w:left="42" w:right="1"/>
              <w:jc w:val="center"/>
            </w:pPr>
            <w:r>
              <w:rPr>
                <w:spacing w:val="-10"/>
              </w:rPr>
              <w:t>1</w:t>
            </w:r>
          </w:p>
        </w:tc>
        <w:tc>
          <w:tcPr>
            <w:tcW w:w="1620" w:type="dxa"/>
          </w:tcPr>
          <w:p w14:paraId="1C36538B" w14:textId="77777777" w:rsidR="007A688D" w:rsidRDefault="007A688D" w:rsidP="006674EB">
            <w:pPr>
              <w:pStyle w:val="TableParagraph"/>
              <w:ind w:left="44"/>
              <w:jc w:val="center"/>
            </w:pPr>
            <w:r>
              <w:rPr>
                <w:spacing w:val="-4"/>
              </w:rPr>
              <w:t>Unit</w:t>
            </w:r>
          </w:p>
        </w:tc>
      </w:tr>
      <w:tr w:rsidR="007A688D" w14:paraId="1B4E671A" w14:textId="77777777" w:rsidTr="007A688D">
        <w:trPr>
          <w:trHeight w:val="267"/>
          <w:jc w:val="center"/>
        </w:trPr>
        <w:tc>
          <w:tcPr>
            <w:tcW w:w="640" w:type="dxa"/>
          </w:tcPr>
          <w:p w14:paraId="2288B367" w14:textId="77777777" w:rsidR="007A688D" w:rsidRDefault="007A688D" w:rsidP="006674EB">
            <w:pPr>
              <w:pStyle w:val="TableParagraph"/>
              <w:ind w:left="41" w:right="1"/>
              <w:jc w:val="center"/>
              <w:rPr>
                <w:b/>
              </w:rPr>
            </w:pPr>
            <w:r>
              <w:rPr>
                <w:b/>
                <w:spacing w:val="-10"/>
              </w:rPr>
              <w:t>5</w:t>
            </w:r>
          </w:p>
        </w:tc>
        <w:tc>
          <w:tcPr>
            <w:tcW w:w="4065" w:type="dxa"/>
          </w:tcPr>
          <w:p w14:paraId="71573C79" w14:textId="77777777" w:rsidR="007A688D" w:rsidRDefault="007A688D" w:rsidP="006674EB">
            <w:pPr>
              <w:pStyle w:val="TableParagraph"/>
              <w:ind w:left="38"/>
              <w:rPr>
                <w:b/>
              </w:rPr>
            </w:pPr>
            <w:r>
              <w:rPr>
                <w:b/>
              </w:rPr>
              <w:t>Peralatan</w:t>
            </w:r>
            <w:r>
              <w:rPr>
                <w:b/>
                <w:spacing w:val="-4"/>
              </w:rPr>
              <w:t xml:space="preserve"> </w:t>
            </w:r>
            <w:r>
              <w:rPr>
                <w:b/>
                <w:spacing w:val="-2"/>
              </w:rPr>
              <w:t>Olahraga</w:t>
            </w:r>
          </w:p>
        </w:tc>
        <w:tc>
          <w:tcPr>
            <w:tcW w:w="1536" w:type="dxa"/>
          </w:tcPr>
          <w:p w14:paraId="3AB7E7CB" w14:textId="77777777" w:rsidR="007A688D" w:rsidRDefault="007A688D" w:rsidP="006674EB">
            <w:pPr>
              <w:pStyle w:val="TableParagraph"/>
              <w:rPr>
                <w:rFonts w:ascii="Times New Roman"/>
                <w:sz w:val="18"/>
              </w:rPr>
            </w:pPr>
          </w:p>
        </w:tc>
        <w:tc>
          <w:tcPr>
            <w:tcW w:w="1620" w:type="dxa"/>
          </w:tcPr>
          <w:p w14:paraId="3C4417B6" w14:textId="77777777" w:rsidR="007A688D" w:rsidRDefault="007A688D" w:rsidP="006674EB">
            <w:pPr>
              <w:pStyle w:val="TableParagraph"/>
              <w:rPr>
                <w:rFonts w:ascii="Times New Roman"/>
                <w:sz w:val="18"/>
              </w:rPr>
            </w:pPr>
          </w:p>
        </w:tc>
      </w:tr>
      <w:tr w:rsidR="007A688D" w14:paraId="1CFA739E" w14:textId="77777777" w:rsidTr="007A688D">
        <w:trPr>
          <w:trHeight w:val="268"/>
          <w:jc w:val="center"/>
        </w:trPr>
        <w:tc>
          <w:tcPr>
            <w:tcW w:w="640" w:type="dxa"/>
          </w:tcPr>
          <w:p w14:paraId="29D61CF3" w14:textId="77777777" w:rsidR="007A688D" w:rsidRDefault="007A688D" w:rsidP="006674EB">
            <w:pPr>
              <w:pStyle w:val="TableParagraph"/>
              <w:rPr>
                <w:rFonts w:ascii="Times New Roman"/>
                <w:sz w:val="18"/>
              </w:rPr>
            </w:pPr>
          </w:p>
        </w:tc>
        <w:tc>
          <w:tcPr>
            <w:tcW w:w="4065" w:type="dxa"/>
          </w:tcPr>
          <w:p w14:paraId="16215B37" w14:textId="77777777" w:rsidR="007A688D" w:rsidRDefault="007A688D" w:rsidP="006674EB">
            <w:pPr>
              <w:pStyle w:val="TableParagraph"/>
              <w:ind w:left="38"/>
            </w:pPr>
            <w:r>
              <w:t>Alat</w:t>
            </w:r>
            <w:r>
              <w:rPr>
                <w:spacing w:val="-6"/>
              </w:rPr>
              <w:t xml:space="preserve"> </w:t>
            </w:r>
            <w:r>
              <w:t>tenis</w:t>
            </w:r>
            <w:r>
              <w:rPr>
                <w:spacing w:val="-3"/>
              </w:rPr>
              <w:t xml:space="preserve"> </w:t>
            </w:r>
            <w:r>
              <w:rPr>
                <w:spacing w:val="-4"/>
              </w:rPr>
              <w:t>meja</w:t>
            </w:r>
          </w:p>
        </w:tc>
        <w:tc>
          <w:tcPr>
            <w:tcW w:w="1536" w:type="dxa"/>
          </w:tcPr>
          <w:p w14:paraId="18B504A8" w14:textId="77777777" w:rsidR="007A688D" w:rsidRDefault="007A688D" w:rsidP="006674EB">
            <w:pPr>
              <w:pStyle w:val="TableParagraph"/>
              <w:ind w:left="42" w:right="1"/>
              <w:jc w:val="center"/>
            </w:pPr>
            <w:r>
              <w:rPr>
                <w:spacing w:val="-10"/>
              </w:rPr>
              <w:t>1</w:t>
            </w:r>
          </w:p>
        </w:tc>
        <w:tc>
          <w:tcPr>
            <w:tcW w:w="1620" w:type="dxa"/>
          </w:tcPr>
          <w:p w14:paraId="738052EE" w14:textId="77777777" w:rsidR="007A688D" w:rsidRDefault="007A688D" w:rsidP="006674EB">
            <w:pPr>
              <w:pStyle w:val="TableParagraph"/>
              <w:ind w:left="44"/>
              <w:jc w:val="center"/>
            </w:pPr>
            <w:r>
              <w:rPr>
                <w:spacing w:val="-4"/>
              </w:rPr>
              <w:t>Unit</w:t>
            </w:r>
          </w:p>
        </w:tc>
      </w:tr>
      <w:tr w:rsidR="007A688D" w14:paraId="257BFD38" w14:textId="77777777" w:rsidTr="007A688D">
        <w:trPr>
          <w:trHeight w:val="268"/>
          <w:jc w:val="center"/>
        </w:trPr>
        <w:tc>
          <w:tcPr>
            <w:tcW w:w="640" w:type="dxa"/>
          </w:tcPr>
          <w:p w14:paraId="4F323151" w14:textId="77777777" w:rsidR="007A688D" w:rsidRDefault="007A688D" w:rsidP="006674EB">
            <w:pPr>
              <w:pStyle w:val="TableParagraph"/>
              <w:rPr>
                <w:rFonts w:ascii="Times New Roman"/>
                <w:sz w:val="18"/>
              </w:rPr>
            </w:pPr>
          </w:p>
        </w:tc>
        <w:tc>
          <w:tcPr>
            <w:tcW w:w="4065" w:type="dxa"/>
          </w:tcPr>
          <w:p w14:paraId="539ABDC0" w14:textId="77777777" w:rsidR="007A688D" w:rsidRDefault="007A688D" w:rsidP="006674EB">
            <w:pPr>
              <w:pStyle w:val="TableParagraph"/>
              <w:ind w:left="38"/>
            </w:pPr>
            <w:r>
              <w:t>Alat</w:t>
            </w:r>
            <w:r>
              <w:rPr>
                <w:spacing w:val="-5"/>
              </w:rPr>
              <w:t xml:space="preserve"> </w:t>
            </w:r>
            <w:r>
              <w:rPr>
                <w:spacing w:val="-2"/>
              </w:rPr>
              <w:t>badminton</w:t>
            </w:r>
          </w:p>
        </w:tc>
        <w:tc>
          <w:tcPr>
            <w:tcW w:w="1536" w:type="dxa"/>
          </w:tcPr>
          <w:p w14:paraId="726E59F8" w14:textId="77777777" w:rsidR="007A688D" w:rsidRDefault="007A688D" w:rsidP="006674EB">
            <w:pPr>
              <w:pStyle w:val="TableParagraph"/>
              <w:ind w:left="42" w:right="1"/>
              <w:jc w:val="center"/>
            </w:pPr>
            <w:r>
              <w:rPr>
                <w:spacing w:val="-10"/>
              </w:rPr>
              <w:t>1</w:t>
            </w:r>
          </w:p>
        </w:tc>
        <w:tc>
          <w:tcPr>
            <w:tcW w:w="1620" w:type="dxa"/>
          </w:tcPr>
          <w:p w14:paraId="0E7E7C87" w14:textId="77777777" w:rsidR="007A688D" w:rsidRDefault="007A688D" w:rsidP="006674EB">
            <w:pPr>
              <w:pStyle w:val="TableParagraph"/>
              <w:ind w:left="44"/>
              <w:jc w:val="center"/>
            </w:pPr>
            <w:r>
              <w:rPr>
                <w:spacing w:val="-4"/>
              </w:rPr>
              <w:t>Unit</w:t>
            </w:r>
          </w:p>
        </w:tc>
      </w:tr>
      <w:tr w:rsidR="007A688D" w14:paraId="56E3F6C4" w14:textId="77777777" w:rsidTr="007A688D">
        <w:trPr>
          <w:trHeight w:val="267"/>
          <w:jc w:val="center"/>
        </w:trPr>
        <w:tc>
          <w:tcPr>
            <w:tcW w:w="640" w:type="dxa"/>
          </w:tcPr>
          <w:p w14:paraId="20AE0D56" w14:textId="77777777" w:rsidR="007A688D" w:rsidRDefault="007A688D" w:rsidP="006674EB">
            <w:pPr>
              <w:pStyle w:val="TableParagraph"/>
              <w:rPr>
                <w:rFonts w:ascii="Times New Roman"/>
                <w:sz w:val="18"/>
              </w:rPr>
            </w:pPr>
          </w:p>
        </w:tc>
        <w:tc>
          <w:tcPr>
            <w:tcW w:w="4065" w:type="dxa"/>
          </w:tcPr>
          <w:p w14:paraId="5042545D" w14:textId="77777777" w:rsidR="007A688D" w:rsidRDefault="007A688D" w:rsidP="006674EB">
            <w:pPr>
              <w:pStyle w:val="TableParagraph"/>
              <w:ind w:left="38"/>
            </w:pPr>
            <w:r>
              <w:t>Alat</w:t>
            </w:r>
            <w:r>
              <w:rPr>
                <w:spacing w:val="-5"/>
              </w:rPr>
              <w:t xml:space="preserve"> </w:t>
            </w:r>
            <w:r>
              <w:rPr>
                <w:spacing w:val="-2"/>
              </w:rPr>
              <w:t>dayung</w:t>
            </w:r>
          </w:p>
        </w:tc>
        <w:tc>
          <w:tcPr>
            <w:tcW w:w="1536" w:type="dxa"/>
          </w:tcPr>
          <w:p w14:paraId="1BAB4F80" w14:textId="77777777" w:rsidR="007A688D" w:rsidRDefault="007A688D" w:rsidP="006674EB">
            <w:pPr>
              <w:pStyle w:val="TableParagraph"/>
              <w:ind w:left="42"/>
              <w:jc w:val="center"/>
            </w:pPr>
            <w:r>
              <w:rPr>
                <w:spacing w:val="-5"/>
              </w:rPr>
              <w:t>40</w:t>
            </w:r>
          </w:p>
        </w:tc>
        <w:tc>
          <w:tcPr>
            <w:tcW w:w="1620" w:type="dxa"/>
          </w:tcPr>
          <w:p w14:paraId="1615A191" w14:textId="77777777" w:rsidR="007A688D" w:rsidRDefault="007A688D" w:rsidP="006674EB">
            <w:pPr>
              <w:pStyle w:val="TableParagraph"/>
              <w:ind w:left="44"/>
              <w:jc w:val="center"/>
            </w:pPr>
            <w:r>
              <w:rPr>
                <w:spacing w:val="-4"/>
              </w:rPr>
              <w:t>Unit</w:t>
            </w:r>
          </w:p>
        </w:tc>
      </w:tr>
      <w:tr w:rsidR="007A688D" w14:paraId="43EC46E8" w14:textId="77777777" w:rsidTr="007A688D">
        <w:trPr>
          <w:trHeight w:val="267"/>
          <w:jc w:val="center"/>
        </w:trPr>
        <w:tc>
          <w:tcPr>
            <w:tcW w:w="640" w:type="dxa"/>
          </w:tcPr>
          <w:p w14:paraId="027E94CC" w14:textId="77777777" w:rsidR="007A688D" w:rsidRDefault="007A688D" w:rsidP="006674EB">
            <w:pPr>
              <w:pStyle w:val="TableParagraph"/>
              <w:rPr>
                <w:rFonts w:ascii="Times New Roman"/>
                <w:sz w:val="18"/>
              </w:rPr>
            </w:pPr>
          </w:p>
        </w:tc>
        <w:tc>
          <w:tcPr>
            <w:tcW w:w="4065" w:type="dxa"/>
          </w:tcPr>
          <w:p w14:paraId="4D1F168C" w14:textId="77777777" w:rsidR="007A688D" w:rsidRDefault="007A688D" w:rsidP="006674EB">
            <w:pPr>
              <w:pStyle w:val="TableParagraph"/>
              <w:ind w:left="38"/>
            </w:pPr>
            <w:r>
              <w:t>Peralatan</w:t>
            </w:r>
            <w:r>
              <w:rPr>
                <w:spacing w:val="-10"/>
              </w:rPr>
              <w:t xml:space="preserve"> </w:t>
            </w:r>
            <w:r>
              <w:t>olahraga</w:t>
            </w:r>
            <w:r>
              <w:rPr>
                <w:spacing w:val="-10"/>
              </w:rPr>
              <w:t xml:space="preserve"> </w:t>
            </w:r>
            <w:r>
              <w:rPr>
                <w:spacing w:val="-2"/>
              </w:rPr>
              <w:t>lainnya</w:t>
            </w:r>
          </w:p>
        </w:tc>
        <w:tc>
          <w:tcPr>
            <w:tcW w:w="1536" w:type="dxa"/>
          </w:tcPr>
          <w:p w14:paraId="3CB0DACB" w14:textId="77777777" w:rsidR="007A688D" w:rsidRDefault="007A688D" w:rsidP="006674EB">
            <w:pPr>
              <w:pStyle w:val="TableParagraph"/>
              <w:ind w:left="42"/>
              <w:jc w:val="center"/>
            </w:pPr>
            <w:r>
              <w:rPr>
                <w:spacing w:val="-5"/>
              </w:rPr>
              <w:t>15</w:t>
            </w:r>
          </w:p>
        </w:tc>
        <w:tc>
          <w:tcPr>
            <w:tcW w:w="1620" w:type="dxa"/>
          </w:tcPr>
          <w:p w14:paraId="67C677BC" w14:textId="77777777" w:rsidR="007A688D" w:rsidRDefault="007A688D" w:rsidP="006674EB">
            <w:pPr>
              <w:pStyle w:val="TableParagraph"/>
              <w:ind w:left="44"/>
              <w:jc w:val="center"/>
            </w:pPr>
            <w:r>
              <w:rPr>
                <w:spacing w:val="-4"/>
              </w:rPr>
              <w:t>Unit</w:t>
            </w:r>
          </w:p>
        </w:tc>
      </w:tr>
      <w:tr w:rsidR="007A688D" w14:paraId="2E761634" w14:textId="77777777" w:rsidTr="007A688D">
        <w:trPr>
          <w:trHeight w:val="268"/>
          <w:jc w:val="center"/>
        </w:trPr>
        <w:tc>
          <w:tcPr>
            <w:tcW w:w="640" w:type="dxa"/>
          </w:tcPr>
          <w:p w14:paraId="5A69036D" w14:textId="77777777" w:rsidR="007A688D" w:rsidRDefault="007A688D" w:rsidP="006674EB">
            <w:pPr>
              <w:pStyle w:val="TableParagraph"/>
              <w:ind w:left="41" w:right="1"/>
              <w:jc w:val="center"/>
              <w:rPr>
                <w:b/>
              </w:rPr>
            </w:pPr>
            <w:r>
              <w:rPr>
                <w:b/>
                <w:spacing w:val="-10"/>
              </w:rPr>
              <w:t>6</w:t>
            </w:r>
          </w:p>
        </w:tc>
        <w:tc>
          <w:tcPr>
            <w:tcW w:w="4065" w:type="dxa"/>
          </w:tcPr>
          <w:p w14:paraId="09B561F0" w14:textId="77777777" w:rsidR="007A688D" w:rsidRDefault="007A688D" w:rsidP="006674EB">
            <w:pPr>
              <w:pStyle w:val="TableParagraph"/>
              <w:ind w:left="38"/>
              <w:rPr>
                <w:b/>
              </w:rPr>
            </w:pPr>
            <w:r>
              <w:rPr>
                <w:b/>
              </w:rPr>
              <w:t>Alat</w:t>
            </w:r>
            <w:r>
              <w:rPr>
                <w:b/>
                <w:spacing w:val="-6"/>
              </w:rPr>
              <w:t xml:space="preserve"> </w:t>
            </w:r>
            <w:r>
              <w:rPr>
                <w:b/>
                <w:spacing w:val="-2"/>
              </w:rPr>
              <w:t>Angkutan</w:t>
            </w:r>
          </w:p>
        </w:tc>
        <w:tc>
          <w:tcPr>
            <w:tcW w:w="1536" w:type="dxa"/>
          </w:tcPr>
          <w:p w14:paraId="0E7AF8E6" w14:textId="77777777" w:rsidR="007A688D" w:rsidRDefault="007A688D" w:rsidP="006674EB">
            <w:pPr>
              <w:pStyle w:val="TableParagraph"/>
              <w:rPr>
                <w:rFonts w:ascii="Times New Roman"/>
                <w:sz w:val="18"/>
              </w:rPr>
            </w:pPr>
          </w:p>
        </w:tc>
        <w:tc>
          <w:tcPr>
            <w:tcW w:w="1620" w:type="dxa"/>
          </w:tcPr>
          <w:p w14:paraId="1EAB58B0" w14:textId="77777777" w:rsidR="007A688D" w:rsidRDefault="007A688D" w:rsidP="006674EB">
            <w:pPr>
              <w:pStyle w:val="TableParagraph"/>
              <w:rPr>
                <w:rFonts w:ascii="Times New Roman"/>
                <w:sz w:val="18"/>
              </w:rPr>
            </w:pPr>
          </w:p>
        </w:tc>
      </w:tr>
      <w:tr w:rsidR="007A688D" w14:paraId="7A0A78F5" w14:textId="77777777" w:rsidTr="007A688D">
        <w:trPr>
          <w:trHeight w:val="268"/>
          <w:jc w:val="center"/>
        </w:trPr>
        <w:tc>
          <w:tcPr>
            <w:tcW w:w="640" w:type="dxa"/>
          </w:tcPr>
          <w:p w14:paraId="033EA090" w14:textId="77777777" w:rsidR="007A688D" w:rsidRDefault="007A688D" w:rsidP="006674EB">
            <w:pPr>
              <w:pStyle w:val="TableParagraph"/>
              <w:rPr>
                <w:rFonts w:ascii="Times New Roman"/>
                <w:sz w:val="18"/>
              </w:rPr>
            </w:pPr>
          </w:p>
        </w:tc>
        <w:tc>
          <w:tcPr>
            <w:tcW w:w="4065" w:type="dxa"/>
          </w:tcPr>
          <w:p w14:paraId="14A2555C" w14:textId="77777777" w:rsidR="007A688D" w:rsidRDefault="007A688D" w:rsidP="006674EB">
            <w:pPr>
              <w:pStyle w:val="TableParagraph"/>
              <w:ind w:left="38"/>
            </w:pPr>
            <w:r>
              <w:t>Kendaraan</w:t>
            </w:r>
            <w:r>
              <w:rPr>
                <w:spacing w:val="-6"/>
              </w:rPr>
              <w:t xml:space="preserve"> </w:t>
            </w:r>
            <w:r>
              <w:t>Dinas</w:t>
            </w:r>
            <w:r>
              <w:rPr>
                <w:spacing w:val="-5"/>
              </w:rPr>
              <w:t xml:space="preserve"> </w:t>
            </w:r>
            <w:r>
              <w:t>Roda</w:t>
            </w:r>
            <w:r>
              <w:rPr>
                <w:spacing w:val="-7"/>
              </w:rPr>
              <w:t xml:space="preserve"> </w:t>
            </w:r>
            <w:r>
              <w:rPr>
                <w:spacing w:val="-10"/>
              </w:rPr>
              <w:t>4</w:t>
            </w:r>
          </w:p>
        </w:tc>
        <w:tc>
          <w:tcPr>
            <w:tcW w:w="1536" w:type="dxa"/>
          </w:tcPr>
          <w:p w14:paraId="32B161DF" w14:textId="77777777" w:rsidR="007A688D" w:rsidRDefault="007A688D" w:rsidP="006674EB">
            <w:pPr>
              <w:pStyle w:val="TableParagraph"/>
              <w:ind w:left="42" w:right="1"/>
              <w:jc w:val="center"/>
            </w:pPr>
            <w:r>
              <w:rPr>
                <w:spacing w:val="-10"/>
              </w:rPr>
              <w:t>3</w:t>
            </w:r>
          </w:p>
        </w:tc>
        <w:tc>
          <w:tcPr>
            <w:tcW w:w="1620" w:type="dxa"/>
          </w:tcPr>
          <w:p w14:paraId="5A048260" w14:textId="77777777" w:rsidR="007A688D" w:rsidRDefault="007A688D" w:rsidP="006674EB">
            <w:pPr>
              <w:pStyle w:val="TableParagraph"/>
              <w:ind w:left="44"/>
              <w:jc w:val="center"/>
            </w:pPr>
            <w:r>
              <w:rPr>
                <w:spacing w:val="-4"/>
              </w:rPr>
              <w:t>Unit</w:t>
            </w:r>
          </w:p>
        </w:tc>
      </w:tr>
      <w:tr w:rsidR="007A688D" w14:paraId="19E16161" w14:textId="77777777" w:rsidTr="007A688D">
        <w:trPr>
          <w:trHeight w:val="267"/>
          <w:jc w:val="center"/>
        </w:trPr>
        <w:tc>
          <w:tcPr>
            <w:tcW w:w="640" w:type="dxa"/>
          </w:tcPr>
          <w:p w14:paraId="7ECF5845" w14:textId="77777777" w:rsidR="007A688D" w:rsidRDefault="007A688D" w:rsidP="006674EB">
            <w:pPr>
              <w:pStyle w:val="TableParagraph"/>
              <w:rPr>
                <w:rFonts w:ascii="Times New Roman"/>
                <w:sz w:val="18"/>
              </w:rPr>
            </w:pPr>
          </w:p>
        </w:tc>
        <w:tc>
          <w:tcPr>
            <w:tcW w:w="4065" w:type="dxa"/>
          </w:tcPr>
          <w:p w14:paraId="737A4646" w14:textId="77777777" w:rsidR="007A688D" w:rsidRDefault="007A688D" w:rsidP="006674EB">
            <w:pPr>
              <w:pStyle w:val="TableParagraph"/>
              <w:ind w:left="38"/>
            </w:pPr>
            <w:r>
              <w:t>Kendaraan</w:t>
            </w:r>
            <w:r>
              <w:rPr>
                <w:spacing w:val="-6"/>
              </w:rPr>
              <w:t xml:space="preserve"> </w:t>
            </w:r>
            <w:r>
              <w:t>Dinas</w:t>
            </w:r>
            <w:r>
              <w:rPr>
                <w:spacing w:val="-5"/>
              </w:rPr>
              <w:t xml:space="preserve"> </w:t>
            </w:r>
            <w:r>
              <w:t>Roda</w:t>
            </w:r>
            <w:r>
              <w:rPr>
                <w:spacing w:val="-7"/>
              </w:rPr>
              <w:t xml:space="preserve"> </w:t>
            </w:r>
            <w:r>
              <w:rPr>
                <w:spacing w:val="-10"/>
              </w:rPr>
              <w:t>2</w:t>
            </w:r>
          </w:p>
        </w:tc>
        <w:tc>
          <w:tcPr>
            <w:tcW w:w="1536" w:type="dxa"/>
          </w:tcPr>
          <w:p w14:paraId="34E6EB55" w14:textId="77777777" w:rsidR="007A688D" w:rsidRDefault="007A688D" w:rsidP="006674EB">
            <w:pPr>
              <w:pStyle w:val="TableParagraph"/>
              <w:ind w:left="42"/>
              <w:jc w:val="center"/>
            </w:pPr>
            <w:r>
              <w:rPr>
                <w:spacing w:val="-5"/>
              </w:rPr>
              <w:t>11</w:t>
            </w:r>
          </w:p>
        </w:tc>
        <w:tc>
          <w:tcPr>
            <w:tcW w:w="1620" w:type="dxa"/>
          </w:tcPr>
          <w:p w14:paraId="19DEF81E" w14:textId="77777777" w:rsidR="007A688D" w:rsidRDefault="007A688D" w:rsidP="006674EB">
            <w:pPr>
              <w:pStyle w:val="TableParagraph"/>
              <w:ind w:left="44"/>
              <w:jc w:val="center"/>
            </w:pPr>
            <w:r>
              <w:rPr>
                <w:spacing w:val="-4"/>
              </w:rPr>
              <w:t>Unit</w:t>
            </w:r>
          </w:p>
        </w:tc>
      </w:tr>
      <w:tr w:rsidR="007A688D" w14:paraId="056E8C29" w14:textId="77777777" w:rsidTr="007A688D">
        <w:trPr>
          <w:trHeight w:val="268"/>
          <w:jc w:val="center"/>
        </w:trPr>
        <w:tc>
          <w:tcPr>
            <w:tcW w:w="640" w:type="dxa"/>
          </w:tcPr>
          <w:p w14:paraId="76618ED7" w14:textId="77777777" w:rsidR="007A688D" w:rsidRDefault="007A688D" w:rsidP="006674EB">
            <w:pPr>
              <w:pStyle w:val="TableParagraph"/>
              <w:rPr>
                <w:rFonts w:ascii="Times New Roman"/>
                <w:sz w:val="18"/>
              </w:rPr>
            </w:pPr>
          </w:p>
        </w:tc>
        <w:tc>
          <w:tcPr>
            <w:tcW w:w="4065" w:type="dxa"/>
          </w:tcPr>
          <w:p w14:paraId="17B1CEAF" w14:textId="77777777" w:rsidR="007A688D" w:rsidRDefault="007A688D" w:rsidP="006674EB">
            <w:pPr>
              <w:pStyle w:val="TableParagraph"/>
              <w:spacing w:line="249" w:lineRule="exact"/>
              <w:ind w:left="38"/>
            </w:pPr>
            <w:r>
              <w:t>Gerobak</w:t>
            </w:r>
            <w:r>
              <w:rPr>
                <w:spacing w:val="-8"/>
              </w:rPr>
              <w:t xml:space="preserve"> </w:t>
            </w:r>
            <w:r>
              <w:rPr>
                <w:spacing w:val="-2"/>
              </w:rPr>
              <w:t>tarik</w:t>
            </w:r>
          </w:p>
        </w:tc>
        <w:tc>
          <w:tcPr>
            <w:tcW w:w="1536" w:type="dxa"/>
          </w:tcPr>
          <w:p w14:paraId="1B52DDBA" w14:textId="77777777" w:rsidR="007A688D" w:rsidRDefault="007A688D" w:rsidP="006674EB">
            <w:pPr>
              <w:pStyle w:val="TableParagraph"/>
              <w:spacing w:line="249" w:lineRule="exact"/>
              <w:ind w:left="42" w:right="1"/>
              <w:jc w:val="center"/>
            </w:pPr>
            <w:r>
              <w:rPr>
                <w:spacing w:val="-10"/>
              </w:rPr>
              <w:t>3</w:t>
            </w:r>
          </w:p>
        </w:tc>
        <w:tc>
          <w:tcPr>
            <w:tcW w:w="1620" w:type="dxa"/>
          </w:tcPr>
          <w:p w14:paraId="5510ED5B" w14:textId="77777777" w:rsidR="007A688D" w:rsidRDefault="007A688D" w:rsidP="006674EB">
            <w:pPr>
              <w:pStyle w:val="TableParagraph"/>
              <w:spacing w:line="249" w:lineRule="exact"/>
              <w:ind w:left="44"/>
              <w:jc w:val="center"/>
            </w:pPr>
            <w:r>
              <w:rPr>
                <w:spacing w:val="-4"/>
              </w:rPr>
              <w:t>Unit</w:t>
            </w:r>
          </w:p>
        </w:tc>
      </w:tr>
      <w:tr w:rsidR="007A688D" w14:paraId="0D7E1324" w14:textId="77777777" w:rsidTr="007A688D">
        <w:trPr>
          <w:trHeight w:val="268"/>
          <w:jc w:val="center"/>
        </w:trPr>
        <w:tc>
          <w:tcPr>
            <w:tcW w:w="640" w:type="dxa"/>
          </w:tcPr>
          <w:p w14:paraId="7D03BB09" w14:textId="77777777" w:rsidR="007A688D" w:rsidRDefault="007A688D" w:rsidP="006674EB">
            <w:pPr>
              <w:pStyle w:val="TableParagraph"/>
              <w:rPr>
                <w:rFonts w:ascii="Times New Roman"/>
                <w:sz w:val="18"/>
              </w:rPr>
            </w:pPr>
          </w:p>
        </w:tc>
        <w:tc>
          <w:tcPr>
            <w:tcW w:w="4065" w:type="dxa"/>
          </w:tcPr>
          <w:p w14:paraId="132B46AD" w14:textId="77777777" w:rsidR="007A688D" w:rsidRDefault="007A688D" w:rsidP="006674EB">
            <w:pPr>
              <w:pStyle w:val="TableParagraph"/>
              <w:ind w:left="38"/>
            </w:pPr>
            <w:r>
              <w:t>Perahu</w:t>
            </w:r>
            <w:r>
              <w:rPr>
                <w:spacing w:val="-9"/>
              </w:rPr>
              <w:t xml:space="preserve"> </w:t>
            </w:r>
            <w:r>
              <w:rPr>
                <w:spacing w:val="-2"/>
              </w:rPr>
              <w:t>tradisional</w:t>
            </w:r>
          </w:p>
        </w:tc>
        <w:tc>
          <w:tcPr>
            <w:tcW w:w="1536" w:type="dxa"/>
          </w:tcPr>
          <w:p w14:paraId="7E431ECE" w14:textId="77777777" w:rsidR="007A688D" w:rsidRDefault="007A688D" w:rsidP="006674EB">
            <w:pPr>
              <w:pStyle w:val="TableParagraph"/>
              <w:ind w:left="42" w:right="1"/>
              <w:jc w:val="center"/>
            </w:pPr>
            <w:r>
              <w:rPr>
                <w:spacing w:val="-10"/>
              </w:rPr>
              <w:t>6</w:t>
            </w:r>
          </w:p>
        </w:tc>
        <w:tc>
          <w:tcPr>
            <w:tcW w:w="1620" w:type="dxa"/>
          </w:tcPr>
          <w:p w14:paraId="7001BB5F" w14:textId="77777777" w:rsidR="007A688D" w:rsidRDefault="007A688D" w:rsidP="006674EB">
            <w:pPr>
              <w:pStyle w:val="TableParagraph"/>
              <w:ind w:left="44"/>
              <w:jc w:val="center"/>
            </w:pPr>
            <w:r>
              <w:rPr>
                <w:spacing w:val="-4"/>
              </w:rPr>
              <w:t>Unit</w:t>
            </w:r>
          </w:p>
        </w:tc>
      </w:tr>
      <w:tr w:rsidR="007A688D" w14:paraId="7444CF6C" w14:textId="77777777" w:rsidTr="007A688D">
        <w:trPr>
          <w:trHeight w:val="268"/>
          <w:jc w:val="center"/>
        </w:trPr>
        <w:tc>
          <w:tcPr>
            <w:tcW w:w="640" w:type="dxa"/>
          </w:tcPr>
          <w:p w14:paraId="38B107A6" w14:textId="77777777" w:rsidR="007A688D" w:rsidRDefault="007A688D" w:rsidP="006674EB">
            <w:pPr>
              <w:pStyle w:val="TableParagraph"/>
              <w:ind w:left="41" w:right="1"/>
              <w:jc w:val="center"/>
              <w:rPr>
                <w:b/>
              </w:rPr>
            </w:pPr>
            <w:r>
              <w:rPr>
                <w:b/>
                <w:spacing w:val="-10"/>
              </w:rPr>
              <w:t>7</w:t>
            </w:r>
          </w:p>
        </w:tc>
        <w:tc>
          <w:tcPr>
            <w:tcW w:w="4065" w:type="dxa"/>
          </w:tcPr>
          <w:p w14:paraId="7A7F2E4A" w14:textId="77777777" w:rsidR="007A688D" w:rsidRDefault="007A688D" w:rsidP="006674EB">
            <w:pPr>
              <w:pStyle w:val="TableParagraph"/>
              <w:ind w:left="38"/>
              <w:rPr>
                <w:b/>
              </w:rPr>
            </w:pPr>
            <w:r>
              <w:rPr>
                <w:b/>
              </w:rPr>
              <w:t>Alat</w:t>
            </w:r>
            <w:r>
              <w:rPr>
                <w:b/>
                <w:spacing w:val="-5"/>
              </w:rPr>
              <w:t xml:space="preserve"> </w:t>
            </w:r>
            <w:r>
              <w:rPr>
                <w:b/>
              </w:rPr>
              <w:t>Bengkel</w:t>
            </w:r>
            <w:r>
              <w:rPr>
                <w:b/>
                <w:spacing w:val="-2"/>
              </w:rPr>
              <w:t xml:space="preserve"> </w:t>
            </w:r>
            <w:r>
              <w:rPr>
                <w:b/>
              </w:rPr>
              <w:t>dan</w:t>
            </w:r>
            <w:r>
              <w:rPr>
                <w:b/>
                <w:spacing w:val="-2"/>
              </w:rPr>
              <w:t xml:space="preserve"> </w:t>
            </w:r>
            <w:r>
              <w:rPr>
                <w:b/>
              </w:rPr>
              <w:t>Alat</w:t>
            </w:r>
            <w:r>
              <w:rPr>
                <w:b/>
                <w:spacing w:val="-2"/>
              </w:rPr>
              <w:t xml:space="preserve"> </w:t>
            </w:r>
            <w:r>
              <w:rPr>
                <w:b/>
                <w:spacing w:val="-4"/>
              </w:rPr>
              <w:t>Ukur</w:t>
            </w:r>
          </w:p>
        </w:tc>
        <w:tc>
          <w:tcPr>
            <w:tcW w:w="1536" w:type="dxa"/>
          </w:tcPr>
          <w:p w14:paraId="7C1FB58E" w14:textId="77777777" w:rsidR="007A688D" w:rsidRDefault="007A688D" w:rsidP="006674EB">
            <w:pPr>
              <w:pStyle w:val="TableParagraph"/>
              <w:rPr>
                <w:rFonts w:ascii="Times New Roman"/>
                <w:sz w:val="18"/>
              </w:rPr>
            </w:pPr>
          </w:p>
        </w:tc>
        <w:tc>
          <w:tcPr>
            <w:tcW w:w="1620" w:type="dxa"/>
          </w:tcPr>
          <w:p w14:paraId="6784FF58" w14:textId="77777777" w:rsidR="007A688D" w:rsidRDefault="007A688D" w:rsidP="006674EB">
            <w:pPr>
              <w:pStyle w:val="TableParagraph"/>
              <w:rPr>
                <w:rFonts w:ascii="Times New Roman"/>
                <w:sz w:val="18"/>
              </w:rPr>
            </w:pPr>
          </w:p>
        </w:tc>
      </w:tr>
      <w:tr w:rsidR="007A688D" w14:paraId="1C16B36B" w14:textId="77777777" w:rsidTr="007A688D">
        <w:trPr>
          <w:trHeight w:val="267"/>
          <w:jc w:val="center"/>
        </w:trPr>
        <w:tc>
          <w:tcPr>
            <w:tcW w:w="640" w:type="dxa"/>
          </w:tcPr>
          <w:p w14:paraId="0ED65720" w14:textId="77777777" w:rsidR="007A688D" w:rsidRDefault="007A688D" w:rsidP="006674EB">
            <w:pPr>
              <w:pStyle w:val="TableParagraph"/>
              <w:rPr>
                <w:rFonts w:ascii="Times New Roman"/>
                <w:sz w:val="18"/>
              </w:rPr>
            </w:pPr>
          </w:p>
        </w:tc>
        <w:tc>
          <w:tcPr>
            <w:tcW w:w="4065" w:type="dxa"/>
          </w:tcPr>
          <w:p w14:paraId="4FD927E3" w14:textId="77777777" w:rsidR="007A688D" w:rsidRDefault="007A688D" w:rsidP="006674EB">
            <w:pPr>
              <w:pStyle w:val="TableParagraph"/>
              <w:ind w:left="38"/>
            </w:pPr>
            <w:r>
              <w:rPr>
                <w:spacing w:val="-2"/>
              </w:rPr>
              <w:t>Scanner</w:t>
            </w:r>
          </w:p>
        </w:tc>
        <w:tc>
          <w:tcPr>
            <w:tcW w:w="1536" w:type="dxa"/>
          </w:tcPr>
          <w:p w14:paraId="58DC1152" w14:textId="77777777" w:rsidR="007A688D" w:rsidRDefault="007A688D" w:rsidP="006674EB">
            <w:pPr>
              <w:pStyle w:val="TableParagraph"/>
              <w:ind w:left="42" w:right="1"/>
              <w:jc w:val="center"/>
            </w:pPr>
            <w:r>
              <w:rPr>
                <w:spacing w:val="-10"/>
              </w:rPr>
              <w:t>1</w:t>
            </w:r>
          </w:p>
        </w:tc>
        <w:tc>
          <w:tcPr>
            <w:tcW w:w="1620" w:type="dxa"/>
          </w:tcPr>
          <w:p w14:paraId="0D91592C" w14:textId="77777777" w:rsidR="007A688D" w:rsidRDefault="007A688D" w:rsidP="006674EB">
            <w:pPr>
              <w:pStyle w:val="TableParagraph"/>
              <w:ind w:left="44"/>
              <w:jc w:val="center"/>
            </w:pPr>
            <w:r>
              <w:rPr>
                <w:spacing w:val="-4"/>
              </w:rPr>
              <w:t>Unit</w:t>
            </w:r>
          </w:p>
        </w:tc>
      </w:tr>
      <w:tr w:rsidR="007A688D" w14:paraId="0F694994" w14:textId="77777777" w:rsidTr="007A688D">
        <w:trPr>
          <w:trHeight w:val="268"/>
          <w:jc w:val="center"/>
        </w:trPr>
        <w:tc>
          <w:tcPr>
            <w:tcW w:w="640" w:type="dxa"/>
          </w:tcPr>
          <w:p w14:paraId="2DEDDFD2" w14:textId="77777777" w:rsidR="007A688D" w:rsidRDefault="007A688D" w:rsidP="006674EB">
            <w:pPr>
              <w:pStyle w:val="TableParagraph"/>
              <w:ind w:left="41" w:right="1"/>
              <w:jc w:val="center"/>
              <w:rPr>
                <w:b/>
              </w:rPr>
            </w:pPr>
            <w:r>
              <w:rPr>
                <w:b/>
                <w:spacing w:val="-10"/>
              </w:rPr>
              <w:t>8</w:t>
            </w:r>
          </w:p>
        </w:tc>
        <w:tc>
          <w:tcPr>
            <w:tcW w:w="4065" w:type="dxa"/>
          </w:tcPr>
          <w:p w14:paraId="19B04DDD" w14:textId="77777777" w:rsidR="007A688D" w:rsidRDefault="007A688D" w:rsidP="006674EB">
            <w:pPr>
              <w:pStyle w:val="TableParagraph"/>
              <w:ind w:left="38"/>
              <w:rPr>
                <w:b/>
              </w:rPr>
            </w:pPr>
            <w:r>
              <w:rPr>
                <w:b/>
              </w:rPr>
              <w:t>Alat</w:t>
            </w:r>
            <w:r>
              <w:rPr>
                <w:b/>
                <w:spacing w:val="-3"/>
              </w:rPr>
              <w:t xml:space="preserve"> </w:t>
            </w:r>
            <w:r>
              <w:rPr>
                <w:b/>
              </w:rPr>
              <w:t>Kantor</w:t>
            </w:r>
            <w:r>
              <w:rPr>
                <w:b/>
                <w:spacing w:val="-1"/>
              </w:rPr>
              <w:t xml:space="preserve"> </w:t>
            </w:r>
            <w:r>
              <w:rPr>
                <w:b/>
              </w:rPr>
              <w:t>dan</w:t>
            </w:r>
            <w:r>
              <w:rPr>
                <w:b/>
                <w:spacing w:val="-2"/>
              </w:rPr>
              <w:t xml:space="preserve"> </w:t>
            </w:r>
            <w:r>
              <w:rPr>
                <w:b/>
              </w:rPr>
              <w:t>Rumah</w:t>
            </w:r>
            <w:r>
              <w:rPr>
                <w:b/>
                <w:spacing w:val="-1"/>
              </w:rPr>
              <w:t xml:space="preserve"> </w:t>
            </w:r>
            <w:r>
              <w:rPr>
                <w:b/>
                <w:spacing w:val="-2"/>
              </w:rPr>
              <w:t>Tangga</w:t>
            </w:r>
          </w:p>
        </w:tc>
        <w:tc>
          <w:tcPr>
            <w:tcW w:w="1536" w:type="dxa"/>
          </w:tcPr>
          <w:p w14:paraId="1BA7D135" w14:textId="77777777" w:rsidR="007A688D" w:rsidRDefault="007A688D" w:rsidP="006674EB">
            <w:pPr>
              <w:pStyle w:val="TableParagraph"/>
              <w:rPr>
                <w:rFonts w:ascii="Times New Roman"/>
                <w:sz w:val="18"/>
              </w:rPr>
            </w:pPr>
          </w:p>
        </w:tc>
        <w:tc>
          <w:tcPr>
            <w:tcW w:w="1620" w:type="dxa"/>
          </w:tcPr>
          <w:p w14:paraId="1011A165" w14:textId="77777777" w:rsidR="007A688D" w:rsidRDefault="007A688D" w:rsidP="006674EB">
            <w:pPr>
              <w:pStyle w:val="TableParagraph"/>
              <w:rPr>
                <w:rFonts w:ascii="Times New Roman"/>
                <w:sz w:val="18"/>
              </w:rPr>
            </w:pPr>
          </w:p>
        </w:tc>
      </w:tr>
      <w:tr w:rsidR="007A688D" w14:paraId="3A0A13CA" w14:textId="77777777" w:rsidTr="007A688D">
        <w:trPr>
          <w:trHeight w:val="268"/>
          <w:jc w:val="center"/>
        </w:trPr>
        <w:tc>
          <w:tcPr>
            <w:tcW w:w="640" w:type="dxa"/>
          </w:tcPr>
          <w:p w14:paraId="55387AD8" w14:textId="77777777" w:rsidR="007A688D" w:rsidRDefault="007A688D" w:rsidP="006674EB">
            <w:pPr>
              <w:pStyle w:val="TableParagraph"/>
              <w:rPr>
                <w:rFonts w:ascii="Times New Roman"/>
                <w:sz w:val="18"/>
              </w:rPr>
            </w:pPr>
          </w:p>
        </w:tc>
        <w:tc>
          <w:tcPr>
            <w:tcW w:w="4065" w:type="dxa"/>
          </w:tcPr>
          <w:p w14:paraId="72CDA6A1" w14:textId="77777777" w:rsidR="007A688D" w:rsidRDefault="007A688D" w:rsidP="006674EB">
            <w:pPr>
              <w:pStyle w:val="TableParagraph"/>
              <w:ind w:left="38"/>
            </w:pPr>
            <w:r>
              <w:t>Lemari</w:t>
            </w:r>
            <w:r>
              <w:rPr>
                <w:spacing w:val="-8"/>
              </w:rPr>
              <w:t xml:space="preserve"> </w:t>
            </w:r>
            <w:r>
              <w:rPr>
                <w:spacing w:val="-2"/>
              </w:rPr>
              <w:t>besi/metal</w:t>
            </w:r>
          </w:p>
        </w:tc>
        <w:tc>
          <w:tcPr>
            <w:tcW w:w="1536" w:type="dxa"/>
          </w:tcPr>
          <w:p w14:paraId="567E597C" w14:textId="77777777" w:rsidR="007A688D" w:rsidRDefault="007A688D" w:rsidP="006674EB">
            <w:pPr>
              <w:pStyle w:val="TableParagraph"/>
              <w:ind w:left="42" w:right="16"/>
              <w:jc w:val="center"/>
            </w:pPr>
            <w:r>
              <w:rPr>
                <w:spacing w:val="-5"/>
              </w:rPr>
              <w:t>10</w:t>
            </w:r>
          </w:p>
        </w:tc>
        <w:tc>
          <w:tcPr>
            <w:tcW w:w="1620" w:type="dxa"/>
          </w:tcPr>
          <w:p w14:paraId="483BD292" w14:textId="77777777" w:rsidR="007A688D" w:rsidRDefault="007A688D" w:rsidP="006674EB">
            <w:pPr>
              <w:pStyle w:val="TableParagraph"/>
              <w:ind w:left="44"/>
              <w:jc w:val="center"/>
            </w:pPr>
            <w:r>
              <w:rPr>
                <w:spacing w:val="-4"/>
              </w:rPr>
              <w:t>Unit</w:t>
            </w:r>
          </w:p>
        </w:tc>
      </w:tr>
      <w:tr w:rsidR="007A688D" w14:paraId="63804257" w14:textId="77777777" w:rsidTr="007A688D">
        <w:trPr>
          <w:trHeight w:val="556"/>
          <w:jc w:val="center"/>
        </w:trPr>
        <w:tc>
          <w:tcPr>
            <w:tcW w:w="640" w:type="dxa"/>
          </w:tcPr>
          <w:p w14:paraId="2FA603AD" w14:textId="77777777" w:rsidR="007A688D" w:rsidRDefault="007A688D" w:rsidP="006674EB">
            <w:pPr>
              <w:pStyle w:val="TableParagraph"/>
              <w:rPr>
                <w:rFonts w:ascii="Times New Roman"/>
              </w:rPr>
            </w:pPr>
          </w:p>
        </w:tc>
        <w:tc>
          <w:tcPr>
            <w:tcW w:w="4065" w:type="dxa"/>
          </w:tcPr>
          <w:p w14:paraId="0EE7CEC7" w14:textId="77777777" w:rsidR="007A688D" w:rsidRDefault="007A688D" w:rsidP="006674EB">
            <w:pPr>
              <w:pStyle w:val="TableParagraph"/>
              <w:spacing w:line="267" w:lineRule="exact"/>
              <w:ind w:left="38"/>
            </w:pPr>
            <w:r>
              <w:t>Lemari</w:t>
            </w:r>
            <w:r>
              <w:rPr>
                <w:spacing w:val="-7"/>
              </w:rPr>
              <w:t xml:space="preserve"> </w:t>
            </w:r>
            <w:r>
              <w:t>kayu,</w:t>
            </w:r>
            <w:r>
              <w:rPr>
                <w:spacing w:val="-5"/>
              </w:rPr>
              <w:t xml:space="preserve"> </w:t>
            </w:r>
            <w:r>
              <w:t>lemari</w:t>
            </w:r>
            <w:r>
              <w:rPr>
                <w:spacing w:val="-5"/>
              </w:rPr>
              <w:t xml:space="preserve"> </w:t>
            </w:r>
            <w:r>
              <w:t>arsip,</w:t>
            </w:r>
            <w:r>
              <w:rPr>
                <w:spacing w:val="-5"/>
              </w:rPr>
              <w:t xml:space="preserve"> </w:t>
            </w:r>
            <w:r>
              <w:t>lemari</w:t>
            </w:r>
            <w:r>
              <w:rPr>
                <w:spacing w:val="-5"/>
              </w:rPr>
              <w:t xml:space="preserve"> </w:t>
            </w:r>
            <w:r>
              <w:t>kaca,</w:t>
            </w:r>
            <w:r>
              <w:rPr>
                <w:spacing w:val="-4"/>
              </w:rPr>
              <w:t xml:space="preserve"> </w:t>
            </w:r>
            <w:r>
              <w:rPr>
                <w:spacing w:val="-2"/>
              </w:rPr>
              <w:t>filling</w:t>
            </w:r>
          </w:p>
          <w:p w14:paraId="6DF47458" w14:textId="77777777" w:rsidR="007A688D" w:rsidRDefault="007A688D" w:rsidP="006674EB">
            <w:pPr>
              <w:pStyle w:val="TableParagraph"/>
              <w:spacing w:before="20" w:line="249" w:lineRule="exact"/>
              <w:ind w:left="38"/>
            </w:pPr>
            <w:r>
              <w:rPr>
                <w:spacing w:val="-2"/>
              </w:rPr>
              <w:t>cabinet</w:t>
            </w:r>
          </w:p>
        </w:tc>
        <w:tc>
          <w:tcPr>
            <w:tcW w:w="1536" w:type="dxa"/>
          </w:tcPr>
          <w:p w14:paraId="56203BD1" w14:textId="77777777" w:rsidR="007A688D" w:rsidRDefault="007A688D" w:rsidP="006674EB">
            <w:pPr>
              <w:pStyle w:val="TableParagraph"/>
              <w:spacing w:before="25"/>
              <w:rPr>
                <w:rFonts w:ascii="Times New Roman"/>
              </w:rPr>
            </w:pPr>
          </w:p>
          <w:p w14:paraId="2DA3B7D7" w14:textId="77777777" w:rsidR="007A688D" w:rsidRDefault="007A688D" w:rsidP="006674EB">
            <w:pPr>
              <w:pStyle w:val="TableParagraph"/>
              <w:spacing w:before="1" w:line="257" w:lineRule="exact"/>
              <w:ind w:left="42"/>
              <w:jc w:val="center"/>
            </w:pPr>
            <w:r>
              <w:rPr>
                <w:spacing w:val="-5"/>
              </w:rPr>
              <w:t>37</w:t>
            </w:r>
          </w:p>
        </w:tc>
        <w:tc>
          <w:tcPr>
            <w:tcW w:w="1620" w:type="dxa"/>
          </w:tcPr>
          <w:p w14:paraId="7CD070B1" w14:textId="77777777" w:rsidR="007A688D" w:rsidRDefault="007A688D" w:rsidP="006674EB">
            <w:pPr>
              <w:pStyle w:val="TableParagraph"/>
              <w:spacing w:line="267" w:lineRule="exact"/>
              <w:ind w:left="44"/>
              <w:jc w:val="center"/>
            </w:pPr>
            <w:r>
              <w:rPr>
                <w:spacing w:val="-4"/>
              </w:rPr>
              <w:t>Unit</w:t>
            </w:r>
          </w:p>
        </w:tc>
      </w:tr>
      <w:tr w:rsidR="007A688D" w14:paraId="25814905" w14:textId="77777777" w:rsidTr="007A688D">
        <w:trPr>
          <w:trHeight w:val="268"/>
          <w:jc w:val="center"/>
        </w:trPr>
        <w:tc>
          <w:tcPr>
            <w:tcW w:w="640" w:type="dxa"/>
          </w:tcPr>
          <w:p w14:paraId="4A7DF02D" w14:textId="77777777" w:rsidR="007A688D" w:rsidRDefault="007A688D" w:rsidP="006674EB">
            <w:pPr>
              <w:pStyle w:val="TableParagraph"/>
              <w:rPr>
                <w:rFonts w:ascii="Times New Roman"/>
                <w:sz w:val="18"/>
              </w:rPr>
            </w:pPr>
          </w:p>
        </w:tc>
        <w:tc>
          <w:tcPr>
            <w:tcW w:w="4065" w:type="dxa"/>
          </w:tcPr>
          <w:p w14:paraId="5C73CFC1" w14:textId="77777777" w:rsidR="007A688D" w:rsidRDefault="007A688D" w:rsidP="006674EB">
            <w:pPr>
              <w:pStyle w:val="TableParagraph"/>
              <w:ind w:left="38"/>
            </w:pPr>
            <w:r>
              <w:t>Rak</w:t>
            </w:r>
            <w:r>
              <w:rPr>
                <w:spacing w:val="-5"/>
              </w:rPr>
              <w:t xml:space="preserve"> </w:t>
            </w:r>
            <w:r>
              <w:t>besi,</w:t>
            </w:r>
            <w:r>
              <w:rPr>
                <w:spacing w:val="-2"/>
              </w:rPr>
              <w:t xml:space="preserve"> </w:t>
            </w:r>
            <w:r>
              <w:t>rak</w:t>
            </w:r>
            <w:r>
              <w:rPr>
                <w:spacing w:val="-3"/>
              </w:rPr>
              <w:t xml:space="preserve"> </w:t>
            </w:r>
            <w:r>
              <w:rPr>
                <w:spacing w:val="-4"/>
              </w:rPr>
              <w:t>kayu</w:t>
            </w:r>
          </w:p>
        </w:tc>
        <w:tc>
          <w:tcPr>
            <w:tcW w:w="1536" w:type="dxa"/>
          </w:tcPr>
          <w:p w14:paraId="61F5FE0C" w14:textId="77777777" w:rsidR="007A688D" w:rsidRDefault="007A688D" w:rsidP="006674EB">
            <w:pPr>
              <w:pStyle w:val="TableParagraph"/>
              <w:ind w:left="42"/>
              <w:jc w:val="center"/>
            </w:pPr>
            <w:r>
              <w:rPr>
                <w:spacing w:val="-5"/>
              </w:rPr>
              <w:t>12</w:t>
            </w:r>
          </w:p>
        </w:tc>
        <w:tc>
          <w:tcPr>
            <w:tcW w:w="1620" w:type="dxa"/>
          </w:tcPr>
          <w:p w14:paraId="351FF185" w14:textId="77777777" w:rsidR="007A688D" w:rsidRDefault="007A688D" w:rsidP="006674EB">
            <w:pPr>
              <w:pStyle w:val="TableParagraph"/>
              <w:ind w:left="44"/>
              <w:jc w:val="center"/>
            </w:pPr>
            <w:r>
              <w:rPr>
                <w:spacing w:val="-4"/>
              </w:rPr>
              <w:t>Unit</w:t>
            </w:r>
          </w:p>
        </w:tc>
      </w:tr>
      <w:tr w:rsidR="007A688D" w14:paraId="37613E16" w14:textId="77777777" w:rsidTr="007A688D">
        <w:trPr>
          <w:trHeight w:val="268"/>
          <w:jc w:val="center"/>
        </w:trPr>
        <w:tc>
          <w:tcPr>
            <w:tcW w:w="640" w:type="dxa"/>
          </w:tcPr>
          <w:p w14:paraId="6BDB0627" w14:textId="77777777" w:rsidR="007A688D" w:rsidRDefault="007A688D" w:rsidP="006674EB">
            <w:pPr>
              <w:pStyle w:val="TableParagraph"/>
              <w:rPr>
                <w:rFonts w:ascii="Times New Roman"/>
                <w:sz w:val="18"/>
              </w:rPr>
            </w:pPr>
          </w:p>
        </w:tc>
        <w:tc>
          <w:tcPr>
            <w:tcW w:w="4065" w:type="dxa"/>
          </w:tcPr>
          <w:p w14:paraId="4C87EEFE" w14:textId="77777777" w:rsidR="007A688D" w:rsidRDefault="007A688D" w:rsidP="006674EB">
            <w:pPr>
              <w:pStyle w:val="TableParagraph"/>
              <w:ind w:left="38"/>
            </w:pPr>
            <w:r>
              <w:rPr>
                <w:spacing w:val="-2"/>
              </w:rPr>
              <w:t>Brandkas</w:t>
            </w:r>
          </w:p>
        </w:tc>
        <w:tc>
          <w:tcPr>
            <w:tcW w:w="1536" w:type="dxa"/>
          </w:tcPr>
          <w:p w14:paraId="15E8649C" w14:textId="77777777" w:rsidR="007A688D" w:rsidRDefault="007A688D" w:rsidP="006674EB">
            <w:pPr>
              <w:pStyle w:val="TableParagraph"/>
              <w:ind w:left="42" w:right="1"/>
              <w:jc w:val="center"/>
            </w:pPr>
            <w:r>
              <w:rPr>
                <w:spacing w:val="-10"/>
              </w:rPr>
              <w:t>1</w:t>
            </w:r>
          </w:p>
        </w:tc>
        <w:tc>
          <w:tcPr>
            <w:tcW w:w="1620" w:type="dxa"/>
          </w:tcPr>
          <w:p w14:paraId="0F688273" w14:textId="77777777" w:rsidR="007A688D" w:rsidRDefault="007A688D" w:rsidP="006674EB">
            <w:pPr>
              <w:pStyle w:val="TableParagraph"/>
              <w:ind w:left="44"/>
              <w:jc w:val="center"/>
            </w:pPr>
            <w:r>
              <w:rPr>
                <w:spacing w:val="-4"/>
              </w:rPr>
              <w:t>Unit</w:t>
            </w:r>
          </w:p>
        </w:tc>
      </w:tr>
      <w:tr w:rsidR="007A688D" w14:paraId="26D58A3F" w14:textId="77777777" w:rsidTr="007A688D">
        <w:trPr>
          <w:trHeight w:val="267"/>
          <w:jc w:val="center"/>
        </w:trPr>
        <w:tc>
          <w:tcPr>
            <w:tcW w:w="640" w:type="dxa"/>
          </w:tcPr>
          <w:p w14:paraId="28979056" w14:textId="77777777" w:rsidR="007A688D" w:rsidRDefault="007A688D" w:rsidP="006674EB">
            <w:pPr>
              <w:pStyle w:val="TableParagraph"/>
              <w:rPr>
                <w:rFonts w:ascii="Times New Roman"/>
                <w:sz w:val="18"/>
              </w:rPr>
            </w:pPr>
          </w:p>
        </w:tc>
        <w:tc>
          <w:tcPr>
            <w:tcW w:w="4065" w:type="dxa"/>
          </w:tcPr>
          <w:p w14:paraId="5988EB83" w14:textId="77777777" w:rsidR="007A688D" w:rsidRDefault="007A688D" w:rsidP="006674EB">
            <w:pPr>
              <w:pStyle w:val="TableParagraph"/>
              <w:ind w:left="38"/>
            </w:pPr>
            <w:r>
              <w:t>Papan</w:t>
            </w:r>
            <w:r>
              <w:rPr>
                <w:spacing w:val="-6"/>
              </w:rPr>
              <w:t xml:space="preserve"> </w:t>
            </w:r>
            <w:r>
              <w:t>visula/papan</w:t>
            </w:r>
            <w:r>
              <w:rPr>
                <w:spacing w:val="-5"/>
              </w:rPr>
              <w:t xml:space="preserve"> </w:t>
            </w:r>
            <w:r>
              <w:rPr>
                <w:spacing w:val="-4"/>
              </w:rPr>
              <w:t>nama</w:t>
            </w:r>
          </w:p>
        </w:tc>
        <w:tc>
          <w:tcPr>
            <w:tcW w:w="1536" w:type="dxa"/>
          </w:tcPr>
          <w:p w14:paraId="74BFEA3C" w14:textId="77777777" w:rsidR="007A688D" w:rsidRDefault="007A688D" w:rsidP="006674EB">
            <w:pPr>
              <w:pStyle w:val="TableParagraph"/>
              <w:ind w:left="42"/>
              <w:jc w:val="center"/>
            </w:pPr>
            <w:r>
              <w:rPr>
                <w:spacing w:val="-5"/>
              </w:rPr>
              <w:t>47</w:t>
            </w:r>
          </w:p>
        </w:tc>
        <w:tc>
          <w:tcPr>
            <w:tcW w:w="1620" w:type="dxa"/>
          </w:tcPr>
          <w:p w14:paraId="018A0459" w14:textId="77777777" w:rsidR="007A688D" w:rsidRDefault="007A688D" w:rsidP="006674EB">
            <w:pPr>
              <w:pStyle w:val="TableParagraph"/>
              <w:ind w:left="44"/>
              <w:jc w:val="center"/>
            </w:pPr>
            <w:r>
              <w:rPr>
                <w:spacing w:val="-4"/>
              </w:rPr>
              <w:t>Unit</w:t>
            </w:r>
          </w:p>
        </w:tc>
      </w:tr>
      <w:tr w:rsidR="007A688D" w14:paraId="0ECC2042" w14:textId="77777777" w:rsidTr="007A688D">
        <w:trPr>
          <w:trHeight w:val="268"/>
          <w:jc w:val="center"/>
        </w:trPr>
        <w:tc>
          <w:tcPr>
            <w:tcW w:w="640" w:type="dxa"/>
          </w:tcPr>
          <w:p w14:paraId="69256A67" w14:textId="77777777" w:rsidR="007A688D" w:rsidRDefault="007A688D" w:rsidP="006674EB">
            <w:pPr>
              <w:pStyle w:val="TableParagraph"/>
              <w:rPr>
                <w:rFonts w:ascii="Times New Roman"/>
                <w:sz w:val="18"/>
              </w:rPr>
            </w:pPr>
          </w:p>
        </w:tc>
        <w:tc>
          <w:tcPr>
            <w:tcW w:w="4065" w:type="dxa"/>
          </w:tcPr>
          <w:p w14:paraId="5B6FDCC0" w14:textId="77777777" w:rsidR="007A688D" w:rsidRDefault="007A688D" w:rsidP="006674EB">
            <w:pPr>
              <w:pStyle w:val="TableParagraph"/>
              <w:ind w:left="38"/>
            </w:pPr>
            <w:r>
              <w:t>Focusing</w:t>
            </w:r>
            <w:r>
              <w:rPr>
                <w:spacing w:val="-7"/>
              </w:rPr>
              <w:t xml:space="preserve"> </w:t>
            </w:r>
            <w:r>
              <w:t>screen/layar</w:t>
            </w:r>
            <w:r>
              <w:rPr>
                <w:spacing w:val="-8"/>
              </w:rPr>
              <w:t xml:space="preserve"> </w:t>
            </w:r>
            <w:r>
              <w:t>LCD</w:t>
            </w:r>
            <w:r>
              <w:rPr>
                <w:spacing w:val="-6"/>
              </w:rPr>
              <w:t xml:space="preserve"> </w:t>
            </w:r>
            <w:r>
              <w:rPr>
                <w:spacing w:val="-2"/>
              </w:rPr>
              <w:t>projector</w:t>
            </w:r>
          </w:p>
        </w:tc>
        <w:tc>
          <w:tcPr>
            <w:tcW w:w="1536" w:type="dxa"/>
          </w:tcPr>
          <w:p w14:paraId="6D74A67C" w14:textId="77777777" w:rsidR="007A688D" w:rsidRDefault="007A688D" w:rsidP="006674EB">
            <w:pPr>
              <w:pStyle w:val="TableParagraph"/>
              <w:ind w:left="42" w:right="1"/>
              <w:jc w:val="center"/>
            </w:pPr>
            <w:r>
              <w:rPr>
                <w:spacing w:val="-10"/>
              </w:rPr>
              <w:t>3</w:t>
            </w:r>
          </w:p>
        </w:tc>
        <w:tc>
          <w:tcPr>
            <w:tcW w:w="1620" w:type="dxa"/>
          </w:tcPr>
          <w:p w14:paraId="2F23E31A" w14:textId="77777777" w:rsidR="007A688D" w:rsidRDefault="007A688D" w:rsidP="006674EB">
            <w:pPr>
              <w:pStyle w:val="TableParagraph"/>
              <w:ind w:left="44"/>
              <w:jc w:val="center"/>
            </w:pPr>
            <w:r>
              <w:rPr>
                <w:spacing w:val="-4"/>
              </w:rPr>
              <w:t>Unit</w:t>
            </w:r>
          </w:p>
        </w:tc>
      </w:tr>
      <w:tr w:rsidR="007A688D" w14:paraId="51750798" w14:textId="77777777" w:rsidTr="007A688D">
        <w:trPr>
          <w:trHeight w:val="268"/>
          <w:jc w:val="center"/>
        </w:trPr>
        <w:tc>
          <w:tcPr>
            <w:tcW w:w="640" w:type="dxa"/>
          </w:tcPr>
          <w:p w14:paraId="47FE4637" w14:textId="77777777" w:rsidR="007A688D" w:rsidRDefault="007A688D" w:rsidP="006674EB">
            <w:pPr>
              <w:pStyle w:val="TableParagraph"/>
              <w:rPr>
                <w:rFonts w:ascii="Times New Roman"/>
                <w:sz w:val="18"/>
              </w:rPr>
            </w:pPr>
          </w:p>
        </w:tc>
        <w:tc>
          <w:tcPr>
            <w:tcW w:w="4065" w:type="dxa"/>
          </w:tcPr>
          <w:p w14:paraId="00D87557" w14:textId="77777777" w:rsidR="007A688D" w:rsidRDefault="007A688D" w:rsidP="006674EB">
            <w:pPr>
              <w:pStyle w:val="TableParagraph"/>
              <w:ind w:left="38"/>
            </w:pPr>
            <w:r>
              <w:t>Papan</w:t>
            </w:r>
            <w:r>
              <w:rPr>
                <w:spacing w:val="-7"/>
              </w:rPr>
              <w:t xml:space="preserve"> </w:t>
            </w:r>
            <w:r>
              <w:rPr>
                <w:spacing w:val="-2"/>
              </w:rPr>
              <w:t>pengumuman</w:t>
            </w:r>
          </w:p>
        </w:tc>
        <w:tc>
          <w:tcPr>
            <w:tcW w:w="1536" w:type="dxa"/>
          </w:tcPr>
          <w:p w14:paraId="0B1A376B" w14:textId="77777777" w:rsidR="007A688D" w:rsidRDefault="007A688D" w:rsidP="006674EB">
            <w:pPr>
              <w:pStyle w:val="TableParagraph"/>
              <w:ind w:left="42"/>
              <w:jc w:val="center"/>
            </w:pPr>
            <w:r>
              <w:rPr>
                <w:spacing w:val="-5"/>
              </w:rPr>
              <w:t>35</w:t>
            </w:r>
          </w:p>
        </w:tc>
        <w:tc>
          <w:tcPr>
            <w:tcW w:w="1620" w:type="dxa"/>
          </w:tcPr>
          <w:p w14:paraId="07CCA8D1" w14:textId="77777777" w:rsidR="007A688D" w:rsidRDefault="007A688D" w:rsidP="006674EB">
            <w:pPr>
              <w:pStyle w:val="TableParagraph"/>
              <w:ind w:left="44"/>
              <w:jc w:val="center"/>
            </w:pPr>
            <w:r>
              <w:rPr>
                <w:spacing w:val="-4"/>
              </w:rPr>
              <w:t>Unit</w:t>
            </w:r>
          </w:p>
        </w:tc>
      </w:tr>
      <w:tr w:rsidR="007A688D" w14:paraId="5643E836" w14:textId="77777777" w:rsidTr="007A688D">
        <w:trPr>
          <w:trHeight w:val="268"/>
          <w:jc w:val="center"/>
        </w:trPr>
        <w:tc>
          <w:tcPr>
            <w:tcW w:w="640" w:type="dxa"/>
          </w:tcPr>
          <w:p w14:paraId="11B1341E" w14:textId="77777777" w:rsidR="007A688D" w:rsidRDefault="007A688D" w:rsidP="006674EB">
            <w:pPr>
              <w:pStyle w:val="TableParagraph"/>
              <w:rPr>
                <w:rFonts w:ascii="Times New Roman"/>
                <w:sz w:val="18"/>
              </w:rPr>
            </w:pPr>
          </w:p>
        </w:tc>
        <w:tc>
          <w:tcPr>
            <w:tcW w:w="4065" w:type="dxa"/>
          </w:tcPr>
          <w:p w14:paraId="56290F41" w14:textId="77777777" w:rsidR="007A688D" w:rsidRDefault="007A688D" w:rsidP="006674EB">
            <w:pPr>
              <w:pStyle w:val="TableParagraph"/>
              <w:ind w:left="38"/>
            </w:pPr>
            <w:r>
              <w:rPr>
                <w:spacing w:val="-2"/>
              </w:rPr>
              <w:t>Teralis</w:t>
            </w:r>
          </w:p>
        </w:tc>
        <w:tc>
          <w:tcPr>
            <w:tcW w:w="1536" w:type="dxa"/>
          </w:tcPr>
          <w:p w14:paraId="003B1ED6" w14:textId="77777777" w:rsidR="007A688D" w:rsidRDefault="007A688D" w:rsidP="006674EB">
            <w:pPr>
              <w:pStyle w:val="TableParagraph"/>
              <w:ind w:left="42" w:right="1"/>
              <w:jc w:val="center"/>
            </w:pPr>
            <w:r>
              <w:rPr>
                <w:spacing w:val="-10"/>
              </w:rPr>
              <w:t>1</w:t>
            </w:r>
          </w:p>
        </w:tc>
        <w:tc>
          <w:tcPr>
            <w:tcW w:w="1620" w:type="dxa"/>
          </w:tcPr>
          <w:p w14:paraId="771AB2A2" w14:textId="77777777" w:rsidR="007A688D" w:rsidRDefault="007A688D" w:rsidP="006674EB">
            <w:pPr>
              <w:pStyle w:val="TableParagraph"/>
              <w:ind w:left="44"/>
              <w:jc w:val="center"/>
            </w:pPr>
            <w:r>
              <w:rPr>
                <w:spacing w:val="-4"/>
              </w:rPr>
              <w:t>Unit</w:t>
            </w:r>
          </w:p>
        </w:tc>
      </w:tr>
      <w:tr w:rsidR="007A688D" w14:paraId="24EBEE39" w14:textId="77777777" w:rsidTr="007A688D">
        <w:trPr>
          <w:trHeight w:val="263"/>
          <w:jc w:val="center"/>
        </w:trPr>
        <w:tc>
          <w:tcPr>
            <w:tcW w:w="640" w:type="dxa"/>
            <w:tcBorders>
              <w:bottom w:val="single" w:sz="12" w:space="0" w:color="000000"/>
            </w:tcBorders>
          </w:tcPr>
          <w:p w14:paraId="0630557C" w14:textId="77777777" w:rsidR="007A688D" w:rsidRDefault="007A688D" w:rsidP="006674EB">
            <w:pPr>
              <w:pStyle w:val="TableParagraph"/>
              <w:rPr>
                <w:rFonts w:ascii="Times New Roman"/>
                <w:sz w:val="18"/>
              </w:rPr>
            </w:pPr>
          </w:p>
        </w:tc>
        <w:tc>
          <w:tcPr>
            <w:tcW w:w="4065" w:type="dxa"/>
            <w:tcBorders>
              <w:bottom w:val="single" w:sz="12" w:space="0" w:color="000000"/>
            </w:tcBorders>
          </w:tcPr>
          <w:p w14:paraId="074C1ED0" w14:textId="77777777" w:rsidR="007A688D" w:rsidRDefault="007A688D" w:rsidP="006674EB">
            <w:pPr>
              <w:pStyle w:val="TableParagraph"/>
              <w:spacing w:line="243" w:lineRule="exact"/>
              <w:ind w:left="38"/>
            </w:pPr>
            <w:r>
              <w:t>Meja</w:t>
            </w:r>
            <w:r>
              <w:rPr>
                <w:spacing w:val="-7"/>
              </w:rPr>
              <w:t xml:space="preserve"> </w:t>
            </w:r>
            <w:r>
              <w:t>kerja</w:t>
            </w:r>
            <w:r>
              <w:rPr>
                <w:spacing w:val="-7"/>
              </w:rPr>
              <w:t xml:space="preserve"> </w:t>
            </w:r>
            <w:r>
              <w:t>kayu,</w:t>
            </w:r>
            <w:r>
              <w:rPr>
                <w:spacing w:val="-3"/>
              </w:rPr>
              <w:t xml:space="preserve"> </w:t>
            </w:r>
            <w:r>
              <w:t>meja</w:t>
            </w:r>
            <w:r>
              <w:rPr>
                <w:spacing w:val="-7"/>
              </w:rPr>
              <w:t xml:space="preserve"> </w:t>
            </w:r>
            <w:r>
              <w:t>kerja</w:t>
            </w:r>
            <w:r>
              <w:rPr>
                <w:spacing w:val="-6"/>
              </w:rPr>
              <w:t xml:space="preserve"> </w:t>
            </w:r>
            <w:r>
              <w:rPr>
                <w:spacing w:val="-2"/>
              </w:rPr>
              <w:t>pejabat</w:t>
            </w:r>
          </w:p>
        </w:tc>
        <w:tc>
          <w:tcPr>
            <w:tcW w:w="1536" w:type="dxa"/>
            <w:tcBorders>
              <w:bottom w:val="single" w:sz="12" w:space="0" w:color="000000"/>
            </w:tcBorders>
          </w:tcPr>
          <w:p w14:paraId="0E46BDD9" w14:textId="77777777" w:rsidR="007A688D" w:rsidRDefault="007A688D" w:rsidP="006674EB">
            <w:pPr>
              <w:pStyle w:val="TableParagraph"/>
              <w:spacing w:line="243" w:lineRule="exact"/>
              <w:ind w:left="42"/>
              <w:jc w:val="center"/>
            </w:pPr>
            <w:r>
              <w:rPr>
                <w:spacing w:val="-5"/>
              </w:rPr>
              <w:t>48</w:t>
            </w:r>
          </w:p>
        </w:tc>
        <w:tc>
          <w:tcPr>
            <w:tcW w:w="1620" w:type="dxa"/>
            <w:tcBorders>
              <w:bottom w:val="single" w:sz="12" w:space="0" w:color="000000"/>
            </w:tcBorders>
          </w:tcPr>
          <w:p w14:paraId="4AEDEEB8" w14:textId="77777777" w:rsidR="007A688D" w:rsidRDefault="007A688D" w:rsidP="006674EB">
            <w:pPr>
              <w:pStyle w:val="TableParagraph"/>
              <w:spacing w:line="243" w:lineRule="exact"/>
              <w:ind w:left="44"/>
              <w:jc w:val="center"/>
            </w:pPr>
            <w:r>
              <w:rPr>
                <w:spacing w:val="-4"/>
              </w:rPr>
              <w:t>Unit</w:t>
            </w:r>
          </w:p>
        </w:tc>
      </w:tr>
      <w:tr w:rsidR="007A688D" w14:paraId="55AB949B" w14:textId="77777777" w:rsidTr="007A688D">
        <w:trPr>
          <w:trHeight w:val="263"/>
          <w:jc w:val="center"/>
        </w:trPr>
        <w:tc>
          <w:tcPr>
            <w:tcW w:w="640" w:type="dxa"/>
            <w:tcBorders>
              <w:top w:val="single" w:sz="12" w:space="0" w:color="000000"/>
            </w:tcBorders>
          </w:tcPr>
          <w:p w14:paraId="0A1ED155" w14:textId="77777777" w:rsidR="007A688D" w:rsidRDefault="007A688D" w:rsidP="006674EB">
            <w:pPr>
              <w:pStyle w:val="TableParagraph"/>
              <w:rPr>
                <w:rFonts w:ascii="Times New Roman"/>
                <w:sz w:val="18"/>
              </w:rPr>
            </w:pPr>
          </w:p>
        </w:tc>
        <w:tc>
          <w:tcPr>
            <w:tcW w:w="4065" w:type="dxa"/>
            <w:tcBorders>
              <w:top w:val="single" w:sz="12" w:space="0" w:color="000000"/>
            </w:tcBorders>
          </w:tcPr>
          <w:p w14:paraId="5B516E70" w14:textId="77777777" w:rsidR="007A688D" w:rsidRDefault="007A688D" w:rsidP="006674EB">
            <w:pPr>
              <w:pStyle w:val="TableParagraph"/>
              <w:spacing w:line="243" w:lineRule="exact"/>
              <w:ind w:left="38"/>
            </w:pPr>
            <w:r>
              <w:t>Meja</w:t>
            </w:r>
            <w:r>
              <w:rPr>
                <w:spacing w:val="-6"/>
              </w:rPr>
              <w:t xml:space="preserve"> </w:t>
            </w:r>
            <w:r>
              <w:rPr>
                <w:spacing w:val="-2"/>
              </w:rPr>
              <w:t>resepsionis</w:t>
            </w:r>
          </w:p>
        </w:tc>
        <w:tc>
          <w:tcPr>
            <w:tcW w:w="1536" w:type="dxa"/>
            <w:tcBorders>
              <w:top w:val="single" w:sz="12" w:space="0" w:color="000000"/>
            </w:tcBorders>
          </w:tcPr>
          <w:p w14:paraId="5E06A03E" w14:textId="77777777" w:rsidR="007A688D" w:rsidRDefault="007A688D" w:rsidP="006674EB">
            <w:pPr>
              <w:pStyle w:val="TableParagraph"/>
              <w:spacing w:line="243" w:lineRule="exact"/>
              <w:ind w:left="42" w:right="1"/>
              <w:jc w:val="center"/>
            </w:pPr>
            <w:r>
              <w:rPr>
                <w:spacing w:val="-10"/>
              </w:rPr>
              <w:t>1</w:t>
            </w:r>
          </w:p>
        </w:tc>
        <w:tc>
          <w:tcPr>
            <w:tcW w:w="1620" w:type="dxa"/>
            <w:tcBorders>
              <w:top w:val="single" w:sz="12" w:space="0" w:color="000000"/>
            </w:tcBorders>
          </w:tcPr>
          <w:p w14:paraId="3F3E5765" w14:textId="77777777" w:rsidR="007A688D" w:rsidRDefault="007A688D" w:rsidP="006674EB">
            <w:pPr>
              <w:pStyle w:val="TableParagraph"/>
              <w:spacing w:line="243" w:lineRule="exact"/>
              <w:ind w:left="44"/>
              <w:jc w:val="center"/>
            </w:pPr>
            <w:r>
              <w:rPr>
                <w:spacing w:val="-4"/>
              </w:rPr>
              <w:t>Unit</w:t>
            </w:r>
          </w:p>
        </w:tc>
      </w:tr>
      <w:tr w:rsidR="007A688D" w14:paraId="2F5AEC90" w14:textId="77777777" w:rsidTr="007A688D">
        <w:trPr>
          <w:trHeight w:val="267"/>
          <w:jc w:val="center"/>
        </w:trPr>
        <w:tc>
          <w:tcPr>
            <w:tcW w:w="640" w:type="dxa"/>
          </w:tcPr>
          <w:p w14:paraId="3270F31F" w14:textId="77777777" w:rsidR="007A688D" w:rsidRDefault="007A688D" w:rsidP="006674EB">
            <w:pPr>
              <w:pStyle w:val="TableParagraph"/>
              <w:rPr>
                <w:rFonts w:ascii="Times New Roman"/>
                <w:sz w:val="18"/>
              </w:rPr>
            </w:pPr>
          </w:p>
        </w:tc>
        <w:tc>
          <w:tcPr>
            <w:tcW w:w="4065" w:type="dxa"/>
          </w:tcPr>
          <w:p w14:paraId="322BCCEC" w14:textId="77777777" w:rsidR="007A688D" w:rsidRDefault="007A688D" w:rsidP="006674EB">
            <w:pPr>
              <w:pStyle w:val="TableParagraph"/>
              <w:ind w:left="38"/>
            </w:pPr>
            <w:r>
              <w:t>Kursi</w:t>
            </w:r>
            <w:r>
              <w:rPr>
                <w:spacing w:val="-4"/>
              </w:rPr>
              <w:t xml:space="preserve"> </w:t>
            </w:r>
            <w:r>
              <w:t>kerja,</w:t>
            </w:r>
            <w:r>
              <w:rPr>
                <w:spacing w:val="-4"/>
              </w:rPr>
              <w:t xml:space="preserve"> </w:t>
            </w:r>
            <w:r>
              <w:t>kursi</w:t>
            </w:r>
            <w:r>
              <w:rPr>
                <w:spacing w:val="-4"/>
              </w:rPr>
              <w:t xml:space="preserve"> </w:t>
            </w:r>
            <w:r>
              <w:t>rapat,</w:t>
            </w:r>
            <w:r>
              <w:rPr>
                <w:spacing w:val="-4"/>
              </w:rPr>
              <w:t xml:space="preserve"> </w:t>
            </w:r>
            <w:r>
              <w:t>kursi</w:t>
            </w:r>
            <w:r>
              <w:rPr>
                <w:spacing w:val="-4"/>
              </w:rPr>
              <w:t xml:space="preserve"> putar</w:t>
            </w:r>
          </w:p>
        </w:tc>
        <w:tc>
          <w:tcPr>
            <w:tcW w:w="1536" w:type="dxa"/>
          </w:tcPr>
          <w:p w14:paraId="55613959" w14:textId="77777777" w:rsidR="007A688D" w:rsidRDefault="007A688D" w:rsidP="006674EB">
            <w:pPr>
              <w:pStyle w:val="TableParagraph"/>
              <w:ind w:left="42"/>
              <w:jc w:val="center"/>
            </w:pPr>
            <w:r>
              <w:rPr>
                <w:spacing w:val="-5"/>
              </w:rPr>
              <w:t>90</w:t>
            </w:r>
          </w:p>
        </w:tc>
        <w:tc>
          <w:tcPr>
            <w:tcW w:w="1620" w:type="dxa"/>
          </w:tcPr>
          <w:p w14:paraId="0DE1ED57" w14:textId="77777777" w:rsidR="007A688D" w:rsidRDefault="007A688D" w:rsidP="006674EB">
            <w:pPr>
              <w:pStyle w:val="TableParagraph"/>
              <w:ind w:left="44"/>
              <w:jc w:val="center"/>
            </w:pPr>
            <w:r>
              <w:rPr>
                <w:spacing w:val="-4"/>
              </w:rPr>
              <w:t>Unit</w:t>
            </w:r>
          </w:p>
        </w:tc>
      </w:tr>
      <w:tr w:rsidR="007A688D" w14:paraId="18C7FA62" w14:textId="77777777" w:rsidTr="007A688D">
        <w:trPr>
          <w:trHeight w:val="268"/>
          <w:jc w:val="center"/>
        </w:trPr>
        <w:tc>
          <w:tcPr>
            <w:tcW w:w="640" w:type="dxa"/>
          </w:tcPr>
          <w:p w14:paraId="4E320E81" w14:textId="77777777" w:rsidR="007A688D" w:rsidRDefault="007A688D" w:rsidP="006674EB">
            <w:pPr>
              <w:pStyle w:val="TableParagraph"/>
              <w:rPr>
                <w:rFonts w:ascii="Times New Roman"/>
                <w:sz w:val="18"/>
              </w:rPr>
            </w:pPr>
          </w:p>
        </w:tc>
        <w:tc>
          <w:tcPr>
            <w:tcW w:w="4065" w:type="dxa"/>
          </w:tcPr>
          <w:p w14:paraId="71633B8F" w14:textId="77777777" w:rsidR="007A688D" w:rsidRDefault="007A688D" w:rsidP="006674EB">
            <w:pPr>
              <w:pStyle w:val="TableParagraph"/>
              <w:ind w:left="38"/>
            </w:pPr>
            <w:r>
              <w:t>Kursi</w:t>
            </w:r>
            <w:r>
              <w:rPr>
                <w:spacing w:val="-1"/>
              </w:rPr>
              <w:t xml:space="preserve"> </w:t>
            </w:r>
            <w:r>
              <w:rPr>
                <w:spacing w:val="-4"/>
              </w:rPr>
              <w:t>tamu</w:t>
            </w:r>
          </w:p>
        </w:tc>
        <w:tc>
          <w:tcPr>
            <w:tcW w:w="1536" w:type="dxa"/>
          </w:tcPr>
          <w:p w14:paraId="06F0CED8" w14:textId="77777777" w:rsidR="007A688D" w:rsidRDefault="007A688D" w:rsidP="006674EB">
            <w:pPr>
              <w:pStyle w:val="TableParagraph"/>
              <w:ind w:left="42" w:right="1"/>
              <w:jc w:val="center"/>
            </w:pPr>
            <w:r>
              <w:rPr>
                <w:spacing w:val="-10"/>
              </w:rPr>
              <w:t>2</w:t>
            </w:r>
          </w:p>
        </w:tc>
        <w:tc>
          <w:tcPr>
            <w:tcW w:w="1620" w:type="dxa"/>
          </w:tcPr>
          <w:p w14:paraId="5F3BEB8A" w14:textId="77777777" w:rsidR="007A688D" w:rsidRDefault="007A688D" w:rsidP="006674EB">
            <w:pPr>
              <w:pStyle w:val="TableParagraph"/>
              <w:ind w:left="44"/>
              <w:jc w:val="center"/>
            </w:pPr>
            <w:r>
              <w:rPr>
                <w:spacing w:val="-4"/>
              </w:rPr>
              <w:t>Unit</w:t>
            </w:r>
          </w:p>
        </w:tc>
      </w:tr>
      <w:tr w:rsidR="007A688D" w14:paraId="11BF564C" w14:textId="77777777" w:rsidTr="007A688D">
        <w:trPr>
          <w:trHeight w:val="268"/>
          <w:jc w:val="center"/>
        </w:trPr>
        <w:tc>
          <w:tcPr>
            <w:tcW w:w="640" w:type="dxa"/>
          </w:tcPr>
          <w:p w14:paraId="4ADD2EA2" w14:textId="77777777" w:rsidR="007A688D" w:rsidRDefault="007A688D" w:rsidP="006674EB">
            <w:pPr>
              <w:pStyle w:val="TableParagraph"/>
              <w:rPr>
                <w:rFonts w:ascii="Times New Roman"/>
                <w:sz w:val="18"/>
              </w:rPr>
            </w:pPr>
          </w:p>
        </w:tc>
        <w:tc>
          <w:tcPr>
            <w:tcW w:w="4065" w:type="dxa"/>
          </w:tcPr>
          <w:p w14:paraId="2252DD10" w14:textId="77777777" w:rsidR="007A688D" w:rsidRDefault="007A688D" w:rsidP="006674EB">
            <w:pPr>
              <w:pStyle w:val="TableParagraph"/>
              <w:ind w:left="38"/>
            </w:pPr>
            <w:r>
              <w:t>Kursi</w:t>
            </w:r>
            <w:r>
              <w:rPr>
                <w:spacing w:val="-1"/>
              </w:rPr>
              <w:t xml:space="preserve"> </w:t>
            </w:r>
            <w:r>
              <w:rPr>
                <w:spacing w:val="-2"/>
              </w:rPr>
              <w:t>besi/metal</w:t>
            </w:r>
          </w:p>
        </w:tc>
        <w:tc>
          <w:tcPr>
            <w:tcW w:w="1536" w:type="dxa"/>
          </w:tcPr>
          <w:p w14:paraId="5FF76AFA" w14:textId="77777777" w:rsidR="007A688D" w:rsidRDefault="007A688D" w:rsidP="006674EB">
            <w:pPr>
              <w:pStyle w:val="TableParagraph"/>
              <w:ind w:left="42" w:right="1"/>
              <w:jc w:val="center"/>
            </w:pPr>
            <w:r>
              <w:rPr>
                <w:spacing w:val="-10"/>
              </w:rPr>
              <w:t>2</w:t>
            </w:r>
          </w:p>
        </w:tc>
        <w:tc>
          <w:tcPr>
            <w:tcW w:w="1620" w:type="dxa"/>
          </w:tcPr>
          <w:p w14:paraId="31CFF38E" w14:textId="77777777" w:rsidR="007A688D" w:rsidRDefault="007A688D" w:rsidP="006674EB">
            <w:pPr>
              <w:pStyle w:val="TableParagraph"/>
              <w:ind w:left="44"/>
              <w:jc w:val="center"/>
            </w:pPr>
            <w:r>
              <w:rPr>
                <w:spacing w:val="-4"/>
              </w:rPr>
              <w:t>Unit</w:t>
            </w:r>
          </w:p>
        </w:tc>
      </w:tr>
      <w:tr w:rsidR="007A688D" w14:paraId="00F0D873" w14:textId="77777777" w:rsidTr="007A688D">
        <w:trPr>
          <w:trHeight w:val="267"/>
          <w:jc w:val="center"/>
        </w:trPr>
        <w:tc>
          <w:tcPr>
            <w:tcW w:w="640" w:type="dxa"/>
          </w:tcPr>
          <w:p w14:paraId="745E4E90" w14:textId="77777777" w:rsidR="007A688D" w:rsidRDefault="007A688D" w:rsidP="006674EB">
            <w:pPr>
              <w:pStyle w:val="TableParagraph"/>
              <w:rPr>
                <w:rFonts w:ascii="Times New Roman"/>
                <w:sz w:val="18"/>
              </w:rPr>
            </w:pPr>
          </w:p>
        </w:tc>
        <w:tc>
          <w:tcPr>
            <w:tcW w:w="4065" w:type="dxa"/>
          </w:tcPr>
          <w:p w14:paraId="60F8E9EA" w14:textId="77777777" w:rsidR="007A688D" w:rsidRDefault="007A688D" w:rsidP="006674EB">
            <w:pPr>
              <w:pStyle w:val="TableParagraph"/>
              <w:ind w:left="38"/>
            </w:pPr>
            <w:r>
              <w:rPr>
                <w:spacing w:val="-4"/>
              </w:rPr>
              <w:t>Sofa</w:t>
            </w:r>
          </w:p>
        </w:tc>
        <w:tc>
          <w:tcPr>
            <w:tcW w:w="1536" w:type="dxa"/>
          </w:tcPr>
          <w:p w14:paraId="48329CBC" w14:textId="77777777" w:rsidR="007A688D" w:rsidRDefault="007A688D" w:rsidP="006674EB">
            <w:pPr>
              <w:pStyle w:val="TableParagraph"/>
              <w:ind w:left="42" w:right="1"/>
              <w:jc w:val="center"/>
            </w:pPr>
            <w:r>
              <w:rPr>
                <w:spacing w:val="-10"/>
              </w:rPr>
              <w:t>1</w:t>
            </w:r>
          </w:p>
        </w:tc>
        <w:tc>
          <w:tcPr>
            <w:tcW w:w="1620" w:type="dxa"/>
          </w:tcPr>
          <w:p w14:paraId="58B3B342" w14:textId="77777777" w:rsidR="007A688D" w:rsidRDefault="007A688D" w:rsidP="006674EB">
            <w:pPr>
              <w:pStyle w:val="TableParagraph"/>
              <w:ind w:left="44"/>
              <w:jc w:val="center"/>
            </w:pPr>
            <w:r>
              <w:rPr>
                <w:spacing w:val="-4"/>
              </w:rPr>
              <w:t>Unit</w:t>
            </w:r>
          </w:p>
        </w:tc>
      </w:tr>
      <w:tr w:rsidR="007A688D" w14:paraId="1BBA9E3D" w14:textId="77777777" w:rsidTr="007A688D">
        <w:trPr>
          <w:trHeight w:val="267"/>
          <w:jc w:val="center"/>
        </w:trPr>
        <w:tc>
          <w:tcPr>
            <w:tcW w:w="640" w:type="dxa"/>
          </w:tcPr>
          <w:p w14:paraId="32AC75B7" w14:textId="77777777" w:rsidR="007A688D" w:rsidRDefault="007A688D" w:rsidP="006674EB">
            <w:pPr>
              <w:pStyle w:val="TableParagraph"/>
              <w:rPr>
                <w:rFonts w:ascii="Times New Roman"/>
                <w:sz w:val="18"/>
              </w:rPr>
            </w:pPr>
          </w:p>
        </w:tc>
        <w:tc>
          <w:tcPr>
            <w:tcW w:w="4065" w:type="dxa"/>
          </w:tcPr>
          <w:p w14:paraId="1D2CC154" w14:textId="77777777" w:rsidR="007A688D" w:rsidRDefault="007A688D" w:rsidP="006674EB">
            <w:pPr>
              <w:pStyle w:val="TableParagraph"/>
              <w:ind w:left="38"/>
            </w:pPr>
            <w:r>
              <w:t>Mesin</w:t>
            </w:r>
            <w:r>
              <w:rPr>
                <w:spacing w:val="-4"/>
              </w:rPr>
              <w:t xml:space="preserve"> </w:t>
            </w:r>
            <w:r>
              <w:t>pemotong</w:t>
            </w:r>
            <w:r>
              <w:rPr>
                <w:spacing w:val="-3"/>
              </w:rPr>
              <w:t xml:space="preserve"> </w:t>
            </w:r>
            <w:r>
              <w:rPr>
                <w:spacing w:val="-2"/>
              </w:rPr>
              <w:t>rumput</w:t>
            </w:r>
          </w:p>
        </w:tc>
        <w:tc>
          <w:tcPr>
            <w:tcW w:w="1536" w:type="dxa"/>
          </w:tcPr>
          <w:p w14:paraId="59017C4F" w14:textId="77777777" w:rsidR="007A688D" w:rsidRDefault="007A688D" w:rsidP="006674EB">
            <w:pPr>
              <w:pStyle w:val="TableParagraph"/>
              <w:ind w:left="42" w:right="1"/>
              <w:jc w:val="center"/>
            </w:pPr>
            <w:r>
              <w:rPr>
                <w:spacing w:val="-10"/>
              </w:rPr>
              <w:t>7</w:t>
            </w:r>
          </w:p>
        </w:tc>
        <w:tc>
          <w:tcPr>
            <w:tcW w:w="1620" w:type="dxa"/>
          </w:tcPr>
          <w:p w14:paraId="290ABB27" w14:textId="77777777" w:rsidR="007A688D" w:rsidRDefault="007A688D" w:rsidP="006674EB">
            <w:pPr>
              <w:pStyle w:val="TableParagraph"/>
              <w:ind w:left="44"/>
              <w:jc w:val="center"/>
            </w:pPr>
            <w:r>
              <w:rPr>
                <w:spacing w:val="-4"/>
              </w:rPr>
              <w:t>Unit</w:t>
            </w:r>
          </w:p>
        </w:tc>
      </w:tr>
      <w:tr w:rsidR="007A688D" w14:paraId="11F4D052" w14:textId="77777777" w:rsidTr="007A688D">
        <w:trPr>
          <w:trHeight w:val="268"/>
          <w:jc w:val="center"/>
        </w:trPr>
        <w:tc>
          <w:tcPr>
            <w:tcW w:w="640" w:type="dxa"/>
          </w:tcPr>
          <w:p w14:paraId="6155402F" w14:textId="77777777" w:rsidR="007A688D" w:rsidRDefault="007A688D" w:rsidP="006674EB">
            <w:pPr>
              <w:pStyle w:val="TableParagraph"/>
              <w:rPr>
                <w:rFonts w:ascii="Times New Roman"/>
                <w:sz w:val="18"/>
              </w:rPr>
            </w:pPr>
          </w:p>
        </w:tc>
        <w:tc>
          <w:tcPr>
            <w:tcW w:w="4065" w:type="dxa"/>
          </w:tcPr>
          <w:p w14:paraId="1E8C237E" w14:textId="77777777" w:rsidR="007A688D" w:rsidRDefault="007A688D" w:rsidP="006674EB">
            <w:pPr>
              <w:pStyle w:val="TableParagraph"/>
              <w:spacing w:line="249" w:lineRule="exact"/>
              <w:ind w:left="38"/>
            </w:pPr>
            <w:r>
              <w:t>Kulkas/Lemari</w:t>
            </w:r>
            <w:r>
              <w:rPr>
                <w:spacing w:val="-6"/>
              </w:rPr>
              <w:t xml:space="preserve"> </w:t>
            </w:r>
            <w:r>
              <w:rPr>
                <w:spacing w:val="-5"/>
              </w:rPr>
              <w:t>es</w:t>
            </w:r>
          </w:p>
        </w:tc>
        <w:tc>
          <w:tcPr>
            <w:tcW w:w="1536" w:type="dxa"/>
          </w:tcPr>
          <w:p w14:paraId="013A5924" w14:textId="77777777" w:rsidR="007A688D" w:rsidRDefault="007A688D" w:rsidP="006674EB">
            <w:pPr>
              <w:pStyle w:val="TableParagraph"/>
              <w:spacing w:line="249" w:lineRule="exact"/>
              <w:ind w:left="42" w:right="1"/>
              <w:jc w:val="center"/>
            </w:pPr>
            <w:r>
              <w:rPr>
                <w:spacing w:val="-10"/>
              </w:rPr>
              <w:t>2</w:t>
            </w:r>
          </w:p>
        </w:tc>
        <w:tc>
          <w:tcPr>
            <w:tcW w:w="1620" w:type="dxa"/>
          </w:tcPr>
          <w:p w14:paraId="367A6EAE" w14:textId="77777777" w:rsidR="007A688D" w:rsidRDefault="007A688D" w:rsidP="006674EB">
            <w:pPr>
              <w:pStyle w:val="TableParagraph"/>
              <w:spacing w:line="249" w:lineRule="exact"/>
              <w:ind w:left="44"/>
              <w:jc w:val="center"/>
            </w:pPr>
            <w:r>
              <w:rPr>
                <w:spacing w:val="-4"/>
              </w:rPr>
              <w:t>Unit</w:t>
            </w:r>
          </w:p>
        </w:tc>
      </w:tr>
    </w:tbl>
    <w:p w14:paraId="1BE9C668" w14:textId="77777777" w:rsidR="007A688D" w:rsidRPr="00881991" w:rsidRDefault="007A688D" w:rsidP="00AA0A21">
      <w:pPr>
        <w:pStyle w:val="BodyText"/>
        <w:spacing w:after="240" w:line="360" w:lineRule="auto"/>
        <w:ind w:right="705" w:firstLine="720"/>
        <w:jc w:val="both"/>
        <w:rPr>
          <w:rFonts w:ascii="Arial" w:hAnsi="Arial" w:cs="Arial"/>
          <w:i/>
          <w:iCs/>
          <w:sz w:val="20"/>
          <w:szCs w:val="20"/>
        </w:rPr>
      </w:pPr>
      <w:proofErr w:type="gramStart"/>
      <w:r w:rsidRPr="00881991">
        <w:rPr>
          <w:rFonts w:ascii="Arial" w:hAnsi="Arial" w:cs="Arial"/>
          <w:i/>
          <w:iCs/>
          <w:sz w:val="20"/>
          <w:szCs w:val="20"/>
        </w:rPr>
        <w:t>Sumber :</w:t>
      </w:r>
      <w:proofErr w:type="gramEnd"/>
      <w:r w:rsidRPr="00881991">
        <w:rPr>
          <w:rFonts w:ascii="Arial" w:hAnsi="Arial" w:cs="Arial"/>
          <w:i/>
          <w:iCs/>
          <w:sz w:val="20"/>
          <w:szCs w:val="20"/>
        </w:rPr>
        <w:t xml:space="preserve"> Pengurus Barang tahun 2025</w:t>
      </w:r>
    </w:p>
    <w:p w14:paraId="571650DD" w14:textId="68EAA431" w:rsidR="007A688D" w:rsidRPr="007A688D" w:rsidRDefault="007A688D" w:rsidP="006E6774">
      <w:pPr>
        <w:pStyle w:val="Default"/>
        <w:spacing w:line="360" w:lineRule="auto"/>
        <w:ind w:firstLine="851"/>
        <w:jc w:val="both"/>
      </w:pPr>
      <w:r w:rsidRPr="007A688D">
        <w:t xml:space="preserve">Dinas Pariwisata, Kepemudaan, dan Olahraga memiliki berbagai jenis aset yang digunakan untuk mendukung pelaksanaan tugas dan fungsi perangkat daerah. Berdasarkan data Tahun 2025, aset yang dimiliki terdiri atas aset tidak bergerak dan peralatan serta mesin. Aset tidak bergerak meliputi </w:t>
      </w:r>
      <w:proofErr w:type="gramStart"/>
      <w:r w:rsidRPr="007A688D">
        <w:t>13 unit</w:t>
      </w:r>
      <w:proofErr w:type="gramEnd"/>
      <w:r w:rsidRPr="007A688D">
        <w:t xml:space="preserve"> tanah, </w:t>
      </w:r>
      <w:proofErr w:type="gramStart"/>
      <w:r w:rsidRPr="007A688D">
        <w:t>105 unit</w:t>
      </w:r>
      <w:proofErr w:type="gramEnd"/>
      <w:r w:rsidRPr="007A688D">
        <w:t xml:space="preserve"> gedung dan bangunan, serta </w:t>
      </w:r>
      <w:proofErr w:type="gramStart"/>
      <w:r w:rsidRPr="007A688D">
        <w:t>19 unit</w:t>
      </w:r>
      <w:proofErr w:type="gramEnd"/>
      <w:r w:rsidRPr="007A688D">
        <w:t xml:space="preserve"> jalan, irigasi, dan jaringan.</w:t>
      </w:r>
      <w:r w:rsidR="006E6774">
        <w:t xml:space="preserve"> </w:t>
      </w:r>
      <w:r w:rsidRPr="007A688D">
        <w:t xml:space="preserve">Sementara itu, kategori peralatan dan mesin mencakup berbagai sarana kerja dan operasional, antara lain peralatan komputer sebanyak 68 unit (terdiri dari PC, laptop, notebook, printer, dan perangkat pendukung lainnya), peralatan olahraga sebanyak 57 unit, serta alat angkutan sebanyak </w:t>
      </w:r>
      <w:proofErr w:type="gramStart"/>
      <w:r w:rsidRPr="007A688D">
        <w:t>23 unit</w:t>
      </w:r>
      <w:proofErr w:type="gramEnd"/>
      <w:r w:rsidRPr="007A688D">
        <w:t xml:space="preserve"> berupa kendaraan dinas, gerobak, dan perahu tradisional. Selain itu, terdapat berbagai peralatan kantor dan rumah tangga seperti lemari, meja, kursi, papan visual, serta peralatan pendukung lainnya yang berjumlah lebih dari 200 unit.</w:t>
      </w:r>
    </w:p>
    <w:p w14:paraId="68AE2B23" w14:textId="0E2902A8" w:rsidR="007A688D" w:rsidRPr="00F203D8" w:rsidRDefault="007A688D" w:rsidP="00681334">
      <w:pPr>
        <w:pStyle w:val="Default"/>
        <w:spacing w:after="120" w:line="360" w:lineRule="auto"/>
        <w:ind w:firstLine="851"/>
        <w:jc w:val="both"/>
      </w:pPr>
      <w:r w:rsidRPr="007A688D">
        <w:t>Secara keseluruhan, komposisi aset tersebut menunjukkan bahwa Dinas Pariwisata, Kepemudaan, dan Olahraga telah memiliki sarana dan prasarana yang cukup memadai untuk menunjang kegiatan administrasi, pembinaan pariwisata, kepemudaan, dan keolahragaan di daerah.</w:t>
      </w:r>
    </w:p>
    <w:p w14:paraId="4AD8DCC1" w14:textId="2547FE44" w:rsidR="00357CF8" w:rsidRPr="00681334" w:rsidRDefault="0098070A" w:rsidP="006E6774">
      <w:pPr>
        <w:pStyle w:val="Heading2"/>
        <w:numPr>
          <w:ilvl w:val="2"/>
          <w:numId w:val="2"/>
        </w:numPr>
        <w:spacing w:before="0" w:after="0" w:line="360" w:lineRule="auto"/>
        <w:ind w:left="709" w:hanging="709"/>
        <w:contextualSpacing/>
        <w:rPr>
          <w:rFonts w:ascii="Arial" w:hAnsi="Arial" w:cs="Arial"/>
          <w:b/>
          <w:bCs/>
          <w:color w:val="auto"/>
          <w:sz w:val="24"/>
          <w:szCs w:val="24"/>
        </w:rPr>
      </w:pPr>
      <w:r w:rsidRPr="00681334">
        <w:rPr>
          <w:rFonts w:ascii="Arial" w:hAnsi="Arial" w:cs="Arial"/>
          <w:b/>
          <w:bCs/>
          <w:color w:val="auto"/>
          <w:sz w:val="24"/>
          <w:szCs w:val="24"/>
        </w:rPr>
        <w:t>K</w:t>
      </w:r>
      <w:r w:rsidR="00F24118" w:rsidRPr="00681334">
        <w:rPr>
          <w:rFonts w:ascii="Arial" w:hAnsi="Arial" w:cs="Arial"/>
          <w:b/>
          <w:bCs/>
          <w:color w:val="auto"/>
          <w:sz w:val="24"/>
          <w:szCs w:val="24"/>
        </w:rPr>
        <w:t xml:space="preserve">inerja Pelayanan </w:t>
      </w:r>
      <w:bookmarkEnd w:id="13"/>
      <w:r w:rsidR="00055EBA" w:rsidRPr="00681334">
        <w:rPr>
          <w:rFonts w:ascii="Arial" w:hAnsi="Arial" w:cs="Arial"/>
          <w:b/>
          <w:bCs/>
          <w:color w:val="auto"/>
          <w:sz w:val="24"/>
          <w:szCs w:val="24"/>
        </w:rPr>
        <w:t>Disparmudora</w:t>
      </w:r>
    </w:p>
    <w:p w14:paraId="1AD66B6B" w14:textId="39F81894" w:rsidR="007B7445" w:rsidRPr="007040B2" w:rsidRDefault="00055EBA" w:rsidP="00681334">
      <w:pPr>
        <w:tabs>
          <w:tab w:val="left" w:pos="0"/>
        </w:tabs>
        <w:spacing w:after="120" w:line="360" w:lineRule="auto"/>
        <w:rPr>
          <w:sz w:val="23"/>
          <w:szCs w:val="23"/>
        </w:rPr>
      </w:pPr>
      <w:r>
        <w:rPr>
          <w:rFonts w:ascii="Arial" w:hAnsi="Arial" w:cs="Arial"/>
        </w:rPr>
        <w:tab/>
      </w:r>
      <w:r w:rsidRPr="00055EBA">
        <w:rPr>
          <w:rFonts w:ascii="Arial" w:hAnsi="Arial" w:cs="Arial"/>
        </w:rPr>
        <w:t>Efektivitas sebuah organisasi pada akhir</w:t>
      </w:r>
      <w:r w:rsidR="009F68AF">
        <w:rPr>
          <w:rFonts w:ascii="Arial" w:hAnsi="Arial" w:cs="Arial"/>
        </w:rPr>
        <w:t>n</w:t>
      </w:r>
      <w:r w:rsidRPr="00055EBA">
        <w:rPr>
          <w:rFonts w:ascii="Arial" w:hAnsi="Arial" w:cs="Arial"/>
        </w:rPr>
        <w:t xml:space="preserve">ya diukur dari kinerjanya. Kinerja pelayanan </w:t>
      </w:r>
      <w:r w:rsidR="00A376CB">
        <w:rPr>
          <w:rFonts w:ascii="Arial" w:hAnsi="Arial" w:cs="Arial"/>
        </w:rPr>
        <w:t>Disparmudora</w:t>
      </w:r>
      <w:r w:rsidRPr="00055EBA">
        <w:rPr>
          <w:rFonts w:ascii="Arial" w:hAnsi="Arial" w:cs="Arial"/>
        </w:rPr>
        <w:t xml:space="preserve"> sebagai penanggung jawab </w:t>
      </w:r>
      <w:r w:rsidR="00A376CB">
        <w:rPr>
          <w:rFonts w:ascii="Arial" w:hAnsi="Arial" w:cs="Arial"/>
        </w:rPr>
        <w:t>kepariwisataan, pemuda dan olahraga</w:t>
      </w:r>
      <w:r w:rsidRPr="00055EBA">
        <w:rPr>
          <w:rFonts w:ascii="Arial" w:hAnsi="Arial" w:cs="Arial"/>
        </w:rPr>
        <w:t xml:space="preserve"> dapat dievaluasi melalui beberapa indikator kunci</w:t>
      </w:r>
      <w:r>
        <w:rPr>
          <w:sz w:val="23"/>
          <w:szCs w:val="23"/>
        </w:rPr>
        <w:t>.</w:t>
      </w:r>
    </w:p>
    <w:p w14:paraId="4EBB66D0" w14:textId="0AE8659A" w:rsidR="0020574A" w:rsidRPr="00681334" w:rsidRDefault="0020574A" w:rsidP="00055EBA">
      <w:pPr>
        <w:pStyle w:val="ListParagraph"/>
        <w:numPr>
          <w:ilvl w:val="3"/>
          <w:numId w:val="2"/>
        </w:numPr>
        <w:tabs>
          <w:tab w:val="left" w:pos="0"/>
        </w:tabs>
        <w:spacing w:line="360" w:lineRule="auto"/>
        <w:ind w:left="993" w:hanging="993"/>
        <w:rPr>
          <w:rFonts w:ascii="Arial" w:hAnsi="Arial" w:cs="Arial"/>
          <w:b/>
          <w:bCs/>
        </w:rPr>
      </w:pPr>
      <w:r w:rsidRPr="00681334">
        <w:rPr>
          <w:rFonts w:ascii="Arial" w:hAnsi="Arial" w:cs="Arial"/>
          <w:b/>
          <w:bCs/>
        </w:rPr>
        <w:t>Capaian Indikator Kinerja Utama (IKU)</w:t>
      </w:r>
    </w:p>
    <w:p w14:paraId="4A9268C8" w14:textId="7C75B0F2" w:rsidR="00055EBA" w:rsidRDefault="00055EBA" w:rsidP="00055EBA">
      <w:pPr>
        <w:pStyle w:val="Default"/>
        <w:spacing w:line="360" w:lineRule="auto"/>
        <w:ind w:firstLine="993"/>
        <w:jc w:val="both"/>
      </w:pPr>
      <w:r>
        <w:t>K</w:t>
      </w:r>
      <w:r w:rsidRPr="00055EBA">
        <w:t xml:space="preserve">inerja </w:t>
      </w:r>
      <w:r w:rsidR="007A688D">
        <w:t>pada Disparmudora Kabupaten Luwu Timur</w:t>
      </w:r>
      <w:r w:rsidRPr="00055EBA">
        <w:t xml:space="preserve"> juga diukur melalui ketercapaian Indikator Kinerja Utama (IKU) yang telah ditetapkan dalam Rencana Strategis periode sebelumnya. </w:t>
      </w:r>
    </w:p>
    <w:p w14:paraId="36BD61A1" w14:textId="347A6455" w:rsidR="00055EBA" w:rsidRDefault="00055EBA" w:rsidP="00055EBA">
      <w:pPr>
        <w:pStyle w:val="Default"/>
        <w:spacing w:line="360" w:lineRule="auto"/>
        <w:jc w:val="both"/>
      </w:pPr>
      <w:r w:rsidRPr="00055EBA">
        <w:t xml:space="preserve">Kinerja </w:t>
      </w:r>
      <w:r w:rsidR="007A688D">
        <w:t>Disparmudora</w:t>
      </w:r>
      <w:r w:rsidRPr="00055EBA">
        <w:t xml:space="preserve"> Kabupaten Luwu Timur dapat diukur dari ketercapaian tujuan dan sasaran yang telah ditetapkan seiring misi Pemerintah Daerah yang tercantum dalam dokumen perencanaan pembangunan daerah jangka menengah (RPJMD). </w:t>
      </w:r>
    </w:p>
    <w:p w14:paraId="71B39E39" w14:textId="2522A4A7" w:rsidR="00055EBA" w:rsidRPr="00055EBA" w:rsidRDefault="00055EBA" w:rsidP="00055EBA">
      <w:pPr>
        <w:pStyle w:val="Default"/>
        <w:spacing w:line="360" w:lineRule="auto"/>
        <w:ind w:firstLine="993"/>
        <w:jc w:val="both"/>
      </w:pPr>
      <w:r w:rsidRPr="00055EBA">
        <w:t xml:space="preserve">Berdasarkan Rencana Strategis </w:t>
      </w:r>
      <w:r w:rsidR="007A688D">
        <w:t>Disparmudora</w:t>
      </w:r>
      <w:r w:rsidRPr="00055EBA">
        <w:t xml:space="preserve"> Kabupaten Luwu Timur Tahun 2020-2024, terdapat </w:t>
      </w:r>
      <w:r w:rsidR="007A688D">
        <w:t>4</w:t>
      </w:r>
      <w:r w:rsidRPr="00055EBA">
        <w:t xml:space="preserve"> (</w:t>
      </w:r>
      <w:r w:rsidR="007A688D">
        <w:t>Empat</w:t>
      </w:r>
      <w:r w:rsidRPr="00055EBA">
        <w:t xml:space="preserve">) indikator kinerja sesuai tugas dan fungsi Perangkat </w:t>
      </w:r>
      <w:r w:rsidRPr="00055EBA">
        <w:lastRenderedPageBreak/>
        <w:t xml:space="preserve">daerah, berdasarkan hasil pengukuran terhadap indikator kinerja diperoleh capaian kinerja dengan rincian sebagai berikut dibawah ini: </w:t>
      </w:r>
    </w:p>
    <w:p w14:paraId="76A73935" w14:textId="75FAEE7D" w:rsidR="0020574A" w:rsidRPr="00C706C7" w:rsidRDefault="007A688D" w:rsidP="00C706C7">
      <w:pPr>
        <w:pStyle w:val="ListParagraph"/>
        <w:tabs>
          <w:tab w:val="left" w:pos="0"/>
        </w:tabs>
        <w:spacing w:before="120"/>
        <w:ind w:left="380"/>
        <w:jc w:val="center"/>
        <w:rPr>
          <w:rFonts w:ascii="Arial" w:hAnsi="Arial" w:cs="Arial"/>
        </w:rPr>
      </w:pPr>
      <w:r w:rsidRPr="00C706C7">
        <w:rPr>
          <w:rFonts w:ascii="Arial" w:hAnsi="Arial" w:cs="Arial"/>
        </w:rPr>
        <w:t>Tabel 2</w:t>
      </w:r>
      <w:r w:rsidR="00C706C7" w:rsidRPr="00C706C7">
        <w:rPr>
          <w:rFonts w:ascii="Arial" w:hAnsi="Arial" w:cs="Arial"/>
        </w:rPr>
        <w:t>.5</w:t>
      </w:r>
    </w:p>
    <w:p w14:paraId="69D3E54D" w14:textId="465B9FAD" w:rsidR="00F64F40" w:rsidRPr="00C706C7" w:rsidRDefault="007A688D" w:rsidP="00F64F40">
      <w:pPr>
        <w:pStyle w:val="ListParagraph"/>
        <w:tabs>
          <w:tab w:val="left" w:pos="0"/>
        </w:tabs>
        <w:ind w:left="380"/>
        <w:jc w:val="center"/>
        <w:rPr>
          <w:rFonts w:ascii="Arial" w:hAnsi="Arial" w:cs="Arial"/>
        </w:rPr>
      </w:pPr>
      <w:r w:rsidRPr="00C706C7">
        <w:rPr>
          <w:rFonts w:ascii="Arial" w:hAnsi="Arial" w:cs="Arial"/>
        </w:rPr>
        <w:t xml:space="preserve">Capaian </w:t>
      </w:r>
      <w:r w:rsidR="00785B58" w:rsidRPr="00C706C7">
        <w:rPr>
          <w:rFonts w:ascii="Arial" w:hAnsi="Arial" w:cs="Arial"/>
        </w:rPr>
        <w:t>Ind</w:t>
      </w:r>
      <w:r w:rsidR="00840545">
        <w:rPr>
          <w:rFonts w:ascii="Arial" w:hAnsi="Arial" w:cs="Arial"/>
        </w:rPr>
        <w:t>i</w:t>
      </w:r>
      <w:r w:rsidR="00785B58" w:rsidRPr="00C706C7">
        <w:rPr>
          <w:rFonts w:ascii="Arial" w:hAnsi="Arial" w:cs="Arial"/>
        </w:rPr>
        <w:t xml:space="preserve">kator </w:t>
      </w:r>
      <w:r w:rsidRPr="00C706C7">
        <w:rPr>
          <w:rFonts w:ascii="Arial" w:hAnsi="Arial" w:cs="Arial"/>
        </w:rPr>
        <w:t xml:space="preserve">Kinerja </w:t>
      </w:r>
      <w:r w:rsidR="00785B58" w:rsidRPr="00C706C7">
        <w:rPr>
          <w:rFonts w:ascii="Arial" w:hAnsi="Arial" w:cs="Arial"/>
        </w:rPr>
        <w:t xml:space="preserve">Utama Dinas Pariwisata, Kepemudaan dan Olahraga </w:t>
      </w:r>
    </w:p>
    <w:p w14:paraId="1D2BB39F" w14:textId="7E8C5269" w:rsidR="00C706C7" w:rsidRPr="00C706C7" w:rsidRDefault="00785B58" w:rsidP="00C706C7">
      <w:pPr>
        <w:pStyle w:val="ListParagraph"/>
        <w:tabs>
          <w:tab w:val="left" w:pos="0"/>
        </w:tabs>
        <w:spacing w:line="276" w:lineRule="auto"/>
        <w:ind w:left="380"/>
        <w:jc w:val="center"/>
        <w:rPr>
          <w:rFonts w:ascii="Arial" w:hAnsi="Arial" w:cs="Arial"/>
        </w:rPr>
      </w:pPr>
      <w:r w:rsidRPr="00C706C7">
        <w:rPr>
          <w:rFonts w:ascii="Arial" w:hAnsi="Arial" w:cs="Arial"/>
        </w:rPr>
        <w:t>Kabupaten Luwu Timur</w:t>
      </w:r>
      <w:r w:rsidR="00F64F40" w:rsidRPr="00C706C7">
        <w:rPr>
          <w:rFonts w:ascii="Arial" w:hAnsi="Arial" w:cs="Arial"/>
        </w:rPr>
        <w:t xml:space="preserve"> Tahun 2022-2026</w:t>
      </w:r>
    </w:p>
    <w:tbl>
      <w:tblPr>
        <w:tblW w:w="10170"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8"/>
        <w:gridCol w:w="2081"/>
        <w:gridCol w:w="535"/>
        <w:gridCol w:w="1393"/>
        <w:gridCol w:w="688"/>
        <w:gridCol w:w="567"/>
        <w:gridCol w:w="567"/>
        <w:gridCol w:w="567"/>
        <w:gridCol w:w="518"/>
        <w:gridCol w:w="616"/>
        <w:gridCol w:w="567"/>
        <w:gridCol w:w="567"/>
        <w:gridCol w:w="567"/>
        <w:gridCol w:w="519"/>
      </w:tblGrid>
      <w:tr w:rsidR="00C80AB7" w14:paraId="7F15D01B" w14:textId="77777777" w:rsidTr="00575941">
        <w:trPr>
          <w:trHeight w:val="316"/>
        </w:trPr>
        <w:tc>
          <w:tcPr>
            <w:tcW w:w="418" w:type="dxa"/>
            <w:vMerge w:val="restart"/>
            <w:shd w:val="clear" w:color="auto" w:fill="D1D1D1" w:themeFill="background2" w:themeFillShade="E6"/>
            <w:vAlign w:val="center"/>
          </w:tcPr>
          <w:p w14:paraId="6A7DB825" w14:textId="77777777" w:rsidR="00C80AB7" w:rsidRDefault="00C80AB7" w:rsidP="00575941">
            <w:pPr>
              <w:pStyle w:val="TableParagraph"/>
              <w:spacing w:before="1"/>
              <w:ind w:left="97"/>
              <w:rPr>
                <w:rFonts w:ascii="Arial"/>
                <w:b/>
                <w:sz w:val="15"/>
              </w:rPr>
            </w:pPr>
            <w:r>
              <w:rPr>
                <w:rFonts w:ascii="Arial"/>
                <w:b/>
                <w:spacing w:val="-5"/>
                <w:w w:val="105"/>
                <w:sz w:val="15"/>
              </w:rPr>
              <w:t>NO</w:t>
            </w:r>
          </w:p>
        </w:tc>
        <w:tc>
          <w:tcPr>
            <w:tcW w:w="2081" w:type="dxa"/>
            <w:vMerge w:val="restart"/>
            <w:shd w:val="clear" w:color="auto" w:fill="D1D1D1" w:themeFill="background2" w:themeFillShade="E6"/>
            <w:vAlign w:val="center"/>
          </w:tcPr>
          <w:p w14:paraId="63ECA6D3" w14:textId="77777777" w:rsidR="00C80AB7" w:rsidRDefault="00C80AB7" w:rsidP="00575941">
            <w:pPr>
              <w:pStyle w:val="TableParagraph"/>
              <w:spacing w:before="1"/>
              <w:ind w:left="614"/>
              <w:rPr>
                <w:rFonts w:ascii="Arial"/>
                <w:b/>
                <w:sz w:val="15"/>
              </w:rPr>
            </w:pPr>
            <w:r>
              <w:rPr>
                <w:rFonts w:ascii="Arial"/>
                <w:b/>
                <w:spacing w:val="-2"/>
                <w:w w:val="105"/>
                <w:sz w:val="15"/>
              </w:rPr>
              <w:t>INDIKATOR</w:t>
            </w:r>
          </w:p>
        </w:tc>
        <w:tc>
          <w:tcPr>
            <w:tcW w:w="535" w:type="dxa"/>
            <w:vMerge w:val="restart"/>
            <w:shd w:val="clear" w:color="auto" w:fill="D1D1D1" w:themeFill="background2" w:themeFillShade="E6"/>
            <w:vAlign w:val="center"/>
          </w:tcPr>
          <w:p w14:paraId="19DB1CCB" w14:textId="77777777" w:rsidR="00C80AB7" w:rsidRDefault="00C80AB7" w:rsidP="00575941">
            <w:pPr>
              <w:pStyle w:val="TableParagraph"/>
              <w:spacing w:before="1"/>
              <w:jc w:val="center"/>
              <w:rPr>
                <w:rFonts w:ascii="Arial"/>
                <w:b/>
                <w:sz w:val="15"/>
              </w:rPr>
            </w:pPr>
            <w:r>
              <w:rPr>
                <w:rFonts w:ascii="Arial"/>
                <w:b/>
                <w:spacing w:val="-2"/>
                <w:w w:val="105"/>
                <w:sz w:val="15"/>
              </w:rPr>
              <w:t>SATUAN</w:t>
            </w:r>
          </w:p>
        </w:tc>
        <w:tc>
          <w:tcPr>
            <w:tcW w:w="1393" w:type="dxa"/>
            <w:vMerge w:val="restart"/>
            <w:shd w:val="clear" w:color="auto" w:fill="D1D1D1" w:themeFill="background2" w:themeFillShade="E6"/>
            <w:vAlign w:val="center"/>
          </w:tcPr>
          <w:p w14:paraId="05EC4FDF" w14:textId="09594CA7" w:rsidR="00C80AB7" w:rsidRDefault="00575941" w:rsidP="00575941">
            <w:pPr>
              <w:pStyle w:val="TableParagraph"/>
              <w:spacing w:before="131" w:line="278" w:lineRule="auto"/>
              <w:ind w:left="137" w:right="110" w:firstLine="76"/>
              <w:jc w:val="center"/>
              <w:rPr>
                <w:rFonts w:ascii="Arial"/>
                <w:b/>
                <w:sz w:val="15"/>
              </w:rPr>
            </w:pPr>
            <w:r>
              <w:rPr>
                <w:rFonts w:ascii="Arial"/>
                <w:b/>
                <w:spacing w:val="-2"/>
                <w:w w:val="105"/>
                <w:sz w:val="15"/>
              </w:rPr>
              <w:t>FORMULASI</w:t>
            </w:r>
          </w:p>
        </w:tc>
        <w:tc>
          <w:tcPr>
            <w:tcW w:w="2907" w:type="dxa"/>
            <w:gridSpan w:val="5"/>
            <w:shd w:val="clear" w:color="auto" w:fill="D1D1D1" w:themeFill="background2" w:themeFillShade="E6"/>
            <w:vAlign w:val="center"/>
          </w:tcPr>
          <w:p w14:paraId="55C0D35C" w14:textId="5F52BFEB" w:rsidR="00C80AB7" w:rsidRPr="00575941" w:rsidRDefault="00C80AB7" w:rsidP="00575941">
            <w:pPr>
              <w:pStyle w:val="TableParagraph"/>
              <w:spacing w:before="63"/>
              <w:ind w:left="21"/>
              <w:jc w:val="center"/>
              <w:rPr>
                <w:rFonts w:ascii="Arial"/>
                <w:b/>
                <w:sz w:val="15"/>
                <w:highlight w:val="lightGray"/>
              </w:rPr>
            </w:pPr>
            <w:r w:rsidRPr="00575941">
              <w:rPr>
                <w:rFonts w:ascii="Arial"/>
                <w:b/>
                <w:sz w:val="15"/>
                <w:highlight w:val="lightGray"/>
              </w:rPr>
              <w:t>TARGET</w:t>
            </w:r>
            <w:r w:rsidRPr="00575941">
              <w:rPr>
                <w:rFonts w:ascii="Arial"/>
                <w:b/>
                <w:spacing w:val="10"/>
                <w:sz w:val="15"/>
                <w:highlight w:val="lightGray"/>
              </w:rPr>
              <w:t xml:space="preserve"> </w:t>
            </w:r>
          </w:p>
        </w:tc>
        <w:tc>
          <w:tcPr>
            <w:tcW w:w="2836" w:type="dxa"/>
            <w:gridSpan w:val="5"/>
            <w:shd w:val="clear" w:color="auto" w:fill="D1D1D1" w:themeFill="background2" w:themeFillShade="E6"/>
            <w:vAlign w:val="center"/>
          </w:tcPr>
          <w:p w14:paraId="29F3AA7A" w14:textId="0B904CE6" w:rsidR="00C80AB7" w:rsidRPr="00575941" w:rsidRDefault="00CE1A0C" w:rsidP="00575941">
            <w:pPr>
              <w:pStyle w:val="TableParagraph"/>
              <w:spacing w:before="58"/>
              <w:jc w:val="center"/>
              <w:rPr>
                <w:rFonts w:ascii="Times New Roman"/>
                <w:sz w:val="15"/>
                <w:highlight w:val="lightGray"/>
              </w:rPr>
            </w:pPr>
            <w:r>
              <w:rPr>
                <w:rFonts w:ascii="Arial"/>
                <w:b/>
                <w:sz w:val="15"/>
                <w:highlight w:val="lightGray"/>
              </w:rPr>
              <w:t>CAPAIAN</w:t>
            </w:r>
          </w:p>
        </w:tc>
      </w:tr>
      <w:tr w:rsidR="00C80AB7" w14:paraId="3B6FE993" w14:textId="77777777" w:rsidTr="00575941">
        <w:trPr>
          <w:trHeight w:val="316"/>
        </w:trPr>
        <w:tc>
          <w:tcPr>
            <w:tcW w:w="418" w:type="dxa"/>
            <w:vMerge/>
            <w:tcBorders>
              <w:top w:val="nil"/>
            </w:tcBorders>
            <w:shd w:val="clear" w:color="auto" w:fill="D1D1D1" w:themeFill="background2" w:themeFillShade="E6"/>
            <w:vAlign w:val="center"/>
          </w:tcPr>
          <w:p w14:paraId="02DDA8FA" w14:textId="77777777" w:rsidR="00C80AB7" w:rsidRDefault="00C80AB7" w:rsidP="00575941">
            <w:pPr>
              <w:jc w:val="center"/>
              <w:rPr>
                <w:sz w:val="2"/>
                <w:szCs w:val="2"/>
              </w:rPr>
            </w:pPr>
          </w:p>
        </w:tc>
        <w:tc>
          <w:tcPr>
            <w:tcW w:w="2081" w:type="dxa"/>
            <w:vMerge/>
            <w:tcBorders>
              <w:top w:val="nil"/>
            </w:tcBorders>
            <w:shd w:val="clear" w:color="auto" w:fill="D1D1D1" w:themeFill="background2" w:themeFillShade="E6"/>
            <w:vAlign w:val="center"/>
          </w:tcPr>
          <w:p w14:paraId="0CA83A64" w14:textId="77777777" w:rsidR="00C80AB7" w:rsidRDefault="00C80AB7" w:rsidP="00575941">
            <w:pPr>
              <w:jc w:val="center"/>
              <w:rPr>
                <w:sz w:val="2"/>
                <w:szCs w:val="2"/>
              </w:rPr>
            </w:pPr>
          </w:p>
        </w:tc>
        <w:tc>
          <w:tcPr>
            <w:tcW w:w="535" w:type="dxa"/>
            <w:vMerge/>
            <w:tcBorders>
              <w:top w:val="nil"/>
            </w:tcBorders>
            <w:shd w:val="clear" w:color="auto" w:fill="D1D1D1" w:themeFill="background2" w:themeFillShade="E6"/>
            <w:vAlign w:val="center"/>
          </w:tcPr>
          <w:p w14:paraId="2CD4D151" w14:textId="77777777" w:rsidR="00C80AB7" w:rsidRDefault="00C80AB7" w:rsidP="00575941">
            <w:pPr>
              <w:jc w:val="center"/>
              <w:rPr>
                <w:sz w:val="2"/>
                <w:szCs w:val="2"/>
              </w:rPr>
            </w:pPr>
          </w:p>
        </w:tc>
        <w:tc>
          <w:tcPr>
            <w:tcW w:w="1393" w:type="dxa"/>
            <w:vMerge/>
            <w:tcBorders>
              <w:top w:val="nil"/>
            </w:tcBorders>
            <w:shd w:val="clear" w:color="auto" w:fill="D1D1D1" w:themeFill="background2" w:themeFillShade="E6"/>
            <w:vAlign w:val="center"/>
          </w:tcPr>
          <w:p w14:paraId="7B6EE9BA" w14:textId="77777777" w:rsidR="00C80AB7" w:rsidRDefault="00C80AB7" w:rsidP="00575941">
            <w:pPr>
              <w:jc w:val="center"/>
              <w:rPr>
                <w:sz w:val="2"/>
                <w:szCs w:val="2"/>
              </w:rPr>
            </w:pPr>
          </w:p>
        </w:tc>
        <w:tc>
          <w:tcPr>
            <w:tcW w:w="688" w:type="dxa"/>
            <w:shd w:val="clear" w:color="auto" w:fill="D1D1D1" w:themeFill="background2" w:themeFillShade="E6"/>
            <w:vAlign w:val="center"/>
          </w:tcPr>
          <w:p w14:paraId="6909894E" w14:textId="57FEAF2C" w:rsidR="00C80AB7" w:rsidRPr="00575941" w:rsidRDefault="00C80AB7" w:rsidP="00575941">
            <w:pPr>
              <w:pStyle w:val="TableParagraph"/>
              <w:spacing w:before="76"/>
              <w:ind w:right="4"/>
              <w:jc w:val="center"/>
              <w:rPr>
                <w:rFonts w:ascii="Arial"/>
                <w:b/>
                <w:sz w:val="15"/>
                <w:highlight w:val="lightGray"/>
              </w:rPr>
            </w:pPr>
            <w:r w:rsidRPr="00575941">
              <w:rPr>
                <w:rFonts w:ascii="Arial"/>
                <w:b/>
                <w:spacing w:val="-4"/>
                <w:w w:val="105"/>
                <w:sz w:val="15"/>
                <w:highlight w:val="lightGray"/>
              </w:rPr>
              <w:t>2022</w:t>
            </w:r>
          </w:p>
        </w:tc>
        <w:tc>
          <w:tcPr>
            <w:tcW w:w="567" w:type="dxa"/>
            <w:shd w:val="clear" w:color="auto" w:fill="D1D1D1" w:themeFill="background2" w:themeFillShade="E6"/>
            <w:vAlign w:val="center"/>
          </w:tcPr>
          <w:p w14:paraId="4BD54AD8" w14:textId="51824C10" w:rsidR="00C80AB7" w:rsidRPr="00575941" w:rsidRDefault="00C80AB7" w:rsidP="00575941">
            <w:pPr>
              <w:pStyle w:val="TableParagraph"/>
              <w:spacing w:before="76"/>
              <w:ind w:right="4"/>
              <w:jc w:val="center"/>
              <w:rPr>
                <w:rFonts w:ascii="Arial"/>
                <w:b/>
                <w:spacing w:val="-4"/>
                <w:w w:val="105"/>
                <w:sz w:val="15"/>
                <w:highlight w:val="lightGray"/>
              </w:rPr>
            </w:pPr>
            <w:r w:rsidRPr="00575941">
              <w:rPr>
                <w:rFonts w:ascii="Arial"/>
                <w:b/>
                <w:spacing w:val="-4"/>
                <w:w w:val="105"/>
                <w:sz w:val="15"/>
                <w:highlight w:val="lightGray"/>
              </w:rPr>
              <w:t>2022</w:t>
            </w:r>
          </w:p>
        </w:tc>
        <w:tc>
          <w:tcPr>
            <w:tcW w:w="567" w:type="dxa"/>
            <w:shd w:val="clear" w:color="auto" w:fill="D1D1D1" w:themeFill="background2" w:themeFillShade="E6"/>
            <w:vAlign w:val="center"/>
          </w:tcPr>
          <w:p w14:paraId="50A52E9D" w14:textId="0EACF3C8" w:rsidR="00C80AB7" w:rsidRPr="00575941" w:rsidRDefault="00C80AB7" w:rsidP="00575941">
            <w:pPr>
              <w:pStyle w:val="TableParagraph"/>
              <w:spacing w:before="76"/>
              <w:ind w:right="4"/>
              <w:jc w:val="center"/>
              <w:rPr>
                <w:rFonts w:ascii="Arial"/>
                <w:b/>
                <w:spacing w:val="-4"/>
                <w:w w:val="105"/>
                <w:sz w:val="15"/>
                <w:highlight w:val="lightGray"/>
              </w:rPr>
            </w:pPr>
            <w:r w:rsidRPr="00575941">
              <w:rPr>
                <w:rFonts w:ascii="Arial"/>
                <w:b/>
                <w:spacing w:val="-4"/>
                <w:w w:val="105"/>
                <w:sz w:val="15"/>
                <w:highlight w:val="lightGray"/>
              </w:rPr>
              <w:t>2023</w:t>
            </w:r>
          </w:p>
        </w:tc>
        <w:tc>
          <w:tcPr>
            <w:tcW w:w="567" w:type="dxa"/>
            <w:shd w:val="clear" w:color="auto" w:fill="D1D1D1" w:themeFill="background2" w:themeFillShade="E6"/>
            <w:vAlign w:val="center"/>
          </w:tcPr>
          <w:p w14:paraId="6BFA1752" w14:textId="1C10FDB3" w:rsidR="00C80AB7" w:rsidRPr="00575941" w:rsidRDefault="00C80AB7" w:rsidP="00575941">
            <w:pPr>
              <w:pStyle w:val="TableParagraph"/>
              <w:spacing w:before="76"/>
              <w:ind w:right="4"/>
              <w:jc w:val="center"/>
              <w:rPr>
                <w:rFonts w:ascii="Arial"/>
                <w:b/>
                <w:spacing w:val="-4"/>
                <w:w w:val="105"/>
                <w:sz w:val="15"/>
                <w:highlight w:val="lightGray"/>
              </w:rPr>
            </w:pPr>
            <w:r w:rsidRPr="00575941">
              <w:rPr>
                <w:rFonts w:ascii="Arial"/>
                <w:b/>
                <w:spacing w:val="-4"/>
                <w:w w:val="105"/>
                <w:sz w:val="15"/>
                <w:highlight w:val="lightGray"/>
              </w:rPr>
              <w:t>2024</w:t>
            </w:r>
          </w:p>
        </w:tc>
        <w:tc>
          <w:tcPr>
            <w:tcW w:w="518" w:type="dxa"/>
            <w:shd w:val="clear" w:color="auto" w:fill="D1D1D1" w:themeFill="background2" w:themeFillShade="E6"/>
            <w:vAlign w:val="center"/>
          </w:tcPr>
          <w:p w14:paraId="745DA045" w14:textId="450F6EF7" w:rsidR="00C80AB7" w:rsidRPr="00575941" w:rsidRDefault="00C80AB7" w:rsidP="00575941">
            <w:pPr>
              <w:pStyle w:val="TableParagraph"/>
              <w:spacing w:before="76"/>
              <w:ind w:right="4"/>
              <w:jc w:val="center"/>
              <w:rPr>
                <w:rFonts w:ascii="Arial"/>
                <w:b/>
                <w:spacing w:val="-4"/>
                <w:w w:val="105"/>
                <w:sz w:val="15"/>
                <w:highlight w:val="lightGray"/>
              </w:rPr>
            </w:pPr>
            <w:r w:rsidRPr="00575941">
              <w:rPr>
                <w:rFonts w:ascii="Arial"/>
                <w:b/>
                <w:spacing w:val="-4"/>
                <w:w w:val="105"/>
                <w:sz w:val="15"/>
                <w:highlight w:val="lightGray"/>
              </w:rPr>
              <w:t>202</w:t>
            </w:r>
            <w:r w:rsidR="00575941" w:rsidRPr="00575941">
              <w:rPr>
                <w:rFonts w:ascii="Arial"/>
                <w:b/>
                <w:spacing w:val="-4"/>
                <w:w w:val="105"/>
                <w:sz w:val="15"/>
                <w:highlight w:val="lightGray"/>
              </w:rPr>
              <w:t>6</w:t>
            </w:r>
          </w:p>
        </w:tc>
        <w:tc>
          <w:tcPr>
            <w:tcW w:w="616" w:type="dxa"/>
            <w:shd w:val="clear" w:color="auto" w:fill="D1D1D1" w:themeFill="background2" w:themeFillShade="E6"/>
            <w:vAlign w:val="center"/>
          </w:tcPr>
          <w:p w14:paraId="46DA5E18" w14:textId="139AAB9E" w:rsidR="00C80AB7" w:rsidRPr="00575941" w:rsidRDefault="00C80AB7" w:rsidP="00575941">
            <w:pPr>
              <w:pStyle w:val="TableParagraph"/>
              <w:spacing w:before="76"/>
              <w:ind w:right="4"/>
              <w:jc w:val="center"/>
              <w:rPr>
                <w:rFonts w:ascii="Arial"/>
                <w:b/>
                <w:spacing w:val="-4"/>
                <w:w w:val="105"/>
                <w:sz w:val="15"/>
                <w:highlight w:val="lightGray"/>
              </w:rPr>
            </w:pPr>
            <w:r w:rsidRPr="00575941">
              <w:rPr>
                <w:rFonts w:ascii="Arial"/>
                <w:b/>
                <w:spacing w:val="-4"/>
                <w:w w:val="105"/>
                <w:sz w:val="15"/>
                <w:highlight w:val="lightGray"/>
              </w:rPr>
              <w:t>202</w:t>
            </w:r>
            <w:r w:rsidR="00575941" w:rsidRPr="00575941">
              <w:rPr>
                <w:rFonts w:ascii="Arial"/>
                <w:b/>
                <w:spacing w:val="-4"/>
                <w:w w:val="105"/>
                <w:sz w:val="15"/>
                <w:highlight w:val="lightGray"/>
              </w:rPr>
              <w:t>2</w:t>
            </w:r>
          </w:p>
        </w:tc>
        <w:tc>
          <w:tcPr>
            <w:tcW w:w="567" w:type="dxa"/>
            <w:shd w:val="clear" w:color="auto" w:fill="D1D1D1" w:themeFill="background2" w:themeFillShade="E6"/>
            <w:vAlign w:val="center"/>
          </w:tcPr>
          <w:p w14:paraId="2DE559D1" w14:textId="1084A5B2" w:rsidR="00C80AB7" w:rsidRPr="00575941" w:rsidRDefault="00C80AB7" w:rsidP="00575941">
            <w:pPr>
              <w:pStyle w:val="TableParagraph"/>
              <w:spacing w:before="76"/>
              <w:ind w:right="4"/>
              <w:jc w:val="center"/>
              <w:rPr>
                <w:rFonts w:ascii="Arial"/>
                <w:b/>
                <w:sz w:val="15"/>
                <w:highlight w:val="lightGray"/>
              </w:rPr>
            </w:pPr>
            <w:r w:rsidRPr="00575941">
              <w:rPr>
                <w:rFonts w:ascii="Arial"/>
                <w:b/>
                <w:spacing w:val="-4"/>
                <w:w w:val="105"/>
                <w:sz w:val="15"/>
                <w:highlight w:val="lightGray"/>
              </w:rPr>
              <w:t>2023</w:t>
            </w:r>
          </w:p>
        </w:tc>
        <w:tc>
          <w:tcPr>
            <w:tcW w:w="567" w:type="dxa"/>
            <w:shd w:val="clear" w:color="auto" w:fill="D1D1D1" w:themeFill="background2" w:themeFillShade="E6"/>
            <w:vAlign w:val="center"/>
          </w:tcPr>
          <w:p w14:paraId="52B370A8" w14:textId="4502C821" w:rsidR="00C80AB7" w:rsidRPr="00575941" w:rsidRDefault="00C80AB7" w:rsidP="00575941">
            <w:pPr>
              <w:pStyle w:val="TableParagraph"/>
              <w:spacing w:before="76"/>
              <w:ind w:right="3"/>
              <w:jc w:val="center"/>
              <w:rPr>
                <w:rFonts w:ascii="Arial"/>
                <w:b/>
                <w:sz w:val="15"/>
                <w:highlight w:val="lightGray"/>
              </w:rPr>
            </w:pPr>
            <w:r w:rsidRPr="00575941">
              <w:rPr>
                <w:rFonts w:ascii="Arial"/>
                <w:b/>
                <w:spacing w:val="-4"/>
                <w:w w:val="105"/>
                <w:sz w:val="15"/>
                <w:highlight w:val="lightGray"/>
              </w:rPr>
              <w:t>2024</w:t>
            </w:r>
          </w:p>
        </w:tc>
        <w:tc>
          <w:tcPr>
            <w:tcW w:w="567" w:type="dxa"/>
            <w:shd w:val="clear" w:color="auto" w:fill="D1D1D1" w:themeFill="background2" w:themeFillShade="E6"/>
            <w:vAlign w:val="center"/>
          </w:tcPr>
          <w:p w14:paraId="48F5ACAE" w14:textId="06E79CDC" w:rsidR="00C80AB7" w:rsidRPr="00575941" w:rsidRDefault="00C80AB7" w:rsidP="00575941">
            <w:pPr>
              <w:pStyle w:val="TableParagraph"/>
              <w:spacing w:before="76"/>
              <w:ind w:right="4"/>
              <w:jc w:val="center"/>
              <w:rPr>
                <w:rFonts w:ascii="Arial"/>
                <w:b/>
                <w:sz w:val="15"/>
                <w:highlight w:val="lightGray"/>
              </w:rPr>
            </w:pPr>
            <w:r w:rsidRPr="00575941">
              <w:rPr>
                <w:rFonts w:ascii="Arial"/>
                <w:b/>
                <w:spacing w:val="-4"/>
                <w:w w:val="105"/>
                <w:sz w:val="15"/>
                <w:highlight w:val="lightGray"/>
              </w:rPr>
              <w:t>2025</w:t>
            </w:r>
          </w:p>
        </w:tc>
        <w:tc>
          <w:tcPr>
            <w:tcW w:w="519" w:type="dxa"/>
            <w:shd w:val="clear" w:color="auto" w:fill="D1D1D1" w:themeFill="background2" w:themeFillShade="E6"/>
            <w:vAlign w:val="center"/>
          </w:tcPr>
          <w:p w14:paraId="13EE6C46" w14:textId="0F659DE1" w:rsidR="00C80AB7" w:rsidRPr="00575941" w:rsidRDefault="00C80AB7" w:rsidP="00575941">
            <w:pPr>
              <w:pStyle w:val="TableParagraph"/>
              <w:spacing w:before="76"/>
              <w:ind w:right="6"/>
              <w:jc w:val="center"/>
              <w:rPr>
                <w:rFonts w:ascii="Arial"/>
                <w:b/>
                <w:sz w:val="15"/>
                <w:highlight w:val="lightGray"/>
              </w:rPr>
            </w:pPr>
            <w:r w:rsidRPr="00575941">
              <w:rPr>
                <w:rFonts w:ascii="Arial"/>
                <w:b/>
                <w:spacing w:val="-4"/>
                <w:w w:val="105"/>
                <w:sz w:val="15"/>
                <w:highlight w:val="lightGray"/>
              </w:rPr>
              <w:t>2026</w:t>
            </w:r>
          </w:p>
        </w:tc>
      </w:tr>
      <w:tr w:rsidR="00575941" w14:paraId="0C46B574" w14:textId="77777777" w:rsidTr="00575941">
        <w:trPr>
          <w:trHeight w:val="203"/>
        </w:trPr>
        <w:tc>
          <w:tcPr>
            <w:tcW w:w="10169" w:type="dxa"/>
            <w:gridSpan w:val="14"/>
            <w:shd w:val="clear" w:color="auto" w:fill="A6C9EF"/>
            <w:vAlign w:val="center"/>
          </w:tcPr>
          <w:p w14:paraId="2CC5D356" w14:textId="5B1EDDB1" w:rsidR="00575941" w:rsidRDefault="00575941" w:rsidP="00575941">
            <w:pPr>
              <w:pStyle w:val="TableParagraph"/>
              <w:spacing w:before="30"/>
              <w:ind w:right="27"/>
              <w:rPr>
                <w:rFonts w:ascii="Arial"/>
                <w:i/>
                <w:sz w:val="13"/>
              </w:rPr>
            </w:pPr>
            <w:r>
              <w:rPr>
                <w:rFonts w:ascii="Arial"/>
                <w:i/>
                <w:spacing w:val="-4"/>
                <w:w w:val="105"/>
                <w:sz w:val="13"/>
              </w:rPr>
              <w:t>Dinas Pariwisata, Kepemudaan dan Olahraga</w:t>
            </w:r>
          </w:p>
        </w:tc>
      </w:tr>
      <w:tr w:rsidR="00C80AB7" w14:paraId="52DF7B95" w14:textId="77777777" w:rsidTr="00575941">
        <w:trPr>
          <w:trHeight w:val="372"/>
        </w:trPr>
        <w:tc>
          <w:tcPr>
            <w:tcW w:w="418" w:type="dxa"/>
            <w:vAlign w:val="center"/>
          </w:tcPr>
          <w:p w14:paraId="0FABECB9" w14:textId="77777777" w:rsidR="00C80AB7" w:rsidRDefault="00C80AB7" w:rsidP="00C80AB7">
            <w:pPr>
              <w:pStyle w:val="TableParagraph"/>
              <w:ind w:left="30"/>
              <w:jc w:val="center"/>
              <w:rPr>
                <w:sz w:val="13"/>
              </w:rPr>
            </w:pPr>
            <w:r>
              <w:rPr>
                <w:spacing w:val="-5"/>
                <w:w w:val="105"/>
                <w:sz w:val="13"/>
              </w:rPr>
              <w:t>1.</w:t>
            </w:r>
          </w:p>
        </w:tc>
        <w:tc>
          <w:tcPr>
            <w:tcW w:w="2081" w:type="dxa"/>
            <w:vAlign w:val="center"/>
          </w:tcPr>
          <w:p w14:paraId="4A38BAAD" w14:textId="4C2CF29B" w:rsidR="00C80AB7" w:rsidRDefault="00C80AB7" w:rsidP="00C80AB7">
            <w:pPr>
              <w:pStyle w:val="TableParagraph"/>
              <w:spacing w:before="26"/>
              <w:ind w:left="30"/>
              <w:rPr>
                <w:sz w:val="13"/>
              </w:rPr>
            </w:pPr>
            <w:r>
              <w:rPr>
                <w:sz w:val="13"/>
              </w:rPr>
              <w:t>Persentase Tingkat Partisipasi Pemuda dalam Kegiatan Ekonomi Mandiri</w:t>
            </w:r>
          </w:p>
        </w:tc>
        <w:tc>
          <w:tcPr>
            <w:tcW w:w="535" w:type="dxa"/>
            <w:vAlign w:val="center"/>
          </w:tcPr>
          <w:p w14:paraId="7D5E4880" w14:textId="2669E63B" w:rsidR="00C80AB7" w:rsidRDefault="00C80AB7" w:rsidP="00C80AB7">
            <w:pPr>
              <w:pStyle w:val="TableParagraph"/>
              <w:jc w:val="center"/>
              <w:rPr>
                <w:rFonts w:ascii="Times New Roman"/>
                <w:sz w:val="14"/>
              </w:rPr>
            </w:pPr>
            <w:r>
              <w:rPr>
                <w:rFonts w:ascii="Times New Roman"/>
                <w:sz w:val="14"/>
              </w:rPr>
              <w:t>%</w:t>
            </w:r>
          </w:p>
        </w:tc>
        <w:tc>
          <w:tcPr>
            <w:tcW w:w="1393" w:type="dxa"/>
            <w:vAlign w:val="center"/>
          </w:tcPr>
          <w:p w14:paraId="2510458C" w14:textId="1283C7B4" w:rsidR="00C80AB7" w:rsidRDefault="00575941" w:rsidP="00C80AB7">
            <w:pPr>
              <w:pStyle w:val="TableParagraph"/>
              <w:jc w:val="center"/>
              <w:rPr>
                <w:rFonts w:ascii="Times New Roman"/>
                <w:sz w:val="14"/>
              </w:rPr>
            </w:pPr>
            <w:r>
              <w:rPr>
                <w:rFonts w:ascii="Times New Roman"/>
                <w:sz w:val="14"/>
              </w:rPr>
              <w:t>Jumlah Wirausaha Muda yang Aktif/Seluruh Wirausaha Muda X 100</w:t>
            </w:r>
          </w:p>
        </w:tc>
        <w:tc>
          <w:tcPr>
            <w:tcW w:w="688" w:type="dxa"/>
            <w:vAlign w:val="center"/>
          </w:tcPr>
          <w:p w14:paraId="7C48C6D3" w14:textId="18EE63EC" w:rsidR="00C80AB7" w:rsidRDefault="00C80AB7" w:rsidP="00C80AB7">
            <w:pPr>
              <w:pStyle w:val="TableParagraph"/>
              <w:jc w:val="center"/>
              <w:rPr>
                <w:rFonts w:ascii="Times New Roman"/>
                <w:sz w:val="14"/>
              </w:rPr>
            </w:pPr>
            <w:r>
              <w:rPr>
                <w:rFonts w:ascii="Times New Roman"/>
                <w:sz w:val="14"/>
              </w:rPr>
              <w:t>35,50</w:t>
            </w:r>
          </w:p>
        </w:tc>
        <w:tc>
          <w:tcPr>
            <w:tcW w:w="567" w:type="dxa"/>
            <w:vAlign w:val="center"/>
          </w:tcPr>
          <w:p w14:paraId="7536CF69" w14:textId="71D4EE4C" w:rsidR="00C80AB7" w:rsidRDefault="00C80AB7" w:rsidP="00C80AB7">
            <w:pPr>
              <w:pStyle w:val="TableParagraph"/>
              <w:jc w:val="center"/>
              <w:rPr>
                <w:rFonts w:ascii="Times New Roman"/>
                <w:sz w:val="14"/>
              </w:rPr>
            </w:pPr>
            <w:r>
              <w:rPr>
                <w:rFonts w:ascii="Times New Roman"/>
                <w:sz w:val="14"/>
              </w:rPr>
              <w:t>35,50</w:t>
            </w:r>
          </w:p>
        </w:tc>
        <w:tc>
          <w:tcPr>
            <w:tcW w:w="567" w:type="dxa"/>
            <w:vAlign w:val="center"/>
          </w:tcPr>
          <w:p w14:paraId="52BFE335" w14:textId="10C6DB50" w:rsidR="00C80AB7" w:rsidRDefault="00C80AB7" w:rsidP="00C80AB7">
            <w:pPr>
              <w:pStyle w:val="TableParagraph"/>
              <w:jc w:val="center"/>
              <w:rPr>
                <w:rFonts w:ascii="Times New Roman"/>
                <w:sz w:val="14"/>
              </w:rPr>
            </w:pPr>
            <w:r>
              <w:rPr>
                <w:rFonts w:ascii="Times New Roman"/>
                <w:sz w:val="14"/>
              </w:rPr>
              <w:t>35,71</w:t>
            </w:r>
          </w:p>
        </w:tc>
        <w:tc>
          <w:tcPr>
            <w:tcW w:w="567" w:type="dxa"/>
            <w:vAlign w:val="center"/>
          </w:tcPr>
          <w:p w14:paraId="267C5008" w14:textId="37D84FB9" w:rsidR="00C80AB7" w:rsidRDefault="00C80AB7" w:rsidP="00C80AB7">
            <w:pPr>
              <w:pStyle w:val="TableParagraph"/>
              <w:jc w:val="center"/>
              <w:rPr>
                <w:rFonts w:ascii="Times New Roman"/>
                <w:sz w:val="14"/>
              </w:rPr>
            </w:pPr>
            <w:r>
              <w:rPr>
                <w:rFonts w:ascii="Times New Roman"/>
                <w:sz w:val="14"/>
              </w:rPr>
              <w:t>38,83</w:t>
            </w:r>
          </w:p>
        </w:tc>
        <w:tc>
          <w:tcPr>
            <w:tcW w:w="518" w:type="dxa"/>
            <w:vAlign w:val="center"/>
          </w:tcPr>
          <w:p w14:paraId="0A170C57" w14:textId="007746E0" w:rsidR="00C80AB7" w:rsidRDefault="00C80AB7" w:rsidP="00C80AB7">
            <w:pPr>
              <w:pStyle w:val="TableParagraph"/>
              <w:jc w:val="center"/>
              <w:rPr>
                <w:rFonts w:ascii="Times New Roman"/>
                <w:sz w:val="14"/>
              </w:rPr>
            </w:pPr>
            <w:r>
              <w:rPr>
                <w:rFonts w:ascii="Times New Roman"/>
                <w:sz w:val="14"/>
              </w:rPr>
              <w:t>40,45</w:t>
            </w:r>
          </w:p>
        </w:tc>
        <w:tc>
          <w:tcPr>
            <w:tcW w:w="616" w:type="dxa"/>
            <w:vAlign w:val="center"/>
          </w:tcPr>
          <w:p w14:paraId="31411962" w14:textId="71E50760" w:rsidR="00C80AB7" w:rsidRDefault="00575941" w:rsidP="00C80AB7">
            <w:pPr>
              <w:pStyle w:val="TableParagraph"/>
              <w:jc w:val="center"/>
              <w:rPr>
                <w:rFonts w:ascii="Times New Roman"/>
                <w:sz w:val="14"/>
              </w:rPr>
            </w:pPr>
            <w:r>
              <w:rPr>
                <w:rFonts w:ascii="Times New Roman"/>
                <w:sz w:val="14"/>
              </w:rPr>
              <w:t>35,60</w:t>
            </w:r>
          </w:p>
        </w:tc>
        <w:tc>
          <w:tcPr>
            <w:tcW w:w="567" w:type="dxa"/>
            <w:vAlign w:val="center"/>
          </w:tcPr>
          <w:p w14:paraId="0F008AFC" w14:textId="4EB8E10B" w:rsidR="00C80AB7" w:rsidRDefault="00575941" w:rsidP="00C80AB7">
            <w:pPr>
              <w:pStyle w:val="TableParagraph"/>
              <w:jc w:val="center"/>
              <w:rPr>
                <w:rFonts w:ascii="Times New Roman"/>
                <w:sz w:val="14"/>
              </w:rPr>
            </w:pPr>
            <w:r>
              <w:rPr>
                <w:rFonts w:ascii="Times New Roman"/>
                <w:sz w:val="14"/>
              </w:rPr>
              <w:t>37,22</w:t>
            </w:r>
          </w:p>
        </w:tc>
        <w:tc>
          <w:tcPr>
            <w:tcW w:w="567" w:type="dxa"/>
            <w:vAlign w:val="center"/>
          </w:tcPr>
          <w:p w14:paraId="22E0A29E" w14:textId="712D0033" w:rsidR="00C80AB7" w:rsidRDefault="00575941" w:rsidP="00C80AB7">
            <w:pPr>
              <w:pStyle w:val="TableParagraph"/>
              <w:jc w:val="center"/>
              <w:rPr>
                <w:rFonts w:ascii="Times New Roman"/>
                <w:sz w:val="14"/>
              </w:rPr>
            </w:pPr>
            <w:r>
              <w:rPr>
                <w:rFonts w:ascii="Times New Roman"/>
                <w:sz w:val="14"/>
              </w:rPr>
              <w:t>43,47</w:t>
            </w:r>
          </w:p>
        </w:tc>
        <w:tc>
          <w:tcPr>
            <w:tcW w:w="567" w:type="dxa"/>
            <w:vAlign w:val="center"/>
          </w:tcPr>
          <w:p w14:paraId="1ECB3C4D" w14:textId="08B9B39B" w:rsidR="00C80AB7" w:rsidRDefault="00C80AB7" w:rsidP="00C80AB7">
            <w:pPr>
              <w:pStyle w:val="TableParagraph"/>
              <w:jc w:val="center"/>
              <w:rPr>
                <w:rFonts w:ascii="Times New Roman"/>
                <w:sz w:val="14"/>
              </w:rPr>
            </w:pPr>
          </w:p>
        </w:tc>
        <w:tc>
          <w:tcPr>
            <w:tcW w:w="519" w:type="dxa"/>
            <w:vAlign w:val="center"/>
          </w:tcPr>
          <w:p w14:paraId="75D51296" w14:textId="4A2BADDC" w:rsidR="00C80AB7" w:rsidRDefault="00C80AB7" w:rsidP="00C80AB7">
            <w:pPr>
              <w:pStyle w:val="TableParagraph"/>
              <w:jc w:val="center"/>
              <w:rPr>
                <w:rFonts w:ascii="Times New Roman"/>
                <w:sz w:val="14"/>
              </w:rPr>
            </w:pPr>
          </w:p>
        </w:tc>
      </w:tr>
      <w:tr w:rsidR="00C80AB7" w14:paraId="3A85A9C8" w14:textId="77777777" w:rsidTr="00575941">
        <w:trPr>
          <w:trHeight w:val="372"/>
        </w:trPr>
        <w:tc>
          <w:tcPr>
            <w:tcW w:w="418" w:type="dxa"/>
            <w:vAlign w:val="center"/>
          </w:tcPr>
          <w:p w14:paraId="6294EDC0" w14:textId="77777777" w:rsidR="00C80AB7" w:rsidRDefault="00C80AB7" w:rsidP="00C80AB7">
            <w:pPr>
              <w:pStyle w:val="TableParagraph"/>
              <w:ind w:left="30"/>
              <w:jc w:val="center"/>
              <w:rPr>
                <w:sz w:val="13"/>
              </w:rPr>
            </w:pPr>
            <w:r>
              <w:rPr>
                <w:spacing w:val="-5"/>
                <w:w w:val="105"/>
                <w:sz w:val="13"/>
              </w:rPr>
              <w:t>2.</w:t>
            </w:r>
          </w:p>
        </w:tc>
        <w:tc>
          <w:tcPr>
            <w:tcW w:w="2081" w:type="dxa"/>
            <w:vAlign w:val="center"/>
          </w:tcPr>
          <w:p w14:paraId="0671CACD" w14:textId="557D08C9" w:rsidR="00C80AB7" w:rsidRDefault="00C80AB7" w:rsidP="00C80AB7">
            <w:pPr>
              <w:pStyle w:val="TableParagraph"/>
              <w:ind w:left="30"/>
              <w:rPr>
                <w:sz w:val="13"/>
              </w:rPr>
            </w:pPr>
            <w:r>
              <w:rPr>
                <w:spacing w:val="-2"/>
                <w:w w:val="105"/>
                <w:sz w:val="13"/>
              </w:rPr>
              <w:t>Jumlah Atlet Berprestasi</w:t>
            </w:r>
          </w:p>
        </w:tc>
        <w:tc>
          <w:tcPr>
            <w:tcW w:w="535" w:type="dxa"/>
            <w:vAlign w:val="center"/>
          </w:tcPr>
          <w:p w14:paraId="567DCB1A" w14:textId="2305ADE8" w:rsidR="00C80AB7" w:rsidRDefault="00C80AB7" w:rsidP="00C80AB7">
            <w:pPr>
              <w:pStyle w:val="TableParagraph"/>
              <w:ind w:left="30"/>
              <w:jc w:val="center"/>
              <w:rPr>
                <w:sz w:val="13"/>
              </w:rPr>
            </w:pPr>
            <w:r>
              <w:rPr>
                <w:spacing w:val="-2"/>
                <w:w w:val="105"/>
                <w:sz w:val="13"/>
              </w:rPr>
              <w:t>Atlet</w:t>
            </w:r>
          </w:p>
        </w:tc>
        <w:tc>
          <w:tcPr>
            <w:tcW w:w="1393" w:type="dxa"/>
            <w:vAlign w:val="center"/>
          </w:tcPr>
          <w:p w14:paraId="32E579DD" w14:textId="2295DCEF" w:rsidR="00C80AB7" w:rsidRDefault="00575941" w:rsidP="00C80AB7">
            <w:pPr>
              <w:pStyle w:val="TableParagraph"/>
              <w:ind w:right="4"/>
              <w:jc w:val="center"/>
              <w:rPr>
                <w:sz w:val="13"/>
              </w:rPr>
            </w:pPr>
            <w:r>
              <w:rPr>
                <w:sz w:val="13"/>
              </w:rPr>
              <w:t>Jumlah Atlet yang Mendapatkan Pemghargaan pada Event  tingkat Provinsi dan Nasional</w:t>
            </w:r>
          </w:p>
        </w:tc>
        <w:tc>
          <w:tcPr>
            <w:tcW w:w="688" w:type="dxa"/>
            <w:vAlign w:val="center"/>
          </w:tcPr>
          <w:p w14:paraId="2880EFD3" w14:textId="5ACD087B" w:rsidR="00C80AB7" w:rsidRDefault="00C80AB7" w:rsidP="00C80AB7">
            <w:pPr>
              <w:pStyle w:val="TableParagraph"/>
              <w:ind w:right="4"/>
              <w:jc w:val="center"/>
              <w:rPr>
                <w:sz w:val="13"/>
              </w:rPr>
            </w:pPr>
            <w:r>
              <w:rPr>
                <w:sz w:val="13"/>
              </w:rPr>
              <w:t>10</w:t>
            </w:r>
          </w:p>
        </w:tc>
        <w:tc>
          <w:tcPr>
            <w:tcW w:w="567" w:type="dxa"/>
            <w:vAlign w:val="center"/>
          </w:tcPr>
          <w:p w14:paraId="6A3A66EC" w14:textId="7E2BF517" w:rsidR="00C80AB7" w:rsidRDefault="00C80AB7" w:rsidP="00C80AB7">
            <w:pPr>
              <w:pStyle w:val="TableParagraph"/>
              <w:ind w:right="4"/>
              <w:jc w:val="center"/>
              <w:rPr>
                <w:sz w:val="13"/>
              </w:rPr>
            </w:pPr>
            <w:r>
              <w:rPr>
                <w:sz w:val="13"/>
              </w:rPr>
              <w:t>10</w:t>
            </w:r>
          </w:p>
        </w:tc>
        <w:tc>
          <w:tcPr>
            <w:tcW w:w="567" w:type="dxa"/>
            <w:vAlign w:val="center"/>
          </w:tcPr>
          <w:p w14:paraId="5D8B61D2" w14:textId="7766779A" w:rsidR="00C80AB7" w:rsidRDefault="00C80AB7" w:rsidP="00C80AB7">
            <w:pPr>
              <w:pStyle w:val="TableParagraph"/>
              <w:ind w:right="4"/>
              <w:jc w:val="center"/>
              <w:rPr>
                <w:sz w:val="13"/>
              </w:rPr>
            </w:pPr>
            <w:r>
              <w:rPr>
                <w:sz w:val="13"/>
              </w:rPr>
              <w:t>15</w:t>
            </w:r>
          </w:p>
        </w:tc>
        <w:tc>
          <w:tcPr>
            <w:tcW w:w="567" w:type="dxa"/>
            <w:vAlign w:val="center"/>
          </w:tcPr>
          <w:p w14:paraId="47349951" w14:textId="31073FB7" w:rsidR="00C80AB7" w:rsidRDefault="00C80AB7" w:rsidP="00C80AB7">
            <w:pPr>
              <w:pStyle w:val="TableParagraph"/>
              <w:ind w:right="4"/>
              <w:jc w:val="center"/>
              <w:rPr>
                <w:sz w:val="13"/>
              </w:rPr>
            </w:pPr>
            <w:r>
              <w:rPr>
                <w:sz w:val="13"/>
              </w:rPr>
              <w:t>20</w:t>
            </w:r>
          </w:p>
        </w:tc>
        <w:tc>
          <w:tcPr>
            <w:tcW w:w="518" w:type="dxa"/>
            <w:vAlign w:val="center"/>
          </w:tcPr>
          <w:p w14:paraId="47EAA512" w14:textId="7E241130" w:rsidR="00C80AB7" w:rsidRDefault="00C80AB7" w:rsidP="00C80AB7">
            <w:pPr>
              <w:pStyle w:val="TableParagraph"/>
              <w:ind w:right="4"/>
              <w:jc w:val="center"/>
              <w:rPr>
                <w:sz w:val="13"/>
              </w:rPr>
            </w:pPr>
            <w:r>
              <w:rPr>
                <w:sz w:val="13"/>
              </w:rPr>
              <w:t>94</w:t>
            </w:r>
          </w:p>
        </w:tc>
        <w:tc>
          <w:tcPr>
            <w:tcW w:w="616" w:type="dxa"/>
            <w:vAlign w:val="center"/>
          </w:tcPr>
          <w:p w14:paraId="0FCB8BEB" w14:textId="17E8052A" w:rsidR="00C80AB7" w:rsidRDefault="00575941" w:rsidP="00C80AB7">
            <w:pPr>
              <w:pStyle w:val="TableParagraph"/>
              <w:ind w:right="4"/>
              <w:jc w:val="center"/>
              <w:rPr>
                <w:sz w:val="13"/>
              </w:rPr>
            </w:pPr>
            <w:r>
              <w:rPr>
                <w:sz w:val="13"/>
              </w:rPr>
              <w:t>21</w:t>
            </w:r>
          </w:p>
        </w:tc>
        <w:tc>
          <w:tcPr>
            <w:tcW w:w="567" w:type="dxa"/>
            <w:vAlign w:val="center"/>
          </w:tcPr>
          <w:p w14:paraId="757D31A3" w14:textId="0DE55961" w:rsidR="00C80AB7" w:rsidRDefault="00575941" w:rsidP="00C80AB7">
            <w:pPr>
              <w:pStyle w:val="TableParagraph"/>
              <w:ind w:right="4"/>
              <w:jc w:val="center"/>
              <w:rPr>
                <w:sz w:val="13"/>
              </w:rPr>
            </w:pPr>
            <w:r>
              <w:rPr>
                <w:sz w:val="13"/>
              </w:rPr>
              <w:t>26</w:t>
            </w:r>
          </w:p>
        </w:tc>
        <w:tc>
          <w:tcPr>
            <w:tcW w:w="567" w:type="dxa"/>
            <w:vAlign w:val="center"/>
          </w:tcPr>
          <w:p w14:paraId="5EE63F10" w14:textId="2191CD18" w:rsidR="00C80AB7" w:rsidRDefault="00575941" w:rsidP="00C80AB7">
            <w:pPr>
              <w:pStyle w:val="TableParagraph"/>
              <w:ind w:right="3"/>
              <w:jc w:val="center"/>
              <w:rPr>
                <w:sz w:val="13"/>
              </w:rPr>
            </w:pPr>
            <w:r>
              <w:rPr>
                <w:sz w:val="13"/>
              </w:rPr>
              <w:t>94</w:t>
            </w:r>
          </w:p>
        </w:tc>
        <w:tc>
          <w:tcPr>
            <w:tcW w:w="567" w:type="dxa"/>
            <w:vAlign w:val="center"/>
          </w:tcPr>
          <w:p w14:paraId="420E249A" w14:textId="3D531691" w:rsidR="00C80AB7" w:rsidRDefault="00C80AB7" w:rsidP="00C80AB7">
            <w:pPr>
              <w:pStyle w:val="TableParagraph"/>
              <w:ind w:right="4"/>
              <w:jc w:val="center"/>
              <w:rPr>
                <w:sz w:val="13"/>
              </w:rPr>
            </w:pPr>
          </w:p>
        </w:tc>
        <w:tc>
          <w:tcPr>
            <w:tcW w:w="519" w:type="dxa"/>
            <w:vAlign w:val="center"/>
          </w:tcPr>
          <w:p w14:paraId="339EEEFA" w14:textId="03A07271" w:rsidR="00C80AB7" w:rsidRDefault="00C80AB7" w:rsidP="00C80AB7">
            <w:pPr>
              <w:pStyle w:val="TableParagraph"/>
              <w:ind w:right="6"/>
              <w:jc w:val="center"/>
              <w:rPr>
                <w:sz w:val="13"/>
              </w:rPr>
            </w:pPr>
          </w:p>
        </w:tc>
      </w:tr>
      <w:tr w:rsidR="00C80AB7" w14:paraId="23D6FEAF" w14:textId="77777777" w:rsidTr="00575941">
        <w:trPr>
          <w:trHeight w:val="372"/>
        </w:trPr>
        <w:tc>
          <w:tcPr>
            <w:tcW w:w="418" w:type="dxa"/>
            <w:vAlign w:val="center"/>
          </w:tcPr>
          <w:p w14:paraId="34CF38EB" w14:textId="77777777" w:rsidR="00C80AB7" w:rsidRDefault="00C80AB7" w:rsidP="00C80AB7">
            <w:pPr>
              <w:pStyle w:val="TableParagraph"/>
              <w:ind w:left="30"/>
              <w:jc w:val="center"/>
              <w:rPr>
                <w:sz w:val="13"/>
              </w:rPr>
            </w:pPr>
            <w:r>
              <w:rPr>
                <w:spacing w:val="-5"/>
                <w:w w:val="105"/>
                <w:sz w:val="13"/>
              </w:rPr>
              <w:t>3.</w:t>
            </w:r>
          </w:p>
        </w:tc>
        <w:tc>
          <w:tcPr>
            <w:tcW w:w="2081" w:type="dxa"/>
            <w:vAlign w:val="center"/>
          </w:tcPr>
          <w:p w14:paraId="0CC7725B" w14:textId="31EB5FCB" w:rsidR="00C80AB7" w:rsidRDefault="00C80AB7" w:rsidP="00C80AB7">
            <w:pPr>
              <w:pStyle w:val="TableParagraph"/>
              <w:ind w:left="30"/>
              <w:rPr>
                <w:sz w:val="13"/>
              </w:rPr>
            </w:pPr>
            <w:r>
              <w:rPr>
                <w:sz w:val="13"/>
              </w:rPr>
              <w:t>Jumlah Kunjungan Wisatawan</w:t>
            </w:r>
          </w:p>
        </w:tc>
        <w:tc>
          <w:tcPr>
            <w:tcW w:w="535" w:type="dxa"/>
            <w:vAlign w:val="center"/>
          </w:tcPr>
          <w:p w14:paraId="5A7ABE83" w14:textId="41307C0F" w:rsidR="00C80AB7" w:rsidRDefault="00C80AB7" w:rsidP="00C80AB7">
            <w:pPr>
              <w:pStyle w:val="TableParagraph"/>
              <w:ind w:left="30"/>
              <w:jc w:val="center"/>
              <w:rPr>
                <w:sz w:val="13"/>
              </w:rPr>
            </w:pPr>
            <w:r>
              <w:rPr>
                <w:spacing w:val="-2"/>
                <w:w w:val="105"/>
                <w:sz w:val="13"/>
              </w:rPr>
              <w:t>Orang</w:t>
            </w:r>
          </w:p>
        </w:tc>
        <w:tc>
          <w:tcPr>
            <w:tcW w:w="1393" w:type="dxa"/>
            <w:vAlign w:val="center"/>
          </w:tcPr>
          <w:p w14:paraId="31EB7CEF" w14:textId="0073CEBF" w:rsidR="00C80AB7" w:rsidRDefault="00575941" w:rsidP="00C80AB7">
            <w:pPr>
              <w:pStyle w:val="TableParagraph"/>
              <w:ind w:right="4"/>
              <w:jc w:val="center"/>
              <w:rPr>
                <w:sz w:val="13"/>
              </w:rPr>
            </w:pPr>
            <w:r>
              <w:rPr>
                <w:sz w:val="13"/>
              </w:rPr>
              <w:t>Jumlah Pengunjung pada Objek Wisata yang diKelola oleh Pemda dan Desa di Kabupaten Luwu Timur</w:t>
            </w:r>
          </w:p>
        </w:tc>
        <w:tc>
          <w:tcPr>
            <w:tcW w:w="688" w:type="dxa"/>
            <w:vAlign w:val="center"/>
          </w:tcPr>
          <w:p w14:paraId="3224B265" w14:textId="3A13EB88" w:rsidR="00C80AB7" w:rsidRDefault="00C80AB7" w:rsidP="00C80AB7">
            <w:pPr>
              <w:pStyle w:val="TableParagraph"/>
              <w:ind w:right="4"/>
              <w:jc w:val="center"/>
              <w:rPr>
                <w:sz w:val="13"/>
              </w:rPr>
            </w:pPr>
            <w:r>
              <w:rPr>
                <w:sz w:val="13"/>
              </w:rPr>
              <w:t>32.000</w:t>
            </w:r>
          </w:p>
        </w:tc>
        <w:tc>
          <w:tcPr>
            <w:tcW w:w="567" w:type="dxa"/>
            <w:vAlign w:val="center"/>
          </w:tcPr>
          <w:p w14:paraId="79E5D9D2" w14:textId="4C575776" w:rsidR="00C80AB7" w:rsidRDefault="00C80AB7" w:rsidP="00C80AB7">
            <w:pPr>
              <w:pStyle w:val="TableParagraph"/>
              <w:ind w:right="4"/>
              <w:jc w:val="center"/>
              <w:rPr>
                <w:sz w:val="13"/>
              </w:rPr>
            </w:pPr>
            <w:r>
              <w:rPr>
                <w:sz w:val="13"/>
              </w:rPr>
              <w:t>32.000</w:t>
            </w:r>
          </w:p>
        </w:tc>
        <w:tc>
          <w:tcPr>
            <w:tcW w:w="567" w:type="dxa"/>
            <w:vAlign w:val="center"/>
          </w:tcPr>
          <w:p w14:paraId="01E23DD6" w14:textId="4DC338E9" w:rsidR="00C80AB7" w:rsidRDefault="00C80AB7" w:rsidP="00C80AB7">
            <w:pPr>
              <w:pStyle w:val="TableParagraph"/>
              <w:ind w:right="4"/>
              <w:jc w:val="center"/>
              <w:rPr>
                <w:sz w:val="13"/>
              </w:rPr>
            </w:pPr>
            <w:r>
              <w:rPr>
                <w:sz w:val="13"/>
              </w:rPr>
              <w:t>33.000</w:t>
            </w:r>
          </w:p>
        </w:tc>
        <w:tc>
          <w:tcPr>
            <w:tcW w:w="567" w:type="dxa"/>
            <w:vAlign w:val="center"/>
          </w:tcPr>
          <w:p w14:paraId="5F6AE79F" w14:textId="556B23D3" w:rsidR="00C80AB7" w:rsidRDefault="00C80AB7" w:rsidP="00C80AB7">
            <w:pPr>
              <w:pStyle w:val="TableParagraph"/>
              <w:ind w:right="4"/>
              <w:jc w:val="center"/>
              <w:rPr>
                <w:sz w:val="13"/>
              </w:rPr>
            </w:pPr>
            <w:r>
              <w:rPr>
                <w:sz w:val="13"/>
              </w:rPr>
              <w:t>410.000</w:t>
            </w:r>
          </w:p>
        </w:tc>
        <w:tc>
          <w:tcPr>
            <w:tcW w:w="518" w:type="dxa"/>
            <w:vAlign w:val="center"/>
          </w:tcPr>
          <w:p w14:paraId="2344B767" w14:textId="0A4A460C" w:rsidR="00C80AB7" w:rsidRDefault="00C80AB7" w:rsidP="00C80AB7">
            <w:pPr>
              <w:pStyle w:val="TableParagraph"/>
              <w:ind w:right="4"/>
              <w:jc w:val="center"/>
              <w:rPr>
                <w:sz w:val="13"/>
              </w:rPr>
            </w:pPr>
            <w:r>
              <w:rPr>
                <w:sz w:val="13"/>
              </w:rPr>
              <w:t>420.000</w:t>
            </w:r>
          </w:p>
        </w:tc>
        <w:tc>
          <w:tcPr>
            <w:tcW w:w="616" w:type="dxa"/>
            <w:vAlign w:val="center"/>
          </w:tcPr>
          <w:p w14:paraId="1E3C9F78" w14:textId="5C093110" w:rsidR="00C80AB7" w:rsidRDefault="00575941" w:rsidP="00C80AB7">
            <w:pPr>
              <w:pStyle w:val="TableParagraph"/>
              <w:ind w:right="4"/>
              <w:jc w:val="center"/>
              <w:rPr>
                <w:sz w:val="13"/>
              </w:rPr>
            </w:pPr>
            <w:r>
              <w:rPr>
                <w:sz w:val="13"/>
              </w:rPr>
              <w:t>120.250</w:t>
            </w:r>
          </w:p>
        </w:tc>
        <w:tc>
          <w:tcPr>
            <w:tcW w:w="567" w:type="dxa"/>
            <w:vAlign w:val="center"/>
          </w:tcPr>
          <w:p w14:paraId="44DC90CD" w14:textId="0D173257" w:rsidR="00C80AB7" w:rsidRDefault="00575941" w:rsidP="00C80AB7">
            <w:pPr>
              <w:pStyle w:val="TableParagraph"/>
              <w:ind w:right="4"/>
              <w:jc w:val="center"/>
              <w:rPr>
                <w:sz w:val="13"/>
              </w:rPr>
            </w:pPr>
            <w:r>
              <w:rPr>
                <w:sz w:val="13"/>
              </w:rPr>
              <w:t>406.532</w:t>
            </w:r>
          </w:p>
        </w:tc>
        <w:tc>
          <w:tcPr>
            <w:tcW w:w="567" w:type="dxa"/>
            <w:vAlign w:val="center"/>
          </w:tcPr>
          <w:p w14:paraId="5CABE695" w14:textId="52E91EF0" w:rsidR="00C80AB7" w:rsidRDefault="00575941" w:rsidP="00C80AB7">
            <w:pPr>
              <w:pStyle w:val="TableParagraph"/>
              <w:ind w:right="3"/>
              <w:jc w:val="center"/>
              <w:rPr>
                <w:sz w:val="13"/>
              </w:rPr>
            </w:pPr>
            <w:r>
              <w:rPr>
                <w:sz w:val="13"/>
              </w:rPr>
              <w:t>410.816</w:t>
            </w:r>
          </w:p>
        </w:tc>
        <w:tc>
          <w:tcPr>
            <w:tcW w:w="567" w:type="dxa"/>
            <w:vAlign w:val="center"/>
          </w:tcPr>
          <w:p w14:paraId="49B9C15D" w14:textId="50BAC2E9" w:rsidR="00C80AB7" w:rsidRDefault="00C80AB7" w:rsidP="00C80AB7">
            <w:pPr>
              <w:pStyle w:val="TableParagraph"/>
              <w:ind w:right="4"/>
              <w:jc w:val="center"/>
              <w:rPr>
                <w:sz w:val="13"/>
              </w:rPr>
            </w:pPr>
          </w:p>
        </w:tc>
        <w:tc>
          <w:tcPr>
            <w:tcW w:w="519" w:type="dxa"/>
            <w:vAlign w:val="center"/>
          </w:tcPr>
          <w:p w14:paraId="763BE173" w14:textId="0FBC955D" w:rsidR="00C80AB7" w:rsidRDefault="00C80AB7" w:rsidP="00C80AB7">
            <w:pPr>
              <w:pStyle w:val="TableParagraph"/>
              <w:ind w:right="1"/>
              <w:jc w:val="center"/>
              <w:rPr>
                <w:sz w:val="13"/>
              </w:rPr>
            </w:pPr>
          </w:p>
        </w:tc>
      </w:tr>
      <w:tr w:rsidR="00C80AB7" w14:paraId="1DA14212" w14:textId="77777777" w:rsidTr="00575941">
        <w:trPr>
          <w:trHeight w:val="512"/>
        </w:trPr>
        <w:tc>
          <w:tcPr>
            <w:tcW w:w="418" w:type="dxa"/>
            <w:vAlign w:val="center"/>
          </w:tcPr>
          <w:p w14:paraId="09F534A1" w14:textId="77777777" w:rsidR="00C80AB7" w:rsidRDefault="00C80AB7" w:rsidP="00C80AB7">
            <w:pPr>
              <w:pStyle w:val="TableParagraph"/>
              <w:ind w:left="30"/>
              <w:jc w:val="center"/>
              <w:rPr>
                <w:sz w:val="13"/>
              </w:rPr>
            </w:pPr>
            <w:r>
              <w:rPr>
                <w:spacing w:val="-5"/>
                <w:w w:val="105"/>
                <w:sz w:val="13"/>
              </w:rPr>
              <w:t>4.</w:t>
            </w:r>
          </w:p>
        </w:tc>
        <w:tc>
          <w:tcPr>
            <w:tcW w:w="2081" w:type="dxa"/>
            <w:vAlign w:val="center"/>
          </w:tcPr>
          <w:p w14:paraId="1183EACA" w14:textId="00F7D14F" w:rsidR="00C80AB7" w:rsidRDefault="00C80AB7" w:rsidP="00C80AB7">
            <w:pPr>
              <w:pStyle w:val="TableParagraph"/>
              <w:spacing w:line="170" w:lineRule="atLeast"/>
              <w:ind w:left="30"/>
              <w:rPr>
                <w:sz w:val="13"/>
              </w:rPr>
            </w:pPr>
            <w:r>
              <w:rPr>
                <w:sz w:val="13"/>
              </w:rPr>
              <w:t>Nilai SAKIP</w:t>
            </w:r>
          </w:p>
        </w:tc>
        <w:tc>
          <w:tcPr>
            <w:tcW w:w="535" w:type="dxa"/>
            <w:vAlign w:val="center"/>
          </w:tcPr>
          <w:p w14:paraId="0CD2F71E" w14:textId="7ECC2200" w:rsidR="00C80AB7" w:rsidRDefault="00C80AB7" w:rsidP="00C80AB7">
            <w:pPr>
              <w:pStyle w:val="TableParagraph"/>
              <w:ind w:left="30"/>
              <w:jc w:val="center"/>
              <w:rPr>
                <w:sz w:val="13"/>
              </w:rPr>
            </w:pPr>
            <w:r>
              <w:rPr>
                <w:spacing w:val="-10"/>
                <w:w w:val="105"/>
                <w:sz w:val="13"/>
              </w:rPr>
              <w:t>Nilai</w:t>
            </w:r>
          </w:p>
        </w:tc>
        <w:tc>
          <w:tcPr>
            <w:tcW w:w="1393" w:type="dxa"/>
            <w:vAlign w:val="center"/>
          </w:tcPr>
          <w:p w14:paraId="145EE210" w14:textId="6ABCAD7B" w:rsidR="00C80AB7" w:rsidRDefault="00575941" w:rsidP="00C80AB7">
            <w:pPr>
              <w:pStyle w:val="TableParagraph"/>
              <w:ind w:right="5"/>
              <w:jc w:val="center"/>
              <w:rPr>
                <w:sz w:val="13"/>
              </w:rPr>
            </w:pPr>
            <w:r>
              <w:rPr>
                <w:sz w:val="13"/>
              </w:rPr>
              <w:t>Nilai Lakip</w:t>
            </w:r>
          </w:p>
        </w:tc>
        <w:tc>
          <w:tcPr>
            <w:tcW w:w="688" w:type="dxa"/>
            <w:vAlign w:val="center"/>
          </w:tcPr>
          <w:p w14:paraId="17134114" w14:textId="47C60D8C" w:rsidR="00C80AB7" w:rsidRDefault="00C80AB7" w:rsidP="00C80AB7">
            <w:pPr>
              <w:pStyle w:val="TableParagraph"/>
              <w:ind w:right="1"/>
              <w:jc w:val="center"/>
              <w:rPr>
                <w:sz w:val="13"/>
              </w:rPr>
            </w:pPr>
          </w:p>
        </w:tc>
        <w:tc>
          <w:tcPr>
            <w:tcW w:w="567" w:type="dxa"/>
            <w:vAlign w:val="center"/>
          </w:tcPr>
          <w:p w14:paraId="26A04661" w14:textId="77777777" w:rsidR="00C80AB7" w:rsidRDefault="00C80AB7" w:rsidP="00C80AB7">
            <w:pPr>
              <w:pStyle w:val="TableParagraph"/>
              <w:ind w:right="5"/>
              <w:jc w:val="center"/>
              <w:rPr>
                <w:sz w:val="13"/>
              </w:rPr>
            </w:pPr>
          </w:p>
        </w:tc>
        <w:tc>
          <w:tcPr>
            <w:tcW w:w="567" w:type="dxa"/>
            <w:vAlign w:val="center"/>
          </w:tcPr>
          <w:p w14:paraId="6DB8CD54" w14:textId="3CF05DE5" w:rsidR="00C80AB7" w:rsidRDefault="00C80AB7" w:rsidP="00C80AB7">
            <w:pPr>
              <w:pStyle w:val="TableParagraph"/>
              <w:ind w:right="5"/>
              <w:jc w:val="center"/>
              <w:rPr>
                <w:sz w:val="13"/>
              </w:rPr>
            </w:pPr>
            <w:r>
              <w:rPr>
                <w:sz w:val="13"/>
              </w:rPr>
              <w:t>63</w:t>
            </w:r>
          </w:p>
        </w:tc>
        <w:tc>
          <w:tcPr>
            <w:tcW w:w="567" w:type="dxa"/>
            <w:vAlign w:val="center"/>
          </w:tcPr>
          <w:p w14:paraId="65AA0467" w14:textId="6C4EE617" w:rsidR="00C80AB7" w:rsidRDefault="00C80AB7" w:rsidP="00C80AB7">
            <w:pPr>
              <w:pStyle w:val="TableParagraph"/>
              <w:ind w:right="5"/>
              <w:jc w:val="center"/>
              <w:rPr>
                <w:sz w:val="13"/>
              </w:rPr>
            </w:pPr>
            <w:r>
              <w:rPr>
                <w:sz w:val="13"/>
              </w:rPr>
              <w:t>68</w:t>
            </w:r>
          </w:p>
        </w:tc>
        <w:tc>
          <w:tcPr>
            <w:tcW w:w="518" w:type="dxa"/>
            <w:vAlign w:val="center"/>
          </w:tcPr>
          <w:p w14:paraId="4677CB0B" w14:textId="29DE00A2" w:rsidR="00C80AB7" w:rsidRDefault="00C80AB7" w:rsidP="00C80AB7">
            <w:pPr>
              <w:pStyle w:val="TableParagraph"/>
              <w:ind w:right="5"/>
              <w:jc w:val="center"/>
              <w:rPr>
                <w:sz w:val="13"/>
              </w:rPr>
            </w:pPr>
            <w:r>
              <w:rPr>
                <w:sz w:val="13"/>
              </w:rPr>
              <w:t>70</w:t>
            </w:r>
          </w:p>
        </w:tc>
        <w:tc>
          <w:tcPr>
            <w:tcW w:w="616" w:type="dxa"/>
            <w:vAlign w:val="center"/>
          </w:tcPr>
          <w:p w14:paraId="7CB546D9" w14:textId="6E27E267" w:rsidR="00C80AB7" w:rsidRDefault="00C80AB7" w:rsidP="00C80AB7">
            <w:pPr>
              <w:pStyle w:val="TableParagraph"/>
              <w:ind w:right="5"/>
              <w:jc w:val="center"/>
              <w:rPr>
                <w:sz w:val="13"/>
              </w:rPr>
            </w:pPr>
          </w:p>
        </w:tc>
        <w:tc>
          <w:tcPr>
            <w:tcW w:w="567" w:type="dxa"/>
            <w:vAlign w:val="center"/>
          </w:tcPr>
          <w:p w14:paraId="58B457C2" w14:textId="52984B5A" w:rsidR="00C80AB7" w:rsidRDefault="00575941" w:rsidP="00C80AB7">
            <w:pPr>
              <w:pStyle w:val="TableParagraph"/>
              <w:ind w:right="5"/>
              <w:jc w:val="center"/>
              <w:rPr>
                <w:sz w:val="13"/>
              </w:rPr>
            </w:pPr>
            <w:r>
              <w:rPr>
                <w:sz w:val="13"/>
              </w:rPr>
              <w:t>71,55</w:t>
            </w:r>
          </w:p>
        </w:tc>
        <w:tc>
          <w:tcPr>
            <w:tcW w:w="567" w:type="dxa"/>
            <w:vAlign w:val="center"/>
          </w:tcPr>
          <w:p w14:paraId="19978FDC" w14:textId="4887C7E8" w:rsidR="00C80AB7" w:rsidRDefault="00575941" w:rsidP="00C80AB7">
            <w:pPr>
              <w:pStyle w:val="TableParagraph"/>
              <w:jc w:val="center"/>
              <w:rPr>
                <w:sz w:val="13"/>
              </w:rPr>
            </w:pPr>
            <w:r>
              <w:rPr>
                <w:sz w:val="13"/>
              </w:rPr>
              <w:t>73,30</w:t>
            </w:r>
          </w:p>
        </w:tc>
        <w:tc>
          <w:tcPr>
            <w:tcW w:w="567" w:type="dxa"/>
            <w:vAlign w:val="center"/>
          </w:tcPr>
          <w:p w14:paraId="6676B15A" w14:textId="13BE26CB" w:rsidR="00C80AB7" w:rsidRDefault="00C80AB7" w:rsidP="00C80AB7">
            <w:pPr>
              <w:pStyle w:val="TableParagraph"/>
              <w:ind w:left="28" w:right="1"/>
              <w:jc w:val="center"/>
              <w:rPr>
                <w:sz w:val="13"/>
              </w:rPr>
            </w:pPr>
          </w:p>
        </w:tc>
        <w:tc>
          <w:tcPr>
            <w:tcW w:w="519" w:type="dxa"/>
            <w:vAlign w:val="center"/>
          </w:tcPr>
          <w:p w14:paraId="727EC001" w14:textId="285659C2" w:rsidR="00C80AB7" w:rsidRDefault="00C80AB7" w:rsidP="00C80AB7">
            <w:pPr>
              <w:pStyle w:val="TableParagraph"/>
              <w:ind w:right="2"/>
              <w:jc w:val="center"/>
              <w:rPr>
                <w:sz w:val="13"/>
              </w:rPr>
            </w:pPr>
          </w:p>
        </w:tc>
      </w:tr>
    </w:tbl>
    <w:p w14:paraId="56FF8087" w14:textId="5F8CF082" w:rsidR="007A688D" w:rsidRPr="007F11C6" w:rsidRDefault="007F11C6" w:rsidP="00055EBA">
      <w:pPr>
        <w:pStyle w:val="ListParagraph"/>
        <w:tabs>
          <w:tab w:val="left" w:pos="0"/>
        </w:tabs>
        <w:spacing w:line="360" w:lineRule="auto"/>
        <w:ind w:left="380"/>
        <w:rPr>
          <w:rFonts w:ascii="Arial" w:hAnsi="Arial" w:cs="Arial"/>
          <w:i/>
          <w:iCs/>
          <w:sz w:val="20"/>
          <w:szCs w:val="20"/>
        </w:rPr>
      </w:pPr>
      <w:proofErr w:type="gramStart"/>
      <w:r w:rsidRPr="007F11C6">
        <w:rPr>
          <w:rFonts w:ascii="Arial" w:hAnsi="Arial" w:cs="Arial"/>
          <w:i/>
          <w:iCs/>
          <w:sz w:val="20"/>
          <w:szCs w:val="20"/>
        </w:rPr>
        <w:t>Sumber :</w:t>
      </w:r>
      <w:proofErr w:type="gramEnd"/>
      <w:r w:rsidRPr="007F11C6">
        <w:rPr>
          <w:rFonts w:ascii="Arial" w:hAnsi="Arial" w:cs="Arial"/>
          <w:i/>
          <w:iCs/>
          <w:sz w:val="20"/>
          <w:szCs w:val="20"/>
        </w:rPr>
        <w:t xml:space="preserve"> Data Bagian Perencanaan tahun 2025</w:t>
      </w:r>
    </w:p>
    <w:p w14:paraId="5591A5DF" w14:textId="77777777" w:rsidR="007F11C6" w:rsidRDefault="007F11C6" w:rsidP="007F11C6">
      <w:pPr>
        <w:pStyle w:val="ListParagraph"/>
        <w:tabs>
          <w:tab w:val="left" w:pos="0"/>
        </w:tabs>
        <w:ind w:left="380"/>
        <w:jc w:val="both"/>
        <w:rPr>
          <w:rFonts w:ascii="Arial" w:hAnsi="Arial" w:cs="Arial"/>
        </w:rPr>
      </w:pPr>
    </w:p>
    <w:p w14:paraId="4C27F9EB" w14:textId="1E80C2CE" w:rsidR="00F64F40" w:rsidRPr="006E6774" w:rsidRDefault="00F64F40" w:rsidP="006E6774">
      <w:pPr>
        <w:pStyle w:val="Default"/>
        <w:spacing w:line="360" w:lineRule="auto"/>
        <w:ind w:firstLine="993"/>
        <w:jc w:val="both"/>
      </w:pPr>
      <w:r w:rsidRPr="006E6774">
        <w:t>Berdasarkan data capaian kinerja, Dinas Pariwisata, Kepemudaan, dan Olahraga memiliki empat indikator utama yang mencerminkan keberhasilan pelaksanaan program dan kegiatan selama periode 2022–2026.</w:t>
      </w:r>
    </w:p>
    <w:p w14:paraId="339353ED" w14:textId="130CA208" w:rsidR="00F64F40" w:rsidRPr="00F64F40" w:rsidRDefault="00F64F40" w:rsidP="006E6774">
      <w:pPr>
        <w:pStyle w:val="Default"/>
        <w:spacing w:line="360" w:lineRule="auto"/>
        <w:ind w:firstLine="993"/>
        <w:jc w:val="both"/>
      </w:pPr>
      <w:r w:rsidRPr="006E6774">
        <w:t>Pertama, indikator persentase tingkat partisipasi pemuda dalam kegiatan ekonomi mandiri menunjukkan tren peningkatan dari 35,50% pada tahun 2022 menjadi 40,45% pada tahun 2026, yang menggambarkan peningkatan keterlibatan pemuda dalam aktivitas kewirausahaan.</w:t>
      </w:r>
    </w:p>
    <w:p w14:paraId="5AA32FED" w14:textId="28ED478D" w:rsidR="00F64F40" w:rsidRPr="00F64F40" w:rsidRDefault="00F64F40" w:rsidP="006E6774">
      <w:pPr>
        <w:pStyle w:val="Default"/>
        <w:spacing w:line="360" w:lineRule="auto"/>
        <w:ind w:firstLine="993"/>
        <w:jc w:val="both"/>
      </w:pPr>
      <w:r w:rsidRPr="006E6774">
        <w:t>Kedua, indikator jumlah atlet berprestasi juga mengalami peningkatan signifikan, dari 10 atlet pada tahun 2022 menjadi 94 atlet pada tahun 2026, menandakan keberhasilan pembinaan dan pelatihan olahraga daerah.</w:t>
      </w:r>
    </w:p>
    <w:p w14:paraId="5FCDA890" w14:textId="3DD37BC3" w:rsidR="00F64F40" w:rsidRPr="00F64F40" w:rsidRDefault="00F64F40" w:rsidP="006E6774">
      <w:pPr>
        <w:pStyle w:val="Default"/>
        <w:spacing w:line="360" w:lineRule="auto"/>
        <w:ind w:firstLine="993"/>
        <w:jc w:val="both"/>
      </w:pPr>
      <w:r w:rsidRPr="006E6774">
        <w:t>Ketiga, indikator jumlah kunjungan wisatawan memperlihatkan pertumbuhan pesat, dari 32.000 kunjungan pada tahun 2022 menjadi 420.000 kunjungan pada tahun 2026, mencerminkan peningkatan daya tarik dan pengelolaan destinasi wisata di Kabupaten Luwu Timur.</w:t>
      </w:r>
    </w:p>
    <w:p w14:paraId="7B0469D5" w14:textId="54733B99" w:rsidR="00F64F40" w:rsidRPr="00F64F40" w:rsidRDefault="00F64F40" w:rsidP="006E6774">
      <w:pPr>
        <w:pStyle w:val="Default"/>
        <w:spacing w:line="360" w:lineRule="auto"/>
        <w:ind w:firstLine="993"/>
        <w:jc w:val="both"/>
      </w:pPr>
      <w:r w:rsidRPr="006E6774">
        <w:t>Terakhir, nilai SAKIP meningkat secara konsisten dari 63 pada tahun 2022 menjadi 73,30 pada tahun 2026, yang menunjukkan peningkatan kualitas perencanaan, pelaksanaan, dan pelaporan kinerja instansi.</w:t>
      </w:r>
    </w:p>
    <w:p w14:paraId="693956DF" w14:textId="0D8C075D" w:rsidR="00F64F40" w:rsidRPr="006E6774" w:rsidRDefault="00F64F40" w:rsidP="00681334">
      <w:pPr>
        <w:pStyle w:val="Default"/>
        <w:spacing w:after="120" w:line="360" w:lineRule="auto"/>
        <w:ind w:firstLine="993"/>
        <w:jc w:val="both"/>
      </w:pPr>
      <w:r w:rsidRPr="006E6774">
        <w:t xml:space="preserve">Secara keseluruhan, tren peningkatan pada seluruh indikator kinerja menggambarkan komitmen Dinas Pariwisata, Kepemudaan, dan Olahraga dalam </w:t>
      </w:r>
      <w:r w:rsidRPr="006E6774">
        <w:lastRenderedPageBreak/>
        <w:t>mendukung pembangunan daerah melalui sektor pariwisata, kepemudaan, dan olahraga yang berdaya saing serta berkelanjutan.</w:t>
      </w:r>
    </w:p>
    <w:p w14:paraId="6280D2EE" w14:textId="73A4E85B" w:rsidR="0020574A" w:rsidRPr="00681334" w:rsidRDefault="0020574A" w:rsidP="006E6774">
      <w:pPr>
        <w:pStyle w:val="ListParagraph"/>
        <w:numPr>
          <w:ilvl w:val="3"/>
          <w:numId w:val="2"/>
        </w:numPr>
        <w:tabs>
          <w:tab w:val="left" w:pos="0"/>
        </w:tabs>
        <w:spacing w:line="360" w:lineRule="auto"/>
        <w:ind w:left="993" w:hanging="993"/>
        <w:rPr>
          <w:rFonts w:ascii="Arial" w:hAnsi="Arial" w:cs="Arial"/>
          <w:b/>
          <w:bCs/>
        </w:rPr>
      </w:pPr>
      <w:r w:rsidRPr="00681334">
        <w:rPr>
          <w:rFonts w:ascii="Arial" w:hAnsi="Arial" w:cs="Arial"/>
          <w:b/>
          <w:bCs/>
        </w:rPr>
        <w:t>Capaian Indikator Kinerja Kunci (IKK)</w:t>
      </w:r>
    </w:p>
    <w:p w14:paraId="14124C54" w14:textId="72026375" w:rsidR="007B7445" w:rsidRDefault="00A376CB" w:rsidP="006E6774">
      <w:pPr>
        <w:pStyle w:val="Default"/>
        <w:spacing w:line="360" w:lineRule="auto"/>
        <w:ind w:firstLine="993"/>
        <w:jc w:val="both"/>
      </w:pPr>
      <w:r w:rsidRPr="00A376CB">
        <w:t>Capaian Indikator Kinerja Kunci (IKK) digunakan untuk menilai kinerja keberhasilan perangkat daerah baik secara keseluruhan maupun keberhasilan pelaksanaan masing-masing program yang menjadi kewenangan perangkat daerah. Indikator Kinerja Kunci disusun sesuai dengan urusan penyelenggaraan pemerintah dan kewenangan pemerintah kabupaten</w:t>
      </w:r>
      <w:r>
        <w:t xml:space="preserve">. </w:t>
      </w:r>
      <w:r w:rsidRPr="00A376CB">
        <w:t xml:space="preserve">Penetapan indikator kinerja kunci </w:t>
      </w:r>
      <w:r>
        <w:t>Disparmudora pada tahun</w:t>
      </w:r>
      <w:r w:rsidRPr="00A376CB">
        <w:t xml:space="preserve"> 2021-2024 disajikan pada tabel berikut:</w:t>
      </w:r>
    </w:p>
    <w:p w14:paraId="30F618D2" w14:textId="77777777" w:rsidR="007B7445" w:rsidRDefault="007B7445">
      <w:pPr>
        <w:sectPr w:rsidR="007B7445" w:rsidSect="009454AC">
          <w:pgSz w:w="11906" w:h="16838" w:code="9"/>
          <w:pgMar w:top="1701" w:right="873" w:bottom="993" w:left="1701" w:header="708" w:footer="708" w:gutter="0"/>
          <w:pgNumType w:start="1"/>
          <w:cols w:space="708"/>
          <w:docGrid w:linePitch="360"/>
        </w:sectPr>
      </w:pPr>
      <w:r>
        <w:br w:type="page"/>
      </w:r>
    </w:p>
    <w:p w14:paraId="6FAC765C" w14:textId="53FD215F" w:rsidR="004A1E3D" w:rsidRPr="007F11C6" w:rsidRDefault="004A1E3D" w:rsidP="007B7445">
      <w:pPr>
        <w:jc w:val="center"/>
        <w:rPr>
          <w:rFonts w:ascii="Arial" w:hAnsi="Arial" w:cs="Arial"/>
        </w:rPr>
      </w:pPr>
      <w:r w:rsidRPr="007F11C6">
        <w:rPr>
          <w:rFonts w:ascii="Arial" w:hAnsi="Arial" w:cs="Arial"/>
        </w:rPr>
        <w:lastRenderedPageBreak/>
        <w:t>Tabel</w:t>
      </w:r>
      <w:r w:rsidR="00E03F20" w:rsidRPr="007F11C6">
        <w:rPr>
          <w:rFonts w:ascii="Arial" w:hAnsi="Arial" w:cs="Arial"/>
        </w:rPr>
        <w:t xml:space="preserve"> 2.</w:t>
      </w:r>
      <w:r w:rsidR="00C706C7" w:rsidRPr="007F11C6">
        <w:rPr>
          <w:rFonts w:ascii="Arial" w:hAnsi="Arial" w:cs="Arial"/>
        </w:rPr>
        <w:t>6</w:t>
      </w:r>
    </w:p>
    <w:p w14:paraId="63287CFC" w14:textId="718DE999" w:rsidR="00702068" w:rsidRPr="007F11C6" w:rsidRDefault="00FA7DAF" w:rsidP="00497FDA">
      <w:pPr>
        <w:tabs>
          <w:tab w:val="left" w:pos="0"/>
        </w:tabs>
        <w:contextualSpacing/>
        <w:jc w:val="center"/>
        <w:rPr>
          <w:rFonts w:ascii="Arial" w:hAnsi="Arial" w:cs="Arial"/>
        </w:rPr>
      </w:pPr>
      <w:r w:rsidRPr="007F11C6">
        <w:rPr>
          <w:rFonts w:ascii="Arial" w:hAnsi="Arial" w:cs="Arial"/>
        </w:rPr>
        <w:t xml:space="preserve"> </w:t>
      </w:r>
      <w:r w:rsidR="004A1E3D" w:rsidRPr="007F11C6">
        <w:rPr>
          <w:rFonts w:ascii="Arial" w:hAnsi="Arial" w:cs="Arial"/>
        </w:rPr>
        <w:t xml:space="preserve">Pencapaian </w:t>
      </w:r>
      <w:r w:rsidR="00785B58" w:rsidRPr="007F11C6">
        <w:rPr>
          <w:rFonts w:ascii="Arial" w:hAnsi="Arial" w:cs="Arial"/>
        </w:rPr>
        <w:t xml:space="preserve">Indikator </w:t>
      </w:r>
      <w:r w:rsidR="004A1E3D" w:rsidRPr="007F11C6">
        <w:rPr>
          <w:rFonts w:ascii="Arial" w:hAnsi="Arial" w:cs="Arial"/>
        </w:rPr>
        <w:t>Kinerja</w:t>
      </w:r>
      <w:r w:rsidR="00785B58" w:rsidRPr="007F11C6">
        <w:rPr>
          <w:rFonts w:ascii="Arial" w:hAnsi="Arial" w:cs="Arial"/>
        </w:rPr>
        <w:t xml:space="preserve"> Kunci</w:t>
      </w:r>
      <w:r w:rsidR="004A1E3D" w:rsidRPr="007F11C6">
        <w:rPr>
          <w:rFonts w:ascii="Arial" w:hAnsi="Arial" w:cs="Arial"/>
        </w:rPr>
        <w:t xml:space="preserve"> Dinas Pariw</w:t>
      </w:r>
      <w:r w:rsidR="009B050F" w:rsidRPr="007F11C6">
        <w:rPr>
          <w:rFonts w:ascii="Arial" w:hAnsi="Arial" w:cs="Arial"/>
        </w:rPr>
        <w:t>i</w:t>
      </w:r>
      <w:r w:rsidR="004A1E3D" w:rsidRPr="007F11C6">
        <w:rPr>
          <w:rFonts w:ascii="Arial" w:hAnsi="Arial" w:cs="Arial"/>
        </w:rPr>
        <w:t>sata</w:t>
      </w:r>
      <w:r w:rsidR="008571EB" w:rsidRPr="007F11C6">
        <w:rPr>
          <w:rFonts w:ascii="Arial" w:hAnsi="Arial" w:cs="Arial"/>
        </w:rPr>
        <w:t>,</w:t>
      </w:r>
      <w:r w:rsidR="004A1E3D" w:rsidRPr="007F11C6">
        <w:rPr>
          <w:rFonts w:ascii="Arial" w:hAnsi="Arial" w:cs="Arial"/>
        </w:rPr>
        <w:t xml:space="preserve"> Kepemudaan dan Olahraga</w:t>
      </w:r>
    </w:p>
    <w:p w14:paraId="0870FF62" w14:textId="56EBE909" w:rsidR="00332734" w:rsidRPr="007F11C6" w:rsidRDefault="004A1E3D" w:rsidP="007F11C6">
      <w:pPr>
        <w:tabs>
          <w:tab w:val="left" w:pos="0"/>
        </w:tabs>
        <w:spacing w:line="276" w:lineRule="auto"/>
        <w:contextualSpacing/>
        <w:jc w:val="center"/>
        <w:rPr>
          <w:rFonts w:ascii="Arial" w:hAnsi="Arial" w:cs="Arial"/>
        </w:rPr>
      </w:pPr>
      <w:r w:rsidRPr="007F11C6">
        <w:rPr>
          <w:rFonts w:ascii="Arial" w:hAnsi="Arial" w:cs="Arial"/>
        </w:rPr>
        <w:t>Kabupaten Luwu Timur</w:t>
      </w:r>
      <w:r w:rsidR="00F21616" w:rsidRPr="007F11C6">
        <w:rPr>
          <w:rFonts w:ascii="Arial" w:hAnsi="Arial" w:cs="Arial"/>
        </w:rPr>
        <w:t xml:space="preserve"> Tahun 2020-2024</w:t>
      </w:r>
    </w:p>
    <w:tbl>
      <w:tblPr>
        <w:tblW w:w="12857" w:type="dxa"/>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73"/>
        <w:gridCol w:w="3539"/>
        <w:gridCol w:w="733"/>
        <w:gridCol w:w="753"/>
        <w:gridCol w:w="753"/>
        <w:gridCol w:w="897"/>
        <w:gridCol w:w="838"/>
        <w:gridCol w:w="877"/>
        <w:gridCol w:w="753"/>
        <w:gridCol w:w="753"/>
        <w:gridCol w:w="753"/>
        <w:gridCol w:w="765"/>
        <w:gridCol w:w="770"/>
      </w:tblGrid>
      <w:tr w:rsidR="002B51DE" w14:paraId="192AAD04" w14:textId="77777777" w:rsidTr="002B51DE">
        <w:trPr>
          <w:trHeight w:val="472"/>
        </w:trPr>
        <w:tc>
          <w:tcPr>
            <w:tcW w:w="673" w:type="dxa"/>
            <w:vMerge w:val="restart"/>
            <w:shd w:val="clear" w:color="auto" w:fill="FBE3D5"/>
          </w:tcPr>
          <w:p w14:paraId="54837F1A" w14:textId="77777777" w:rsidR="002B51DE" w:rsidRDefault="002B51DE" w:rsidP="006674EB">
            <w:pPr>
              <w:pStyle w:val="TableParagraph"/>
              <w:spacing w:before="108"/>
              <w:rPr>
                <w:sz w:val="18"/>
              </w:rPr>
            </w:pPr>
          </w:p>
          <w:p w14:paraId="53AFEB6D" w14:textId="77777777" w:rsidR="002B51DE" w:rsidRDefault="002B51DE" w:rsidP="006674EB">
            <w:pPr>
              <w:pStyle w:val="TableParagraph"/>
              <w:spacing w:before="1"/>
              <w:ind w:left="182"/>
              <w:rPr>
                <w:b/>
                <w:sz w:val="18"/>
              </w:rPr>
            </w:pPr>
            <w:r>
              <w:rPr>
                <w:b/>
                <w:spacing w:val="-5"/>
                <w:sz w:val="18"/>
              </w:rPr>
              <w:t>NO.</w:t>
            </w:r>
          </w:p>
        </w:tc>
        <w:tc>
          <w:tcPr>
            <w:tcW w:w="3539" w:type="dxa"/>
            <w:vMerge w:val="restart"/>
            <w:shd w:val="clear" w:color="auto" w:fill="FBE3D5"/>
          </w:tcPr>
          <w:p w14:paraId="1EE78C6A" w14:textId="77777777" w:rsidR="002B51DE" w:rsidRDefault="002B51DE" w:rsidP="006674EB">
            <w:pPr>
              <w:pStyle w:val="TableParagraph"/>
              <w:spacing w:before="200" w:line="273" w:lineRule="auto"/>
              <w:ind w:left="637" w:right="101" w:hanging="508"/>
              <w:rPr>
                <w:b/>
                <w:sz w:val="18"/>
              </w:rPr>
            </w:pPr>
            <w:r>
              <w:rPr>
                <w:b/>
                <w:sz w:val="18"/>
              </w:rPr>
              <w:t>INDIKATOR</w:t>
            </w:r>
            <w:r>
              <w:rPr>
                <w:b/>
                <w:spacing w:val="-12"/>
                <w:sz w:val="18"/>
              </w:rPr>
              <w:t xml:space="preserve"> </w:t>
            </w:r>
            <w:r>
              <w:rPr>
                <w:b/>
                <w:sz w:val="18"/>
              </w:rPr>
              <w:t>KINERJA</w:t>
            </w:r>
            <w:r>
              <w:rPr>
                <w:b/>
                <w:spacing w:val="-11"/>
                <w:sz w:val="18"/>
              </w:rPr>
              <w:t xml:space="preserve"> </w:t>
            </w:r>
            <w:r>
              <w:rPr>
                <w:b/>
                <w:sz w:val="18"/>
              </w:rPr>
              <w:t>SESUAI</w:t>
            </w:r>
            <w:r>
              <w:rPr>
                <w:b/>
                <w:spacing w:val="-11"/>
                <w:sz w:val="18"/>
              </w:rPr>
              <w:t xml:space="preserve"> </w:t>
            </w:r>
            <w:r>
              <w:rPr>
                <w:b/>
                <w:sz w:val="18"/>
              </w:rPr>
              <w:t>TUGAS</w:t>
            </w:r>
            <w:r>
              <w:rPr>
                <w:b/>
                <w:spacing w:val="-11"/>
                <w:sz w:val="18"/>
              </w:rPr>
              <w:t xml:space="preserve"> </w:t>
            </w:r>
            <w:r>
              <w:rPr>
                <w:b/>
                <w:sz w:val="18"/>
              </w:rPr>
              <w:t>DAN FUNGSI PERANGKAT DAERAH</w:t>
            </w:r>
          </w:p>
        </w:tc>
        <w:tc>
          <w:tcPr>
            <w:tcW w:w="733" w:type="dxa"/>
            <w:vMerge w:val="restart"/>
            <w:shd w:val="clear" w:color="auto" w:fill="FBE3D5"/>
          </w:tcPr>
          <w:p w14:paraId="340293DA" w14:textId="77777777" w:rsidR="002B51DE" w:rsidRDefault="002B51DE" w:rsidP="006674EB">
            <w:pPr>
              <w:pStyle w:val="TableParagraph"/>
              <w:spacing w:before="108"/>
              <w:rPr>
                <w:sz w:val="18"/>
              </w:rPr>
            </w:pPr>
          </w:p>
          <w:p w14:paraId="61EEE7C3" w14:textId="77777777" w:rsidR="002B51DE" w:rsidRDefault="002B51DE" w:rsidP="006674EB">
            <w:pPr>
              <w:pStyle w:val="TableParagraph"/>
              <w:spacing w:before="1"/>
              <w:ind w:left="100"/>
              <w:rPr>
                <w:b/>
                <w:sz w:val="18"/>
              </w:rPr>
            </w:pPr>
            <w:r>
              <w:rPr>
                <w:b/>
                <w:spacing w:val="-2"/>
                <w:sz w:val="18"/>
              </w:rPr>
              <w:t>Satuan</w:t>
            </w:r>
          </w:p>
        </w:tc>
        <w:tc>
          <w:tcPr>
            <w:tcW w:w="4118" w:type="dxa"/>
            <w:gridSpan w:val="5"/>
            <w:shd w:val="clear" w:color="auto" w:fill="FBE3D5"/>
          </w:tcPr>
          <w:p w14:paraId="253E0E51" w14:textId="77777777" w:rsidR="002B51DE" w:rsidRDefault="002B51DE" w:rsidP="006674EB">
            <w:pPr>
              <w:pStyle w:val="TableParagraph"/>
              <w:spacing w:before="8"/>
              <w:ind w:left="17" w:right="1"/>
              <w:jc w:val="center"/>
              <w:rPr>
                <w:b/>
                <w:sz w:val="18"/>
              </w:rPr>
            </w:pPr>
            <w:r>
              <w:rPr>
                <w:b/>
                <w:spacing w:val="-2"/>
                <w:sz w:val="18"/>
              </w:rPr>
              <w:t>TARGET</w:t>
            </w:r>
            <w:r>
              <w:rPr>
                <w:b/>
                <w:sz w:val="18"/>
              </w:rPr>
              <w:t xml:space="preserve"> </w:t>
            </w:r>
            <w:r>
              <w:rPr>
                <w:b/>
                <w:spacing w:val="-2"/>
                <w:sz w:val="18"/>
              </w:rPr>
              <w:t>CAPAIAN</w:t>
            </w:r>
            <w:r>
              <w:rPr>
                <w:b/>
                <w:spacing w:val="-1"/>
                <w:sz w:val="18"/>
              </w:rPr>
              <w:t xml:space="preserve"> </w:t>
            </w:r>
            <w:r>
              <w:rPr>
                <w:b/>
                <w:spacing w:val="-2"/>
                <w:sz w:val="18"/>
              </w:rPr>
              <w:t>RENSTRA</w:t>
            </w:r>
            <w:r>
              <w:rPr>
                <w:b/>
                <w:spacing w:val="-1"/>
                <w:sz w:val="18"/>
              </w:rPr>
              <w:t xml:space="preserve"> </w:t>
            </w:r>
            <w:r>
              <w:rPr>
                <w:b/>
                <w:spacing w:val="-2"/>
                <w:sz w:val="18"/>
              </w:rPr>
              <w:t>PERANGKAT</w:t>
            </w:r>
          </w:p>
          <w:p w14:paraId="58B7F12C" w14:textId="77777777" w:rsidR="002B51DE" w:rsidRDefault="002B51DE" w:rsidP="006674EB">
            <w:pPr>
              <w:pStyle w:val="TableParagraph"/>
              <w:spacing w:before="29"/>
              <w:ind w:left="17"/>
              <w:jc w:val="center"/>
              <w:rPr>
                <w:b/>
                <w:sz w:val="18"/>
              </w:rPr>
            </w:pPr>
            <w:r>
              <w:rPr>
                <w:b/>
                <w:sz w:val="18"/>
              </w:rPr>
              <w:t>DAERAH</w:t>
            </w:r>
            <w:r>
              <w:rPr>
                <w:b/>
                <w:spacing w:val="-10"/>
                <w:sz w:val="18"/>
              </w:rPr>
              <w:t xml:space="preserve"> </w:t>
            </w:r>
            <w:r>
              <w:rPr>
                <w:b/>
                <w:sz w:val="18"/>
              </w:rPr>
              <w:t>TAHUN</w:t>
            </w:r>
            <w:r>
              <w:rPr>
                <w:b/>
                <w:spacing w:val="-10"/>
                <w:sz w:val="18"/>
              </w:rPr>
              <w:t xml:space="preserve"> </w:t>
            </w:r>
            <w:r>
              <w:rPr>
                <w:b/>
                <w:sz w:val="18"/>
              </w:rPr>
              <w:t>KE</w:t>
            </w:r>
            <w:r>
              <w:rPr>
                <w:b/>
                <w:spacing w:val="-9"/>
                <w:sz w:val="18"/>
              </w:rPr>
              <w:t xml:space="preserve"> </w:t>
            </w:r>
            <w:r>
              <w:rPr>
                <w:b/>
                <w:spacing w:val="-10"/>
                <w:sz w:val="18"/>
              </w:rPr>
              <w:t>-</w:t>
            </w:r>
          </w:p>
        </w:tc>
        <w:tc>
          <w:tcPr>
            <w:tcW w:w="3789" w:type="dxa"/>
            <w:gridSpan w:val="5"/>
            <w:shd w:val="clear" w:color="auto" w:fill="FBE3D5"/>
          </w:tcPr>
          <w:p w14:paraId="23AC0438" w14:textId="77777777" w:rsidR="002B51DE" w:rsidRDefault="002B51DE" w:rsidP="006674EB">
            <w:pPr>
              <w:pStyle w:val="TableParagraph"/>
              <w:spacing w:before="124"/>
              <w:ind w:left="430"/>
              <w:rPr>
                <w:b/>
                <w:sz w:val="18"/>
              </w:rPr>
            </w:pPr>
            <w:r>
              <w:rPr>
                <w:b/>
                <w:sz w:val="18"/>
              </w:rPr>
              <w:t>REALISASI</w:t>
            </w:r>
            <w:r>
              <w:rPr>
                <w:b/>
                <w:spacing w:val="-13"/>
                <w:sz w:val="18"/>
              </w:rPr>
              <w:t xml:space="preserve"> </w:t>
            </w:r>
            <w:r>
              <w:rPr>
                <w:b/>
                <w:sz w:val="18"/>
              </w:rPr>
              <w:t>CAPAIAN</w:t>
            </w:r>
            <w:r>
              <w:rPr>
                <w:b/>
                <w:spacing w:val="-11"/>
                <w:sz w:val="18"/>
              </w:rPr>
              <w:t xml:space="preserve"> </w:t>
            </w:r>
            <w:r>
              <w:rPr>
                <w:b/>
                <w:sz w:val="18"/>
              </w:rPr>
              <w:t>TAHUN</w:t>
            </w:r>
            <w:r>
              <w:rPr>
                <w:b/>
                <w:spacing w:val="-11"/>
                <w:sz w:val="18"/>
              </w:rPr>
              <w:t xml:space="preserve"> </w:t>
            </w:r>
            <w:r>
              <w:rPr>
                <w:b/>
                <w:sz w:val="18"/>
              </w:rPr>
              <w:t>KE</w:t>
            </w:r>
            <w:r>
              <w:rPr>
                <w:b/>
                <w:spacing w:val="-10"/>
                <w:sz w:val="18"/>
              </w:rPr>
              <w:t xml:space="preserve"> -</w:t>
            </w:r>
          </w:p>
        </w:tc>
      </w:tr>
      <w:tr w:rsidR="002B51DE" w14:paraId="71530E3D" w14:textId="77777777" w:rsidTr="002B51DE">
        <w:trPr>
          <w:trHeight w:val="364"/>
        </w:trPr>
        <w:tc>
          <w:tcPr>
            <w:tcW w:w="673" w:type="dxa"/>
            <w:vMerge/>
            <w:tcBorders>
              <w:top w:val="nil"/>
            </w:tcBorders>
            <w:shd w:val="clear" w:color="auto" w:fill="FBE3D5"/>
          </w:tcPr>
          <w:p w14:paraId="153C2FAC" w14:textId="77777777" w:rsidR="002B51DE" w:rsidRDefault="002B51DE" w:rsidP="006674EB">
            <w:pPr>
              <w:rPr>
                <w:sz w:val="2"/>
                <w:szCs w:val="2"/>
              </w:rPr>
            </w:pPr>
          </w:p>
        </w:tc>
        <w:tc>
          <w:tcPr>
            <w:tcW w:w="3539" w:type="dxa"/>
            <w:vMerge/>
            <w:tcBorders>
              <w:top w:val="nil"/>
            </w:tcBorders>
            <w:shd w:val="clear" w:color="auto" w:fill="FBE3D5"/>
          </w:tcPr>
          <w:p w14:paraId="40FD9C52" w14:textId="77777777" w:rsidR="002B51DE" w:rsidRDefault="002B51DE" w:rsidP="006674EB">
            <w:pPr>
              <w:rPr>
                <w:sz w:val="2"/>
                <w:szCs w:val="2"/>
              </w:rPr>
            </w:pPr>
          </w:p>
        </w:tc>
        <w:tc>
          <w:tcPr>
            <w:tcW w:w="733" w:type="dxa"/>
            <w:vMerge/>
            <w:tcBorders>
              <w:top w:val="nil"/>
            </w:tcBorders>
            <w:shd w:val="clear" w:color="auto" w:fill="FBE3D5"/>
          </w:tcPr>
          <w:p w14:paraId="5C62D087" w14:textId="77777777" w:rsidR="002B51DE" w:rsidRDefault="002B51DE" w:rsidP="006674EB">
            <w:pPr>
              <w:rPr>
                <w:sz w:val="2"/>
                <w:szCs w:val="2"/>
              </w:rPr>
            </w:pPr>
          </w:p>
        </w:tc>
        <w:tc>
          <w:tcPr>
            <w:tcW w:w="753" w:type="dxa"/>
            <w:shd w:val="clear" w:color="auto" w:fill="FBE3D5"/>
          </w:tcPr>
          <w:p w14:paraId="55E6A39B" w14:textId="77777777" w:rsidR="002B51DE" w:rsidRDefault="002B51DE" w:rsidP="006674EB">
            <w:pPr>
              <w:pStyle w:val="TableParagraph"/>
              <w:spacing w:before="80"/>
              <w:ind w:left="199"/>
              <w:rPr>
                <w:b/>
                <w:sz w:val="18"/>
              </w:rPr>
            </w:pPr>
            <w:r>
              <w:rPr>
                <w:b/>
                <w:spacing w:val="-4"/>
                <w:sz w:val="18"/>
              </w:rPr>
              <w:t>2022</w:t>
            </w:r>
          </w:p>
        </w:tc>
        <w:tc>
          <w:tcPr>
            <w:tcW w:w="753" w:type="dxa"/>
            <w:shd w:val="clear" w:color="auto" w:fill="FBE3D5"/>
          </w:tcPr>
          <w:p w14:paraId="0C1F65FA" w14:textId="77777777" w:rsidR="002B51DE" w:rsidRDefault="002B51DE" w:rsidP="006674EB">
            <w:pPr>
              <w:pStyle w:val="TableParagraph"/>
              <w:spacing w:before="80"/>
              <w:ind w:left="198"/>
              <w:rPr>
                <w:b/>
                <w:sz w:val="18"/>
              </w:rPr>
            </w:pPr>
            <w:r>
              <w:rPr>
                <w:b/>
                <w:spacing w:val="-4"/>
                <w:sz w:val="18"/>
              </w:rPr>
              <w:t>2023</w:t>
            </w:r>
          </w:p>
        </w:tc>
        <w:tc>
          <w:tcPr>
            <w:tcW w:w="897" w:type="dxa"/>
            <w:shd w:val="clear" w:color="auto" w:fill="FBE3D5"/>
          </w:tcPr>
          <w:p w14:paraId="2B97D42E" w14:textId="77777777" w:rsidR="002B51DE" w:rsidRDefault="002B51DE" w:rsidP="006674EB">
            <w:pPr>
              <w:pStyle w:val="TableParagraph"/>
              <w:spacing w:before="80"/>
              <w:ind w:left="270"/>
              <w:rPr>
                <w:b/>
                <w:sz w:val="18"/>
              </w:rPr>
            </w:pPr>
            <w:r>
              <w:rPr>
                <w:b/>
                <w:spacing w:val="-4"/>
                <w:sz w:val="18"/>
              </w:rPr>
              <w:t>2024</w:t>
            </w:r>
          </w:p>
        </w:tc>
        <w:tc>
          <w:tcPr>
            <w:tcW w:w="838" w:type="dxa"/>
            <w:shd w:val="clear" w:color="auto" w:fill="FBE3D5"/>
          </w:tcPr>
          <w:p w14:paraId="7AB3B090" w14:textId="77777777" w:rsidR="002B51DE" w:rsidRDefault="002B51DE" w:rsidP="006674EB">
            <w:pPr>
              <w:pStyle w:val="TableParagraph"/>
              <w:spacing w:before="80"/>
              <w:ind w:left="237"/>
              <w:rPr>
                <w:b/>
                <w:sz w:val="18"/>
              </w:rPr>
            </w:pPr>
            <w:r>
              <w:rPr>
                <w:b/>
                <w:spacing w:val="-4"/>
                <w:sz w:val="18"/>
              </w:rPr>
              <w:t>2025</w:t>
            </w:r>
          </w:p>
        </w:tc>
        <w:tc>
          <w:tcPr>
            <w:tcW w:w="877" w:type="dxa"/>
            <w:shd w:val="clear" w:color="auto" w:fill="FBE3D5"/>
          </w:tcPr>
          <w:p w14:paraId="5A898BEE" w14:textId="77777777" w:rsidR="002B51DE" w:rsidRDefault="002B51DE" w:rsidP="006674EB">
            <w:pPr>
              <w:pStyle w:val="TableParagraph"/>
              <w:spacing w:before="80"/>
              <w:ind w:left="255"/>
              <w:rPr>
                <w:b/>
                <w:sz w:val="18"/>
              </w:rPr>
            </w:pPr>
            <w:r>
              <w:rPr>
                <w:b/>
                <w:spacing w:val="-4"/>
                <w:sz w:val="18"/>
              </w:rPr>
              <w:t>2026</w:t>
            </w:r>
          </w:p>
        </w:tc>
        <w:tc>
          <w:tcPr>
            <w:tcW w:w="753" w:type="dxa"/>
            <w:shd w:val="clear" w:color="auto" w:fill="FBE3D5"/>
          </w:tcPr>
          <w:p w14:paraId="69CA20F8" w14:textId="77777777" w:rsidR="002B51DE" w:rsidRDefault="002B51DE" w:rsidP="006674EB">
            <w:pPr>
              <w:pStyle w:val="TableParagraph"/>
              <w:spacing w:before="80"/>
              <w:ind w:left="194"/>
              <w:rPr>
                <w:b/>
                <w:sz w:val="18"/>
              </w:rPr>
            </w:pPr>
            <w:r>
              <w:rPr>
                <w:b/>
                <w:spacing w:val="-4"/>
                <w:sz w:val="18"/>
              </w:rPr>
              <w:t>2022</w:t>
            </w:r>
          </w:p>
        </w:tc>
        <w:tc>
          <w:tcPr>
            <w:tcW w:w="753" w:type="dxa"/>
            <w:shd w:val="clear" w:color="auto" w:fill="FBE3D5"/>
          </w:tcPr>
          <w:p w14:paraId="0A5FBF6F" w14:textId="77777777" w:rsidR="002B51DE" w:rsidRDefault="002B51DE" w:rsidP="006674EB">
            <w:pPr>
              <w:pStyle w:val="TableParagraph"/>
              <w:spacing w:before="80"/>
              <w:ind w:left="194"/>
              <w:rPr>
                <w:b/>
                <w:sz w:val="18"/>
              </w:rPr>
            </w:pPr>
            <w:r>
              <w:rPr>
                <w:b/>
                <w:spacing w:val="-4"/>
                <w:sz w:val="18"/>
              </w:rPr>
              <w:t>2023</w:t>
            </w:r>
          </w:p>
        </w:tc>
        <w:tc>
          <w:tcPr>
            <w:tcW w:w="753" w:type="dxa"/>
            <w:shd w:val="clear" w:color="auto" w:fill="FBE3D5"/>
          </w:tcPr>
          <w:p w14:paraId="163FCA09" w14:textId="77777777" w:rsidR="002B51DE" w:rsidRDefault="002B51DE" w:rsidP="006674EB">
            <w:pPr>
              <w:pStyle w:val="TableParagraph"/>
              <w:spacing w:before="80"/>
              <w:ind w:left="193"/>
              <w:rPr>
                <w:b/>
                <w:sz w:val="18"/>
              </w:rPr>
            </w:pPr>
            <w:r>
              <w:rPr>
                <w:b/>
                <w:spacing w:val="-4"/>
                <w:sz w:val="18"/>
              </w:rPr>
              <w:t>2024</w:t>
            </w:r>
          </w:p>
        </w:tc>
        <w:tc>
          <w:tcPr>
            <w:tcW w:w="765" w:type="dxa"/>
            <w:shd w:val="clear" w:color="auto" w:fill="FBE3D5"/>
          </w:tcPr>
          <w:p w14:paraId="28368467" w14:textId="77777777" w:rsidR="002B51DE" w:rsidRDefault="002B51DE" w:rsidP="006674EB">
            <w:pPr>
              <w:pStyle w:val="TableParagraph"/>
              <w:spacing w:before="80"/>
              <w:ind w:left="19" w:right="4"/>
              <w:jc w:val="center"/>
              <w:rPr>
                <w:b/>
                <w:sz w:val="18"/>
              </w:rPr>
            </w:pPr>
            <w:r>
              <w:rPr>
                <w:b/>
                <w:spacing w:val="-4"/>
                <w:sz w:val="18"/>
              </w:rPr>
              <w:t>2025</w:t>
            </w:r>
          </w:p>
        </w:tc>
        <w:tc>
          <w:tcPr>
            <w:tcW w:w="765" w:type="dxa"/>
            <w:shd w:val="clear" w:color="auto" w:fill="FBE3D5"/>
          </w:tcPr>
          <w:p w14:paraId="4E8221AF" w14:textId="77777777" w:rsidR="002B51DE" w:rsidRDefault="002B51DE" w:rsidP="006674EB">
            <w:pPr>
              <w:pStyle w:val="TableParagraph"/>
              <w:spacing w:before="80"/>
              <w:ind w:left="19" w:right="5"/>
              <w:jc w:val="center"/>
              <w:rPr>
                <w:b/>
                <w:sz w:val="18"/>
              </w:rPr>
            </w:pPr>
            <w:r>
              <w:rPr>
                <w:b/>
                <w:spacing w:val="-4"/>
                <w:sz w:val="18"/>
              </w:rPr>
              <w:t>2026</w:t>
            </w:r>
          </w:p>
        </w:tc>
      </w:tr>
      <w:tr w:rsidR="002B51DE" w14:paraId="7646B358" w14:textId="77777777" w:rsidTr="002B51DE">
        <w:trPr>
          <w:trHeight w:val="380"/>
        </w:trPr>
        <w:tc>
          <w:tcPr>
            <w:tcW w:w="12857" w:type="dxa"/>
            <w:gridSpan w:val="13"/>
          </w:tcPr>
          <w:p w14:paraId="1A5627EF" w14:textId="77777777" w:rsidR="002B51DE" w:rsidRDefault="002B51DE" w:rsidP="006674EB">
            <w:pPr>
              <w:pStyle w:val="TableParagraph"/>
              <w:spacing w:before="80"/>
              <w:ind w:left="34"/>
              <w:rPr>
                <w:b/>
                <w:sz w:val="18"/>
              </w:rPr>
            </w:pPr>
            <w:r>
              <w:rPr>
                <w:b/>
                <w:sz w:val="18"/>
              </w:rPr>
              <w:t>Kepemudaan</w:t>
            </w:r>
            <w:r>
              <w:rPr>
                <w:b/>
                <w:spacing w:val="-10"/>
                <w:sz w:val="18"/>
              </w:rPr>
              <w:t xml:space="preserve"> </w:t>
            </w:r>
            <w:r>
              <w:rPr>
                <w:b/>
                <w:sz w:val="18"/>
              </w:rPr>
              <w:t>dan</w:t>
            </w:r>
            <w:r>
              <w:rPr>
                <w:b/>
                <w:spacing w:val="-9"/>
                <w:sz w:val="18"/>
              </w:rPr>
              <w:t xml:space="preserve"> </w:t>
            </w:r>
            <w:r>
              <w:rPr>
                <w:b/>
                <w:sz w:val="18"/>
              </w:rPr>
              <w:t>Olah</w:t>
            </w:r>
            <w:r>
              <w:rPr>
                <w:b/>
                <w:spacing w:val="-9"/>
                <w:sz w:val="18"/>
              </w:rPr>
              <w:t xml:space="preserve"> </w:t>
            </w:r>
            <w:r>
              <w:rPr>
                <w:b/>
                <w:spacing w:val="-4"/>
                <w:sz w:val="18"/>
              </w:rPr>
              <w:t>Raga</w:t>
            </w:r>
          </w:p>
        </w:tc>
      </w:tr>
      <w:tr w:rsidR="002B51DE" w14:paraId="5F14E709" w14:textId="77777777" w:rsidTr="002B51DE">
        <w:trPr>
          <w:trHeight w:val="396"/>
        </w:trPr>
        <w:tc>
          <w:tcPr>
            <w:tcW w:w="673" w:type="dxa"/>
          </w:tcPr>
          <w:p w14:paraId="115B27AA" w14:textId="77777777" w:rsidR="002B51DE" w:rsidRDefault="002B51DE" w:rsidP="006674EB">
            <w:pPr>
              <w:pStyle w:val="TableParagraph"/>
              <w:spacing w:before="92"/>
              <w:ind w:left="39" w:right="6"/>
              <w:jc w:val="center"/>
              <w:rPr>
                <w:sz w:val="18"/>
              </w:rPr>
            </w:pPr>
            <w:r>
              <w:rPr>
                <w:spacing w:val="-10"/>
                <w:sz w:val="18"/>
              </w:rPr>
              <w:t>1</w:t>
            </w:r>
          </w:p>
        </w:tc>
        <w:tc>
          <w:tcPr>
            <w:tcW w:w="3539" w:type="dxa"/>
          </w:tcPr>
          <w:p w14:paraId="710D5F6D" w14:textId="77777777" w:rsidR="002B51DE" w:rsidRDefault="002B51DE" w:rsidP="006674EB">
            <w:pPr>
              <w:pStyle w:val="TableParagraph"/>
              <w:ind w:left="33"/>
              <w:rPr>
                <w:sz w:val="18"/>
              </w:rPr>
            </w:pPr>
            <w:r>
              <w:rPr>
                <w:sz w:val="18"/>
              </w:rPr>
              <w:t>Persentase</w:t>
            </w:r>
            <w:r>
              <w:rPr>
                <w:spacing w:val="-12"/>
                <w:sz w:val="18"/>
              </w:rPr>
              <w:t xml:space="preserve"> </w:t>
            </w:r>
            <w:r>
              <w:rPr>
                <w:sz w:val="18"/>
              </w:rPr>
              <w:t>organisasi</w:t>
            </w:r>
            <w:r>
              <w:rPr>
                <w:spacing w:val="-11"/>
                <w:sz w:val="18"/>
              </w:rPr>
              <w:t xml:space="preserve"> </w:t>
            </w:r>
            <w:r>
              <w:rPr>
                <w:sz w:val="18"/>
              </w:rPr>
              <w:t>pemudah</w:t>
            </w:r>
            <w:r>
              <w:rPr>
                <w:spacing w:val="-11"/>
                <w:sz w:val="18"/>
              </w:rPr>
              <w:t xml:space="preserve"> </w:t>
            </w:r>
            <w:r>
              <w:rPr>
                <w:sz w:val="18"/>
              </w:rPr>
              <w:t>yang</w:t>
            </w:r>
            <w:r>
              <w:rPr>
                <w:spacing w:val="25"/>
                <w:sz w:val="18"/>
              </w:rPr>
              <w:t xml:space="preserve"> </w:t>
            </w:r>
            <w:r>
              <w:rPr>
                <w:spacing w:val="-4"/>
                <w:sz w:val="18"/>
              </w:rPr>
              <w:t>aktif</w:t>
            </w:r>
          </w:p>
        </w:tc>
        <w:tc>
          <w:tcPr>
            <w:tcW w:w="733" w:type="dxa"/>
          </w:tcPr>
          <w:p w14:paraId="2912BB0E" w14:textId="77777777" w:rsidR="002B51DE" w:rsidRDefault="002B51DE" w:rsidP="006674EB">
            <w:pPr>
              <w:pStyle w:val="TableParagraph"/>
              <w:ind w:left="37"/>
              <w:jc w:val="center"/>
              <w:rPr>
                <w:sz w:val="18"/>
              </w:rPr>
            </w:pPr>
            <w:r>
              <w:rPr>
                <w:spacing w:val="-10"/>
                <w:sz w:val="18"/>
              </w:rPr>
              <w:t>%</w:t>
            </w:r>
          </w:p>
        </w:tc>
        <w:tc>
          <w:tcPr>
            <w:tcW w:w="753" w:type="dxa"/>
          </w:tcPr>
          <w:p w14:paraId="4E9ED5A3" w14:textId="77777777" w:rsidR="002B51DE" w:rsidRDefault="002B51DE" w:rsidP="006674EB">
            <w:pPr>
              <w:pStyle w:val="TableParagraph"/>
              <w:spacing w:before="92"/>
              <w:ind w:right="18"/>
              <w:rPr>
                <w:sz w:val="18"/>
              </w:rPr>
            </w:pPr>
            <w:r>
              <w:rPr>
                <w:spacing w:val="-2"/>
                <w:sz w:val="18"/>
              </w:rPr>
              <w:t>39,33</w:t>
            </w:r>
          </w:p>
        </w:tc>
        <w:tc>
          <w:tcPr>
            <w:tcW w:w="753" w:type="dxa"/>
          </w:tcPr>
          <w:p w14:paraId="3E76A7FB" w14:textId="77777777" w:rsidR="002B51DE" w:rsidRDefault="002B51DE" w:rsidP="006674EB">
            <w:pPr>
              <w:pStyle w:val="TableParagraph"/>
              <w:spacing w:before="92"/>
              <w:ind w:right="18"/>
              <w:rPr>
                <w:sz w:val="18"/>
              </w:rPr>
            </w:pPr>
            <w:r>
              <w:rPr>
                <w:spacing w:val="-2"/>
                <w:sz w:val="18"/>
              </w:rPr>
              <w:t>44,94</w:t>
            </w:r>
          </w:p>
        </w:tc>
        <w:tc>
          <w:tcPr>
            <w:tcW w:w="897" w:type="dxa"/>
          </w:tcPr>
          <w:p w14:paraId="691712E3" w14:textId="77777777" w:rsidR="002B51DE" w:rsidRDefault="002B51DE" w:rsidP="006674EB">
            <w:pPr>
              <w:pStyle w:val="TableParagraph"/>
              <w:spacing w:before="92"/>
              <w:ind w:right="19"/>
              <w:rPr>
                <w:sz w:val="18"/>
              </w:rPr>
            </w:pPr>
            <w:r>
              <w:rPr>
                <w:spacing w:val="-2"/>
                <w:sz w:val="18"/>
              </w:rPr>
              <w:t>50,56</w:t>
            </w:r>
          </w:p>
        </w:tc>
        <w:tc>
          <w:tcPr>
            <w:tcW w:w="838" w:type="dxa"/>
          </w:tcPr>
          <w:p w14:paraId="353C6BFA" w14:textId="77777777" w:rsidR="002B51DE" w:rsidRDefault="002B51DE" w:rsidP="006674EB">
            <w:pPr>
              <w:pStyle w:val="TableParagraph"/>
              <w:spacing w:before="92"/>
              <w:ind w:right="21"/>
              <w:rPr>
                <w:sz w:val="18"/>
              </w:rPr>
            </w:pPr>
            <w:r>
              <w:rPr>
                <w:spacing w:val="-2"/>
                <w:sz w:val="18"/>
              </w:rPr>
              <w:t>56,18</w:t>
            </w:r>
          </w:p>
        </w:tc>
        <w:tc>
          <w:tcPr>
            <w:tcW w:w="877" w:type="dxa"/>
          </w:tcPr>
          <w:p w14:paraId="6A0723AB" w14:textId="77777777" w:rsidR="002B51DE" w:rsidRDefault="002B51DE" w:rsidP="006674EB">
            <w:pPr>
              <w:pStyle w:val="TableParagraph"/>
              <w:spacing w:before="92"/>
              <w:ind w:right="21"/>
              <w:rPr>
                <w:sz w:val="18"/>
              </w:rPr>
            </w:pPr>
            <w:r>
              <w:rPr>
                <w:spacing w:val="-2"/>
                <w:sz w:val="18"/>
              </w:rPr>
              <w:t>61,80</w:t>
            </w:r>
          </w:p>
        </w:tc>
        <w:tc>
          <w:tcPr>
            <w:tcW w:w="753" w:type="dxa"/>
          </w:tcPr>
          <w:p w14:paraId="2EF04CC3" w14:textId="77777777" w:rsidR="002B51DE" w:rsidRDefault="002B51DE" w:rsidP="006674EB">
            <w:pPr>
              <w:pStyle w:val="TableParagraph"/>
              <w:spacing w:before="92"/>
              <w:ind w:right="22"/>
              <w:rPr>
                <w:sz w:val="18"/>
              </w:rPr>
            </w:pPr>
            <w:r>
              <w:rPr>
                <w:spacing w:val="-4"/>
                <w:sz w:val="18"/>
              </w:rPr>
              <w:t>42,7</w:t>
            </w:r>
          </w:p>
        </w:tc>
        <w:tc>
          <w:tcPr>
            <w:tcW w:w="753" w:type="dxa"/>
          </w:tcPr>
          <w:p w14:paraId="53BD8F0F" w14:textId="77777777" w:rsidR="002B51DE" w:rsidRDefault="002B51DE" w:rsidP="006674EB">
            <w:pPr>
              <w:pStyle w:val="TableParagraph"/>
              <w:spacing w:before="92"/>
              <w:ind w:right="20"/>
              <w:rPr>
                <w:sz w:val="18"/>
              </w:rPr>
            </w:pPr>
            <w:r>
              <w:rPr>
                <w:spacing w:val="-5"/>
                <w:sz w:val="18"/>
              </w:rPr>
              <w:t>50</w:t>
            </w:r>
          </w:p>
        </w:tc>
        <w:tc>
          <w:tcPr>
            <w:tcW w:w="753" w:type="dxa"/>
          </w:tcPr>
          <w:p w14:paraId="2A261176" w14:textId="77777777" w:rsidR="002B51DE" w:rsidRDefault="002B51DE" w:rsidP="006674EB">
            <w:pPr>
              <w:pStyle w:val="TableParagraph"/>
              <w:spacing w:before="92"/>
              <w:ind w:right="21"/>
              <w:rPr>
                <w:sz w:val="18"/>
              </w:rPr>
            </w:pPr>
            <w:r>
              <w:rPr>
                <w:spacing w:val="-5"/>
                <w:sz w:val="18"/>
              </w:rPr>
              <w:t>90</w:t>
            </w:r>
          </w:p>
        </w:tc>
        <w:tc>
          <w:tcPr>
            <w:tcW w:w="765" w:type="dxa"/>
          </w:tcPr>
          <w:p w14:paraId="11789BA2" w14:textId="77777777" w:rsidR="002B51DE" w:rsidRDefault="002B51DE" w:rsidP="006674EB">
            <w:pPr>
              <w:pStyle w:val="TableParagraph"/>
              <w:ind w:left="19"/>
              <w:jc w:val="center"/>
              <w:rPr>
                <w:sz w:val="18"/>
              </w:rPr>
            </w:pPr>
            <w:r>
              <w:rPr>
                <w:spacing w:val="-10"/>
                <w:sz w:val="18"/>
              </w:rPr>
              <w:t>-</w:t>
            </w:r>
          </w:p>
        </w:tc>
        <w:tc>
          <w:tcPr>
            <w:tcW w:w="765" w:type="dxa"/>
          </w:tcPr>
          <w:p w14:paraId="5AF75F6E" w14:textId="77777777" w:rsidR="002B51DE" w:rsidRDefault="002B51DE" w:rsidP="006674EB">
            <w:pPr>
              <w:pStyle w:val="TableParagraph"/>
              <w:ind w:left="19" w:right="2"/>
              <w:jc w:val="center"/>
              <w:rPr>
                <w:sz w:val="18"/>
              </w:rPr>
            </w:pPr>
            <w:r>
              <w:rPr>
                <w:spacing w:val="-10"/>
                <w:sz w:val="18"/>
              </w:rPr>
              <w:t>-</w:t>
            </w:r>
          </w:p>
        </w:tc>
      </w:tr>
      <w:tr w:rsidR="002B51DE" w14:paraId="50A34346" w14:textId="77777777" w:rsidTr="002B51DE">
        <w:trPr>
          <w:trHeight w:val="391"/>
        </w:trPr>
        <w:tc>
          <w:tcPr>
            <w:tcW w:w="673" w:type="dxa"/>
            <w:tcBorders>
              <w:bottom w:val="single" w:sz="12" w:space="0" w:color="000000"/>
            </w:tcBorders>
          </w:tcPr>
          <w:p w14:paraId="3FF02993" w14:textId="77777777" w:rsidR="002B51DE" w:rsidRDefault="002B51DE" w:rsidP="006674EB">
            <w:pPr>
              <w:pStyle w:val="TableParagraph"/>
              <w:spacing w:before="92"/>
              <w:ind w:left="39" w:right="6"/>
              <w:jc w:val="center"/>
              <w:rPr>
                <w:sz w:val="18"/>
              </w:rPr>
            </w:pPr>
            <w:r>
              <w:rPr>
                <w:spacing w:val="-10"/>
                <w:sz w:val="18"/>
              </w:rPr>
              <w:t>2</w:t>
            </w:r>
          </w:p>
        </w:tc>
        <w:tc>
          <w:tcPr>
            <w:tcW w:w="3539" w:type="dxa"/>
            <w:tcBorders>
              <w:bottom w:val="single" w:sz="12" w:space="0" w:color="000000"/>
            </w:tcBorders>
          </w:tcPr>
          <w:p w14:paraId="7B77B60E" w14:textId="77777777" w:rsidR="002B51DE" w:rsidRDefault="002B51DE" w:rsidP="006674EB">
            <w:pPr>
              <w:pStyle w:val="TableParagraph"/>
              <w:ind w:left="33"/>
              <w:rPr>
                <w:sz w:val="18"/>
              </w:rPr>
            </w:pPr>
            <w:r>
              <w:rPr>
                <w:spacing w:val="-2"/>
                <w:sz w:val="18"/>
              </w:rPr>
              <w:t>persentase</w:t>
            </w:r>
            <w:r>
              <w:rPr>
                <w:spacing w:val="2"/>
                <w:sz w:val="18"/>
              </w:rPr>
              <w:t xml:space="preserve"> </w:t>
            </w:r>
            <w:r>
              <w:rPr>
                <w:spacing w:val="-2"/>
                <w:sz w:val="18"/>
              </w:rPr>
              <w:t>wirausaha</w:t>
            </w:r>
            <w:r>
              <w:rPr>
                <w:spacing w:val="10"/>
                <w:sz w:val="18"/>
              </w:rPr>
              <w:t xml:space="preserve"> </w:t>
            </w:r>
            <w:r>
              <w:rPr>
                <w:spacing w:val="-4"/>
                <w:sz w:val="18"/>
              </w:rPr>
              <w:t>muda</w:t>
            </w:r>
          </w:p>
        </w:tc>
        <w:tc>
          <w:tcPr>
            <w:tcW w:w="733" w:type="dxa"/>
            <w:tcBorders>
              <w:bottom w:val="single" w:sz="12" w:space="0" w:color="000000"/>
            </w:tcBorders>
          </w:tcPr>
          <w:p w14:paraId="3A902621" w14:textId="77777777" w:rsidR="002B51DE" w:rsidRDefault="002B51DE" w:rsidP="006674EB">
            <w:pPr>
              <w:pStyle w:val="TableParagraph"/>
              <w:ind w:left="37"/>
              <w:jc w:val="center"/>
              <w:rPr>
                <w:sz w:val="18"/>
              </w:rPr>
            </w:pPr>
            <w:r>
              <w:rPr>
                <w:spacing w:val="-10"/>
                <w:sz w:val="18"/>
              </w:rPr>
              <w:t>%</w:t>
            </w:r>
          </w:p>
        </w:tc>
        <w:tc>
          <w:tcPr>
            <w:tcW w:w="753" w:type="dxa"/>
            <w:tcBorders>
              <w:bottom w:val="single" w:sz="12" w:space="0" w:color="000000"/>
            </w:tcBorders>
          </w:tcPr>
          <w:p w14:paraId="4713A152" w14:textId="77777777" w:rsidR="002B51DE" w:rsidRDefault="002B51DE" w:rsidP="006674EB">
            <w:pPr>
              <w:pStyle w:val="TableParagraph"/>
              <w:spacing w:before="92"/>
              <w:ind w:right="18"/>
              <w:rPr>
                <w:sz w:val="18"/>
              </w:rPr>
            </w:pPr>
            <w:r>
              <w:rPr>
                <w:spacing w:val="-2"/>
                <w:sz w:val="18"/>
              </w:rPr>
              <w:t>35,60</w:t>
            </w:r>
          </w:p>
        </w:tc>
        <w:tc>
          <w:tcPr>
            <w:tcW w:w="753" w:type="dxa"/>
            <w:tcBorders>
              <w:bottom w:val="single" w:sz="12" w:space="0" w:color="000000"/>
            </w:tcBorders>
          </w:tcPr>
          <w:p w14:paraId="57209EC1" w14:textId="77777777" w:rsidR="002B51DE" w:rsidRDefault="002B51DE" w:rsidP="006674EB">
            <w:pPr>
              <w:pStyle w:val="TableParagraph"/>
              <w:spacing w:before="92"/>
              <w:ind w:right="18"/>
              <w:rPr>
                <w:sz w:val="18"/>
              </w:rPr>
            </w:pPr>
            <w:r>
              <w:rPr>
                <w:spacing w:val="-2"/>
                <w:sz w:val="18"/>
              </w:rPr>
              <w:t>37,22</w:t>
            </w:r>
          </w:p>
        </w:tc>
        <w:tc>
          <w:tcPr>
            <w:tcW w:w="897" w:type="dxa"/>
            <w:tcBorders>
              <w:bottom w:val="single" w:sz="12" w:space="0" w:color="000000"/>
            </w:tcBorders>
          </w:tcPr>
          <w:p w14:paraId="19773565" w14:textId="77777777" w:rsidR="002B51DE" w:rsidRDefault="002B51DE" w:rsidP="006674EB">
            <w:pPr>
              <w:pStyle w:val="TableParagraph"/>
              <w:spacing w:before="92"/>
              <w:ind w:right="19"/>
              <w:rPr>
                <w:sz w:val="18"/>
              </w:rPr>
            </w:pPr>
            <w:r>
              <w:rPr>
                <w:spacing w:val="-2"/>
                <w:sz w:val="18"/>
              </w:rPr>
              <w:t>38,83</w:t>
            </w:r>
          </w:p>
        </w:tc>
        <w:tc>
          <w:tcPr>
            <w:tcW w:w="838" w:type="dxa"/>
            <w:tcBorders>
              <w:bottom w:val="single" w:sz="12" w:space="0" w:color="000000"/>
            </w:tcBorders>
          </w:tcPr>
          <w:p w14:paraId="0D483105" w14:textId="77777777" w:rsidR="002B51DE" w:rsidRDefault="002B51DE" w:rsidP="006674EB">
            <w:pPr>
              <w:pStyle w:val="TableParagraph"/>
              <w:spacing w:before="92"/>
              <w:ind w:right="21"/>
              <w:rPr>
                <w:sz w:val="18"/>
              </w:rPr>
            </w:pPr>
            <w:r>
              <w:rPr>
                <w:spacing w:val="-2"/>
                <w:sz w:val="18"/>
              </w:rPr>
              <w:t>40,45</w:t>
            </w:r>
          </w:p>
        </w:tc>
        <w:tc>
          <w:tcPr>
            <w:tcW w:w="877" w:type="dxa"/>
            <w:tcBorders>
              <w:bottom w:val="single" w:sz="12" w:space="0" w:color="000000"/>
            </w:tcBorders>
          </w:tcPr>
          <w:p w14:paraId="258D51AD" w14:textId="77777777" w:rsidR="002B51DE" w:rsidRDefault="002B51DE" w:rsidP="006674EB">
            <w:pPr>
              <w:pStyle w:val="TableParagraph"/>
              <w:spacing w:before="92"/>
              <w:ind w:right="21"/>
              <w:rPr>
                <w:sz w:val="18"/>
              </w:rPr>
            </w:pPr>
            <w:r>
              <w:rPr>
                <w:spacing w:val="-2"/>
                <w:sz w:val="18"/>
              </w:rPr>
              <w:t>42,07</w:t>
            </w:r>
          </w:p>
        </w:tc>
        <w:tc>
          <w:tcPr>
            <w:tcW w:w="753" w:type="dxa"/>
            <w:tcBorders>
              <w:bottom w:val="single" w:sz="12" w:space="0" w:color="000000"/>
            </w:tcBorders>
          </w:tcPr>
          <w:p w14:paraId="398330EA" w14:textId="77777777" w:rsidR="002B51DE" w:rsidRDefault="002B51DE" w:rsidP="006674EB">
            <w:pPr>
              <w:pStyle w:val="TableParagraph"/>
              <w:spacing w:before="92"/>
              <w:ind w:right="23"/>
              <w:rPr>
                <w:sz w:val="18"/>
              </w:rPr>
            </w:pPr>
            <w:r>
              <w:rPr>
                <w:spacing w:val="-2"/>
                <w:sz w:val="18"/>
              </w:rPr>
              <w:t>46,43</w:t>
            </w:r>
          </w:p>
        </w:tc>
        <w:tc>
          <w:tcPr>
            <w:tcW w:w="753" w:type="dxa"/>
            <w:tcBorders>
              <w:bottom w:val="single" w:sz="12" w:space="0" w:color="000000"/>
            </w:tcBorders>
          </w:tcPr>
          <w:p w14:paraId="78F85D64" w14:textId="77777777" w:rsidR="002B51DE" w:rsidRDefault="002B51DE" w:rsidP="006674EB">
            <w:pPr>
              <w:pStyle w:val="TableParagraph"/>
              <w:spacing w:before="92"/>
              <w:ind w:right="23"/>
              <w:rPr>
                <w:sz w:val="18"/>
              </w:rPr>
            </w:pPr>
            <w:r>
              <w:rPr>
                <w:spacing w:val="-2"/>
                <w:sz w:val="18"/>
              </w:rPr>
              <w:t>35,71</w:t>
            </w:r>
          </w:p>
        </w:tc>
        <w:tc>
          <w:tcPr>
            <w:tcW w:w="753" w:type="dxa"/>
            <w:tcBorders>
              <w:bottom w:val="single" w:sz="12" w:space="0" w:color="000000"/>
            </w:tcBorders>
          </w:tcPr>
          <w:p w14:paraId="6B23C41B" w14:textId="77777777" w:rsidR="002B51DE" w:rsidRDefault="002B51DE" w:rsidP="006674EB">
            <w:pPr>
              <w:pStyle w:val="TableParagraph"/>
              <w:spacing w:before="92"/>
              <w:ind w:right="24"/>
              <w:rPr>
                <w:sz w:val="18"/>
              </w:rPr>
            </w:pPr>
            <w:r>
              <w:rPr>
                <w:spacing w:val="-2"/>
                <w:sz w:val="18"/>
              </w:rPr>
              <w:t>43,47</w:t>
            </w:r>
          </w:p>
        </w:tc>
        <w:tc>
          <w:tcPr>
            <w:tcW w:w="765" w:type="dxa"/>
            <w:tcBorders>
              <w:bottom w:val="single" w:sz="12" w:space="0" w:color="000000"/>
            </w:tcBorders>
          </w:tcPr>
          <w:p w14:paraId="56272689" w14:textId="77777777" w:rsidR="002B51DE" w:rsidRDefault="002B51DE" w:rsidP="006674EB">
            <w:pPr>
              <w:pStyle w:val="TableParagraph"/>
              <w:ind w:left="19"/>
              <w:jc w:val="center"/>
              <w:rPr>
                <w:sz w:val="18"/>
              </w:rPr>
            </w:pPr>
            <w:r>
              <w:rPr>
                <w:spacing w:val="-10"/>
                <w:sz w:val="18"/>
              </w:rPr>
              <w:t>-</w:t>
            </w:r>
          </w:p>
        </w:tc>
        <w:tc>
          <w:tcPr>
            <w:tcW w:w="765" w:type="dxa"/>
            <w:tcBorders>
              <w:bottom w:val="single" w:sz="12" w:space="0" w:color="000000"/>
            </w:tcBorders>
          </w:tcPr>
          <w:p w14:paraId="36FE30CF" w14:textId="77777777" w:rsidR="002B51DE" w:rsidRDefault="002B51DE" w:rsidP="006674EB">
            <w:pPr>
              <w:pStyle w:val="TableParagraph"/>
              <w:ind w:left="19" w:right="2"/>
              <w:jc w:val="center"/>
              <w:rPr>
                <w:sz w:val="18"/>
              </w:rPr>
            </w:pPr>
            <w:r>
              <w:rPr>
                <w:spacing w:val="-10"/>
                <w:sz w:val="18"/>
              </w:rPr>
              <w:t>-</w:t>
            </w:r>
          </w:p>
        </w:tc>
      </w:tr>
      <w:tr w:rsidR="002B51DE" w14:paraId="262644D4" w14:textId="77777777" w:rsidTr="002B51DE">
        <w:trPr>
          <w:trHeight w:val="391"/>
        </w:trPr>
        <w:tc>
          <w:tcPr>
            <w:tcW w:w="673" w:type="dxa"/>
            <w:tcBorders>
              <w:top w:val="single" w:sz="12" w:space="0" w:color="000000"/>
            </w:tcBorders>
          </w:tcPr>
          <w:p w14:paraId="2258B89C" w14:textId="77777777" w:rsidR="002B51DE" w:rsidRDefault="002B51DE" w:rsidP="006674EB">
            <w:pPr>
              <w:pStyle w:val="TableParagraph"/>
              <w:spacing w:before="87"/>
              <w:ind w:left="39" w:right="6"/>
              <w:jc w:val="center"/>
              <w:rPr>
                <w:sz w:val="18"/>
              </w:rPr>
            </w:pPr>
            <w:r>
              <w:rPr>
                <w:spacing w:val="-10"/>
                <w:sz w:val="18"/>
              </w:rPr>
              <w:t>3</w:t>
            </w:r>
          </w:p>
        </w:tc>
        <w:tc>
          <w:tcPr>
            <w:tcW w:w="3539" w:type="dxa"/>
            <w:tcBorders>
              <w:top w:val="single" w:sz="12" w:space="0" w:color="000000"/>
            </w:tcBorders>
          </w:tcPr>
          <w:p w14:paraId="40AF0CE4" w14:textId="77777777" w:rsidR="002B51DE" w:rsidRDefault="002B51DE" w:rsidP="006674EB">
            <w:pPr>
              <w:pStyle w:val="TableParagraph"/>
              <w:spacing w:line="206" w:lineRule="exact"/>
              <w:ind w:left="33"/>
              <w:rPr>
                <w:sz w:val="18"/>
              </w:rPr>
            </w:pPr>
            <w:r>
              <w:rPr>
                <w:sz w:val="18"/>
              </w:rPr>
              <w:t>Cakupan</w:t>
            </w:r>
            <w:r>
              <w:rPr>
                <w:spacing w:val="-11"/>
                <w:sz w:val="18"/>
              </w:rPr>
              <w:t xml:space="preserve"> </w:t>
            </w:r>
            <w:r>
              <w:rPr>
                <w:sz w:val="18"/>
              </w:rPr>
              <w:t>pembinaan</w:t>
            </w:r>
            <w:r>
              <w:rPr>
                <w:spacing w:val="-9"/>
                <w:sz w:val="18"/>
              </w:rPr>
              <w:t xml:space="preserve"> </w:t>
            </w:r>
            <w:r>
              <w:rPr>
                <w:spacing w:val="-2"/>
                <w:sz w:val="18"/>
              </w:rPr>
              <w:t>olaraga</w:t>
            </w:r>
          </w:p>
        </w:tc>
        <w:tc>
          <w:tcPr>
            <w:tcW w:w="733" w:type="dxa"/>
            <w:tcBorders>
              <w:top w:val="single" w:sz="12" w:space="0" w:color="000000"/>
            </w:tcBorders>
          </w:tcPr>
          <w:p w14:paraId="168E66F7" w14:textId="77777777" w:rsidR="002B51DE" w:rsidRDefault="002B51DE" w:rsidP="006674EB">
            <w:pPr>
              <w:pStyle w:val="TableParagraph"/>
              <w:spacing w:line="206" w:lineRule="exact"/>
              <w:ind w:left="37"/>
              <w:jc w:val="center"/>
              <w:rPr>
                <w:sz w:val="18"/>
              </w:rPr>
            </w:pPr>
            <w:r>
              <w:rPr>
                <w:spacing w:val="-10"/>
                <w:sz w:val="18"/>
              </w:rPr>
              <w:t>%</w:t>
            </w:r>
          </w:p>
        </w:tc>
        <w:tc>
          <w:tcPr>
            <w:tcW w:w="753" w:type="dxa"/>
            <w:tcBorders>
              <w:top w:val="single" w:sz="12" w:space="0" w:color="000000"/>
            </w:tcBorders>
          </w:tcPr>
          <w:p w14:paraId="7010C6ED" w14:textId="77777777" w:rsidR="002B51DE" w:rsidRDefault="002B51DE" w:rsidP="006674EB">
            <w:pPr>
              <w:pStyle w:val="TableParagraph"/>
              <w:spacing w:before="87"/>
              <w:ind w:right="15"/>
              <w:rPr>
                <w:sz w:val="18"/>
              </w:rPr>
            </w:pPr>
            <w:r>
              <w:rPr>
                <w:spacing w:val="-5"/>
                <w:sz w:val="18"/>
              </w:rPr>
              <w:t>100</w:t>
            </w:r>
          </w:p>
        </w:tc>
        <w:tc>
          <w:tcPr>
            <w:tcW w:w="753" w:type="dxa"/>
            <w:tcBorders>
              <w:top w:val="single" w:sz="12" w:space="0" w:color="000000"/>
            </w:tcBorders>
          </w:tcPr>
          <w:p w14:paraId="4EAC70F3" w14:textId="77777777" w:rsidR="002B51DE" w:rsidRDefault="002B51DE" w:rsidP="006674EB">
            <w:pPr>
              <w:pStyle w:val="TableParagraph"/>
              <w:spacing w:before="87"/>
              <w:ind w:right="15"/>
              <w:rPr>
                <w:sz w:val="18"/>
              </w:rPr>
            </w:pPr>
            <w:r>
              <w:rPr>
                <w:spacing w:val="-5"/>
                <w:sz w:val="18"/>
              </w:rPr>
              <w:t>100</w:t>
            </w:r>
          </w:p>
        </w:tc>
        <w:tc>
          <w:tcPr>
            <w:tcW w:w="897" w:type="dxa"/>
            <w:tcBorders>
              <w:top w:val="single" w:sz="12" w:space="0" w:color="000000"/>
            </w:tcBorders>
          </w:tcPr>
          <w:p w14:paraId="4876080C" w14:textId="77777777" w:rsidR="002B51DE" w:rsidRDefault="002B51DE" w:rsidP="006674EB">
            <w:pPr>
              <w:pStyle w:val="TableParagraph"/>
              <w:spacing w:before="87"/>
              <w:ind w:right="16"/>
              <w:rPr>
                <w:sz w:val="18"/>
              </w:rPr>
            </w:pPr>
            <w:r>
              <w:rPr>
                <w:spacing w:val="-5"/>
                <w:sz w:val="18"/>
              </w:rPr>
              <w:t>100</w:t>
            </w:r>
          </w:p>
        </w:tc>
        <w:tc>
          <w:tcPr>
            <w:tcW w:w="838" w:type="dxa"/>
            <w:tcBorders>
              <w:top w:val="single" w:sz="12" w:space="0" w:color="000000"/>
            </w:tcBorders>
          </w:tcPr>
          <w:p w14:paraId="731F922B" w14:textId="77777777" w:rsidR="002B51DE" w:rsidRDefault="002B51DE" w:rsidP="006674EB">
            <w:pPr>
              <w:pStyle w:val="TableParagraph"/>
              <w:spacing w:before="87"/>
              <w:ind w:right="18"/>
              <w:rPr>
                <w:sz w:val="18"/>
              </w:rPr>
            </w:pPr>
            <w:r>
              <w:rPr>
                <w:spacing w:val="-5"/>
                <w:sz w:val="18"/>
              </w:rPr>
              <w:t>100</w:t>
            </w:r>
          </w:p>
        </w:tc>
        <w:tc>
          <w:tcPr>
            <w:tcW w:w="877" w:type="dxa"/>
            <w:tcBorders>
              <w:top w:val="single" w:sz="12" w:space="0" w:color="000000"/>
            </w:tcBorders>
          </w:tcPr>
          <w:p w14:paraId="1D376559" w14:textId="77777777" w:rsidR="002B51DE" w:rsidRDefault="002B51DE" w:rsidP="006674EB">
            <w:pPr>
              <w:pStyle w:val="TableParagraph"/>
              <w:spacing w:before="87"/>
              <w:ind w:right="19"/>
              <w:rPr>
                <w:sz w:val="18"/>
              </w:rPr>
            </w:pPr>
            <w:r>
              <w:rPr>
                <w:spacing w:val="-5"/>
                <w:sz w:val="18"/>
              </w:rPr>
              <w:t>100</w:t>
            </w:r>
          </w:p>
        </w:tc>
        <w:tc>
          <w:tcPr>
            <w:tcW w:w="753" w:type="dxa"/>
            <w:tcBorders>
              <w:top w:val="single" w:sz="12" w:space="0" w:color="000000"/>
            </w:tcBorders>
          </w:tcPr>
          <w:p w14:paraId="7137C632" w14:textId="77777777" w:rsidR="002B51DE" w:rsidRDefault="002B51DE" w:rsidP="006674EB">
            <w:pPr>
              <w:pStyle w:val="TableParagraph"/>
              <w:spacing w:before="87"/>
              <w:ind w:right="23"/>
              <w:rPr>
                <w:sz w:val="18"/>
              </w:rPr>
            </w:pPr>
            <w:r>
              <w:rPr>
                <w:spacing w:val="-2"/>
                <w:sz w:val="18"/>
              </w:rPr>
              <w:t>74,07</w:t>
            </w:r>
          </w:p>
        </w:tc>
        <w:tc>
          <w:tcPr>
            <w:tcW w:w="753" w:type="dxa"/>
            <w:tcBorders>
              <w:top w:val="single" w:sz="12" w:space="0" w:color="000000"/>
            </w:tcBorders>
          </w:tcPr>
          <w:p w14:paraId="03BB5538" w14:textId="77777777" w:rsidR="002B51DE" w:rsidRDefault="002B51DE" w:rsidP="006674EB">
            <w:pPr>
              <w:pStyle w:val="TableParagraph"/>
              <w:spacing w:before="87"/>
              <w:ind w:right="20"/>
              <w:rPr>
                <w:sz w:val="18"/>
              </w:rPr>
            </w:pPr>
            <w:r>
              <w:rPr>
                <w:spacing w:val="-5"/>
                <w:sz w:val="18"/>
              </w:rPr>
              <w:t>100</w:t>
            </w:r>
          </w:p>
        </w:tc>
        <w:tc>
          <w:tcPr>
            <w:tcW w:w="753" w:type="dxa"/>
            <w:tcBorders>
              <w:top w:val="single" w:sz="12" w:space="0" w:color="000000"/>
            </w:tcBorders>
          </w:tcPr>
          <w:p w14:paraId="44C0EBEF" w14:textId="77777777" w:rsidR="002B51DE" w:rsidRDefault="002B51DE" w:rsidP="006674EB">
            <w:pPr>
              <w:pStyle w:val="TableParagraph"/>
              <w:spacing w:before="87"/>
              <w:ind w:right="21"/>
              <w:rPr>
                <w:sz w:val="18"/>
              </w:rPr>
            </w:pPr>
            <w:r>
              <w:rPr>
                <w:spacing w:val="-5"/>
                <w:sz w:val="18"/>
              </w:rPr>
              <w:t>100</w:t>
            </w:r>
          </w:p>
        </w:tc>
        <w:tc>
          <w:tcPr>
            <w:tcW w:w="765" w:type="dxa"/>
            <w:tcBorders>
              <w:top w:val="single" w:sz="12" w:space="0" w:color="000000"/>
            </w:tcBorders>
          </w:tcPr>
          <w:p w14:paraId="3827F835" w14:textId="77777777" w:rsidR="002B51DE" w:rsidRDefault="002B51DE" w:rsidP="006674EB">
            <w:pPr>
              <w:pStyle w:val="TableParagraph"/>
              <w:spacing w:line="206" w:lineRule="exact"/>
              <w:ind w:left="19"/>
              <w:jc w:val="center"/>
              <w:rPr>
                <w:sz w:val="18"/>
              </w:rPr>
            </w:pPr>
            <w:r>
              <w:rPr>
                <w:spacing w:val="-10"/>
                <w:sz w:val="18"/>
              </w:rPr>
              <w:t>-</w:t>
            </w:r>
          </w:p>
        </w:tc>
        <w:tc>
          <w:tcPr>
            <w:tcW w:w="765" w:type="dxa"/>
            <w:tcBorders>
              <w:top w:val="single" w:sz="12" w:space="0" w:color="000000"/>
            </w:tcBorders>
          </w:tcPr>
          <w:p w14:paraId="7069CE8F" w14:textId="77777777" w:rsidR="002B51DE" w:rsidRDefault="002B51DE" w:rsidP="006674EB">
            <w:pPr>
              <w:pStyle w:val="TableParagraph"/>
              <w:spacing w:line="206" w:lineRule="exact"/>
              <w:ind w:left="19" w:right="2"/>
              <w:jc w:val="center"/>
              <w:rPr>
                <w:sz w:val="18"/>
              </w:rPr>
            </w:pPr>
            <w:r>
              <w:rPr>
                <w:spacing w:val="-10"/>
                <w:sz w:val="18"/>
              </w:rPr>
              <w:t>-</w:t>
            </w:r>
          </w:p>
        </w:tc>
      </w:tr>
      <w:tr w:rsidR="002B51DE" w14:paraId="57E13DB8" w14:textId="77777777" w:rsidTr="002B51DE">
        <w:trPr>
          <w:trHeight w:val="395"/>
        </w:trPr>
        <w:tc>
          <w:tcPr>
            <w:tcW w:w="673" w:type="dxa"/>
          </w:tcPr>
          <w:p w14:paraId="252B3CAE" w14:textId="77777777" w:rsidR="002B51DE" w:rsidRDefault="002B51DE" w:rsidP="006674EB">
            <w:pPr>
              <w:pStyle w:val="TableParagraph"/>
              <w:spacing w:before="92"/>
              <w:ind w:left="39" w:right="6"/>
              <w:jc w:val="center"/>
              <w:rPr>
                <w:sz w:val="18"/>
              </w:rPr>
            </w:pPr>
            <w:r>
              <w:rPr>
                <w:spacing w:val="-10"/>
                <w:sz w:val="18"/>
              </w:rPr>
              <w:t>4</w:t>
            </w:r>
          </w:p>
        </w:tc>
        <w:tc>
          <w:tcPr>
            <w:tcW w:w="3539" w:type="dxa"/>
          </w:tcPr>
          <w:p w14:paraId="06C39384" w14:textId="77777777" w:rsidR="002B51DE" w:rsidRDefault="002B51DE" w:rsidP="006674EB">
            <w:pPr>
              <w:pStyle w:val="TableParagraph"/>
              <w:ind w:left="33"/>
              <w:rPr>
                <w:sz w:val="18"/>
              </w:rPr>
            </w:pPr>
            <w:r>
              <w:rPr>
                <w:sz w:val="18"/>
              </w:rPr>
              <w:t>Cakupan</w:t>
            </w:r>
            <w:r>
              <w:rPr>
                <w:spacing w:val="-9"/>
                <w:sz w:val="18"/>
              </w:rPr>
              <w:t xml:space="preserve"> </w:t>
            </w:r>
            <w:r>
              <w:rPr>
                <w:sz w:val="18"/>
              </w:rPr>
              <w:t>palatih</w:t>
            </w:r>
            <w:r>
              <w:rPr>
                <w:spacing w:val="-8"/>
                <w:sz w:val="18"/>
              </w:rPr>
              <w:t xml:space="preserve"> </w:t>
            </w:r>
            <w:r>
              <w:rPr>
                <w:sz w:val="18"/>
              </w:rPr>
              <w:t>yang</w:t>
            </w:r>
            <w:r>
              <w:rPr>
                <w:spacing w:val="-8"/>
                <w:sz w:val="18"/>
              </w:rPr>
              <w:t xml:space="preserve"> </w:t>
            </w:r>
            <w:r>
              <w:rPr>
                <w:spacing w:val="-2"/>
                <w:sz w:val="18"/>
              </w:rPr>
              <w:t>bersartifikat</w:t>
            </w:r>
          </w:p>
        </w:tc>
        <w:tc>
          <w:tcPr>
            <w:tcW w:w="733" w:type="dxa"/>
          </w:tcPr>
          <w:p w14:paraId="17FEDA31" w14:textId="77777777" w:rsidR="002B51DE" w:rsidRDefault="002B51DE" w:rsidP="006674EB">
            <w:pPr>
              <w:pStyle w:val="TableParagraph"/>
              <w:ind w:left="37"/>
              <w:jc w:val="center"/>
              <w:rPr>
                <w:sz w:val="18"/>
              </w:rPr>
            </w:pPr>
            <w:r>
              <w:rPr>
                <w:spacing w:val="-10"/>
                <w:sz w:val="18"/>
              </w:rPr>
              <w:t>%</w:t>
            </w:r>
          </w:p>
        </w:tc>
        <w:tc>
          <w:tcPr>
            <w:tcW w:w="753" w:type="dxa"/>
          </w:tcPr>
          <w:p w14:paraId="270535DC" w14:textId="77777777" w:rsidR="002B51DE" w:rsidRDefault="002B51DE" w:rsidP="006674EB">
            <w:pPr>
              <w:pStyle w:val="TableParagraph"/>
              <w:spacing w:before="92"/>
              <w:ind w:right="18"/>
              <w:rPr>
                <w:sz w:val="18"/>
              </w:rPr>
            </w:pPr>
            <w:r>
              <w:rPr>
                <w:spacing w:val="-2"/>
                <w:sz w:val="18"/>
              </w:rPr>
              <w:t>55,71</w:t>
            </w:r>
          </w:p>
        </w:tc>
        <w:tc>
          <w:tcPr>
            <w:tcW w:w="753" w:type="dxa"/>
          </w:tcPr>
          <w:p w14:paraId="0DF00B45" w14:textId="77777777" w:rsidR="002B51DE" w:rsidRDefault="002B51DE" w:rsidP="006674EB">
            <w:pPr>
              <w:pStyle w:val="TableParagraph"/>
              <w:spacing w:before="92"/>
              <w:ind w:right="18"/>
              <w:rPr>
                <w:sz w:val="18"/>
              </w:rPr>
            </w:pPr>
            <w:r>
              <w:rPr>
                <w:spacing w:val="-2"/>
                <w:sz w:val="18"/>
              </w:rPr>
              <w:t>67,14</w:t>
            </w:r>
          </w:p>
        </w:tc>
        <w:tc>
          <w:tcPr>
            <w:tcW w:w="897" w:type="dxa"/>
          </w:tcPr>
          <w:p w14:paraId="4CED2172" w14:textId="77777777" w:rsidR="002B51DE" w:rsidRDefault="002B51DE" w:rsidP="006674EB">
            <w:pPr>
              <w:pStyle w:val="TableParagraph"/>
              <w:spacing w:before="92"/>
              <w:ind w:right="19"/>
              <w:rPr>
                <w:sz w:val="18"/>
              </w:rPr>
            </w:pPr>
            <w:r>
              <w:rPr>
                <w:spacing w:val="-2"/>
                <w:sz w:val="18"/>
              </w:rPr>
              <w:t>78,57</w:t>
            </w:r>
          </w:p>
        </w:tc>
        <w:tc>
          <w:tcPr>
            <w:tcW w:w="838" w:type="dxa"/>
          </w:tcPr>
          <w:p w14:paraId="4028E1EA" w14:textId="77777777" w:rsidR="002B51DE" w:rsidRDefault="002B51DE" w:rsidP="006674EB">
            <w:pPr>
              <w:pStyle w:val="TableParagraph"/>
              <w:spacing w:before="92"/>
              <w:ind w:right="21"/>
              <w:rPr>
                <w:sz w:val="18"/>
              </w:rPr>
            </w:pPr>
            <w:r>
              <w:rPr>
                <w:spacing w:val="-2"/>
                <w:sz w:val="18"/>
              </w:rPr>
              <w:t>90,00</w:t>
            </w:r>
          </w:p>
        </w:tc>
        <w:tc>
          <w:tcPr>
            <w:tcW w:w="877" w:type="dxa"/>
          </w:tcPr>
          <w:p w14:paraId="7B6F9D21" w14:textId="77777777" w:rsidR="002B51DE" w:rsidRDefault="002B51DE" w:rsidP="006674EB">
            <w:pPr>
              <w:pStyle w:val="TableParagraph"/>
              <w:spacing w:before="92"/>
              <w:ind w:right="22"/>
              <w:rPr>
                <w:sz w:val="18"/>
              </w:rPr>
            </w:pPr>
            <w:r>
              <w:rPr>
                <w:spacing w:val="-2"/>
                <w:sz w:val="18"/>
              </w:rPr>
              <w:t>100,00</w:t>
            </w:r>
          </w:p>
        </w:tc>
        <w:tc>
          <w:tcPr>
            <w:tcW w:w="753" w:type="dxa"/>
          </w:tcPr>
          <w:p w14:paraId="03EBF400" w14:textId="77777777" w:rsidR="002B51DE" w:rsidRDefault="002B51DE" w:rsidP="006674EB">
            <w:pPr>
              <w:pStyle w:val="TableParagraph"/>
              <w:spacing w:before="92"/>
              <w:ind w:right="23"/>
              <w:rPr>
                <w:sz w:val="18"/>
              </w:rPr>
            </w:pPr>
            <w:r>
              <w:rPr>
                <w:spacing w:val="-2"/>
                <w:sz w:val="18"/>
              </w:rPr>
              <w:t>11,76</w:t>
            </w:r>
          </w:p>
        </w:tc>
        <w:tc>
          <w:tcPr>
            <w:tcW w:w="753" w:type="dxa"/>
          </w:tcPr>
          <w:p w14:paraId="0DFC64F7" w14:textId="77777777" w:rsidR="002B51DE" w:rsidRDefault="002B51DE" w:rsidP="006674EB">
            <w:pPr>
              <w:pStyle w:val="TableParagraph"/>
              <w:spacing w:before="92"/>
              <w:ind w:right="22"/>
              <w:rPr>
                <w:sz w:val="18"/>
              </w:rPr>
            </w:pPr>
            <w:r>
              <w:rPr>
                <w:spacing w:val="-10"/>
                <w:sz w:val="18"/>
              </w:rPr>
              <w:t>0</w:t>
            </w:r>
          </w:p>
        </w:tc>
        <w:tc>
          <w:tcPr>
            <w:tcW w:w="753" w:type="dxa"/>
          </w:tcPr>
          <w:p w14:paraId="26BA1DB7" w14:textId="77777777" w:rsidR="002B51DE" w:rsidRDefault="002B51DE" w:rsidP="006674EB">
            <w:pPr>
              <w:pStyle w:val="TableParagraph"/>
              <w:spacing w:before="92"/>
              <w:ind w:right="21"/>
              <w:rPr>
                <w:sz w:val="18"/>
              </w:rPr>
            </w:pPr>
            <w:r>
              <w:rPr>
                <w:spacing w:val="-5"/>
                <w:sz w:val="18"/>
              </w:rPr>
              <w:t>15</w:t>
            </w:r>
          </w:p>
        </w:tc>
        <w:tc>
          <w:tcPr>
            <w:tcW w:w="765" w:type="dxa"/>
          </w:tcPr>
          <w:p w14:paraId="4D12C1FB" w14:textId="77777777" w:rsidR="002B51DE" w:rsidRDefault="002B51DE" w:rsidP="006674EB">
            <w:pPr>
              <w:pStyle w:val="TableParagraph"/>
              <w:ind w:left="19"/>
              <w:jc w:val="center"/>
              <w:rPr>
                <w:sz w:val="18"/>
              </w:rPr>
            </w:pPr>
            <w:r>
              <w:rPr>
                <w:spacing w:val="-10"/>
                <w:sz w:val="18"/>
              </w:rPr>
              <w:t>-</w:t>
            </w:r>
          </w:p>
        </w:tc>
        <w:tc>
          <w:tcPr>
            <w:tcW w:w="765" w:type="dxa"/>
          </w:tcPr>
          <w:p w14:paraId="63A8A57B" w14:textId="77777777" w:rsidR="002B51DE" w:rsidRDefault="002B51DE" w:rsidP="006674EB">
            <w:pPr>
              <w:pStyle w:val="TableParagraph"/>
              <w:ind w:left="19" w:right="2"/>
              <w:jc w:val="center"/>
              <w:rPr>
                <w:sz w:val="18"/>
              </w:rPr>
            </w:pPr>
            <w:r>
              <w:rPr>
                <w:spacing w:val="-10"/>
                <w:sz w:val="18"/>
              </w:rPr>
              <w:t>-</w:t>
            </w:r>
          </w:p>
        </w:tc>
      </w:tr>
      <w:tr w:rsidR="002B51DE" w14:paraId="65218D92" w14:textId="77777777" w:rsidTr="002B51DE">
        <w:trPr>
          <w:trHeight w:val="396"/>
        </w:trPr>
        <w:tc>
          <w:tcPr>
            <w:tcW w:w="673" w:type="dxa"/>
          </w:tcPr>
          <w:p w14:paraId="7709941B" w14:textId="77777777" w:rsidR="002B51DE" w:rsidRDefault="002B51DE" w:rsidP="006674EB">
            <w:pPr>
              <w:pStyle w:val="TableParagraph"/>
              <w:spacing w:before="92"/>
              <w:ind w:left="39" w:right="6"/>
              <w:jc w:val="center"/>
              <w:rPr>
                <w:sz w:val="18"/>
              </w:rPr>
            </w:pPr>
            <w:r>
              <w:rPr>
                <w:spacing w:val="-10"/>
                <w:sz w:val="18"/>
              </w:rPr>
              <w:t>5</w:t>
            </w:r>
          </w:p>
        </w:tc>
        <w:tc>
          <w:tcPr>
            <w:tcW w:w="3539" w:type="dxa"/>
          </w:tcPr>
          <w:p w14:paraId="4583CEF6" w14:textId="77777777" w:rsidR="002B51DE" w:rsidRDefault="002B51DE" w:rsidP="006674EB">
            <w:pPr>
              <w:pStyle w:val="TableParagraph"/>
              <w:ind w:left="33"/>
              <w:rPr>
                <w:sz w:val="18"/>
              </w:rPr>
            </w:pPr>
            <w:r>
              <w:rPr>
                <w:sz w:val="18"/>
              </w:rPr>
              <w:t>Cakupan</w:t>
            </w:r>
            <w:r>
              <w:rPr>
                <w:spacing w:val="-12"/>
                <w:sz w:val="18"/>
              </w:rPr>
              <w:t xml:space="preserve"> </w:t>
            </w:r>
            <w:r>
              <w:rPr>
                <w:sz w:val="18"/>
              </w:rPr>
              <w:t>pembinaan</w:t>
            </w:r>
            <w:r>
              <w:rPr>
                <w:spacing w:val="-9"/>
                <w:sz w:val="18"/>
              </w:rPr>
              <w:t xml:space="preserve"> </w:t>
            </w:r>
            <w:r>
              <w:rPr>
                <w:sz w:val="18"/>
              </w:rPr>
              <w:t>atlet</w:t>
            </w:r>
            <w:r>
              <w:rPr>
                <w:spacing w:val="-6"/>
                <w:sz w:val="18"/>
              </w:rPr>
              <w:t xml:space="preserve"> </w:t>
            </w:r>
            <w:r>
              <w:rPr>
                <w:spacing w:val="-4"/>
                <w:sz w:val="18"/>
              </w:rPr>
              <w:t>muda</w:t>
            </w:r>
          </w:p>
        </w:tc>
        <w:tc>
          <w:tcPr>
            <w:tcW w:w="733" w:type="dxa"/>
          </w:tcPr>
          <w:p w14:paraId="6CA796A5" w14:textId="77777777" w:rsidR="002B51DE" w:rsidRDefault="002B51DE" w:rsidP="006674EB">
            <w:pPr>
              <w:pStyle w:val="TableParagraph"/>
              <w:ind w:left="37"/>
              <w:jc w:val="center"/>
              <w:rPr>
                <w:sz w:val="18"/>
              </w:rPr>
            </w:pPr>
            <w:r>
              <w:rPr>
                <w:spacing w:val="-10"/>
                <w:sz w:val="18"/>
              </w:rPr>
              <w:t>%</w:t>
            </w:r>
          </w:p>
        </w:tc>
        <w:tc>
          <w:tcPr>
            <w:tcW w:w="753" w:type="dxa"/>
          </w:tcPr>
          <w:p w14:paraId="744B2BA1" w14:textId="77777777" w:rsidR="002B51DE" w:rsidRDefault="002B51DE" w:rsidP="006674EB">
            <w:pPr>
              <w:pStyle w:val="TableParagraph"/>
              <w:spacing w:before="92"/>
              <w:ind w:right="18"/>
              <w:rPr>
                <w:sz w:val="18"/>
              </w:rPr>
            </w:pPr>
            <w:r>
              <w:rPr>
                <w:spacing w:val="-2"/>
                <w:sz w:val="18"/>
              </w:rPr>
              <w:t>22,86</w:t>
            </w:r>
          </w:p>
        </w:tc>
        <w:tc>
          <w:tcPr>
            <w:tcW w:w="753" w:type="dxa"/>
          </w:tcPr>
          <w:p w14:paraId="02D5AAB7" w14:textId="77777777" w:rsidR="002B51DE" w:rsidRDefault="002B51DE" w:rsidP="006674EB">
            <w:pPr>
              <w:pStyle w:val="TableParagraph"/>
              <w:spacing w:before="92"/>
              <w:ind w:right="18"/>
              <w:rPr>
                <w:sz w:val="18"/>
              </w:rPr>
            </w:pPr>
            <w:r>
              <w:rPr>
                <w:spacing w:val="-2"/>
                <w:sz w:val="18"/>
              </w:rPr>
              <w:t>22,86</w:t>
            </w:r>
          </w:p>
        </w:tc>
        <w:tc>
          <w:tcPr>
            <w:tcW w:w="897" w:type="dxa"/>
          </w:tcPr>
          <w:p w14:paraId="5A02DF42" w14:textId="77777777" w:rsidR="002B51DE" w:rsidRDefault="002B51DE" w:rsidP="006674EB">
            <w:pPr>
              <w:pStyle w:val="TableParagraph"/>
              <w:spacing w:before="92"/>
              <w:ind w:right="19"/>
              <w:rPr>
                <w:sz w:val="18"/>
              </w:rPr>
            </w:pPr>
            <w:r>
              <w:rPr>
                <w:spacing w:val="-2"/>
                <w:sz w:val="18"/>
              </w:rPr>
              <w:t>22,86</w:t>
            </w:r>
          </w:p>
        </w:tc>
        <w:tc>
          <w:tcPr>
            <w:tcW w:w="838" w:type="dxa"/>
          </w:tcPr>
          <w:p w14:paraId="3B3BCA56" w14:textId="77777777" w:rsidR="002B51DE" w:rsidRDefault="002B51DE" w:rsidP="006674EB">
            <w:pPr>
              <w:pStyle w:val="TableParagraph"/>
              <w:spacing w:before="92"/>
              <w:ind w:right="21"/>
              <w:rPr>
                <w:sz w:val="18"/>
              </w:rPr>
            </w:pPr>
            <w:r>
              <w:rPr>
                <w:spacing w:val="-2"/>
                <w:sz w:val="18"/>
              </w:rPr>
              <w:t>22,86</w:t>
            </w:r>
          </w:p>
        </w:tc>
        <w:tc>
          <w:tcPr>
            <w:tcW w:w="877" w:type="dxa"/>
          </w:tcPr>
          <w:p w14:paraId="7FCE0A2C" w14:textId="77777777" w:rsidR="002B51DE" w:rsidRDefault="002B51DE" w:rsidP="006674EB">
            <w:pPr>
              <w:pStyle w:val="TableParagraph"/>
              <w:spacing w:before="92"/>
              <w:ind w:right="21"/>
              <w:rPr>
                <w:sz w:val="18"/>
              </w:rPr>
            </w:pPr>
            <w:r>
              <w:rPr>
                <w:spacing w:val="-2"/>
                <w:sz w:val="18"/>
              </w:rPr>
              <w:t>22,86</w:t>
            </w:r>
          </w:p>
        </w:tc>
        <w:tc>
          <w:tcPr>
            <w:tcW w:w="753" w:type="dxa"/>
          </w:tcPr>
          <w:p w14:paraId="1E693E63" w14:textId="77777777" w:rsidR="002B51DE" w:rsidRDefault="002B51DE" w:rsidP="006674EB">
            <w:pPr>
              <w:pStyle w:val="TableParagraph"/>
              <w:spacing w:before="92"/>
              <w:ind w:right="20"/>
              <w:rPr>
                <w:sz w:val="18"/>
              </w:rPr>
            </w:pPr>
            <w:r>
              <w:rPr>
                <w:spacing w:val="-5"/>
                <w:sz w:val="18"/>
              </w:rPr>
              <w:t>100</w:t>
            </w:r>
          </w:p>
        </w:tc>
        <w:tc>
          <w:tcPr>
            <w:tcW w:w="753" w:type="dxa"/>
          </w:tcPr>
          <w:p w14:paraId="468B0DF1" w14:textId="77777777" w:rsidR="002B51DE" w:rsidRDefault="002B51DE" w:rsidP="006674EB">
            <w:pPr>
              <w:pStyle w:val="TableParagraph"/>
              <w:spacing w:before="92"/>
              <w:ind w:right="23"/>
              <w:rPr>
                <w:sz w:val="18"/>
              </w:rPr>
            </w:pPr>
            <w:r>
              <w:rPr>
                <w:spacing w:val="-4"/>
                <w:sz w:val="18"/>
              </w:rPr>
              <w:t>32,2</w:t>
            </w:r>
          </w:p>
        </w:tc>
        <w:tc>
          <w:tcPr>
            <w:tcW w:w="753" w:type="dxa"/>
          </w:tcPr>
          <w:p w14:paraId="5FA2B64F" w14:textId="77777777" w:rsidR="002B51DE" w:rsidRDefault="002B51DE" w:rsidP="006674EB">
            <w:pPr>
              <w:pStyle w:val="TableParagraph"/>
              <w:spacing w:before="92"/>
              <w:ind w:right="24"/>
              <w:rPr>
                <w:sz w:val="18"/>
              </w:rPr>
            </w:pPr>
            <w:r>
              <w:rPr>
                <w:spacing w:val="-2"/>
                <w:sz w:val="18"/>
              </w:rPr>
              <w:t>31,77</w:t>
            </w:r>
          </w:p>
        </w:tc>
        <w:tc>
          <w:tcPr>
            <w:tcW w:w="765" w:type="dxa"/>
          </w:tcPr>
          <w:p w14:paraId="0038D3CA" w14:textId="77777777" w:rsidR="002B51DE" w:rsidRDefault="002B51DE" w:rsidP="006674EB">
            <w:pPr>
              <w:pStyle w:val="TableParagraph"/>
              <w:ind w:left="19"/>
              <w:jc w:val="center"/>
              <w:rPr>
                <w:sz w:val="18"/>
              </w:rPr>
            </w:pPr>
            <w:r>
              <w:rPr>
                <w:spacing w:val="-10"/>
                <w:sz w:val="18"/>
              </w:rPr>
              <w:t>-</w:t>
            </w:r>
          </w:p>
        </w:tc>
        <w:tc>
          <w:tcPr>
            <w:tcW w:w="765" w:type="dxa"/>
          </w:tcPr>
          <w:p w14:paraId="1F218CC1" w14:textId="77777777" w:rsidR="002B51DE" w:rsidRDefault="002B51DE" w:rsidP="006674EB">
            <w:pPr>
              <w:pStyle w:val="TableParagraph"/>
              <w:ind w:left="19" w:right="2"/>
              <w:jc w:val="center"/>
              <w:rPr>
                <w:sz w:val="18"/>
              </w:rPr>
            </w:pPr>
            <w:r>
              <w:rPr>
                <w:spacing w:val="-10"/>
                <w:sz w:val="18"/>
              </w:rPr>
              <w:t>-</w:t>
            </w:r>
          </w:p>
        </w:tc>
      </w:tr>
      <w:tr w:rsidR="002B51DE" w14:paraId="0DD171DF" w14:textId="77777777" w:rsidTr="002B51DE">
        <w:trPr>
          <w:trHeight w:val="396"/>
        </w:trPr>
        <w:tc>
          <w:tcPr>
            <w:tcW w:w="673" w:type="dxa"/>
          </w:tcPr>
          <w:p w14:paraId="534110E0" w14:textId="77777777" w:rsidR="002B51DE" w:rsidRDefault="002B51DE" w:rsidP="006674EB">
            <w:pPr>
              <w:pStyle w:val="TableParagraph"/>
              <w:spacing w:before="92"/>
              <w:ind w:left="39" w:right="6"/>
              <w:jc w:val="center"/>
              <w:rPr>
                <w:sz w:val="18"/>
              </w:rPr>
            </w:pPr>
            <w:r>
              <w:rPr>
                <w:spacing w:val="-10"/>
                <w:sz w:val="18"/>
              </w:rPr>
              <w:t>6</w:t>
            </w:r>
          </w:p>
        </w:tc>
        <w:tc>
          <w:tcPr>
            <w:tcW w:w="3539" w:type="dxa"/>
          </w:tcPr>
          <w:p w14:paraId="02313E5D" w14:textId="77777777" w:rsidR="002B51DE" w:rsidRDefault="002B51DE" w:rsidP="006674EB">
            <w:pPr>
              <w:pStyle w:val="TableParagraph"/>
              <w:ind w:left="33"/>
              <w:rPr>
                <w:sz w:val="18"/>
              </w:rPr>
            </w:pPr>
            <w:r>
              <w:rPr>
                <w:sz w:val="18"/>
              </w:rPr>
              <w:t>Jumlah</w:t>
            </w:r>
            <w:r>
              <w:rPr>
                <w:spacing w:val="-10"/>
                <w:sz w:val="18"/>
              </w:rPr>
              <w:t xml:space="preserve"> </w:t>
            </w:r>
            <w:r>
              <w:rPr>
                <w:sz w:val="18"/>
              </w:rPr>
              <w:t>atlet</w:t>
            </w:r>
            <w:r>
              <w:rPr>
                <w:spacing w:val="-6"/>
                <w:sz w:val="18"/>
              </w:rPr>
              <w:t xml:space="preserve"> </w:t>
            </w:r>
            <w:r>
              <w:rPr>
                <w:spacing w:val="-2"/>
                <w:sz w:val="18"/>
              </w:rPr>
              <w:t>berprestasi</w:t>
            </w:r>
          </w:p>
        </w:tc>
        <w:tc>
          <w:tcPr>
            <w:tcW w:w="733" w:type="dxa"/>
          </w:tcPr>
          <w:p w14:paraId="36323939" w14:textId="77777777" w:rsidR="002B51DE" w:rsidRDefault="002B51DE" w:rsidP="006674EB">
            <w:pPr>
              <w:pStyle w:val="TableParagraph"/>
              <w:ind w:left="37" w:right="7"/>
              <w:jc w:val="center"/>
              <w:rPr>
                <w:sz w:val="18"/>
              </w:rPr>
            </w:pPr>
            <w:r>
              <w:rPr>
                <w:spacing w:val="-2"/>
                <w:sz w:val="18"/>
              </w:rPr>
              <w:t>Atlit</w:t>
            </w:r>
          </w:p>
        </w:tc>
        <w:tc>
          <w:tcPr>
            <w:tcW w:w="753" w:type="dxa"/>
          </w:tcPr>
          <w:p w14:paraId="3FCA0578" w14:textId="77777777" w:rsidR="002B51DE" w:rsidRDefault="002B51DE" w:rsidP="006674EB">
            <w:pPr>
              <w:pStyle w:val="TableParagraph"/>
              <w:spacing w:before="184" w:line="192" w:lineRule="exact"/>
              <w:ind w:right="15"/>
              <w:rPr>
                <w:sz w:val="18"/>
              </w:rPr>
            </w:pPr>
            <w:r>
              <w:rPr>
                <w:spacing w:val="-5"/>
                <w:sz w:val="18"/>
              </w:rPr>
              <w:t>10</w:t>
            </w:r>
          </w:p>
        </w:tc>
        <w:tc>
          <w:tcPr>
            <w:tcW w:w="753" w:type="dxa"/>
          </w:tcPr>
          <w:p w14:paraId="44409B32" w14:textId="77777777" w:rsidR="002B51DE" w:rsidRDefault="002B51DE" w:rsidP="006674EB">
            <w:pPr>
              <w:pStyle w:val="TableParagraph"/>
              <w:spacing w:before="184" w:line="192" w:lineRule="exact"/>
              <w:ind w:right="15"/>
              <w:rPr>
                <w:sz w:val="18"/>
              </w:rPr>
            </w:pPr>
            <w:r>
              <w:rPr>
                <w:spacing w:val="-5"/>
                <w:sz w:val="18"/>
              </w:rPr>
              <w:t>15</w:t>
            </w:r>
          </w:p>
        </w:tc>
        <w:tc>
          <w:tcPr>
            <w:tcW w:w="897" w:type="dxa"/>
          </w:tcPr>
          <w:p w14:paraId="7D8E9564" w14:textId="77777777" w:rsidR="002B51DE" w:rsidRDefault="002B51DE" w:rsidP="006674EB">
            <w:pPr>
              <w:pStyle w:val="TableParagraph"/>
              <w:spacing w:before="184" w:line="192" w:lineRule="exact"/>
              <w:ind w:right="16"/>
              <w:rPr>
                <w:sz w:val="18"/>
              </w:rPr>
            </w:pPr>
            <w:r>
              <w:rPr>
                <w:spacing w:val="-5"/>
                <w:sz w:val="18"/>
              </w:rPr>
              <w:t>20</w:t>
            </w:r>
          </w:p>
        </w:tc>
        <w:tc>
          <w:tcPr>
            <w:tcW w:w="838" w:type="dxa"/>
          </w:tcPr>
          <w:p w14:paraId="6206216D" w14:textId="77777777" w:rsidR="002B51DE" w:rsidRDefault="002B51DE" w:rsidP="006674EB">
            <w:pPr>
              <w:pStyle w:val="TableParagraph"/>
              <w:spacing w:before="184" w:line="192" w:lineRule="exact"/>
              <w:ind w:right="18"/>
              <w:rPr>
                <w:sz w:val="18"/>
              </w:rPr>
            </w:pPr>
            <w:r>
              <w:rPr>
                <w:spacing w:val="-5"/>
                <w:sz w:val="18"/>
              </w:rPr>
              <w:t>20</w:t>
            </w:r>
          </w:p>
        </w:tc>
        <w:tc>
          <w:tcPr>
            <w:tcW w:w="877" w:type="dxa"/>
          </w:tcPr>
          <w:p w14:paraId="203D356E" w14:textId="77777777" w:rsidR="002B51DE" w:rsidRDefault="002B51DE" w:rsidP="006674EB">
            <w:pPr>
              <w:pStyle w:val="TableParagraph"/>
              <w:spacing w:before="184" w:line="192" w:lineRule="exact"/>
              <w:ind w:right="19"/>
              <w:rPr>
                <w:sz w:val="18"/>
              </w:rPr>
            </w:pPr>
            <w:r>
              <w:rPr>
                <w:spacing w:val="-5"/>
                <w:sz w:val="18"/>
              </w:rPr>
              <w:t>20</w:t>
            </w:r>
          </w:p>
        </w:tc>
        <w:tc>
          <w:tcPr>
            <w:tcW w:w="753" w:type="dxa"/>
          </w:tcPr>
          <w:p w14:paraId="673786D7" w14:textId="77777777" w:rsidR="002B51DE" w:rsidRDefault="002B51DE" w:rsidP="006674EB">
            <w:pPr>
              <w:pStyle w:val="TableParagraph"/>
              <w:spacing w:before="184" w:line="192" w:lineRule="exact"/>
              <w:ind w:right="20"/>
              <w:rPr>
                <w:sz w:val="18"/>
              </w:rPr>
            </w:pPr>
            <w:r>
              <w:rPr>
                <w:spacing w:val="-5"/>
                <w:sz w:val="18"/>
              </w:rPr>
              <w:t>21</w:t>
            </w:r>
          </w:p>
        </w:tc>
        <w:tc>
          <w:tcPr>
            <w:tcW w:w="753" w:type="dxa"/>
          </w:tcPr>
          <w:p w14:paraId="583CC3B1" w14:textId="77777777" w:rsidR="002B51DE" w:rsidRDefault="002B51DE" w:rsidP="006674EB">
            <w:pPr>
              <w:pStyle w:val="TableParagraph"/>
              <w:spacing w:before="184" w:line="192" w:lineRule="exact"/>
              <w:ind w:right="20"/>
              <w:rPr>
                <w:sz w:val="18"/>
              </w:rPr>
            </w:pPr>
            <w:r>
              <w:rPr>
                <w:spacing w:val="-5"/>
                <w:sz w:val="18"/>
              </w:rPr>
              <w:t>76</w:t>
            </w:r>
          </w:p>
        </w:tc>
        <w:tc>
          <w:tcPr>
            <w:tcW w:w="753" w:type="dxa"/>
          </w:tcPr>
          <w:p w14:paraId="2E2C321F" w14:textId="77777777" w:rsidR="002B51DE" w:rsidRDefault="002B51DE" w:rsidP="006674EB">
            <w:pPr>
              <w:pStyle w:val="TableParagraph"/>
              <w:spacing w:before="184" w:line="192" w:lineRule="exact"/>
              <w:ind w:right="21"/>
              <w:rPr>
                <w:sz w:val="18"/>
              </w:rPr>
            </w:pPr>
            <w:r>
              <w:rPr>
                <w:spacing w:val="-5"/>
                <w:sz w:val="18"/>
              </w:rPr>
              <w:t>53</w:t>
            </w:r>
          </w:p>
        </w:tc>
        <w:tc>
          <w:tcPr>
            <w:tcW w:w="765" w:type="dxa"/>
          </w:tcPr>
          <w:p w14:paraId="708B9A6A" w14:textId="77777777" w:rsidR="002B51DE" w:rsidRDefault="002B51DE" w:rsidP="006674EB">
            <w:pPr>
              <w:pStyle w:val="TableParagraph"/>
              <w:ind w:left="19"/>
              <w:jc w:val="center"/>
              <w:rPr>
                <w:sz w:val="18"/>
              </w:rPr>
            </w:pPr>
            <w:r>
              <w:rPr>
                <w:spacing w:val="-10"/>
                <w:sz w:val="18"/>
              </w:rPr>
              <w:t>-</w:t>
            </w:r>
          </w:p>
        </w:tc>
        <w:tc>
          <w:tcPr>
            <w:tcW w:w="765" w:type="dxa"/>
          </w:tcPr>
          <w:p w14:paraId="36AFB577" w14:textId="77777777" w:rsidR="002B51DE" w:rsidRDefault="002B51DE" w:rsidP="006674EB">
            <w:pPr>
              <w:pStyle w:val="TableParagraph"/>
              <w:ind w:left="19" w:right="2"/>
              <w:jc w:val="center"/>
              <w:rPr>
                <w:sz w:val="18"/>
              </w:rPr>
            </w:pPr>
            <w:r>
              <w:rPr>
                <w:spacing w:val="-10"/>
                <w:sz w:val="18"/>
              </w:rPr>
              <w:t>-</w:t>
            </w:r>
          </w:p>
        </w:tc>
      </w:tr>
      <w:tr w:rsidR="002B51DE" w14:paraId="45CB7ECC" w14:textId="77777777" w:rsidTr="002B51DE">
        <w:trPr>
          <w:trHeight w:val="396"/>
        </w:trPr>
        <w:tc>
          <w:tcPr>
            <w:tcW w:w="673" w:type="dxa"/>
          </w:tcPr>
          <w:p w14:paraId="370A311C" w14:textId="77777777" w:rsidR="002B51DE" w:rsidRDefault="002B51DE" w:rsidP="006674EB">
            <w:pPr>
              <w:pStyle w:val="TableParagraph"/>
              <w:spacing w:before="92"/>
              <w:ind w:left="39" w:right="6"/>
              <w:jc w:val="center"/>
              <w:rPr>
                <w:sz w:val="18"/>
              </w:rPr>
            </w:pPr>
            <w:r>
              <w:rPr>
                <w:spacing w:val="-10"/>
                <w:sz w:val="18"/>
              </w:rPr>
              <w:t>7</w:t>
            </w:r>
          </w:p>
        </w:tc>
        <w:tc>
          <w:tcPr>
            <w:tcW w:w="3539" w:type="dxa"/>
          </w:tcPr>
          <w:p w14:paraId="1D0AC263" w14:textId="77777777" w:rsidR="002B51DE" w:rsidRDefault="002B51DE" w:rsidP="006674EB">
            <w:pPr>
              <w:pStyle w:val="TableParagraph"/>
              <w:ind w:left="33"/>
              <w:rPr>
                <w:sz w:val="18"/>
              </w:rPr>
            </w:pPr>
            <w:r>
              <w:rPr>
                <w:sz w:val="18"/>
              </w:rPr>
              <w:t>Jumlah</w:t>
            </w:r>
            <w:r>
              <w:rPr>
                <w:spacing w:val="-8"/>
                <w:sz w:val="18"/>
              </w:rPr>
              <w:t xml:space="preserve"> </w:t>
            </w:r>
            <w:r>
              <w:rPr>
                <w:sz w:val="18"/>
              </w:rPr>
              <w:t>prestasi</w:t>
            </w:r>
            <w:r>
              <w:rPr>
                <w:spacing w:val="-8"/>
                <w:sz w:val="18"/>
              </w:rPr>
              <w:t xml:space="preserve"> </w:t>
            </w:r>
            <w:r>
              <w:rPr>
                <w:spacing w:val="-2"/>
                <w:sz w:val="18"/>
              </w:rPr>
              <w:t>olaraga</w:t>
            </w:r>
          </w:p>
        </w:tc>
        <w:tc>
          <w:tcPr>
            <w:tcW w:w="733" w:type="dxa"/>
          </w:tcPr>
          <w:p w14:paraId="40D000D2" w14:textId="77777777" w:rsidR="002B51DE" w:rsidRDefault="002B51DE" w:rsidP="006674EB">
            <w:pPr>
              <w:pStyle w:val="TableParagraph"/>
              <w:ind w:left="37" w:right="5"/>
              <w:jc w:val="center"/>
              <w:rPr>
                <w:sz w:val="18"/>
              </w:rPr>
            </w:pPr>
            <w:r>
              <w:rPr>
                <w:spacing w:val="-2"/>
                <w:sz w:val="18"/>
              </w:rPr>
              <w:t>Cabor</w:t>
            </w:r>
          </w:p>
        </w:tc>
        <w:tc>
          <w:tcPr>
            <w:tcW w:w="753" w:type="dxa"/>
          </w:tcPr>
          <w:p w14:paraId="06BC3C41" w14:textId="77777777" w:rsidR="002B51DE" w:rsidRDefault="002B51DE" w:rsidP="006674EB">
            <w:pPr>
              <w:pStyle w:val="TableParagraph"/>
              <w:spacing w:before="184" w:line="192" w:lineRule="exact"/>
              <w:ind w:right="17"/>
              <w:rPr>
                <w:sz w:val="18"/>
              </w:rPr>
            </w:pPr>
            <w:r>
              <w:rPr>
                <w:spacing w:val="-10"/>
                <w:sz w:val="18"/>
              </w:rPr>
              <w:t>4</w:t>
            </w:r>
          </w:p>
        </w:tc>
        <w:tc>
          <w:tcPr>
            <w:tcW w:w="753" w:type="dxa"/>
          </w:tcPr>
          <w:p w14:paraId="7E60336B" w14:textId="77777777" w:rsidR="002B51DE" w:rsidRDefault="002B51DE" w:rsidP="006674EB">
            <w:pPr>
              <w:pStyle w:val="TableParagraph"/>
              <w:spacing w:before="184" w:line="192" w:lineRule="exact"/>
              <w:ind w:right="17"/>
              <w:rPr>
                <w:sz w:val="18"/>
              </w:rPr>
            </w:pPr>
            <w:r>
              <w:rPr>
                <w:spacing w:val="-10"/>
                <w:sz w:val="18"/>
              </w:rPr>
              <w:t>5</w:t>
            </w:r>
          </w:p>
        </w:tc>
        <w:tc>
          <w:tcPr>
            <w:tcW w:w="897" w:type="dxa"/>
          </w:tcPr>
          <w:p w14:paraId="4BA19DB6" w14:textId="77777777" w:rsidR="002B51DE" w:rsidRDefault="002B51DE" w:rsidP="006674EB">
            <w:pPr>
              <w:pStyle w:val="TableParagraph"/>
              <w:spacing w:before="184" w:line="192" w:lineRule="exact"/>
              <w:ind w:right="18"/>
              <w:rPr>
                <w:sz w:val="18"/>
              </w:rPr>
            </w:pPr>
            <w:r>
              <w:rPr>
                <w:spacing w:val="-10"/>
                <w:sz w:val="18"/>
              </w:rPr>
              <w:t>6</w:t>
            </w:r>
          </w:p>
        </w:tc>
        <w:tc>
          <w:tcPr>
            <w:tcW w:w="838" w:type="dxa"/>
          </w:tcPr>
          <w:p w14:paraId="122C231D" w14:textId="77777777" w:rsidR="002B51DE" w:rsidRDefault="002B51DE" w:rsidP="006674EB">
            <w:pPr>
              <w:pStyle w:val="TableParagraph"/>
              <w:spacing w:before="184" w:line="192" w:lineRule="exact"/>
              <w:ind w:right="20"/>
              <w:rPr>
                <w:sz w:val="18"/>
              </w:rPr>
            </w:pPr>
            <w:r>
              <w:rPr>
                <w:spacing w:val="-10"/>
                <w:sz w:val="18"/>
              </w:rPr>
              <w:t>7</w:t>
            </w:r>
          </w:p>
        </w:tc>
        <w:tc>
          <w:tcPr>
            <w:tcW w:w="877" w:type="dxa"/>
          </w:tcPr>
          <w:p w14:paraId="424BDAC3" w14:textId="77777777" w:rsidR="002B51DE" w:rsidRDefault="002B51DE" w:rsidP="006674EB">
            <w:pPr>
              <w:pStyle w:val="TableParagraph"/>
              <w:spacing w:before="184" w:line="192" w:lineRule="exact"/>
              <w:ind w:right="21"/>
              <w:rPr>
                <w:sz w:val="18"/>
              </w:rPr>
            </w:pPr>
            <w:r>
              <w:rPr>
                <w:spacing w:val="-10"/>
                <w:sz w:val="18"/>
              </w:rPr>
              <w:t>7</w:t>
            </w:r>
          </w:p>
        </w:tc>
        <w:tc>
          <w:tcPr>
            <w:tcW w:w="753" w:type="dxa"/>
          </w:tcPr>
          <w:p w14:paraId="731452C3" w14:textId="77777777" w:rsidR="002B51DE" w:rsidRDefault="002B51DE" w:rsidP="006674EB">
            <w:pPr>
              <w:pStyle w:val="TableParagraph"/>
              <w:spacing w:before="184" w:line="192" w:lineRule="exact"/>
              <w:ind w:right="20"/>
              <w:rPr>
                <w:sz w:val="18"/>
              </w:rPr>
            </w:pPr>
            <w:r>
              <w:rPr>
                <w:spacing w:val="-5"/>
                <w:sz w:val="18"/>
              </w:rPr>
              <w:t>197</w:t>
            </w:r>
          </w:p>
        </w:tc>
        <w:tc>
          <w:tcPr>
            <w:tcW w:w="753" w:type="dxa"/>
          </w:tcPr>
          <w:p w14:paraId="6DB80091" w14:textId="77777777" w:rsidR="002B51DE" w:rsidRDefault="002B51DE" w:rsidP="006674EB">
            <w:pPr>
              <w:pStyle w:val="TableParagraph"/>
              <w:spacing w:before="184" w:line="192" w:lineRule="exact"/>
              <w:ind w:right="20"/>
              <w:rPr>
                <w:sz w:val="18"/>
              </w:rPr>
            </w:pPr>
            <w:r>
              <w:rPr>
                <w:spacing w:val="-5"/>
                <w:sz w:val="18"/>
              </w:rPr>
              <w:t>213</w:t>
            </w:r>
          </w:p>
        </w:tc>
        <w:tc>
          <w:tcPr>
            <w:tcW w:w="753" w:type="dxa"/>
          </w:tcPr>
          <w:p w14:paraId="46FAB316" w14:textId="77777777" w:rsidR="002B51DE" w:rsidRDefault="002B51DE" w:rsidP="006674EB">
            <w:pPr>
              <w:pStyle w:val="TableParagraph"/>
              <w:spacing w:before="184" w:line="192" w:lineRule="exact"/>
              <w:ind w:right="21"/>
              <w:rPr>
                <w:sz w:val="18"/>
              </w:rPr>
            </w:pPr>
            <w:r>
              <w:rPr>
                <w:spacing w:val="-5"/>
                <w:sz w:val="18"/>
              </w:rPr>
              <w:t>105</w:t>
            </w:r>
          </w:p>
        </w:tc>
        <w:tc>
          <w:tcPr>
            <w:tcW w:w="765" w:type="dxa"/>
          </w:tcPr>
          <w:p w14:paraId="1AB528F0" w14:textId="77777777" w:rsidR="002B51DE" w:rsidRDefault="002B51DE" w:rsidP="006674EB">
            <w:pPr>
              <w:pStyle w:val="TableParagraph"/>
              <w:ind w:left="19"/>
              <w:jc w:val="center"/>
              <w:rPr>
                <w:sz w:val="18"/>
              </w:rPr>
            </w:pPr>
            <w:r>
              <w:rPr>
                <w:spacing w:val="-10"/>
                <w:sz w:val="18"/>
              </w:rPr>
              <w:t>-</w:t>
            </w:r>
          </w:p>
        </w:tc>
        <w:tc>
          <w:tcPr>
            <w:tcW w:w="765" w:type="dxa"/>
          </w:tcPr>
          <w:p w14:paraId="32F03FC7" w14:textId="77777777" w:rsidR="002B51DE" w:rsidRDefault="002B51DE" w:rsidP="006674EB">
            <w:pPr>
              <w:pStyle w:val="TableParagraph"/>
              <w:ind w:left="19" w:right="2"/>
              <w:jc w:val="center"/>
              <w:rPr>
                <w:sz w:val="18"/>
              </w:rPr>
            </w:pPr>
            <w:r>
              <w:rPr>
                <w:spacing w:val="-10"/>
                <w:sz w:val="18"/>
              </w:rPr>
              <w:t>-</w:t>
            </w:r>
          </w:p>
        </w:tc>
      </w:tr>
      <w:tr w:rsidR="002B51DE" w14:paraId="435F3C68" w14:textId="77777777" w:rsidTr="002B51DE">
        <w:trPr>
          <w:trHeight w:val="111"/>
        </w:trPr>
        <w:tc>
          <w:tcPr>
            <w:tcW w:w="673" w:type="dxa"/>
          </w:tcPr>
          <w:p w14:paraId="2ACC3938" w14:textId="77777777" w:rsidR="002B51DE" w:rsidRDefault="002B51DE" w:rsidP="006674EB">
            <w:pPr>
              <w:pStyle w:val="TableParagraph"/>
              <w:rPr>
                <w:sz w:val="6"/>
              </w:rPr>
            </w:pPr>
          </w:p>
        </w:tc>
        <w:tc>
          <w:tcPr>
            <w:tcW w:w="3539" w:type="dxa"/>
          </w:tcPr>
          <w:p w14:paraId="77BBDC67" w14:textId="77777777" w:rsidR="002B51DE" w:rsidRDefault="002B51DE" w:rsidP="006674EB">
            <w:pPr>
              <w:pStyle w:val="TableParagraph"/>
              <w:rPr>
                <w:sz w:val="6"/>
              </w:rPr>
            </w:pPr>
          </w:p>
        </w:tc>
        <w:tc>
          <w:tcPr>
            <w:tcW w:w="733" w:type="dxa"/>
          </w:tcPr>
          <w:p w14:paraId="7D034B0F" w14:textId="77777777" w:rsidR="002B51DE" w:rsidRDefault="002B51DE" w:rsidP="006674EB">
            <w:pPr>
              <w:pStyle w:val="TableParagraph"/>
              <w:rPr>
                <w:sz w:val="6"/>
              </w:rPr>
            </w:pPr>
          </w:p>
        </w:tc>
        <w:tc>
          <w:tcPr>
            <w:tcW w:w="753" w:type="dxa"/>
          </w:tcPr>
          <w:p w14:paraId="0263712B" w14:textId="77777777" w:rsidR="002B51DE" w:rsidRDefault="002B51DE" w:rsidP="006674EB">
            <w:pPr>
              <w:pStyle w:val="TableParagraph"/>
              <w:rPr>
                <w:sz w:val="6"/>
              </w:rPr>
            </w:pPr>
          </w:p>
        </w:tc>
        <w:tc>
          <w:tcPr>
            <w:tcW w:w="753" w:type="dxa"/>
          </w:tcPr>
          <w:p w14:paraId="3BF935B2" w14:textId="77777777" w:rsidR="002B51DE" w:rsidRDefault="002B51DE" w:rsidP="006674EB">
            <w:pPr>
              <w:pStyle w:val="TableParagraph"/>
              <w:rPr>
                <w:sz w:val="6"/>
              </w:rPr>
            </w:pPr>
          </w:p>
        </w:tc>
        <w:tc>
          <w:tcPr>
            <w:tcW w:w="897" w:type="dxa"/>
          </w:tcPr>
          <w:p w14:paraId="628DB48C" w14:textId="77777777" w:rsidR="002B51DE" w:rsidRDefault="002B51DE" w:rsidP="006674EB">
            <w:pPr>
              <w:pStyle w:val="TableParagraph"/>
              <w:rPr>
                <w:sz w:val="6"/>
              </w:rPr>
            </w:pPr>
          </w:p>
        </w:tc>
        <w:tc>
          <w:tcPr>
            <w:tcW w:w="838" w:type="dxa"/>
          </w:tcPr>
          <w:p w14:paraId="71544941" w14:textId="77777777" w:rsidR="002B51DE" w:rsidRDefault="002B51DE" w:rsidP="006674EB">
            <w:pPr>
              <w:pStyle w:val="TableParagraph"/>
              <w:rPr>
                <w:sz w:val="6"/>
              </w:rPr>
            </w:pPr>
          </w:p>
        </w:tc>
        <w:tc>
          <w:tcPr>
            <w:tcW w:w="877" w:type="dxa"/>
          </w:tcPr>
          <w:p w14:paraId="498B401E" w14:textId="77777777" w:rsidR="002B51DE" w:rsidRDefault="002B51DE" w:rsidP="006674EB">
            <w:pPr>
              <w:pStyle w:val="TableParagraph"/>
              <w:rPr>
                <w:sz w:val="6"/>
              </w:rPr>
            </w:pPr>
          </w:p>
        </w:tc>
        <w:tc>
          <w:tcPr>
            <w:tcW w:w="753" w:type="dxa"/>
          </w:tcPr>
          <w:p w14:paraId="7E27A253" w14:textId="77777777" w:rsidR="002B51DE" w:rsidRDefault="002B51DE" w:rsidP="006674EB">
            <w:pPr>
              <w:pStyle w:val="TableParagraph"/>
              <w:rPr>
                <w:sz w:val="6"/>
              </w:rPr>
            </w:pPr>
          </w:p>
        </w:tc>
        <w:tc>
          <w:tcPr>
            <w:tcW w:w="753" w:type="dxa"/>
          </w:tcPr>
          <w:p w14:paraId="518B4BC7" w14:textId="77777777" w:rsidR="002B51DE" w:rsidRDefault="002B51DE" w:rsidP="006674EB">
            <w:pPr>
              <w:pStyle w:val="TableParagraph"/>
              <w:rPr>
                <w:sz w:val="6"/>
              </w:rPr>
            </w:pPr>
          </w:p>
        </w:tc>
        <w:tc>
          <w:tcPr>
            <w:tcW w:w="753" w:type="dxa"/>
          </w:tcPr>
          <w:p w14:paraId="67E6F46C" w14:textId="77777777" w:rsidR="002B51DE" w:rsidRDefault="002B51DE" w:rsidP="006674EB">
            <w:pPr>
              <w:pStyle w:val="TableParagraph"/>
              <w:rPr>
                <w:sz w:val="6"/>
              </w:rPr>
            </w:pPr>
          </w:p>
        </w:tc>
        <w:tc>
          <w:tcPr>
            <w:tcW w:w="765" w:type="dxa"/>
          </w:tcPr>
          <w:p w14:paraId="223BB8FD" w14:textId="77777777" w:rsidR="002B51DE" w:rsidRDefault="002B51DE" w:rsidP="006674EB">
            <w:pPr>
              <w:pStyle w:val="TableParagraph"/>
              <w:rPr>
                <w:sz w:val="6"/>
              </w:rPr>
            </w:pPr>
          </w:p>
        </w:tc>
        <w:tc>
          <w:tcPr>
            <w:tcW w:w="765" w:type="dxa"/>
          </w:tcPr>
          <w:p w14:paraId="68348F02" w14:textId="77777777" w:rsidR="002B51DE" w:rsidRDefault="002B51DE" w:rsidP="006674EB">
            <w:pPr>
              <w:pStyle w:val="TableParagraph"/>
              <w:rPr>
                <w:sz w:val="6"/>
              </w:rPr>
            </w:pPr>
          </w:p>
        </w:tc>
      </w:tr>
      <w:tr w:rsidR="002B51DE" w14:paraId="277503E2" w14:textId="77777777" w:rsidTr="002B51DE">
        <w:trPr>
          <w:trHeight w:val="351"/>
        </w:trPr>
        <w:tc>
          <w:tcPr>
            <w:tcW w:w="12857" w:type="dxa"/>
            <w:gridSpan w:val="13"/>
          </w:tcPr>
          <w:p w14:paraId="379D4536" w14:textId="77777777" w:rsidR="002B51DE" w:rsidRDefault="002B51DE" w:rsidP="006674EB">
            <w:pPr>
              <w:pStyle w:val="TableParagraph"/>
              <w:spacing w:before="64"/>
              <w:ind w:left="34"/>
              <w:rPr>
                <w:b/>
                <w:sz w:val="18"/>
              </w:rPr>
            </w:pPr>
            <w:r>
              <w:rPr>
                <w:b/>
                <w:spacing w:val="-2"/>
                <w:sz w:val="18"/>
              </w:rPr>
              <w:t>Pariwisata</w:t>
            </w:r>
          </w:p>
        </w:tc>
      </w:tr>
      <w:tr w:rsidR="002B51DE" w14:paraId="2B54FDBA" w14:textId="77777777" w:rsidTr="002B51DE">
        <w:trPr>
          <w:trHeight w:val="380"/>
        </w:trPr>
        <w:tc>
          <w:tcPr>
            <w:tcW w:w="673" w:type="dxa"/>
          </w:tcPr>
          <w:p w14:paraId="4F22B1B8" w14:textId="77777777" w:rsidR="002B51DE" w:rsidRDefault="002B51DE" w:rsidP="006674EB">
            <w:pPr>
              <w:pStyle w:val="TableParagraph"/>
              <w:spacing w:before="84"/>
              <w:ind w:left="39" w:right="6"/>
              <w:jc w:val="center"/>
              <w:rPr>
                <w:sz w:val="18"/>
              </w:rPr>
            </w:pPr>
            <w:r>
              <w:rPr>
                <w:spacing w:val="-10"/>
                <w:sz w:val="18"/>
              </w:rPr>
              <w:t>8</w:t>
            </w:r>
          </w:p>
        </w:tc>
        <w:tc>
          <w:tcPr>
            <w:tcW w:w="3539" w:type="dxa"/>
          </w:tcPr>
          <w:p w14:paraId="0108B7AA" w14:textId="77777777" w:rsidR="002B51DE" w:rsidRDefault="002B51DE" w:rsidP="006674EB">
            <w:pPr>
              <w:pStyle w:val="TableParagraph"/>
              <w:ind w:left="33"/>
              <w:rPr>
                <w:sz w:val="18"/>
              </w:rPr>
            </w:pPr>
            <w:r>
              <w:rPr>
                <w:sz w:val="18"/>
              </w:rPr>
              <w:t>Konstribusi</w:t>
            </w:r>
            <w:r>
              <w:rPr>
                <w:spacing w:val="-12"/>
                <w:sz w:val="18"/>
              </w:rPr>
              <w:t xml:space="preserve"> </w:t>
            </w:r>
            <w:r>
              <w:rPr>
                <w:sz w:val="18"/>
              </w:rPr>
              <w:t>sektor</w:t>
            </w:r>
            <w:r>
              <w:rPr>
                <w:spacing w:val="-8"/>
                <w:sz w:val="18"/>
              </w:rPr>
              <w:t xml:space="preserve"> </w:t>
            </w:r>
            <w:r>
              <w:rPr>
                <w:sz w:val="18"/>
              </w:rPr>
              <w:t>pariwisata</w:t>
            </w:r>
            <w:r>
              <w:rPr>
                <w:spacing w:val="-9"/>
                <w:sz w:val="18"/>
              </w:rPr>
              <w:t xml:space="preserve"> </w:t>
            </w:r>
            <w:r>
              <w:rPr>
                <w:sz w:val="18"/>
              </w:rPr>
              <w:t>terhadap</w:t>
            </w:r>
            <w:r>
              <w:rPr>
                <w:spacing w:val="-7"/>
                <w:sz w:val="18"/>
              </w:rPr>
              <w:t xml:space="preserve"> </w:t>
            </w:r>
            <w:r>
              <w:rPr>
                <w:spacing w:val="-4"/>
                <w:sz w:val="18"/>
              </w:rPr>
              <w:t>PDRB</w:t>
            </w:r>
          </w:p>
        </w:tc>
        <w:tc>
          <w:tcPr>
            <w:tcW w:w="733" w:type="dxa"/>
          </w:tcPr>
          <w:p w14:paraId="467AA3BD" w14:textId="77777777" w:rsidR="002B51DE" w:rsidRDefault="002B51DE" w:rsidP="006674EB">
            <w:pPr>
              <w:pStyle w:val="TableParagraph"/>
              <w:ind w:left="37" w:right="16"/>
              <w:jc w:val="center"/>
              <w:rPr>
                <w:sz w:val="18"/>
              </w:rPr>
            </w:pPr>
            <w:r>
              <w:rPr>
                <w:spacing w:val="-10"/>
                <w:sz w:val="18"/>
              </w:rPr>
              <w:t>%</w:t>
            </w:r>
          </w:p>
        </w:tc>
        <w:tc>
          <w:tcPr>
            <w:tcW w:w="753" w:type="dxa"/>
          </w:tcPr>
          <w:p w14:paraId="69E85F3A" w14:textId="77777777" w:rsidR="002B51DE" w:rsidRDefault="002B51DE" w:rsidP="006674EB">
            <w:pPr>
              <w:pStyle w:val="TableParagraph"/>
              <w:ind w:left="29"/>
              <w:jc w:val="center"/>
              <w:rPr>
                <w:sz w:val="18"/>
              </w:rPr>
            </w:pPr>
            <w:r>
              <w:rPr>
                <w:spacing w:val="-10"/>
                <w:sz w:val="18"/>
              </w:rPr>
              <w:t>-</w:t>
            </w:r>
          </w:p>
        </w:tc>
        <w:tc>
          <w:tcPr>
            <w:tcW w:w="753" w:type="dxa"/>
          </w:tcPr>
          <w:p w14:paraId="129A2A03" w14:textId="77777777" w:rsidR="002B51DE" w:rsidRDefault="002B51DE" w:rsidP="006674EB">
            <w:pPr>
              <w:pStyle w:val="TableParagraph"/>
              <w:ind w:left="29"/>
              <w:jc w:val="center"/>
              <w:rPr>
                <w:sz w:val="18"/>
              </w:rPr>
            </w:pPr>
            <w:r>
              <w:rPr>
                <w:spacing w:val="-10"/>
                <w:sz w:val="18"/>
              </w:rPr>
              <w:t>-</w:t>
            </w:r>
          </w:p>
        </w:tc>
        <w:tc>
          <w:tcPr>
            <w:tcW w:w="897" w:type="dxa"/>
          </w:tcPr>
          <w:p w14:paraId="3F4A64D2" w14:textId="77777777" w:rsidR="002B51DE" w:rsidRDefault="002B51DE" w:rsidP="006674EB">
            <w:pPr>
              <w:pStyle w:val="TableParagraph"/>
              <w:ind w:left="27"/>
              <w:jc w:val="center"/>
              <w:rPr>
                <w:sz w:val="18"/>
              </w:rPr>
            </w:pPr>
            <w:r>
              <w:rPr>
                <w:spacing w:val="-10"/>
                <w:sz w:val="18"/>
              </w:rPr>
              <w:t>-</w:t>
            </w:r>
          </w:p>
        </w:tc>
        <w:tc>
          <w:tcPr>
            <w:tcW w:w="838" w:type="dxa"/>
          </w:tcPr>
          <w:p w14:paraId="240A9AD1" w14:textId="77777777" w:rsidR="002B51DE" w:rsidRDefault="002B51DE" w:rsidP="006674EB">
            <w:pPr>
              <w:pStyle w:val="TableParagraph"/>
              <w:ind w:left="28"/>
              <w:jc w:val="center"/>
              <w:rPr>
                <w:sz w:val="18"/>
              </w:rPr>
            </w:pPr>
            <w:r>
              <w:rPr>
                <w:spacing w:val="-10"/>
                <w:sz w:val="18"/>
              </w:rPr>
              <w:t>-</w:t>
            </w:r>
          </w:p>
        </w:tc>
        <w:tc>
          <w:tcPr>
            <w:tcW w:w="877" w:type="dxa"/>
          </w:tcPr>
          <w:p w14:paraId="45E20530" w14:textId="77777777" w:rsidR="002B51DE" w:rsidRDefault="002B51DE" w:rsidP="006674EB">
            <w:pPr>
              <w:pStyle w:val="TableParagraph"/>
              <w:ind w:left="26"/>
              <w:jc w:val="center"/>
              <w:rPr>
                <w:sz w:val="18"/>
              </w:rPr>
            </w:pPr>
            <w:r>
              <w:rPr>
                <w:spacing w:val="-10"/>
                <w:sz w:val="18"/>
              </w:rPr>
              <w:t>-</w:t>
            </w:r>
          </w:p>
        </w:tc>
        <w:tc>
          <w:tcPr>
            <w:tcW w:w="753" w:type="dxa"/>
          </w:tcPr>
          <w:p w14:paraId="0AEDE44C" w14:textId="77777777" w:rsidR="002B51DE" w:rsidRDefault="002B51DE" w:rsidP="006674EB">
            <w:pPr>
              <w:pStyle w:val="TableParagraph"/>
              <w:spacing w:before="168" w:line="192" w:lineRule="exact"/>
              <w:ind w:right="22"/>
              <w:rPr>
                <w:sz w:val="18"/>
              </w:rPr>
            </w:pPr>
            <w:r>
              <w:rPr>
                <w:spacing w:val="-4"/>
                <w:sz w:val="18"/>
              </w:rPr>
              <w:t>1,12</w:t>
            </w:r>
          </w:p>
        </w:tc>
        <w:tc>
          <w:tcPr>
            <w:tcW w:w="753" w:type="dxa"/>
          </w:tcPr>
          <w:p w14:paraId="635BF3A0" w14:textId="77777777" w:rsidR="002B51DE" w:rsidRDefault="002B51DE" w:rsidP="006674EB">
            <w:pPr>
              <w:pStyle w:val="TableParagraph"/>
              <w:spacing w:before="168" w:line="192" w:lineRule="exact"/>
              <w:ind w:right="23"/>
              <w:rPr>
                <w:sz w:val="18"/>
              </w:rPr>
            </w:pPr>
            <w:r>
              <w:rPr>
                <w:spacing w:val="-4"/>
                <w:sz w:val="18"/>
              </w:rPr>
              <w:t>1,18</w:t>
            </w:r>
          </w:p>
        </w:tc>
        <w:tc>
          <w:tcPr>
            <w:tcW w:w="753" w:type="dxa"/>
          </w:tcPr>
          <w:p w14:paraId="599E2DEB" w14:textId="77777777" w:rsidR="002B51DE" w:rsidRDefault="002B51DE" w:rsidP="006674EB">
            <w:pPr>
              <w:pStyle w:val="TableParagraph"/>
              <w:spacing w:before="168" w:line="192" w:lineRule="exact"/>
              <w:ind w:right="24"/>
              <w:rPr>
                <w:sz w:val="18"/>
              </w:rPr>
            </w:pPr>
            <w:r>
              <w:rPr>
                <w:spacing w:val="-4"/>
                <w:sz w:val="18"/>
              </w:rPr>
              <w:t>1,31</w:t>
            </w:r>
          </w:p>
        </w:tc>
        <w:tc>
          <w:tcPr>
            <w:tcW w:w="765" w:type="dxa"/>
          </w:tcPr>
          <w:p w14:paraId="245486AF" w14:textId="77777777" w:rsidR="002B51DE" w:rsidRDefault="002B51DE" w:rsidP="006674EB">
            <w:pPr>
              <w:pStyle w:val="TableParagraph"/>
              <w:ind w:left="19"/>
              <w:jc w:val="center"/>
              <w:rPr>
                <w:sz w:val="18"/>
              </w:rPr>
            </w:pPr>
            <w:r>
              <w:rPr>
                <w:spacing w:val="-10"/>
                <w:sz w:val="18"/>
              </w:rPr>
              <w:t>-</w:t>
            </w:r>
          </w:p>
        </w:tc>
        <w:tc>
          <w:tcPr>
            <w:tcW w:w="765" w:type="dxa"/>
          </w:tcPr>
          <w:p w14:paraId="59BFBA25" w14:textId="77777777" w:rsidR="002B51DE" w:rsidRDefault="002B51DE" w:rsidP="006674EB">
            <w:pPr>
              <w:pStyle w:val="TableParagraph"/>
              <w:ind w:left="19" w:right="2"/>
              <w:jc w:val="center"/>
              <w:rPr>
                <w:sz w:val="18"/>
              </w:rPr>
            </w:pPr>
            <w:r>
              <w:rPr>
                <w:spacing w:val="-10"/>
                <w:sz w:val="18"/>
              </w:rPr>
              <w:t>-</w:t>
            </w:r>
          </w:p>
        </w:tc>
      </w:tr>
      <w:tr w:rsidR="002B51DE" w14:paraId="458B7EFE" w14:textId="77777777" w:rsidTr="002B51DE">
        <w:trPr>
          <w:trHeight w:val="380"/>
        </w:trPr>
        <w:tc>
          <w:tcPr>
            <w:tcW w:w="673" w:type="dxa"/>
          </w:tcPr>
          <w:p w14:paraId="76968BB4" w14:textId="77777777" w:rsidR="002B51DE" w:rsidRDefault="002B51DE" w:rsidP="006674EB">
            <w:pPr>
              <w:pStyle w:val="TableParagraph"/>
              <w:spacing w:before="84"/>
              <w:ind w:left="39" w:right="6"/>
              <w:jc w:val="center"/>
              <w:rPr>
                <w:sz w:val="18"/>
              </w:rPr>
            </w:pPr>
            <w:r>
              <w:rPr>
                <w:spacing w:val="-10"/>
                <w:sz w:val="18"/>
              </w:rPr>
              <w:t>9</w:t>
            </w:r>
          </w:p>
        </w:tc>
        <w:tc>
          <w:tcPr>
            <w:tcW w:w="3539" w:type="dxa"/>
          </w:tcPr>
          <w:p w14:paraId="087A6F01" w14:textId="77777777" w:rsidR="002B51DE" w:rsidRDefault="002B51DE" w:rsidP="006674EB">
            <w:pPr>
              <w:pStyle w:val="TableParagraph"/>
              <w:ind w:left="33"/>
              <w:rPr>
                <w:sz w:val="18"/>
              </w:rPr>
            </w:pPr>
            <w:r>
              <w:rPr>
                <w:spacing w:val="-2"/>
                <w:sz w:val="18"/>
              </w:rPr>
              <w:t>Kunjungan</w:t>
            </w:r>
            <w:r>
              <w:rPr>
                <w:spacing w:val="-6"/>
                <w:sz w:val="18"/>
              </w:rPr>
              <w:t xml:space="preserve"> </w:t>
            </w:r>
            <w:r>
              <w:rPr>
                <w:spacing w:val="-2"/>
                <w:sz w:val="18"/>
              </w:rPr>
              <w:t>wisata</w:t>
            </w:r>
          </w:p>
        </w:tc>
        <w:tc>
          <w:tcPr>
            <w:tcW w:w="733" w:type="dxa"/>
          </w:tcPr>
          <w:p w14:paraId="5C014185" w14:textId="77777777" w:rsidR="002B51DE" w:rsidRDefault="002B51DE" w:rsidP="006674EB">
            <w:pPr>
              <w:pStyle w:val="TableParagraph"/>
              <w:ind w:left="37" w:right="11"/>
              <w:jc w:val="center"/>
              <w:rPr>
                <w:sz w:val="18"/>
              </w:rPr>
            </w:pPr>
            <w:r>
              <w:rPr>
                <w:spacing w:val="-2"/>
                <w:sz w:val="18"/>
              </w:rPr>
              <w:t>Orang</w:t>
            </w:r>
          </w:p>
        </w:tc>
        <w:tc>
          <w:tcPr>
            <w:tcW w:w="753" w:type="dxa"/>
          </w:tcPr>
          <w:p w14:paraId="373B6216" w14:textId="77777777" w:rsidR="002B51DE" w:rsidRDefault="002B51DE" w:rsidP="006674EB">
            <w:pPr>
              <w:pStyle w:val="TableParagraph"/>
              <w:spacing w:before="168" w:line="192" w:lineRule="exact"/>
              <w:ind w:right="78"/>
              <w:rPr>
                <w:sz w:val="18"/>
              </w:rPr>
            </w:pPr>
            <w:r>
              <w:rPr>
                <w:spacing w:val="-2"/>
                <w:sz w:val="18"/>
              </w:rPr>
              <w:t>32.000</w:t>
            </w:r>
          </w:p>
        </w:tc>
        <w:tc>
          <w:tcPr>
            <w:tcW w:w="753" w:type="dxa"/>
          </w:tcPr>
          <w:p w14:paraId="7C2EA681" w14:textId="77777777" w:rsidR="002B51DE" w:rsidRDefault="002B51DE" w:rsidP="006674EB">
            <w:pPr>
              <w:pStyle w:val="TableParagraph"/>
              <w:spacing w:before="168" w:line="192" w:lineRule="exact"/>
              <w:ind w:right="79"/>
              <w:rPr>
                <w:sz w:val="18"/>
              </w:rPr>
            </w:pPr>
            <w:r>
              <w:rPr>
                <w:spacing w:val="-2"/>
                <w:sz w:val="18"/>
              </w:rPr>
              <w:t>33.000</w:t>
            </w:r>
          </w:p>
        </w:tc>
        <w:tc>
          <w:tcPr>
            <w:tcW w:w="897" w:type="dxa"/>
          </w:tcPr>
          <w:p w14:paraId="24B68BC4" w14:textId="77777777" w:rsidR="002B51DE" w:rsidRDefault="002B51DE" w:rsidP="006674EB">
            <w:pPr>
              <w:pStyle w:val="TableParagraph"/>
              <w:spacing w:before="168" w:line="192" w:lineRule="exact"/>
              <w:ind w:left="202"/>
              <w:rPr>
                <w:sz w:val="18"/>
              </w:rPr>
            </w:pPr>
            <w:r>
              <w:rPr>
                <w:spacing w:val="-2"/>
                <w:sz w:val="18"/>
              </w:rPr>
              <w:t>410.000</w:t>
            </w:r>
          </w:p>
        </w:tc>
        <w:tc>
          <w:tcPr>
            <w:tcW w:w="838" w:type="dxa"/>
          </w:tcPr>
          <w:p w14:paraId="0A1C9D12" w14:textId="77777777" w:rsidR="002B51DE" w:rsidRDefault="002B51DE" w:rsidP="006674EB">
            <w:pPr>
              <w:pStyle w:val="TableParagraph"/>
              <w:spacing w:before="168" w:line="192" w:lineRule="exact"/>
              <w:ind w:right="81"/>
              <w:rPr>
                <w:sz w:val="18"/>
              </w:rPr>
            </w:pPr>
            <w:r>
              <w:rPr>
                <w:spacing w:val="-2"/>
                <w:sz w:val="18"/>
              </w:rPr>
              <w:t>420.000</w:t>
            </w:r>
          </w:p>
        </w:tc>
        <w:tc>
          <w:tcPr>
            <w:tcW w:w="877" w:type="dxa"/>
          </w:tcPr>
          <w:p w14:paraId="06C27E3B" w14:textId="77777777" w:rsidR="002B51DE" w:rsidRDefault="002B51DE" w:rsidP="006674EB">
            <w:pPr>
              <w:pStyle w:val="TableParagraph"/>
              <w:spacing w:before="168" w:line="192" w:lineRule="exact"/>
              <w:ind w:right="82"/>
              <w:rPr>
                <w:sz w:val="18"/>
              </w:rPr>
            </w:pPr>
            <w:r>
              <w:rPr>
                <w:spacing w:val="-2"/>
                <w:sz w:val="18"/>
              </w:rPr>
              <w:t>430.000</w:t>
            </w:r>
          </w:p>
        </w:tc>
        <w:tc>
          <w:tcPr>
            <w:tcW w:w="753" w:type="dxa"/>
          </w:tcPr>
          <w:p w14:paraId="6E7143DF" w14:textId="77777777" w:rsidR="002B51DE" w:rsidRDefault="002B51DE" w:rsidP="006674EB">
            <w:pPr>
              <w:pStyle w:val="TableParagraph"/>
              <w:spacing w:before="168" w:line="192" w:lineRule="exact"/>
              <w:ind w:right="23"/>
              <w:rPr>
                <w:sz w:val="18"/>
              </w:rPr>
            </w:pPr>
            <w:r>
              <w:rPr>
                <w:spacing w:val="-2"/>
                <w:sz w:val="18"/>
              </w:rPr>
              <w:t>939,45</w:t>
            </w:r>
          </w:p>
        </w:tc>
        <w:tc>
          <w:tcPr>
            <w:tcW w:w="753" w:type="dxa"/>
          </w:tcPr>
          <w:p w14:paraId="0A45A2D3" w14:textId="77777777" w:rsidR="002B51DE" w:rsidRDefault="002B51DE" w:rsidP="006674EB">
            <w:pPr>
              <w:pStyle w:val="TableParagraph"/>
              <w:spacing w:before="168" w:line="192" w:lineRule="exact"/>
              <w:ind w:right="24"/>
              <w:rPr>
                <w:sz w:val="18"/>
              </w:rPr>
            </w:pPr>
            <w:r>
              <w:rPr>
                <w:spacing w:val="-2"/>
                <w:sz w:val="18"/>
              </w:rPr>
              <w:t>1.220,71</w:t>
            </w:r>
          </w:p>
        </w:tc>
        <w:tc>
          <w:tcPr>
            <w:tcW w:w="753" w:type="dxa"/>
          </w:tcPr>
          <w:p w14:paraId="2C841FD7" w14:textId="77777777" w:rsidR="002B51DE" w:rsidRDefault="002B51DE" w:rsidP="006674EB">
            <w:pPr>
              <w:pStyle w:val="TableParagraph"/>
              <w:spacing w:before="168" w:line="192" w:lineRule="exact"/>
              <w:ind w:right="24"/>
              <w:rPr>
                <w:sz w:val="18"/>
              </w:rPr>
            </w:pPr>
            <w:r>
              <w:rPr>
                <w:spacing w:val="-2"/>
                <w:sz w:val="18"/>
              </w:rPr>
              <w:t>100,2</w:t>
            </w:r>
          </w:p>
        </w:tc>
        <w:tc>
          <w:tcPr>
            <w:tcW w:w="765" w:type="dxa"/>
          </w:tcPr>
          <w:p w14:paraId="63C654DE" w14:textId="77777777" w:rsidR="002B51DE" w:rsidRDefault="002B51DE" w:rsidP="006674EB">
            <w:pPr>
              <w:pStyle w:val="TableParagraph"/>
              <w:ind w:left="19"/>
              <w:jc w:val="center"/>
              <w:rPr>
                <w:sz w:val="18"/>
              </w:rPr>
            </w:pPr>
            <w:r>
              <w:rPr>
                <w:spacing w:val="-10"/>
                <w:sz w:val="18"/>
              </w:rPr>
              <w:t>-</w:t>
            </w:r>
          </w:p>
        </w:tc>
        <w:tc>
          <w:tcPr>
            <w:tcW w:w="765" w:type="dxa"/>
          </w:tcPr>
          <w:p w14:paraId="4AB2B9B7" w14:textId="77777777" w:rsidR="002B51DE" w:rsidRDefault="002B51DE" w:rsidP="006674EB">
            <w:pPr>
              <w:pStyle w:val="TableParagraph"/>
              <w:ind w:left="19" w:right="2"/>
              <w:jc w:val="center"/>
              <w:rPr>
                <w:sz w:val="18"/>
              </w:rPr>
            </w:pPr>
            <w:r>
              <w:rPr>
                <w:spacing w:val="-10"/>
                <w:sz w:val="18"/>
              </w:rPr>
              <w:t>-</w:t>
            </w:r>
          </w:p>
        </w:tc>
      </w:tr>
      <w:tr w:rsidR="002B51DE" w14:paraId="4FE12A80" w14:textId="77777777" w:rsidTr="002B51DE">
        <w:trPr>
          <w:trHeight w:val="380"/>
        </w:trPr>
        <w:tc>
          <w:tcPr>
            <w:tcW w:w="673" w:type="dxa"/>
          </w:tcPr>
          <w:p w14:paraId="1393A421" w14:textId="77777777" w:rsidR="002B51DE" w:rsidRDefault="002B51DE" w:rsidP="006674EB">
            <w:pPr>
              <w:pStyle w:val="TableParagraph"/>
              <w:spacing w:before="84"/>
              <w:ind w:left="39"/>
              <w:jc w:val="center"/>
              <w:rPr>
                <w:sz w:val="18"/>
              </w:rPr>
            </w:pPr>
            <w:r>
              <w:rPr>
                <w:spacing w:val="-5"/>
                <w:sz w:val="18"/>
              </w:rPr>
              <w:t>10</w:t>
            </w:r>
          </w:p>
        </w:tc>
        <w:tc>
          <w:tcPr>
            <w:tcW w:w="3539" w:type="dxa"/>
          </w:tcPr>
          <w:p w14:paraId="220C2EE7" w14:textId="77777777" w:rsidR="002B51DE" w:rsidRDefault="002B51DE" w:rsidP="006674EB">
            <w:pPr>
              <w:pStyle w:val="TableParagraph"/>
              <w:ind w:left="33"/>
              <w:rPr>
                <w:sz w:val="18"/>
              </w:rPr>
            </w:pPr>
            <w:r>
              <w:rPr>
                <w:spacing w:val="-2"/>
                <w:sz w:val="18"/>
              </w:rPr>
              <w:t>Lama</w:t>
            </w:r>
            <w:r>
              <w:rPr>
                <w:spacing w:val="2"/>
                <w:sz w:val="18"/>
              </w:rPr>
              <w:t xml:space="preserve"> </w:t>
            </w:r>
            <w:r>
              <w:rPr>
                <w:spacing w:val="-2"/>
                <w:sz w:val="18"/>
              </w:rPr>
              <w:t>kunjungan</w:t>
            </w:r>
            <w:r>
              <w:rPr>
                <w:spacing w:val="-1"/>
                <w:sz w:val="18"/>
              </w:rPr>
              <w:t xml:space="preserve"> </w:t>
            </w:r>
            <w:r>
              <w:rPr>
                <w:spacing w:val="-2"/>
                <w:sz w:val="18"/>
              </w:rPr>
              <w:t>wisata</w:t>
            </w:r>
          </w:p>
        </w:tc>
        <w:tc>
          <w:tcPr>
            <w:tcW w:w="733" w:type="dxa"/>
          </w:tcPr>
          <w:p w14:paraId="48700E23" w14:textId="77777777" w:rsidR="002B51DE" w:rsidRDefault="002B51DE" w:rsidP="006674EB">
            <w:pPr>
              <w:pStyle w:val="TableParagraph"/>
              <w:ind w:left="37" w:right="15"/>
              <w:jc w:val="center"/>
              <w:rPr>
                <w:sz w:val="18"/>
              </w:rPr>
            </w:pPr>
            <w:r>
              <w:rPr>
                <w:spacing w:val="-4"/>
                <w:sz w:val="18"/>
              </w:rPr>
              <w:t>Hari</w:t>
            </w:r>
          </w:p>
        </w:tc>
        <w:tc>
          <w:tcPr>
            <w:tcW w:w="753" w:type="dxa"/>
          </w:tcPr>
          <w:p w14:paraId="0DDB33BA" w14:textId="77777777" w:rsidR="002B51DE" w:rsidRDefault="002B51DE" w:rsidP="006674EB">
            <w:pPr>
              <w:pStyle w:val="TableParagraph"/>
              <w:spacing w:before="168" w:line="192" w:lineRule="exact"/>
              <w:ind w:left="29" w:right="1"/>
              <w:jc w:val="center"/>
              <w:rPr>
                <w:sz w:val="18"/>
              </w:rPr>
            </w:pPr>
            <w:r>
              <w:rPr>
                <w:spacing w:val="-10"/>
                <w:sz w:val="18"/>
              </w:rPr>
              <w:t>3</w:t>
            </w:r>
          </w:p>
        </w:tc>
        <w:tc>
          <w:tcPr>
            <w:tcW w:w="753" w:type="dxa"/>
          </w:tcPr>
          <w:p w14:paraId="2D5C2656" w14:textId="77777777" w:rsidR="002B51DE" w:rsidRDefault="002B51DE" w:rsidP="006674EB">
            <w:pPr>
              <w:pStyle w:val="TableParagraph"/>
              <w:spacing w:before="168" w:line="192" w:lineRule="exact"/>
              <w:ind w:left="29" w:right="3"/>
              <w:jc w:val="center"/>
              <w:rPr>
                <w:sz w:val="18"/>
              </w:rPr>
            </w:pPr>
            <w:r>
              <w:rPr>
                <w:spacing w:val="-10"/>
                <w:sz w:val="18"/>
              </w:rPr>
              <w:t>4</w:t>
            </w:r>
          </w:p>
        </w:tc>
        <w:tc>
          <w:tcPr>
            <w:tcW w:w="897" w:type="dxa"/>
          </w:tcPr>
          <w:p w14:paraId="43377AD2" w14:textId="77777777" w:rsidR="002B51DE" w:rsidRDefault="002B51DE" w:rsidP="006674EB">
            <w:pPr>
              <w:pStyle w:val="TableParagraph"/>
              <w:spacing w:before="168" w:line="192" w:lineRule="exact"/>
              <w:ind w:left="27" w:right="2"/>
              <w:jc w:val="center"/>
              <w:rPr>
                <w:sz w:val="18"/>
              </w:rPr>
            </w:pPr>
            <w:r>
              <w:rPr>
                <w:spacing w:val="-10"/>
                <w:sz w:val="18"/>
              </w:rPr>
              <w:t>5</w:t>
            </w:r>
          </w:p>
        </w:tc>
        <w:tc>
          <w:tcPr>
            <w:tcW w:w="838" w:type="dxa"/>
          </w:tcPr>
          <w:p w14:paraId="426FB25D" w14:textId="77777777" w:rsidR="002B51DE" w:rsidRDefault="002B51DE" w:rsidP="006674EB">
            <w:pPr>
              <w:pStyle w:val="TableParagraph"/>
              <w:spacing w:before="168" w:line="192" w:lineRule="exact"/>
              <w:ind w:left="28" w:right="2"/>
              <w:jc w:val="center"/>
              <w:rPr>
                <w:sz w:val="18"/>
              </w:rPr>
            </w:pPr>
            <w:r>
              <w:rPr>
                <w:spacing w:val="-10"/>
                <w:sz w:val="18"/>
              </w:rPr>
              <w:t>7</w:t>
            </w:r>
          </w:p>
        </w:tc>
        <w:tc>
          <w:tcPr>
            <w:tcW w:w="877" w:type="dxa"/>
          </w:tcPr>
          <w:p w14:paraId="521A7F16" w14:textId="77777777" w:rsidR="002B51DE" w:rsidRDefault="002B51DE" w:rsidP="006674EB">
            <w:pPr>
              <w:pStyle w:val="TableParagraph"/>
              <w:spacing w:before="168" w:line="192" w:lineRule="exact"/>
              <w:ind w:left="26" w:right="2"/>
              <w:jc w:val="center"/>
              <w:rPr>
                <w:sz w:val="18"/>
              </w:rPr>
            </w:pPr>
            <w:r>
              <w:rPr>
                <w:spacing w:val="-10"/>
                <w:sz w:val="18"/>
              </w:rPr>
              <w:t>7</w:t>
            </w:r>
          </w:p>
        </w:tc>
        <w:tc>
          <w:tcPr>
            <w:tcW w:w="753" w:type="dxa"/>
          </w:tcPr>
          <w:p w14:paraId="5D8A5F02" w14:textId="77777777" w:rsidR="002B51DE" w:rsidRDefault="002B51DE" w:rsidP="006674EB">
            <w:pPr>
              <w:pStyle w:val="TableParagraph"/>
              <w:spacing w:before="168" w:line="192" w:lineRule="exact"/>
              <w:ind w:right="22"/>
              <w:rPr>
                <w:sz w:val="18"/>
              </w:rPr>
            </w:pPr>
            <w:r>
              <w:rPr>
                <w:spacing w:val="-10"/>
                <w:sz w:val="18"/>
              </w:rPr>
              <w:t>3</w:t>
            </w:r>
          </w:p>
        </w:tc>
        <w:tc>
          <w:tcPr>
            <w:tcW w:w="753" w:type="dxa"/>
          </w:tcPr>
          <w:p w14:paraId="206BBEC6" w14:textId="77777777" w:rsidR="002B51DE" w:rsidRDefault="002B51DE" w:rsidP="006674EB">
            <w:pPr>
              <w:pStyle w:val="TableParagraph"/>
              <w:spacing w:before="168" w:line="192" w:lineRule="exact"/>
              <w:ind w:right="22"/>
              <w:rPr>
                <w:sz w:val="18"/>
              </w:rPr>
            </w:pPr>
            <w:r>
              <w:rPr>
                <w:spacing w:val="-10"/>
                <w:sz w:val="18"/>
              </w:rPr>
              <w:t>3</w:t>
            </w:r>
          </w:p>
        </w:tc>
        <w:tc>
          <w:tcPr>
            <w:tcW w:w="753" w:type="dxa"/>
          </w:tcPr>
          <w:p w14:paraId="60826CBF" w14:textId="77777777" w:rsidR="002B51DE" w:rsidRDefault="002B51DE" w:rsidP="006674EB">
            <w:pPr>
              <w:pStyle w:val="TableParagraph"/>
              <w:spacing w:before="168" w:line="192" w:lineRule="exact"/>
              <w:ind w:right="23"/>
              <w:rPr>
                <w:sz w:val="18"/>
              </w:rPr>
            </w:pPr>
            <w:r>
              <w:rPr>
                <w:spacing w:val="-10"/>
                <w:sz w:val="18"/>
              </w:rPr>
              <w:t>3</w:t>
            </w:r>
          </w:p>
        </w:tc>
        <w:tc>
          <w:tcPr>
            <w:tcW w:w="765" w:type="dxa"/>
          </w:tcPr>
          <w:p w14:paraId="0692CBC8" w14:textId="77777777" w:rsidR="002B51DE" w:rsidRDefault="002B51DE" w:rsidP="006674EB">
            <w:pPr>
              <w:pStyle w:val="TableParagraph"/>
              <w:ind w:left="19"/>
              <w:jc w:val="center"/>
              <w:rPr>
                <w:sz w:val="18"/>
              </w:rPr>
            </w:pPr>
            <w:r>
              <w:rPr>
                <w:spacing w:val="-10"/>
                <w:sz w:val="18"/>
              </w:rPr>
              <w:t>-</w:t>
            </w:r>
          </w:p>
        </w:tc>
        <w:tc>
          <w:tcPr>
            <w:tcW w:w="765" w:type="dxa"/>
          </w:tcPr>
          <w:p w14:paraId="48A07CD1" w14:textId="77777777" w:rsidR="002B51DE" w:rsidRDefault="002B51DE" w:rsidP="006674EB">
            <w:pPr>
              <w:pStyle w:val="TableParagraph"/>
              <w:ind w:left="19" w:right="2"/>
              <w:jc w:val="center"/>
              <w:rPr>
                <w:sz w:val="18"/>
              </w:rPr>
            </w:pPr>
            <w:r>
              <w:rPr>
                <w:spacing w:val="-10"/>
                <w:sz w:val="18"/>
              </w:rPr>
              <w:t>-</w:t>
            </w:r>
          </w:p>
        </w:tc>
      </w:tr>
      <w:tr w:rsidR="002B51DE" w14:paraId="3739132A" w14:textId="77777777" w:rsidTr="002B51DE">
        <w:trPr>
          <w:trHeight w:val="380"/>
        </w:trPr>
        <w:tc>
          <w:tcPr>
            <w:tcW w:w="673" w:type="dxa"/>
          </w:tcPr>
          <w:p w14:paraId="0C2862C5" w14:textId="77777777" w:rsidR="002B51DE" w:rsidRDefault="002B51DE" w:rsidP="006674EB">
            <w:pPr>
              <w:pStyle w:val="TableParagraph"/>
              <w:spacing w:before="84"/>
              <w:ind w:left="39"/>
              <w:jc w:val="center"/>
              <w:rPr>
                <w:sz w:val="18"/>
              </w:rPr>
            </w:pPr>
            <w:r>
              <w:rPr>
                <w:spacing w:val="-5"/>
                <w:sz w:val="18"/>
              </w:rPr>
              <w:t>11</w:t>
            </w:r>
          </w:p>
        </w:tc>
        <w:tc>
          <w:tcPr>
            <w:tcW w:w="3539" w:type="dxa"/>
          </w:tcPr>
          <w:p w14:paraId="0461D31F" w14:textId="77777777" w:rsidR="002B51DE" w:rsidRDefault="002B51DE" w:rsidP="006674EB">
            <w:pPr>
              <w:pStyle w:val="TableParagraph"/>
              <w:ind w:left="33"/>
              <w:rPr>
                <w:sz w:val="18"/>
              </w:rPr>
            </w:pPr>
            <w:r>
              <w:rPr>
                <w:sz w:val="18"/>
              </w:rPr>
              <w:t>PAD</w:t>
            </w:r>
            <w:r>
              <w:rPr>
                <w:spacing w:val="-9"/>
                <w:sz w:val="18"/>
              </w:rPr>
              <w:t xml:space="preserve"> </w:t>
            </w:r>
            <w:r>
              <w:rPr>
                <w:sz w:val="18"/>
              </w:rPr>
              <w:t>sektor</w:t>
            </w:r>
            <w:r>
              <w:rPr>
                <w:spacing w:val="-6"/>
                <w:sz w:val="18"/>
              </w:rPr>
              <w:t xml:space="preserve"> </w:t>
            </w:r>
            <w:r>
              <w:rPr>
                <w:spacing w:val="-2"/>
                <w:sz w:val="18"/>
              </w:rPr>
              <w:t>pariwisata</w:t>
            </w:r>
          </w:p>
        </w:tc>
        <w:tc>
          <w:tcPr>
            <w:tcW w:w="733" w:type="dxa"/>
          </w:tcPr>
          <w:p w14:paraId="37ECFE8A" w14:textId="77777777" w:rsidR="002B51DE" w:rsidRDefault="002B51DE" w:rsidP="006674EB">
            <w:pPr>
              <w:pStyle w:val="TableParagraph"/>
              <w:ind w:left="37" w:right="16"/>
              <w:jc w:val="center"/>
              <w:rPr>
                <w:sz w:val="18"/>
              </w:rPr>
            </w:pPr>
            <w:r>
              <w:rPr>
                <w:spacing w:val="-10"/>
                <w:sz w:val="18"/>
              </w:rPr>
              <w:t>%</w:t>
            </w:r>
          </w:p>
        </w:tc>
        <w:tc>
          <w:tcPr>
            <w:tcW w:w="753" w:type="dxa"/>
          </w:tcPr>
          <w:p w14:paraId="19EDC967" w14:textId="77777777" w:rsidR="002B51DE" w:rsidRDefault="002B51DE" w:rsidP="006674EB">
            <w:pPr>
              <w:pStyle w:val="TableParagraph"/>
              <w:spacing w:before="84"/>
              <w:ind w:right="41"/>
              <w:rPr>
                <w:sz w:val="18"/>
              </w:rPr>
            </w:pPr>
            <w:r>
              <w:rPr>
                <w:spacing w:val="-4"/>
                <w:sz w:val="18"/>
              </w:rPr>
              <w:t>1,12</w:t>
            </w:r>
          </w:p>
        </w:tc>
        <w:tc>
          <w:tcPr>
            <w:tcW w:w="753" w:type="dxa"/>
          </w:tcPr>
          <w:p w14:paraId="52544304" w14:textId="77777777" w:rsidR="002B51DE" w:rsidRDefault="002B51DE" w:rsidP="006674EB">
            <w:pPr>
              <w:pStyle w:val="TableParagraph"/>
              <w:spacing w:before="84"/>
              <w:ind w:right="42"/>
              <w:rPr>
                <w:sz w:val="18"/>
              </w:rPr>
            </w:pPr>
            <w:r>
              <w:rPr>
                <w:spacing w:val="-4"/>
                <w:sz w:val="18"/>
              </w:rPr>
              <w:t>1,18</w:t>
            </w:r>
          </w:p>
        </w:tc>
        <w:tc>
          <w:tcPr>
            <w:tcW w:w="897" w:type="dxa"/>
          </w:tcPr>
          <w:p w14:paraId="059BDF0D" w14:textId="77777777" w:rsidR="002B51DE" w:rsidRDefault="002B51DE" w:rsidP="006674EB">
            <w:pPr>
              <w:pStyle w:val="TableParagraph"/>
              <w:spacing w:before="84"/>
              <w:ind w:right="51"/>
              <w:rPr>
                <w:sz w:val="18"/>
              </w:rPr>
            </w:pPr>
            <w:r>
              <w:rPr>
                <w:spacing w:val="-4"/>
                <w:sz w:val="18"/>
              </w:rPr>
              <w:t>1,31</w:t>
            </w:r>
          </w:p>
        </w:tc>
        <w:tc>
          <w:tcPr>
            <w:tcW w:w="838" w:type="dxa"/>
          </w:tcPr>
          <w:p w14:paraId="47C8AD18" w14:textId="77777777" w:rsidR="002B51DE" w:rsidRDefault="002B51DE" w:rsidP="006674EB">
            <w:pPr>
              <w:pStyle w:val="TableParagraph"/>
              <w:spacing w:before="84"/>
              <w:ind w:right="45"/>
              <w:rPr>
                <w:sz w:val="18"/>
              </w:rPr>
            </w:pPr>
            <w:r>
              <w:rPr>
                <w:spacing w:val="-4"/>
                <w:sz w:val="18"/>
              </w:rPr>
              <w:t>1,44</w:t>
            </w:r>
          </w:p>
        </w:tc>
        <w:tc>
          <w:tcPr>
            <w:tcW w:w="877" w:type="dxa"/>
          </w:tcPr>
          <w:p w14:paraId="78A55479" w14:textId="77777777" w:rsidR="002B51DE" w:rsidRDefault="002B51DE" w:rsidP="006674EB">
            <w:pPr>
              <w:pStyle w:val="TableParagraph"/>
              <w:spacing w:before="84"/>
              <w:ind w:right="41"/>
              <w:rPr>
                <w:sz w:val="18"/>
              </w:rPr>
            </w:pPr>
            <w:r>
              <w:rPr>
                <w:spacing w:val="-4"/>
                <w:sz w:val="18"/>
              </w:rPr>
              <w:t>1,44</w:t>
            </w:r>
          </w:p>
        </w:tc>
        <w:tc>
          <w:tcPr>
            <w:tcW w:w="753" w:type="dxa"/>
          </w:tcPr>
          <w:p w14:paraId="79A68F3A" w14:textId="77777777" w:rsidR="002B51DE" w:rsidRDefault="002B51DE" w:rsidP="006674EB">
            <w:pPr>
              <w:pStyle w:val="TableParagraph"/>
              <w:rPr>
                <w:sz w:val="18"/>
              </w:rPr>
            </w:pPr>
          </w:p>
        </w:tc>
        <w:tc>
          <w:tcPr>
            <w:tcW w:w="753" w:type="dxa"/>
          </w:tcPr>
          <w:p w14:paraId="05D1AC38" w14:textId="77777777" w:rsidR="002B51DE" w:rsidRDefault="002B51DE" w:rsidP="006674EB">
            <w:pPr>
              <w:pStyle w:val="TableParagraph"/>
              <w:rPr>
                <w:sz w:val="18"/>
              </w:rPr>
            </w:pPr>
          </w:p>
        </w:tc>
        <w:tc>
          <w:tcPr>
            <w:tcW w:w="753" w:type="dxa"/>
          </w:tcPr>
          <w:p w14:paraId="57C89577" w14:textId="77777777" w:rsidR="002B51DE" w:rsidRDefault="002B51DE" w:rsidP="006674EB">
            <w:pPr>
              <w:pStyle w:val="TableParagraph"/>
              <w:spacing w:before="84"/>
              <w:ind w:right="12"/>
              <w:rPr>
                <w:sz w:val="18"/>
              </w:rPr>
            </w:pPr>
            <w:r>
              <w:rPr>
                <w:spacing w:val="-2"/>
                <w:sz w:val="18"/>
              </w:rPr>
              <w:t>2,47%</w:t>
            </w:r>
          </w:p>
        </w:tc>
        <w:tc>
          <w:tcPr>
            <w:tcW w:w="765" w:type="dxa"/>
          </w:tcPr>
          <w:p w14:paraId="451AEE1E" w14:textId="77777777" w:rsidR="002B51DE" w:rsidRDefault="002B51DE" w:rsidP="006674EB">
            <w:pPr>
              <w:pStyle w:val="TableParagraph"/>
              <w:ind w:left="19"/>
              <w:jc w:val="center"/>
              <w:rPr>
                <w:sz w:val="18"/>
              </w:rPr>
            </w:pPr>
            <w:r>
              <w:rPr>
                <w:spacing w:val="-10"/>
                <w:sz w:val="18"/>
              </w:rPr>
              <w:t>-</w:t>
            </w:r>
          </w:p>
        </w:tc>
        <w:tc>
          <w:tcPr>
            <w:tcW w:w="765" w:type="dxa"/>
          </w:tcPr>
          <w:p w14:paraId="352DC05A" w14:textId="77777777" w:rsidR="002B51DE" w:rsidRDefault="002B51DE" w:rsidP="006674EB">
            <w:pPr>
              <w:pStyle w:val="TableParagraph"/>
              <w:ind w:left="19" w:right="2"/>
              <w:jc w:val="center"/>
              <w:rPr>
                <w:sz w:val="18"/>
              </w:rPr>
            </w:pPr>
            <w:r>
              <w:rPr>
                <w:spacing w:val="-10"/>
                <w:sz w:val="18"/>
              </w:rPr>
              <w:t>-</w:t>
            </w:r>
          </w:p>
        </w:tc>
      </w:tr>
    </w:tbl>
    <w:p w14:paraId="1DE7EBD1" w14:textId="597775B8" w:rsidR="007F11C6" w:rsidRPr="007F11C6" w:rsidRDefault="007F11C6" w:rsidP="007F11C6">
      <w:pPr>
        <w:tabs>
          <w:tab w:val="left" w:pos="0"/>
        </w:tabs>
        <w:spacing w:line="360" w:lineRule="auto"/>
        <w:rPr>
          <w:rFonts w:ascii="Arial" w:hAnsi="Arial" w:cs="Arial"/>
          <w:i/>
          <w:iCs/>
          <w:sz w:val="20"/>
          <w:szCs w:val="20"/>
        </w:rPr>
      </w:pPr>
      <w:r>
        <w:rPr>
          <w:rFonts w:ascii="Arial" w:eastAsia="Arial" w:hAnsi="Arial" w:cs="Arial"/>
          <w:color w:val="EE0000"/>
          <w:sz w:val="20"/>
          <w:szCs w:val="20"/>
        </w:rPr>
        <w:tab/>
      </w:r>
      <w:proofErr w:type="gramStart"/>
      <w:r w:rsidRPr="007F11C6">
        <w:rPr>
          <w:rFonts w:ascii="Arial" w:hAnsi="Arial" w:cs="Arial"/>
          <w:i/>
          <w:iCs/>
          <w:sz w:val="20"/>
          <w:szCs w:val="20"/>
        </w:rPr>
        <w:t>Sumber :</w:t>
      </w:r>
      <w:proofErr w:type="gramEnd"/>
      <w:r w:rsidRPr="007F11C6">
        <w:rPr>
          <w:rFonts w:ascii="Arial" w:hAnsi="Arial" w:cs="Arial"/>
          <w:i/>
          <w:iCs/>
          <w:sz w:val="20"/>
          <w:szCs w:val="20"/>
        </w:rPr>
        <w:t xml:space="preserve"> Data Bagian Perencanaan tahun 2025</w:t>
      </w:r>
    </w:p>
    <w:p w14:paraId="7FCDBFC5" w14:textId="77777777" w:rsidR="00007AAA" w:rsidRDefault="00007AAA" w:rsidP="00070B29">
      <w:pPr>
        <w:spacing w:line="360" w:lineRule="auto"/>
        <w:jc w:val="both"/>
        <w:rPr>
          <w:rFonts w:ascii="Arial" w:eastAsia="Arial" w:hAnsi="Arial" w:cs="Arial"/>
          <w:b/>
          <w:bCs/>
          <w:color w:val="000000"/>
        </w:rPr>
      </w:pPr>
    </w:p>
    <w:p w14:paraId="766761B2" w14:textId="44147974" w:rsidR="003F1D37" w:rsidRDefault="002B51DE" w:rsidP="006E6774">
      <w:pPr>
        <w:pStyle w:val="Default"/>
        <w:spacing w:line="360" w:lineRule="auto"/>
        <w:ind w:firstLine="993"/>
        <w:jc w:val="both"/>
        <w:sectPr w:rsidR="003F1D37" w:rsidSect="003F33DB">
          <w:pgSz w:w="16838" w:h="11906" w:orient="landscape" w:code="9"/>
          <w:pgMar w:top="873" w:right="873" w:bottom="1701" w:left="1701" w:header="708" w:footer="708" w:gutter="0"/>
          <w:pgNumType w:start="20"/>
          <w:cols w:space="708"/>
          <w:docGrid w:linePitch="360"/>
        </w:sectPr>
      </w:pPr>
      <w:r w:rsidRPr="006E6774">
        <w:t>.</w:t>
      </w:r>
    </w:p>
    <w:p w14:paraId="68D95E6C" w14:textId="714D787E" w:rsidR="002B51DE" w:rsidRPr="006E6774" w:rsidRDefault="00CB5A73" w:rsidP="003F1D37">
      <w:pPr>
        <w:pStyle w:val="Default"/>
        <w:spacing w:line="360" w:lineRule="auto"/>
        <w:jc w:val="both"/>
      </w:pPr>
      <w:r w:rsidRPr="006E6774">
        <w:lastRenderedPageBreak/>
        <w:t>Dinas Pariwisata, Kepemudaan, dan Olahraga memiliki serangkaian indikator kinerja yang menggambarkan pelaksanaan tugas pokok dan fungsinya dalam mendukung pembangunan daerah di bidang kepemudaan, olahraga, dan pariwisata</w:t>
      </w:r>
      <w:r>
        <w:t xml:space="preserve">. </w:t>
      </w:r>
      <w:r w:rsidR="002B51DE" w:rsidRPr="006E6774">
        <w:t>Pada Bidang Kepemudaan dan Olahraga, sebagian besar indikator menunjukkan peningkatan kinerja dari tahun ke tahun. Persentase organisasi pemuda yang aktif mengalami peningkatan dari 42,7% pada tahun 2022 menjadi 90% pada tahun 2024, menunjukkan semakin tingginya partisipasi generasi muda dalam kegiatan organisasi sosial dan kemasyarakatan. Persentase wirausaha muda juga cenderung meningkat dengan capaian 46,43% pada tahun 2022, mengindikasikan tumbuhnya semangat kemandirian ekonomi di kalangan pemuda. Selain itu, cakupan pembinaan olahraga dan pembinaan atlet muda telah mencapai tingkat maksimal pada tahun-tahun terakhir, meskipun cakupan pelatih bersertifikat masih perlu ditingkatkan untuk memenuhi target 100% pada tahun 2026.</w:t>
      </w:r>
    </w:p>
    <w:p w14:paraId="337E5804" w14:textId="6D18FE74" w:rsidR="002B51DE" w:rsidRPr="006E6774" w:rsidRDefault="002B51DE" w:rsidP="006E6774">
      <w:pPr>
        <w:pStyle w:val="Default"/>
        <w:spacing w:line="360" w:lineRule="auto"/>
        <w:ind w:firstLine="993"/>
        <w:jc w:val="both"/>
      </w:pPr>
      <w:r w:rsidRPr="006E6774">
        <w:t>Sementara itu, pada Bidang Pariwisata, indikator kinerja menunjukkan tren positif terutama pada kontribusi sektor pariwisata terhadap PDRB dan jumlah kunjungan wisatawan. Capaian jumlah kunjungan wisata meningkat signifikan dari 939 wisatawan pada tahun 2022 menjadi lebih dari 1.220 wisatawan pada tahun 2023, mencerminkan peningkatan promosi dan pengelolaan destinasi wisata yang lebih baik. Selain itu, lama kunjungan wisata yang relatif stabil serta peningkatan PAD sektor pariwisata hingga 2,47% pada tahun 2024 menunjukkan kontribusi nyata sektor ini terhadap pertumbuhan ekonomi daerah.</w:t>
      </w:r>
    </w:p>
    <w:p w14:paraId="32EA8100" w14:textId="3A21D9E9" w:rsidR="00007AAA" w:rsidRPr="006E6774" w:rsidRDefault="002B51DE" w:rsidP="00681334">
      <w:pPr>
        <w:pStyle w:val="Default"/>
        <w:spacing w:after="120" w:line="360" w:lineRule="auto"/>
        <w:ind w:firstLine="993"/>
        <w:jc w:val="both"/>
      </w:pPr>
      <w:r w:rsidRPr="006E6774">
        <w:t>Secara keseluruhan, capaian indikator menunjukkan bahwa Dinas Pariwisata, Kepemudaan, dan Olahraga telah berupaya optimal dalam meningkatkan partisipasi pemuda, prestasi olahraga, serta pertumbuhan sektor pariwisata sebagai salah satu pilar pembangunan ekonomi dan sosial Kabupaten Luwu Timur.</w:t>
      </w:r>
    </w:p>
    <w:p w14:paraId="64AEFEB8" w14:textId="3FB1A40C" w:rsidR="006B261D" w:rsidRPr="00681334" w:rsidRDefault="00AA4748" w:rsidP="00681334">
      <w:pPr>
        <w:pStyle w:val="Default"/>
        <w:spacing w:after="240" w:line="360" w:lineRule="auto"/>
        <w:jc w:val="both"/>
      </w:pPr>
      <w:r w:rsidRPr="006E6774">
        <w:rPr>
          <w:b/>
          <w:bCs/>
        </w:rPr>
        <w:t xml:space="preserve">Persentase organisasi pemuda yang aktif </w:t>
      </w:r>
      <w:r w:rsidRPr="006E6774">
        <w:t xml:space="preserve">adalah </w:t>
      </w:r>
      <w:r w:rsidRPr="00CC64FA">
        <w:t xml:space="preserve">ukuran yang menunjukkan sejauh mana organisasi-organisasi kepemudaan di suatu daerah berfungsi secara aktif sesuai tujuan pembentukannya. Persentase organisasi pemuda yang </w:t>
      </w:r>
      <w:proofErr w:type="gramStart"/>
      <w:r w:rsidRPr="00CC64FA">
        <w:t>aktif  dari</w:t>
      </w:r>
      <w:proofErr w:type="gramEnd"/>
      <w:r w:rsidRPr="00CC64FA">
        <w:t xml:space="preserve"> Tahun 2020 – 2024 dapat dilihat pada tabel berikut </w:t>
      </w:r>
      <w:proofErr w:type="gramStart"/>
      <w:r w:rsidRPr="00CC64FA">
        <w:t>ini  :</w:t>
      </w:r>
      <w:proofErr w:type="gramEnd"/>
    </w:p>
    <w:p w14:paraId="478EFEEE" w14:textId="77777777" w:rsidR="00CB5A73" w:rsidRDefault="00CB5A73" w:rsidP="00C706C7">
      <w:pPr>
        <w:spacing w:line="276" w:lineRule="auto"/>
        <w:contextualSpacing/>
        <w:jc w:val="center"/>
        <w:rPr>
          <w:rFonts w:ascii="Arial" w:hAnsi="Arial" w:cs="Arial"/>
        </w:rPr>
      </w:pPr>
    </w:p>
    <w:p w14:paraId="6FF99637" w14:textId="77777777" w:rsidR="00CB5A73" w:rsidRDefault="00CB5A73" w:rsidP="00C706C7">
      <w:pPr>
        <w:spacing w:line="276" w:lineRule="auto"/>
        <w:contextualSpacing/>
        <w:jc w:val="center"/>
        <w:rPr>
          <w:rFonts w:ascii="Arial" w:hAnsi="Arial" w:cs="Arial"/>
        </w:rPr>
      </w:pPr>
    </w:p>
    <w:p w14:paraId="2E3ED0A8" w14:textId="77777777" w:rsidR="00CB5A73" w:rsidRDefault="00CB5A73" w:rsidP="00C706C7">
      <w:pPr>
        <w:spacing w:line="276" w:lineRule="auto"/>
        <w:contextualSpacing/>
        <w:jc w:val="center"/>
        <w:rPr>
          <w:rFonts w:ascii="Arial" w:hAnsi="Arial" w:cs="Arial"/>
        </w:rPr>
      </w:pPr>
    </w:p>
    <w:p w14:paraId="777C8BF4" w14:textId="77777777" w:rsidR="00CB5A73" w:rsidRDefault="00CB5A73" w:rsidP="00C706C7">
      <w:pPr>
        <w:spacing w:line="276" w:lineRule="auto"/>
        <w:contextualSpacing/>
        <w:jc w:val="center"/>
        <w:rPr>
          <w:rFonts w:ascii="Arial" w:hAnsi="Arial" w:cs="Arial"/>
        </w:rPr>
      </w:pPr>
    </w:p>
    <w:p w14:paraId="4F7B08B3" w14:textId="77777777" w:rsidR="00CB5A73" w:rsidRDefault="00CB5A73" w:rsidP="00C706C7">
      <w:pPr>
        <w:spacing w:line="276" w:lineRule="auto"/>
        <w:contextualSpacing/>
        <w:jc w:val="center"/>
        <w:rPr>
          <w:rFonts w:ascii="Arial" w:hAnsi="Arial" w:cs="Arial"/>
        </w:rPr>
      </w:pPr>
    </w:p>
    <w:p w14:paraId="12468043" w14:textId="00120CA0" w:rsidR="000D1553" w:rsidRPr="007F11C6" w:rsidRDefault="00E03F20" w:rsidP="00C706C7">
      <w:pPr>
        <w:spacing w:line="276" w:lineRule="auto"/>
        <w:contextualSpacing/>
        <w:jc w:val="center"/>
        <w:rPr>
          <w:rFonts w:ascii="Arial" w:eastAsia="Arial" w:hAnsi="Arial" w:cs="Arial"/>
        </w:rPr>
      </w:pPr>
      <w:r w:rsidRPr="007F11C6">
        <w:rPr>
          <w:rFonts w:ascii="Arial" w:hAnsi="Arial" w:cs="Arial"/>
        </w:rPr>
        <w:lastRenderedPageBreak/>
        <w:t>Tabel 2.</w:t>
      </w:r>
      <w:r w:rsidR="007F11C6" w:rsidRPr="007F11C6">
        <w:rPr>
          <w:rFonts w:ascii="Arial" w:hAnsi="Arial" w:cs="Arial"/>
        </w:rPr>
        <w:t>7</w:t>
      </w:r>
      <w:r w:rsidRPr="007F11C6">
        <w:rPr>
          <w:rFonts w:ascii="Arial" w:eastAsia="Arial" w:hAnsi="Arial" w:cs="Arial"/>
        </w:rPr>
        <w:t xml:space="preserve"> </w:t>
      </w:r>
    </w:p>
    <w:p w14:paraId="19FBC68C" w14:textId="1670B1A3" w:rsidR="00332734" w:rsidRPr="007F11C6" w:rsidRDefault="00E03F20" w:rsidP="007F11C6">
      <w:pPr>
        <w:spacing w:line="276" w:lineRule="auto"/>
        <w:contextualSpacing/>
        <w:jc w:val="center"/>
        <w:rPr>
          <w:rFonts w:ascii="Arial" w:eastAsia="Arial" w:hAnsi="Arial" w:cs="Arial"/>
        </w:rPr>
      </w:pPr>
      <w:r w:rsidRPr="007F11C6">
        <w:rPr>
          <w:rFonts w:ascii="Arial" w:eastAsia="Arial" w:hAnsi="Arial" w:cs="Arial"/>
        </w:rPr>
        <w:t>Persentase organisasi pemuda yang aktif</w:t>
      </w:r>
    </w:p>
    <w:tbl>
      <w:tblPr>
        <w:tblW w:w="9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0"/>
        <w:gridCol w:w="2386"/>
        <w:gridCol w:w="1158"/>
        <w:gridCol w:w="1015"/>
        <w:gridCol w:w="1010"/>
        <w:gridCol w:w="1013"/>
        <w:gridCol w:w="955"/>
        <w:gridCol w:w="958"/>
      </w:tblGrid>
      <w:tr w:rsidR="00AA4748" w:rsidRPr="007F18D4" w14:paraId="4AD0EE1C" w14:textId="77777777" w:rsidTr="00F9272F">
        <w:trPr>
          <w:trHeight w:val="290"/>
          <w:jc w:val="center"/>
        </w:trPr>
        <w:tc>
          <w:tcPr>
            <w:tcW w:w="670" w:type="dxa"/>
            <w:vMerge w:val="restart"/>
            <w:shd w:val="clear" w:color="auto" w:fill="45B0E1" w:themeFill="accent1" w:themeFillTint="99"/>
          </w:tcPr>
          <w:p w14:paraId="6083D915" w14:textId="77777777" w:rsidR="00AA4748" w:rsidRPr="007F18D4" w:rsidRDefault="00AA4748" w:rsidP="00070B29">
            <w:pPr>
              <w:widowControl w:val="0"/>
              <w:pBdr>
                <w:top w:val="nil"/>
                <w:left w:val="nil"/>
                <w:bottom w:val="nil"/>
                <w:right w:val="nil"/>
                <w:between w:val="nil"/>
              </w:pBdr>
              <w:spacing w:before="151" w:line="360" w:lineRule="auto"/>
              <w:ind w:left="110"/>
              <w:contextualSpacing/>
              <w:rPr>
                <w:rFonts w:ascii="Arial" w:eastAsia="Arial" w:hAnsi="Arial" w:cs="Arial"/>
                <w:b/>
                <w:color w:val="000000"/>
                <w:sz w:val="20"/>
                <w:szCs w:val="20"/>
              </w:rPr>
            </w:pPr>
            <w:r w:rsidRPr="007F18D4">
              <w:rPr>
                <w:rFonts w:ascii="Arial" w:eastAsia="Arial" w:hAnsi="Arial" w:cs="Arial"/>
                <w:b/>
                <w:color w:val="000000"/>
                <w:sz w:val="20"/>
                <w:szCs w:val="20"/>
              </w:rPr>
              <w:t>No</w:t>
            </w:r>
          </w:p>
        </w:tc>
        <w:tc>
          <w:tcPr>
            <w:tcW w:w="2386" w:type="dxa"/>
            <w:vMerge w:val="restart"/>
            <w:shd w:val="clear" w:color="auto" w:fill="45B0E1" w:themeFill="accent1" w:themeFillTint="99"/>
          </w:tcPr>
          <w:p w14:paraId="3D2BD8F7" w14:textId="77777777" w:rsidR="00AA4748" w:rsidRPr="007F18D4" w:rsidRDefault="00AA4748" w:rsidP="00070B29">
            <w:pPr>
              <w:widowControl w:val="0"/>
              <w:pBdr>
                <w:top w:val="nil"/>
                <w:left w:val="nil"/>
                <w:bottom w:val="nil"/>
                <w:right w:val="nil"/>
                <w:between w:val="nil"/>
              </w:pBdr>
              <w:spacing w:before="151" w:line="360" w:lineRule="auto"/>
              <w:ind w:left="726"/>
              <w:contextualSpacing/>
              <w:rPr>
                <w:rFonts w:ascii="Arial" w:eastAsia="Arial" w:hAnsi="Arial" w:cs="Arial"/>
                <w:b/>
                <w:color w:val="000000"/>
                <w:sz w:val="20"/>
                <w:szCs w:val="20"/>
              </w:rPr>
            </w:pPr>
            <w:r w:rsidRPr="007F18D4">
              <w:rPr>
                <w:rFonts w:ascii="Arial" w:eastAsia="Arial" w:hAnsi="Arial" w:cs="Arial"/>
                <w:b/>
                <w:color w:val="000000"/>
                <w:sz w:val="20"/>
                <w:szCs w:val="20"/>
              </w:rPr>
              <w:t>Indikator</w:t>
            </w:r>
          </w:p>
        </w:tc>
        <w:tc>
          <w:tcPr>
            <w:tcW w:w="1158" w:type="dxa"/>
            <w:vMerge w:val="restart"/>
            <w:shd w:val="clear" w:color="auto" w:fill="45B0E1" w:themeFill="accent1" w:themeFillTint="99"/>
          </w:tcPr>
          <w:p w14:paraId="562F4981" w14:textId="32171B26" w:rsidR="00AA4748" w:rsidRPr="007F18D4" w:rsidRDefault="007F18D4" w:rsidP="00070B29">
            <w:pPr>
              <w:widowControl w:val="0"/>
              <w:pBdr>
                <w:top w:val="nil"/>
                <w:left w:val="nil"/>
                <w:bottom w:val="nil"/>
                <w:right w:val="nil"/>
                <w:between w:val="nil"/>
              </w:pBdr>
              <w:spacing w:before="151" w:line="360" w:lineRule="auto"/>
              <w:ind w:left="60"/>
              <w:contextualSpacing/>
              <w:rPr>
                <w:rFonts w:ascii="Arial" w:eastAsia="Arial" w:hAnsi="Arial" w:cs="Arial"/>
                <w:b/>
                <w:color w:val="000000"/>
                <w:sz w:val="20"/>
                <w:szCs w:val="20"/>
              </w:rPr>
            </w:pPr>
            <w:r>
              <w:rPr>
                <w:rFonts w:ascii="Arial" w:eastAsia="Arial" w:hAnsi="Arial" w:cs="Arial"/>
                <w:b/>
                <w:color w:val="000000"/>
                <w:sz w:val="20"/>
                <w:szCs w:val="20"/>
              </w:rPr>
              <w:t>Satuan</w:t>
            </w:r>
          </w:p>
        </w:tc>
        <w:tc>
          <w:tcPr>
            <w:tcW w:w="4951" w:type="dxa"/>
            <w:gridSpan w:val="5"/>
            <w:shd w:val="clear" w:color="auto" w:fill="45B0E1" w:themeFill="accent1" w:themeFillTint="99"/>
          </w:tcPr>
          <w:p w14:paraId="6F23C888" w14:textId="77777777" w:rsidR="00AA4748" w:rsidRPr="007F18D4" w:rsidRDefault="00AA4748" w:rsidP="00070B29">
            <w:pPr>
              <w:widowControl w:val="0"/>
              <w:pBdr>
                <w:top w:val="nil"/>
                <w:left w:val="nil"/>
                <w:bottom w:val="nil"/>
                <w:right w:val="nil"/>
                <w:between w:val="nil"/>
              </w:pBdr>
              <w:spacing w:line="360" w:lineRule="auto"/>
              <w:ind w:left="1909" w:right="2116"/>
              <w:contextualSpacing/>
              <w:jc w:val="center"/>
              <w:rPr>
                <w:rFonts w:ascii="Arial" w:eastAsia="Arial" w:hAnsi="Arial" w:cs="Arial"/>
                <w:b/>
                <w:color w:val="000000"/>
                <w:sz w:val="20"/>
                <w:szCs w:val="20"/>
              </w:rPr>
            </w:pPr>
            <w:r w:rsidRPr="007F18D4">
              <w:rPr>
                <w:rFonts w:ascii="Arial" w:eastAsia="Arial" w:hAnsi="Arial" w:cs="Arial"/>
                <w:b/>
                <w:color w:val="000000"/>
                <w:sz w:val="20"/>
                <w:szCs w:val="20"/>
              </w:rPr>
              <w:t>Tahun</w:t>
            </w:r>
          </w:p>
        </w:tc>
      </w:tr>
      <w:tr w:rsidR="00AA4748" w:rsidRPr="007F18D4" w14:paraId="38113D77" w14:textId="77777777" w:rsidTr="00F9272F">
        <w:trPr>
          <w:trHeight w:val="292"/>
          <w:jc w:val="center"/>
        </w:trPr>
        <w:tc>
          <w:tcPr>
            <w:tcW w:w="670" w:type="dxa"/>
            <w:vMerge/>
            <w:shd w:val="clear" w:color="auto" w:fill="45B0E1" w:themeFill="accent1" w:themeFillTint="99"/>
          </w:tcPr>
          <w:p w14:paraId="4C4B86CE" w14:textId="77777777" w:rsidR="00AA4748" w:rsidRPr="007F18D4" w:rsidRDefault="00AA4748" w:rsidP="00070B29">
            <w:pPr>
              <w:widowControl w:val="0"/>
              <w:pBdr>
                <w:top w:val="nil"/>
                <w:left w:val="nil"/>
                <w:bottom w:val="nil"/>
                <w:right w:val="nil"/>
                <w:between w:val="nil"/>
              </w:pBdr>
              <w:spacing w:line="360" w:lineRule="auto"/>
              <w:rPr>
                <w:rFonts w:ascii="Arial" w:eastAsia="Arial" w:hAnsi="Arial" w:cs="Arial"/>
                <w:b/>
                <w:color w:val="000000"/>
                <w:sz w:val="20"/>
                <w:szCs w:val="20"/>
              </w:rPr>
            </w:pPr>
          </w:p>
        </w:tc>
        <w:tc>
          <w:tcPr>
            <w:tcW w:w="2386" w:type="dxa"/>
            <w:vMerge/>
            <w:shd w:val="clear" w:color="auto" w:fill="45B0E1" w:themeFill="accent1" w:themeFillTint="99"/>
          </w:tcPr>
          <w:p w14:paraId="087F767D" w14:textId="77777777" w:rsidR="00AA4748" w:rsidRPr="007F18D4" w:rsidRDefault="00AA4748" w:rsidP="00070B29">
            <w:pPr>
              <w:widowControl w:val="0"/>
              <w:pBdr>
                <w:top w:val="nil"/>
                <w:left w:val="nil"/>
                <w:bottom w:val="nil"/>
                <w:right w:val="nil"/>
                <w:between w:val="nil"/>
              </w:pBdr>
              <w:spacing w:line="360" w:lineRule="auto"/>
              <w:rPr>
                <w:rFonts w:ascii="Arial" w:eastAsia="Arial" w:hAnsi="Arial" w:cs="Arial"/>
                <w:b/>
                <w:color w:val="000000"/>
                <w:sz w:val="20"/>
                <w:szCs w:val="20"/>
              </w:rPr>
            </w:pPr>
          </w:p>
        </w:tc>
        <w:tc>
          <w:tcPr>
            <w:tcW w:w="1158" w:type="dxa"/>
            <w:vMerge/>
            <w:shd w:val="clear" w:color="auto" w:fill="45B0E1" w:themeFill="accent1" w:themeFillTint="99"/>
          </w:tcPr>
          <w:p w14:paraId="1CF1513C" w14:textId="77777777" w:rsidR="00AA4748" w:rsidRPr="007F18D4" w:rsidRDefault="00AA4748" w:rsidP="00070B29">
            <w:pPr>
              <w:widowControl w:val="0"/>
              <w:pBdr>
                <w:top w:val="nil"/>
                <w:left w:val="nil"/>
                <w:bottom w:val="nil"/>
                <w:right w:val="nil"/>
                <w:between w:val="nil"/>
              </w:pBdr>
              <w:spacing w:line="360" w:lineRule="auto"/>
              <w:rPr>
                <w:rFonts w:ascii="Arial" w:eastAsia="Arial" w:hAnsi="Arial" w:cs="Arial"/>
                <w:b/>
                <w:color w:val="000000"/>
                <w:sz w:val="20"/>
                <w:szCs w:val="20"/>
              </w:rPr>
            </w:pPr>
          </w:p>
        </w:tc>
        <w:tc>
          <w:tcPr>
            <w:tcW w:w="1015" w:type="dxa"/>
            <w:shd w:val="clear" w:color="auto" w:fill="45B0E1" w:themeFill="accent1" w:themeFillTint="99"/>
          </w:tcPr>
          <w:p w14:paraId="70C62AA2" w14:textId="77777777" w:rsidR="00AA4748" w:rsidRPr="007F18D4" w:rsidRDefault="00AA4748" w:rsidP="00070B29">
            <w:pPr>
              <w:widowControl w:val="0"/>
              <w:spacing w:line="360" w:lineRule="auto"/>
              <w:ind w:left="87" w:right="75"/>
              <w:jc w:val="center"/>
              <w:rPr>
                <w:rFonts w:ascii="Arial" w:eastAsia="Arial" w:hAnsi="Arial" w:cs="Arial"/>
                <w:b/>
                <w:sz w:val="20"/>
                <w:szCs w:val="20"/>
              </w:rPr>
            </w:pPr>
            <w:r w:rsidRPr="007F18D4">
              <w:rPr>
                <w:rFonts w:ascii="Arial" w:eastAsia="Arial" w:hAnsi="Arial" w:cs="Arial"/>
                <w:b/>
                <w:sz w:val="20"/>
                <w:szCs w:val="20"/>
              </w:rPr>
              <w:t>2020</w:t>
            </w:r>
          </w:p>
        </w:tc>
        <w:tc>
          <w:tcPr>
            <w:tcW w:w="1010" w:type="dxa"/>
            <w:shd w:val="clear" w:color="auto" w:fill="45B0E1" w:themeFill="accent1" w:themeFillTint="99"/>
          </w:tcPr>
          <w:p w14:paraId="7D5E7FC2" w14:textId="77777777" w:rsidR="00AA4748" w:rsidRPr="007F18D4" w:rsidRDefault="00AA4748" w:rsidP="00070B29">
            <w:pPr>
              <w:widowControl w:val="0"/>
              <w:spacing w:line="360" w:lineRule="auto"/>
              <w:ind w:left="11" w:right="170"/>
              <w:jc w:val="center"/>
              <w:rPr>
                <w:rFonts w:ascii="Arial" w:eastAsia="Arial" w:hAnsi="Arial" w:cs="Arial"/>
                <w:b/>
                <w:sz w:val="20"/>
                <w:szCs w:val="20"/>
              </w:rPr>
            </w:pPr>
            <w:r w:rsidRPr="007F18D4">
              <w:rPr>
                <w:rFonts w:ascii="Arial" w:eastAsia="Arial" w:hAnsi="Arial" w:cs="Arial"/>
                <w:b/>
                <w:sz w:val="20"/>
                <w:szCs w:val="20"/>
              </w:rPr>
              <w:t>2021</w:t>
            </w:r>
          </w:p>
        </w:tc>
        <w:tc>
          <w:tcPr>
            <w:tcW w:w="1013" w:type="dxa"/>
            <w:shd w:val="clear" w:color="auto" w:fill="45B0E1" w:themeFill="accent1" w:themeFillTint="99"/>
          </w:tcPr>
          <w:p w14:paraId="2D583FDF" w14:textId="77777777" w:rsidR="00AA4748" w:rsidRPr="007F18D4" w:rsidRDefault="00AA4748" w:rsidP="00070B29">
            <w:pPr>
              <w:widowControl w:val="0"/>
              <w:spacing w:line="360" w:lineRule="auto"/>
              <w:ind w:left="122" w:right="107"/>
              <w:jc w:val="center"/>
              <w:rPr>
                <w:rFonts w:ascii="Arial" w:eastAsia="Arial" w:hAnsi="Arial" w:cs="Arial"/>
                <w:b/>
                <w:sz w:val="20"/>
                <w:szCs w:val="20"/>
              </w:rPr>
            </w:pPr>
            <w:r w:rsidRPr="007F18D4">
              <w:rPr>
                <w:rFonts w:ascii="Arial" w:eastAsia="Arial" w:hAnsi="Arial" w:cs="Arial"/>
                <w:b/>
                <w:sz w:val="20"/>
                <w:szCs w:val="20"/>
              </w:rPr>
              <w:t>2022</w:t>
            </w:r>
          </w:p>
        </w:tc>
        <w:tc>
          <w:tcPr>
            <w:tcW w:w="955" w:type="dxa"/>
            <w:shd w:val="clear" w:color="auto" w:fill="45B0E1" w:themeFill="accent1" w:themeFillTint="99"/>
          </w:tcPr>
          <w:p w14:paraId="2D97145F" w14:textId="77777777" w:rsidR="00AA4748" w:rsidRPr="007F18D4" w:rsidRDefault="00AA4748" w:rsidP="00070B29">
            <w:pPr>
              <w:widowControl w:val="0"/>
              <w:spacing w:line="360" w:lineRule="auto"/>
              <w:ind w:right="107"/>
              <w:jc w:val="center"/>
              <w:rPr>
                <w:rFonts w:ascii="Arial" w:eastAsia="Arial" w:hAnsi="Arial" w:cs="Arial"/>
                <w:b/>
                <w:sz w:val="20"/>
                <w:szCs w:val="20"/>
              </w:rPr>
            </w:pPr>
            <w:r w:rsidRPr="007F18D4">
              <w:rPr>
                <w:rFonts w:ascii="Arial" w:eastAsia="Arial" w:hAnsi="Arial" w:cs="Arial"/>
                <w:b/>
                <w:sz w:val="20"/>
                <w:szCs w:val="20"/>
              </w:rPr>
              <w:t>2023</w:t>
            </w:r>
          </w:p>
        </w:tc>
        <w:tc>
          <w:tcPr>
            <w:tcW w:w="958" w:type="dxa"/>
            <w:shd w:val="clear" w:color="auto" w:fill="45B0E1" w:themeFill="accent1" w:themeFillTint="99"/>
          </w:tcPr>
          <w:p w14:paraId="17F5497F" w14:textId="77777777" w:rsidR="00AA4748" w:rsidRPr="007F18D4" w:rsidRDefault="00AA4748" w:rsidP="00070B29">
            <w:pPr>
              <w:widowControl w:val="0"/>
              <w:pBdr>
                <w:top w:val="nil"/>
                <w:left w:val="nil"/>
                <w:bottom w:val="nil"/>
                <w:right w:val="nil"/>
                <w:between w:val="nil"/>
              </w:pBdr>
              <w:spacing w:line="360" w:lineRule="auto"/>
              <w:ind w:right="107"/>
              <w:jc w:val="center"/>
              <w:rPr>
                <w:rFonts w:ascii="Arial" w:eastAsia="Arial" w:hAnsi="Arial" w:cs="Arial"/>
                <w:b/>
                <w:color w:val="000000"/>
                <w:sz w:val="20"/>
                <w:szCs w:val="20"/>
              </w:rPr>
            </w:pPr>
            <w:r w:rsidRPr="007F18D4">
              <w:rPr>
                <w:rFonts w:ascii="Arial" w:eastAsia="Arial" w:hAnsi="Arial" w:cs="Arial"/>
                <w:b/>
                <w:sz w:val="20"/>
                <w:szCs w:val="20"/>
              </w:rPr>
              <w:t>2024</w:t>
            </w:r>
          </w:p>
        </w:tc>
      </w:tr>
      <w:tr w:rsidR="00AA4748" w:rsidRPr="007F18D4" w14:paraId="22F864BD" w14:textId="77777777" w:rsidTr="00D62114">
        <w:trPr>
          <w:trHeight w:val="604"/>
          <w:jc w:val="center"/>
        </w:trPr>
        <w:tc>
          <w:tcPr>
            <w:tcW w:w="670" w:type="dxa"/>
            <w:shd w:val="clear" w:color="auto" w:fill="FFFFFF" w:themeFill="background1"/>
          </w:tcPr>
          <w:p w14:paraId="086FDE24" w14:textId="77777777" w:rsidR="00AA4748" w:rsidRPr="007F18D4" w:rsidRDefault="00AA4748" w:rsidP="00070B29">
            <w:pPr>
              <w:widowControl w:val="0"/>
              <w:pBdr>
                <w:top w:val="nil"/>
                <w:left w:val="nil"/>
                <w:bottom w:val="nil"/>
                <w:right w:val="nil"/>
                <w:between w:val="nil"/>
              </w:pBdr>
              <w:spacing w:line="360" w:lineRule="auto"/>
              <w:ind w:left="9"/>
              <w:jc w:val="center"/>
              <w:rPr>
                <w:rFonts w:ascii="Arial" w:eastAsia="Arial MT" w:hAnsi="Arial" w:cs="Arial"/>
                <w:color w:val="000000"/>
                <w:sz w:val="20"/>
                <w:szCs w:val="20"/>
              </w:rPr>
            </w:pPr>
            <w:r w:rsidRPr="007F18D4">
              <w:rPr>
                <w:rFonts w:ascii="Arial" w:eastAsia="Arial MT" w:hAnsi="Arial" w:cs="Arial"/>
                <w:color w:val="000000"/>
                <w:sz w:val="20"/>
                <w:szCs w:val="20"/>
              </w:rPr>
              <w:t>1</w:t>
            </w:r>
          </w:p>
        </w:tc>
        <w:tc>
          <w:tcPr>
            <w:tcW w:w="2386" w:type="dxa"/>
            <w:shd w:val="clear" w:color="auto" w:fill="FFFFFF" w:themeFill="background1"/>
          </w:tcPr>
          <w:p w14:paraId="46A9D1BC" w14:textId="77777777" w:rsidR="00AA4748" w:rsidRPr="007F18D4" w:rsidRDefault="00AA4748" w:rsidP="00070B29">
            <w:pPr>
              <w:widowControl w:val="0"/>
              <w:pBdr>
                <w:top w:val="nil"/>
                <w:left w:val="nil"/>
                <w:bottom w:val="nil"/>
                <w:right w:val="nil"/>
                <w:between w:val="nil"/>
              </w:pBdr>
              <w:spacing w:line="360" w:lineRule="auto"/>
              <w:ind w:left="107" w:right="15"/>
              <w:rPr>
                <w:rFonts w:ascii="Arial" w:eastAsia="Arial MT" w:hAnsi="Arial" w:cs="Arial"/>
                <w:color w:val="000000"/>
                <w:sz w:val="20"/>
                <w:szCs w:val="20"/>
              </w:rPr>
            </w:pPr>
            <w:r w:rsidRPr="007F18D4">
              <w:rPr>
                <w:rFonts w:ascii="Arial" w:eastAsia="Arial MT" w:hAnsi="Arial" w:cs="Arial"/>
                <w:color w:val="000000"/>
                <w:sz w:val="20"/>
                <w:szCs w:val="20"/>
              </w:rPr>
              <w:t>Jumlah Organisasi Pemuda yang Aktif</w:t>
            </w:r>
          </w:p>
        </w:tc>
        <w:tc>
          <w:tcPr>
            <w:tcW w:w="1158" w:type="dxa"/>
            <w:shd w:val="clear" w:color="auto" w:fill="FFFFFF" w:themeFill="background1"/>
          </w:tcPr>
          <w:p w14:paraId="7BDFFE26" w14:textId="77777777" w:rsidR="00AA4748" w:rsidRPr="007F18D4" w:rsidRDefault="00AA4748" w:rsidP="00070B29">
            <w:pPr>
              <w:widowControl w:val="0"/>
              <w:pBdr>
                <w:top w:val="nil"/>
                <w:left w:val="nil"/>
                <w:bottom w:val="nil"/>
                <w:right w:val="nil"/>
                <w:between w:val="nil"/>
              </w:pBdr>
              <w:spacing w:line="360" w:lineRule="auto"/>
              <w:jc w:val="center"/>
              <w:rPr>
                <w:rFonts w:ascii="Arial" w:eastAsia="Arial" w:hAnsi="Arial" w:cs="Arial"/>
                <w:color w:val="000000"/>
                <w:sz w:val="20"/>
                <w:szCs w:val="20"/>
              </w:rPr>
            </w:pPr>
            <w:r w:rsidRPr="007F18D4">
              <w:rPr>
                <w:rFonts w:ascii="Arial" w:eastAsia="Arial" w:hAnsi="Arial" w:cs="Arial"/>
                <w:sz w:val="20"/>
                <w:szCs w:val="20"/>
              </w:rPr>
              <w:t>OKP</w:t>
            </w:r>
          </w:p>
        </w:tc>
        <w:tc>
          <w:tcPr>
            <w:tcW w:w="1015" w:type="dxa"/>
            <w:shd w:val="clear" w:color="auto" w:fill="FFFFFF" w:themeFill="background1"/>
          </w:tcPr>
          <w:p w14:paraId="5B25E460" w14:textId="77777777" w:rsidR="00AA4748" w:rsidRPr="007F18D4" w:rsidRDefault="00AA4748" w:rsidP="00070B29">
            <w:pPr>
              <w:widowControl w:val="0"/>
              <w:spacing w:line="360" w:lineRule="auto"/>
              <w:ind w:left="87" w:right="75"/>
              <w:jc w:val="center"/>
              <w:rPr>
                <w:rFonts w:ascii="Arial" w:eastAsia="Arial MT" w:hAnsi="Arial" w:cs="Arial"/>
                <w:sz w:val="20"/>
                <w:szCs w:val="20"/>
              </w:rPr>
            </w:pPr>
            <w:r w:rsidRPr="007F18D4">
              <w:rPr>
                <w:rFonts w:ascii="Arial" w:eastAsia="Arial MT" w:hAnsi="Arial" w:cs="Arial"/>
                <w:sz w:val="20"/>
                <w:szCs w:val="20"/>
              </w:rPr>
              <w:t>30</w:t>
            </w:r>
          </w:p>
        </w:tc>
        <w:tc>
          <w:tcPr>
            <w:tcW w:w="1010" w:type="dxa"/>
            <w:shd w:val="clear" w:color="auto" w:fill="FFFFFF" w:themeFill="background1"/>
          </w:tcPr>
          <w:p w14:paraId="57B7185B" w14:textId="77777777" w:rsidR="00AA4748" w:rsidRPr="007F18D4" w:rsidRDefault="00AA4748" w:rsidP="00070B29">
            <w:pPr>
              <w:widowControl w:val="0"/>
              <w:spacing w:line="360" w:lineRule="auto"/>
              <w:ind w:left="182" w:right="170"/>
              <w:jc w:val="center"/>
              <w:rPr>
                <w:rFonts w:ascii="Arial" w:eastAsia="Arial MT" w:hAnsi="Arial" w:cs="Arial"/>
                <w:sz w:val="20"/>
                <w:szCs w:val="20"/>
              </w:rPr>
            </w:pPr>
            <w:r w:rsidRPr="007F18D4">
              <w:rPr>
                <w:rFonts w:ascii="Arial" w:eastAsia="Arial MT" w:hAnsi="Arial" w:cs="Arial"/>
                <w:sz w:val="20"/>
                <w:szCs w:val="20"/>
              </w:rPr>
              <w:t>38</w:t>
            </w:r>
          </w:p>
        </w:tc>
        <w:tc>
          <w:tcPr>
            <w:tcW w:w="1013" w:type="dxa"/>
            <w:shd w:val="clear" w:color="auto" w:fill="FFFFFF" w:themeFill="background1"/>
          </w:tcPr>
          <w:p w14:paraId="262E40F7" w14:textId="77777777" w:rsidR="00AA4748" w:rsidRPr="007F18D4" w:rsidRDefault="00AA4748" w:rsidP="00070B29">
            <w:pPr>
              <w:widowControl w:val="0"/>
              <w:spacing w:line="360" w:lineRule="auto"/>
              <w:ind w:left="122" w:right="107"/>
              <w:jc w:val="center"/>
              <w:rPr>
                <w:rFonts w:ascii="Arial" w:eastAsia="Arial MT" w:hAnsi="Arial" w:cs="Arial"/>
                <w:sz w:val="20"/>
                <w:szCs w:val="20"/>
              </w:rPr>
            </w:pPr>
            <w:r w:rsidRPr="007F18D4">
              <w:rPr>
                <w:rFonts w:ascii="Arial" w:hAnsi="Arial" w:cs="Arial"/>
                <w:sz w:val="20"/>
                <w:szCs w:val="20"/>
              </w:rPr>
              <w:t>38</w:t>
            </w:r>
          </w:p>
        </w:tc>
        <w:tc>
          <w:tcPr>
            <w:tcW w:w="955" w:type="dxa"/>
            <w:shd w:val="clear" w:color="auto" w:fill="FFFFFF" w:themeFill="background1"/>
          </w:tcPr>
          <w:p w14:paraId="577EF867" w14:textId="77777777" w:rsidR="00AA4748" w:rsidRPr="007F18D4" w:rsidRDefault="00AA4748" w:rsidP="00070B29">
            <w:pPr>
              <w:spacing w:line="360" w:lineRule="auto"/>
              <w:jc w:val="center"/>
              <w:rPr>
                <w:rFonts w:ascii="Arial" w:hAnsi="Arial" w:cs="Arial"/>
                <w:sz w:val="20"/>
                <w:szCs w:val="20"/>
              </w:rPr>
            </w:pPr>
            <w:r w:rsidRPr="007F18D4">
              <w:rPr>
                <w:rFonts w:ascii="Arial" w:hAnsi="Arial" w:cs="Arial"/>
                <w:sz w:val="20"/>
                <w:szCs w:val="20"/>
              </w:rPr>
              <w:t>50</w:t>
            </w:r>
          </w:p>
        </w:tc>
        <w:tc>
          <w:tcPr>
            <w:tcW w:w="958" w:type="dxa"/>
            <w:shd w:val="clear" w:color="auto" w:fill="FFFFFF" w:themeFill="background1"/>
          </w:tcPr>
          <w:p w14:paraId="3D0C7BDB" w14:textId="77777777" w:rsidR="00AA4748" w:rsidRPr="007F18D4" w:rsidRDefault="00AA4748" w:rsidP="00070B29">
            <w:pPr>
              <w:spacing w:line="360" w:lineRule="auto"/>
              <w:jc w:val="center"/>
              <w:rPr>
                <w:rFonts w:ascii="Arial" w:hAnsi="Arial" w:cs="Arial"/>
                <w:color w:val="000000"/>
                <w:sz w:val="20"/>
                <w:szCs w:val="20"/>
                <w:lang w:val="en-US"/>
              </w:rPr>
            </w:pPr>
            <w:r w:rsidRPr="007F18D4">
              <w:rPr>
                <w:rFonts w:ascii="Arial" w:hAnsi="Arial" w:cs="Arial"/>
                <w:color w:val="000000"/>
                <w:sz w:val="20"/>
                <w:szCs w:val="20"/>
                <w:lang w:val="en-US"/>
              </w:rPr>
              <w:t>90</w:t>
            </w:r>
          </w:p>
        </w:tc>
      </w:tr>
      <w:tr w:rsidR="00AA4748" w:rsidRPr="007F18D4" w14:paraId="1C1FE59E" w14:textId="77777777" w:rsidTr="00D62114">
        <w:trPr>
          <w:trHeight w:val="580"/>
          <w:jc w:val="center"/>
        </w:trPr>
        <w:tc>
          <w:tcPr>
            <w:tcW w:w="670" w:type="dxa"/>
            <w:shd w:val="clear" w:color="auto" w:fill="FFFFFF" w:themeFill="background1"/>
          </w:tcPr>
          <w:p w14:paraId="2E3D7AE2" w14:textId="77777777" w:rsidR="00AA4748" w:rsidRPr="007F18D4" w:rsidRDefault="00AA4748" w:rsidP="00070B29">
            <w:pPr>
              <w:widowControl w:val="0"/>
              <w:pBdr>
                <w:top w:val="nil"/>
                <w:left w:val="nil"/>
                <w:bottom w:val="nil"/>
                <w:right w:val="nil"/>
                <w:between w:val="nil"/>
              </w:pBdr>
              <w:spacing w:line="360" w:lineRule="auto"/>
              <w:ind w:left="145" w:right="137"/>
              <w:jc w:val="center"/>
              <w:rPr>
                <w:rFonts w:ascii="Arial" w:eastAsia="Arial MT" w:hAnsi="Arial" w:cs="Arial"/>
                <w:color w:val="000000"/>
                <w:sz w:val="20"/>
                <w:szCs w:val="20"/>
              </w:rPr>
            </w:pPr>
            <w:r w:rsidRPr="007F18D4">
              <w:rPr>
                <w:rFonts w:ascii="Arial" w:eastAsia="Arial MT" w:hAnsi="Arial" w:cs="Arial"/>
                <w:color w:val="000000"/>
                <w:sz w:val="20"/>
                <w:szCs w:val="20"/>
              </w:rPr>
              <w:t>2.</w:t>
            </w:r>
          </w:p>
        </w:tc>
        <w:tc>
          <w:tcPr>
            <w:tcW w:w="2386" w:type="dxa"/>
            <w:shd w:val="clear" w:color="auto" w:fill="FFFFFF" w:themeFill="background1"/>
          </w:tcPr>
          <w:p w14:paraId="079FE9E0" w14:textId="77777777" w:rsidR="00AA4748" w:rsidRPr="007F18D4" w:rsidRDefault="00AA4748" w:rsidP="00070B29">
            <w:pPr>
              <w:widowControl w:val="0"/>
              <w:pBdr>
                <w:top w:val="nil"/>
                <w:left w:val="nil"/>
                <w:bottom w:val="nil"/>
                <w:right w:val="nil"/>
                <w:between w:val="nil"/>
              </w:pBdr>
              <w:spacing w:line="360" w:lineRule="auto"/>
              <w:ind w:left="107"/>
              <w:rPr>
                <w:rFonts w:ascii="Arial" w:eastAsia="Arial MT" w:hAnsi="Arial" w:cs="Arial"/>
                <w:color w:val="000000"/>
                <w:sz w:val="20"/>
                <w:szCs w:val="20"/>
              </w:rPr>
            </w:pPr>
            <w:r w:rsidRPr="007F18D4">
              <w:rPr>
                <w:rFonts w:ascii="Arial" w:eastAsia="Arial MT" w:hAnsi="Arial" w:cs="Arial"/>
                <w:color w:val="000000"/>
                <w:sz w:val="20"/>
                <w:szCs w:val="20"/>
              </w:rPr>
              <w:t>Jumlah Seluruh</w:t>
            </w:r>
          </w:p>
          <w:p w14:paraId="1CDBEB94" w14:textId="77777777" w:rsidR="00AA4748" w:rsidRPr="007F18D4" w:rsidRDefault="00AA4748" w:rsidP="00070B29">
            <w:pPr>
              <w:widowControl w:val="0"/>
              <w:pBdr>
                <w:top w:val="nil"/>
                <w:left w:val="nil"/>
                <w:bottom w:val="nil"/>
                <w:right w:val="nil"/>
                <w:between w:val="nil"/>
              </w:pBdr>
              <w:spacing w:before="37" w:line="360" w:lineRule="auto"/>
              <w:ind w:left="107"/>
              <w:rPr>
                <w:rFonts w:ascii="Arial" w:eastAsia="Arial MT" w:hAnsi="Arial" w:cs="Arial"/>
                <w:color w:val="000000"/>
                <w:sz w:val="20"/>
                <w:szCs w:val="20"/>
              </w:rPr>
            </w:pPr>
            <w:r w:rsidRPr="007F18D4">
              <w:rPr>
                <w:rFonts w:ascii="Arial" w:eastAsia="Arial MT" w:hAnsi="Arial" w:cs="Arial"/>
                <w:color w:val="000000"/>
                <w:sz w:val="20"/>
                <w:szCs w:val="20"/>
              </w:rPr>
              <w:t>Organisasi Pemuda</w:t>
            </w:r>
          </w:p>
        </w:tc>
        <w:tc>
          <w:tcPr>
            <w:tcW w:w="1158" w:type="dxa"/>
            <w:shd w:val="clear" w:color="auto" w:fill="FFFFFF" w:themeFill="background1"/>
          </w:tcPr>
          <w:p w14:paraId="3BE93EE5" w14:textId="77777777" w:rsidR="00AA4748" w:rsidRPr="007F18D4" w:rsidRDefault="00AA4748" w:rsidP="00070B29">
            <w:pPr>
              <w:widowControl w:val="0"/>
              <w:pBdr>
                <w:top w:val="nil"/>
                <w:left w:val="nil"/>
                <w:bottom w:val="nil"/>
                <w:right w:val="nil"/>
                <w:between w:val="nil"/>
              </w:pBdr>
              <w:spacing w:line="360" w:lineRule="auto"/>
              <w:jc w:val="center"/>
              <w:rPr>
                <w:rFonts w:ascii="Arial" w:eastAsia="Arial" w:hAnsi="Arial" w:cs="Arial"/>
                <w:color w:val="000000"/>
                <w:sz w:val="20"/>
                <w:szCs w:val="20"/>
              </w:rPr>
            </w:pPr>
            <w:r w:rsidRPr="007F18D4">
              <w:rPr>
                <w:rFonts w:ascii="Arial" w:eastAsia="Arial" w:hAnsi="Arial" w:cs="Arial"/>
                <w:sz w:val="20"/>
                <w:szCs w:val="20"/>
              </w:rPr>
              <w:t>OKP</w:t>
            </w:r>
          </w:p>
        </w:tc>
        <w:tc>
          <w:tcPr>
            <w:tcW w:w="1015" w:type="dxa"/>
            <w:shd w:val="clear" w:color="auto" w:fill="FFFFFF" w:themeFill="background1"/>
          </w:tcPr>
          <w:p w14:paraId="7E1E9E85" w14:textId="77777777" w:rsidR="00AA4748" w:rsidRPr="007F18D4" w:rsidRDefault="00AA4748" w:rsidP="00070B29">
            <w:pPr>
              <w:widowControl w:val="0"/>
              <w:spacing w:line="360" w:lineRule="auto"/>
              <w:ind w:left="87" w:right="75"/>
              <w:jc w:val="center"/>
              <w:rPr>
                <w:rFonts w:ascii="Arial" w:eastAsia="Arial MT" w:hAnsi="Arial" w:cs="Arial"/>
                <w:sz w:val="20"/>
                <w:szCs w:val="20"/>
              </w:rPr>
            </w:pPr>
            <w:r w:rsidRPr="007F18D4">
              <w:rPr>
                <w:rFonts w:ascii="Arial" w:eastAsia="Arial MT" w:hAnsi="Arial" w:cs="Arial"/>
                <w:sz w:val="20"/>
                <w:szCs w:val="20"/>
              </w:rPr>
              <w:t>74</w:t>
            </w:r>
          </w:p>
        </w:tc>
        <w:tc>
          <w:tcPr>
            <w:tcW w:w="1010" w:type="dxa"/>
            <w:shd w:val="clear" w:color="auto" w:fill="FFFFFF" w:themeFill="background1"/>
          </w:tcPr>
          <w:p w14:paraId="77B45185" w14:textId="77777777" w:rsidR="00AA4748" w:rsidRPr="007F18D4" w:rsidRDefault="00AA4748" w:rsidP="00070B29">
            <w:pPr>
              <w:widowControl w:val="0"/>
              <w:spacing w:line="360" w:lineRule="auto"/>
              <w:ind w:left="182" w:right="170"/>
              <w:jc w:val="center"/>
              <w:rPr>
                <w:rFonts w:ascii="Arial" w:eastAsia="Arial MT" w:hAnsi="Arial" w:cs="Arial"/>
                <w:sz w:val="20"/>
                <w:szCs w:val="20"/>
              </w:rPr>
            </w:pPr>
            <w:r w:rsidRPr="007F18D4">
              <w:rPr>
                <w:rFonts w:ascii="Arial" w:eastAsia="Arial MT" w:hAnsi="Arial" w:cs="Arial"/>
                <w:sz w:val="20"/>
                <w:szCs w:val="20"/>
              </w:rPr>
              <w:t>89</w:t>
            </w:r>
          </w:p>
        </w:tc>
        <w:tc>
          <w:tcPr>
            <w:tcW w:w="1013" w:type="dxa"/>
            <w:shd w:val="clear" w:color="auto" w:fill="FFFFFF" w:themeFill="background1"/>
          </w:tcPr>
          <w:p w14:paraId="5BA8493C" w14:textId="77777777" w:rsidR="00AA4748" w:rsidRPr="007F18D4" w:rsidRDefault="00AA4748" w:rsidP="00070B29">
            <w:pPr>
              <w:widowControl w:val="0"/>
              <w:spacing w:line="360" w:lineRule="auto"/>
              <w:ind w:left="122" w:right="107"/>
              <w:jc w:val="center"/>
              <w:rPr>
                <w:rFonts w:ascii="Arial" w:eastAsia="Arial MT" w:hAnsi="Arial" w:cs="Arial"/>
                <w:sz w:val="20"/>
                <w:szCs w:val="20"/>
              </w:rPr>
            </w:pPr>
            <w:r w:rsidRPr="007F18D4">
              <w:rPr>
                <w:rFonts w:ascii="Arial" w:hAnsi="Arial" w:cs="Arial"/>
                <w:sz w:val="20"/>
                <w:szCs w:val="20"/>
              </w:rPr>
              <w:t>89</w:t>
            </w:r>
          </w:p>
        </w:tc>
        <w:tc>
          <w:tcPr>
            <w:tcW w:w="955" w:type="dxa"/>
            <w:shd w:val="clear" w:color="auto" w:fill="FFFFFF" w:themeFill="background1"/>
          </w:tcPr>
          <w:p w14:paraId="620E6E9E" w14:textId="77777777" w:rsidR="00AA4748" w:rsidRPr="007F18D4" w:rsidRDefault="00AA4748" w:rsidP="00070B29">
            <w:pPr>
              <w:spacing w:line="360" w:lineRule="auto"/>
              <w:jc w:val="center"/>
              <w:rPr>
                <w:rFonts w:ascii="Arial" w:hAnsi="Arial" w:cs="Arial"/>
                <w:sz w:val="20"/>
                <w:szCs w:val="20"/>
              </w:rPr>
            </w:pPr>
            <w:r w:rsidRPr="007F18D4">
              <w:rPr>
                <w:rFonts w:ascii="Arial" w:hAnsi="Arial" w:cs="Arial"/>
                <w:sz w:val="20"/>
                <w:szCs w:val="20"/>
              </w:rPr>
              <w:t>100</w:t>
            </w:r>
          </w:p>
        </w:tc>
        <w:tc>
          <w:tcPr>
            <w:tcW w:w="958" w:type="dxa"/>
            <w:shd w:val="clear" w:color="auto" w:fill="FFFFFF" w:themeFill="background1"/>
          </w:tcPr>
          <w:p w14:paraId="5EB68BD9" w14:textId="77777777" w:rsidR="00AA4748" w:rsidRPr="007F18D4" w:rsidRDefault="00AA4748" w:rsidP="00070B29">
            <w:pPr>
              <w:spacing w:line="360" w:lineRule="auto"/>
              <w:jc w:val="center"/>
              <w:rPr>
                <w:rFonts w:ascii="Arial" w:hAnsi="Arial" w:cs="Arial"/>
                <w:color w:val="000000"/>
                <w:sz w:val="20"/>
                <w:szCs w:val="20"/>
                <w:lang w:val="en-US"/>
              </w:rPr>
            </w:pPr>
            <w:r w:rsidRPr="007F18D4">
              <w:rPr>
                <w:rFonts w:ascii="Arial" w:hAnsi="Arial" w:cs="Arial"/>
                <w:color w:val="000000"/>
                <w:sz w:val="20"/>
                <w:szCs w:val="20"/>
                <w:lang w:val="en-US"/>
              </w:rPr>
              <w:t>100</w:t>
            </w:r>
          </w:p>
        </w:tc>
      </w:tr>
      <w:tr w:rsidR="00AA4748" w:rsidRPr="007F18D4" w14:paraId="4F1208C3" w14:textId="77777777" w:rsidTr="00D62114">
        <w:trPr>
          <w:trHeight w:val="873"/>
          <w:jc w:val="center"/>
        </w:trPr>
        <w:tc>
          <w:tcPr>
            <w:tcW w:w="670" w:type="dxa"/>
            <w:shd w:val="clear" w:color="auto" w:fill="FFFFFF" w:themeFill="background1"/>
          </w:tcPr>
          <w:p w14:paraId="0EB89373" w14:textId="77777777" w:rsidR="00AA4748" w:rsidRPr="007F18D4" w:rsidRDefault="00AA4748" w:rsidP="00070B29">
            <w:pPr>
              <w:widowControl w:val="0"/>
              <w:pBdr>
                <w:top w:val="nil"/>
                <w:left w:val="nil"/>
                <w:bottom w:val="nil"/>
                <w:right w:val="nil"/>
                <w:between w:val="nil"/>
              </w:pBdr>
              <w:spacing w:before="2" w:line="360" w:lineRule="auto"/>
              <w:ind w:left="145" w:right="137"/>
              <w:jc w:val="center"/>
              <w:rPr>
                <w:rFonts w:ascii="Arial" w:eastAsia="Arial MT" w:hAnsi="Arial" w:cs="Arial"/>
                <w:color w:val="000000"/>
                <w:sz w:val="20"/>
                <w:szCs w:val="20"/>
              </w:rPr>
            </w:pPr>
            <w:r w:rsidRPr="007F18D4">
              <w:rPr>
                <w:rFonts w:ascii="Arial" w:eastAsia="Arial MT" w:hAnsi="Arial" w:cs="Arial"/>
                <w:color w:val="000000"/>
                <w:sz w:val="20"/>
                <w:szCs w:val="20"/>
              </w:rPr>
              <w:t>3.</w:t>
            </w:r>
          </w:p>
        </w:tc>
        <w:tc>
          <w:tcPr>
            <w:tcW w:w="2386" w:type="dxa"/>
            <w:shd w:val="clear" w:color="auto" w:fill="FFFFFF" w:themeFill="background1"/>
          </w:tcPr>
          <w:p w14:paraId="59FD6D54" w14:textId="77777777" w:rsidR="00AA4748" w:rsidRPr="007F18D4" w:rsidRDefault="00AA4748" w:rsidP="00070B29">
            <w:pPr>
              <w:widowControl w:val="0"/>
              <w:pBdr>
                <w:top w:val="nil"/>
                <w:left w:val="nil"/>
                <w:bottom w:val="nil"/>
                <w:right w:val="nil"/>
                <w:between w:val="nil"/>
              </w:pBdr>
              <w:spacing w:before="2" w:line="360" w:lineRule="auto"/>
              <w:ind w:left="107"/>
              <w:rPr>
                <w:rFonts w:ascii="Arial" w:eastAsia="Arial MT" w:hAnsi="Arial" w:cs="Arial"/>
                <w:color w:val="000000"/>
                <w:sz w:val="20"/>
                <w:szCs w:val="20"/>
              </w:rPr>
            </w:pPr>
            <w:r w:rsidRPr="007F18D4">
              <w:rPr>
                <w:rFonts w:ascii="Arial" w:eastAsia="Arial MT" w:hAnsi="Arial" w:cs="Arial"/>
                <w:color w:val="000000"/>
                <w:sz w:val="20"/>
                <w:szCs w:val="20"/>
              </w:rPr>
              <w:t>Persentase Organisasi Pemuda</w:t>
            </w:r>
          </w:p>
          <w:p w14:paraId="6A582573" w14:textId="77777777" w:rsidR="00AA4748" w:rsidRPr="007F18D4" w:rsidRDefault="00AA4748" w:rsidP="00070B29">
            <w:pPr>
              <w:widowControl w:val="0"/>
              <w:pBdr>
                <w:top w:val="nil"/>
                <w:left w:val="nil"/>
                <w:bottom w:val="nil"/>
                <w:right w:val="nil"/>
                <w:between w:val="nil"/>
              </w:pBdr>
              <w:spacing w:line="360" w:lineRule="auto"/>
              <w:ind w:left="107"/>
              <w:rPr>
                <w:rFonts w:ascii="Arial" w:eastAsia="Arial MT" w:hAnsi="Arial" w:cs="Arial"/>
                <w:color w:val="000000"/>
                <w:sz w:val="20"/>
                <w:szCs w:val="20"/>
              </w:rPr>
            </w:pPr>
            <w:r w:rsidRPr="007F18D4">
              <w:rPr>
                <w:rFonts w:ascii="Arial" w:eastAsia="Arial MT" w:hAnsi="Arial" w:cs="Arial"/>
                <w:color w:val="000000"/>
                <w:sz w:val="20"/>
                <w:szCs w:val="20"/>
              </w:rPr>
              <w:t>yang Aktif</w:t>
            </w:r>
          </w:p>
        </w:tc>
        <w:tc>
          <w:tcPr>
            <w:tcW w:w="1158" w:type="dxa"/>
            <w:shd w:val="clear" w:color="auto" w:fill="FFFFFF" w:themeFill="background1"/>
          </w:tcPr>
          <w:p w14:paraId="52A1A93B" w14:textId="77777777" w:rsidR="00AA4748" w:rsidRPr="007F18D4" w:rsidRDefault="00AA4748" w:rsidP="00070B29">
            <w:pPr>
              <w:widowControl w:val="0"/>
              <w:pBdr>
                <w:top w:val="nil"/>
                <w:left w:val="nil"/>
                <w:bottom w:val="nil"/>
                <w:right w:val="nil"/>
                <w:between w:val="nil"/>
              </w:pBdr>
              <w:spacing w:before="2" w:line="360" w:lineRule="auto"/>
              <w:ind w:left="9"/>
              <w:jc w:val="center"/>
              <w:rPr>
                <w:rFonts w:ascii="Arial" w:eastAsia="Arial MT" w:hAnsi="Arial" w:cs="Arial"/>
                <w:color w:val="000000"/>
                <w:sz w:val="20"/>
                <w:szCs w:val="20"/>
              </w:rPr>
            </w:pPr>
            <w:r w:rsidRPr="007F18D4">
              <w:rPr>
                <w:rFonts w:ascii="Arial" w:eastAsia="Arial MT" w:hAnsi="Arial" w:cs="Arial"/>
                <w:color w:val="000000"/>
                <w:sz w:val="20"/>
                <w:szCs w:val="20"/>
              </w:rPr>
              <w:t>%</w:t>
            </w:r>
          </w:p>
        </w:tc>
        <w:tc>
          <w:tcPr>
            <w:tcW w:w="1015" w:type="dxa"/>
            <w:shd w:val="clear" w:color="auto" w:fill="FFFFFF" w:themeFill="background1"/>
          </w:tcPr>
          <w:p w14:paraId="1EE63153" w14:textId="77777777" w:rsidR="00AA4748" w:rsidRPr="007F18D4" w:rsidRDefault="00AA4748" w:rsidP="00070B29">
            <w:pPr>
              <w:widowControl w:val="0"/>
              <w:spacing w:before="2" w:line="360" w:lineRule="auto"/>
              <w:ind w:left="87" w:right="75"/>
              <w:jc w:val="center"/>
              <w:rPr>
                <w:rFonts w:ascii="Arial" w:eastAsia="Arial MT" w:hAnsi="Arial" w:cs="Arial"/>
                <w:sz w:val="20"/>
                <w:szCs w:val="20"/>
              </w:rPr>
            </w:pPr>
            <w:r w:rsidRPr="007F18D4">
              <w:rPr>
                <w:rFonts w:ascii="Arial" w:eastAsia="Arial MT" w:hAnsi="Arial" w:cs="Arial"/>
                <w:sz w:val="20"/>
                <w:szCs w:val="20"/>
              </w:rPr>
              <w:t>40.54</w:t>
            </w:r>
          </w:p>
        </w:tc>
        <w:tc>
          <w:tcPr>
            <w:tcW w:w="1010" w:type="dxa"/>
            <w:shd w:val="clear" w:color="auto" w:fill="FFFFFF" w:themeFill="background1"/>
          </w:tcPr>
          <w:p w14:paraId="7FFEFE69" w14:textId="77777777" w:rsidR="00AA4748" w:rsidRPr="007F18D4" w:rsidRDefault="00AA4748" w:rsidP="00070B29">
            <w:pPr>
              <w:widowControl w:val="0"/>
              <w:spacing w:before="2" w:line="360" w:lineRule="auto"/>
              <w:ind w:left="53" w:right="170"/>
              <w:jc w:val="center"/>
              <w:rPr>
                <w:rFonts w:ascii="Arial" w:eastAsia="Arial MT" w:hAnsi="Arial" w:cs="Arial"/>
                <w:sz w:val="20"/>
                <w:szCs w:val="20"/>
              </w:rPr>
            </w:pPr>
            <w:r w:rsidRPr="007F18D4">
              <w:rPr>
                <w:rFonts w:ascii="Arial" w:eastAsia="Arial MT" w:hAnsi="Arial" w:cs="Arial"/>
                <w:sz w:val="20"/>
                <w:szCs w:val="20"/>
              </w:rPr>
              <w:t>42,69</w:t>
            </w:r>
          </w:p>
        </w:tc>
        <w:tc>
          <w:tcPr>
            <w:tcW w:w="1013" w:type="dxa"/>
            <w:shd w:val="clear" w:color="auto" w:fill="FFFFFF" w:themeFill="background1"/>
          </w:tcPr>
          <w:p w14:paraId="74730A5C" w14:textId="77777777" w:rsidR="00AA4748" w:rsidRPr="007F18D4" w:rsidRDefault="00AA4748" w:rsidP="00070B29">
            <w:pPr>
              <w:widowControl w:val="0"/>
              <w:spacing w:before="2" w:line="360" w:lineRule="auto"/>
              <w:ind w:left="122" w:right="107"/>
              <w:jc w:val="center"/>
              <w:rPr>
                <w:rFonts w:ascii="Arial" w:eastAsia="Arial MT" w:hAnsi="Arial" w:cs="Arial"/>
                <w:sz w:val="20"/>
                <w:szCs w:val="20"/>
              </w:rPr>
            </w:pPr>
            <w:r w:rsidRPr="007F18D4">
              <w:rPr>
                <w:rFonts w:ascii="Arial" w:hAnsi="Arial" w:cs="Arial"/>
                <w:sz w:val="20"/>
                <w:szCs w:val="20"/>
              </w:rPr>
              <w:t>42,7</w:t>
            </w:r>
          </w:p>
        </w:tc>
        <w:tc>
          <w:tcPr>
            <w:tcW w:w="955" w:type="dxa"/>
            <w:shd w:val="clear" w:color="auto" w:fill="FFFFFF" w:themeFill="background1"/>
          </w:tcPr>
          <w:p w14:paraId="7C617450" w14:textId="77777777" w:rsidR="00AA4748" w:rsidRPr="007F18D4" w:rsidRDefault="00AA4748" w:rsidP="00070B29">
            <w:pPr>
              <w:spacing w:line="360" w:lineRule="auto"/>
              <w:jc w:val="center"/>
              <w:rPr>
                <w:rFonts w:ascii="Arial" w:hAnsi="Arial" w:cs="Arial"/>
                <w:sz w:val="20"/>
                <w:szCs w:val="20"/>
              </w:rPr>
            </w:pPr>
            <w:r w:rsidRPr="007F18D4">
              <w:rPr>
                <w:rFonts w:ascii="Arial" w:hAnsi="Arial" w:cs="Arial"/>
                <w:sz w:val="20"/>
                <w:szCs w:val="20"/>
              </w:rPr>
              <w:t>50</w:t>
            </w:r>
          </w:p>
        </w:tc>
        <w:tc>
          <w:tcPr>
            <w:tcW w:w="958" w:type="dxa"/>
            <w:shd w:val="clear" w:color="auto" w:fill="FFFFFF" w:themeFill="background1"/>
          </w:tcPr>
          <w:p w14:paraId="41B81BDF" w14:textId="77777777" w:rsidR="00AA4748" w:rsidRPr="007F18D4" w:rsidRDefault="00AA4748" w:rsidP="00070B29">
            <w:pPr>
              <w:spacing w:line="360" w:lineRule="auto"/>
              <w:jc w:val="center"/>
              <w:rPr>
                <w:rFonts w:ascii="Arial" w:hAnsi="Arial" w:cs="Arial"/>
                <w:color w:val="000000"/>
                <w:sz w:val="20"/>
                <w:szCs w:val="20"/>
                <w:lang w:val="en-US"/>
              </w:rPr>
            </w:pPr>
            <w:r w:rsidRPr="007F18D4">
              <w:rPr>
                <w:rFonts w:ascii="Arial" w:hAnsi="Arial" w:cs="Arial"/>
                <w:color w:val="000000"/>
                <w:sz w:val="20"/>
                <w:szCs w:val="20"/>
                <w:lang w:val="en-US"/>
              </w:rPr>
              <w:t>90</w:t>
            </w:r>
          </w:p>
        </w:tc>
      </w:tr>
    </w:tbl>
    <w:p w14:paraId="1FF8EF1E" w14:textId="1CEF497C" w:rsidR="007F18D4" w:rsidRPr="00681334" w:rsidRDefault="00807250" w:rsidP="00681334">
      <w:pPr>
        <w:spacing w:after="240" w:line="360" w:lineRule="auto"/>
        <w:ind w:left="851"/>
        <w:contextualSpacing/>
        <w:jc w:val="both"/>
        <w:rPr>
          <w:rFonts w:ascii="Arial" w:eastAsia="Times New Roman" w:hAnsi="Arial" w:cs="Arial"/>
          <w:i/>
          <w:iCs/>
          <w:kern w:val="0"/>
          <w:sz w:val="20"/>
          <w:szCs w:val="20"/>
          <w:lang w:val="en-ID" w:eastAsia="en-ID"/>
          <w14:ligatures w14:val="none"/>
        </w:rPr>
      </w:pPr>
      <w:proofErr w:type="gramStart"/>
      <w:r w:rsidRPr="00C61787">
        <w:rPr>
          <w:rFonts w:ascii="Arial" w:eastAsia="Times New Roman" w:hAnsi="Arial" w:cs="Arial"/>
          <w:i/>
          <w:iCs/>
          <w:kern w:val="0"/>
          <w:sz w:val="20"/>
          <w:szCs w:val="20"/>
          <w:lang w:val="en-ID" w:eastAsia="en-ID"/>
          <w14:ligatures w14:val="none"/>
        </w:rPr>
        <w:t>Sumber :</w:t>
      </w:r>
      <w:proofErr w:type="gramEnd"/>
      <w:r w:rsidRPr="00C61787">
        <w:rPr>
          <w:rFonts w:ascii="Arial" w:eastAsia="Times New Roman" w:hAnsi="Arial" w:cs="Arial"/>
          <w:i/>
          <w:iCs/>
          <w:kern w:val="0"/>
          <w:sz w:val="20"/>
          <w:szCs w:val="20"/>
          <w:lang w:val="en-ID" w:eastAsia="en-ID"/>
          <w14:ligatures w14:val="none"/>
        </w:rPr>
        <w:t xml:space="preserve"> </w:t>
      </w:r>
      <w:r w:rsidR="00C61787" w:rsidRPr="00C61787">
        <w:rPr>
          <w:rFonts w:ascii="Arial" w:eastAsia="Times New Roman" w:hAnsi="Arial" w:cs="Arial"/>
          <w:i/>
          <w:iCs/>
          <w:kern w:val="0"/>
          <w:sz w:val="20"/>
          <w:szCs w:val="20"/>
          <w:lang w:val="en-ID" w:eastAsia="en-ID"/>
          <w14:ligatures w14:val="none"/>
        </w:rPr>
        <w:t>Analisis Tim Penyusun Renstra, 2025</w:t>
      </w:r>
    </w:p>
    <w:p w14:paraId="6C9DDAD6" w14:textId="22E2EDD2" w:rsidR="007F18D4" w:rsidRPr="00681334" w:rsidRDefault="007F18D4" w:rsidP="00681334">
      <w:pPr>
        <w:pStyle w:val="Default"/>
        <w:spacing w:after="120" w:line="360" w:lineRule="auto"/>
        <w:ind w:firstLine="993"/>
        <w:jc w:val="both"/>
      </w:pPr>
      <w:r w:rsidRPr="007F18D4">
        <w:t xml:space="preserve">Data pada tabel di atas menunjukkan perkembangan jumlah organisasi kepemudaan di Kabupaten Luwu Timur selama periode 2020–2024. Jumlah organisasi pemuda yang aktif mengalami peningkatan signifikan dari </w:t>
      </w:r>
      <w:r w:rsidRPr="006E6774">
        <w:rPr>
          <w:b/>
          <w:bCs/>
        </w:rPr>
        <w:t>30 organisasi pada tahun 2020</w:t>
      </w:r>
      <w:r w:rsidRPr="007F18D4">
        <w:t xml:space="preserve"> menjadi </w:t>
      </w:r>
      <w:r w:rsidRPr="006E6774">
        <w:rPr>
          <w:b/>
          <w:bCs/>
        </w:rPr>
        <w:t>90 organisasi pada tahun 2024</w:t>
      </w:r>
      <w:r w:rsidRPr="007F18D4">
        <w:t xml:space="preserve">. Hal ini sejalan dengan peningkatan persentase organisasi pemuda aktif dari </w:t>
      </w:r>
      <w:r w:rsidRPr="006E6774">
        <w:rPr>
          <w:b/>
          <w:bCs/>
        </w:rPr>
        <w:t>40,54% pada tahun 2020</w:t>
      </w:r>
      <w:r w:rsidRPr="007F18D4">
        <w:t xml:space="preserve"> menjadi </w:t>
      </w:r>
      <w:r w:rsidRPr="006E6774">
        <w:rPr>
          <w:b/>
          <w:bCs/>
        </w:rPr>
        <w:t>90% pada tahun 2024</w:t>
      </w:r>
      <w:r w:rsidRPr="007F18D4">
        <w:t>. Capaian ini menggambarkan adanya peningkatan kesadaran, partisipasi, dan semangat generasi muda dalam berorganisasi serta dukungan pemerintah daerah dalam memfasilitasi kegiatan kepemudaan yang produktif dan berkelanjutan.</w:t>
      </w:r>
    </w:p>
    <w:p w14:paraId="05853119" w14:textId="76CA479C" w:rsidR="007F11C6" w:rsidRDefault="00500478" w:rsidP="00681334">
      <w:pPr>
        <w:spacing w:after="120" w:line="360" w:lineRule="auto"/>
        <w:jc w:val="both"/>
        <w:rPr>
          <w:rFonts w:ascii="Arial" w:hAnsi="Arial" w:cs="Arial"/>
        </w:rPr>
      </w:pPr>
      <w:r w:rsidRPr="00681334">
        <w:rPr>
          <w:rStyle w:val="Strong"/>
          <w:rFonts w:ascii="Arial" w:hAnsi="Arial" w:cs="Arial"/>
        </w:rPr>
        <w:t>Persentase Wirausaha Muda</w:t>
      </w:r>
      <w:r w:rsidRPr="00681334">
        <w:rPr>
          <w:rFonts w:ascii="Arial" w:hAnsi="Arial" w:cs="Arial"/>
        </w:rPr>
        <w:t xml:space="preserve"> adalah ukuran yang menunjukkan proporsi pemuda di suatu wilayah yang telah menjalankan kegiatan kewirausahaan atau memiliki usaha sendiri, baik dalam skala mikro, kecil, maupun menengah. Persentase wirausaha muda dari Tahun 2020 – 2024 dapat dilihat pada tabel berikut </w:t>
      </w:r>
      <w:proofErr w:type="gramStart"/>
      <w:r w:rsidRPr="00681334">
        <w:rPr>
          <w:rFonts w:ascii="Arial" w:hAnsi="Arial" w:cs="Arial"/>
        </w:rPr>
        <w:t>ini :</w:t>
      </w:r>
      <w:proofErr w:type="gramEnd"/>
    </w:p>
    <w:p w14:paraId="141EDFBD" w14:textId="77777777" w:rsidR="00CB5A73" w:rsidRDefault="00CB5A73" w:rsidP="00C61787">
      <w:pPr>
        <w:tabs>
          <w:tab w:val="left" w:pos="0"/>
        </w:tabs>
        <w:spacing w:line="276" w:lineRule="auto"/>
        <w:contextualSpacing/>
        <w:jc w:val="center"/>
        <w:rPr>
          <w:rFonts w:ascii="Arial" w:hAnsi="Arial" w:cs="Arial"/>
        </w:rPr>
      </w:pPr>
    </w:p>
    <w:p w14:paraId="0B694B1A" w14:textId="77777777" w:rsidR="00CB5A73" w:rsidRDefault="00CB5A73" w:rsidP="00C61787">
      <w:pPr>
        <w:tabs>
          <w:tab w:val="left" w:pos="0"/>
        </w:tabs>
        <w:spacing w:line="276" w:lineRule="auto"/>
        <w:contextualSpacing/>
        <w:jc w:val="center"/>
        <w:rPr>
          <w:rFonts w:ascii="Arial" w:hAnsi="Arial" w:cs="Arial"/>
        </w:rPr>
      </w:pPr>
    </w:p>
    <w:p w14:paraId="0D091376" w14:textId="77777777" w:rsidR="00CB5A73" w:rsidRDefault="00CB5A73" w:rsidP="00C61787">
      <w:pPr>
        <w:tabs>
          <w:tab w:val="left" w:pos="0"/>
        </w:tabs>
        <w:spacing w:line="276" w:lineRule="auto"/>
        <w:contextualSpacing/>
        <w:jc w:val="center"/>
        <w:rPr>
          <w:rFonts w:ascii="Arial" w:hAnsi="Arial" w:cs="Arial"/>
        </w:rPr>
      </w:pPr>
    </w:p>
    <w:p w14:paraId="16C1E505" w14:textId="77777777" w:rsidR="00CB5A73" w:rsidRDefault="00CB5A73" w:rsidP="00C61787">
      <w:pPr>
        <w:tabs>
          <w:tab w:val="left" w:pos="0"/>
        </w:tabs>
        <w:spacing w:line="276" w:lineRule="auto"/>
        <w:contextualSpacing/>
        <w:jc w:val="center"/>
        <w:rPr>
          <w:rFonts w:ascii="Arial" w:hAnsi="Arial" w:cs="Arial"/>
        </w:rPr>
      </w:pPr>
    </w:p>
    <w:p w14:paraId="4DB0DF0A" w14:textId="77777777" w:rsidR="00CB5A73" w:rsidRDefault="00CB5A73" w:rsidP="00C61787">
      <w:pPr>
        <w:tabs>
          <w:tab w:val="left" w:pos="0"/>
        </w:tabs>
        <w:spacing w:line="276" w:lineRule="auto"/>
        <w:contextualSpacing/>
        <w:jc w:val="center"/>
        <w:rPr>
          <w:rFonts w:ascii="Arial" w:hAnsi="Arial" w:cs="Arial"/>
        </w:rPr>
      </w:pPr>
    </w:p>
    <w:p w14:paraId="04B46F27" w14:textId="77777777" w:rsidR="00CB5A73" w:rsidRDefault="00CB5A73" w:rsidP="00C61787">
      <w:pPr>
        <w:tabs>
          <w:tab w:val="left" w:pos="0"/>
        </w:tabs>
        <w:spacing w:line="276" w:lineRule="auto"/>
        <w:contextualSpacing/>
        <w:jc w:val="center"/>
        <w:rPr>
          <w:rFonts w:ascii="Arial" w:hAnsi="Arial" w:cs="Arial"/>
        </w:rPr>
      </w:pPr>
    </w:p>
    <w:p w14:paraId="696FF9A1" w14:textId="77777777" w:rsidR="00CB5A73" w:rsidRDefault="00CB5A73" w:rsidP="00C61787">
      <w:pPr>
        <w:tabs>
          <w:tab w:val="left" w:pos="0"/>
        </w:tabs>
        <w:spacing w:line="276" w:lineRule="auto"/>
        <w:contextualSpacing/>
        <w:jc w:val="center"/>
        <w:rPr>
          <w:rFonts w:ascii="Arial" w:hAnsi="Arial" w:cs="Arial"/>
        </w:rPr>
      </w:pPr>
    </w:p>
    <w:p w14:paraId="331E1041" w14:textId="77777777" w:rsidR="00CB5A73" w:rsidRDefault="00CB5A73" w:rsidP="00C61787">
      <w:pPr>
        <w:tabs>
          <w:tab w:val="left" w:pos="0"/>
        </w:tabs>
        <w:spacing w:line="276" w:lineRule="auto"/>
        <w:contextualSpacing/>
        <w:jc w:val="center"/>
        <w:rPr>
          <w:rFonts w:ascii="Arial" w:hAnsi="Arial" w:cs="Arial"/>
        </w:rPr>
      </w:pPr>
    </w:p>
    <w:p w14:paraId="0D450B90" w14:textId="77777777" w:rsidR="00CB5A73" w:rsidRDefault="00CB5A73" w:rsidP="00C61787">
      <w:pPr>
        <w:tabs>
          <w:tab w:val="left" w:pos="0"/>
        </w:tabs>
        <w:spacing w:line="276" w:lineRule="auto"/>
        <w:contextualSpacing/>
        <w:jc w:val="center"/>
        <w:rPr>
          <w:rFonts w:ascii="Arial" w:hAnsi="Arial" w:cs="Arial"/>
        </w:rPr>
      </w:pPr>
    </w:p>
    <w:p w14:paraId="27637AB6" w14:textId="77777777" w:rsidR="00CB5A73" w:rsidRDefault="00CB5A73" w:rsidP="00C61787">
      <w:pPr>
        <w:tabs>
          <w:tab w:val="left" w:pos="0"/>
        </w:tabs>
        <w:spacing w:line="276" w:lineRule="auto"/>
        <w:contextualSpacing/>
        <w:jc w:val="center"/>
        <w:rPr>
          <w:rFonts w:ascii="Arial" w:hAnsi="Arial" w:cs="Arial"/>
        </w:rPr>
      </w:pPr>
    </w:p>
    <w:p w14:paraId="4E107DC4" w14:textId="77777777" w:rsidR="00CB5A73" w:rsidRDefault="00CB5A73" w:rsidP="00C61787">
      <w:pPr>
        <w:tabs>
          <w:tab w:val="left" w:pos="0"/>
        </w:tabs>
        <w:spacing w:line="276" w:lineRule="auto"/>
        <w:contextualSpacing/>
        <w:jc w:val="center"/>
        <w:rPr>
          <w:rFonts w:ascii="Arial" w:hAnsi="Arial" w:cs="Arial"/>
        </w:rPr>
      </w:pPr>
    </w:p>
    <w:p w14:paraId="79BFBE86" w14:textId="77777777" w:rsidR="00CB5A73" w:rsidRDefault="00CB5A73" w:rsidP="00C61787">
      <w:pPr>
        <w:tabs>
          <w:tab w:val="left" w:pos="0"/>
        </w:tabs>
        <w:spacing w:line="276" w:lineRule="auto"/>
        <w:contextualSpacing/>
        <w:jc w:val="center"/>
        <w:rPr>
          <w:rFonts w:ascii="Arial" w:hAnsi="Arial" w:cs="Arial"/>
        </w:rPr>
      </w:pPr>
    </w:p>
    <w:p w14:paraId="48815BE6" w14:textId="77777777" w:rsidR="00CB5A73" w:rsidRDefault="00CB5A73" w:rsidP="00C61787">
      <w:pPr>
        <w:tabs>
          <w:tab w:val="left" w:pos="0"/>
        </w:tabs>
        <w:spacing w:line="276" w:lineRule="auto"/>
        <w:contextualSpacing/>
        <w:jc w:val="center"/>
        <w:rPr>
          <w:rFonts w:ascii="Arial" w:hAnsi="Arial" w:cs="Arial"/>
        </w:rPr>
      </w:pPr>
    </w:p>
    <w:p w14:paraId="793CB3B6" w14:textId="77777777" w:rsidR="003F33DB" w:rsidRDefault="003F33DB" w:rsidP="00C61787">
      <w:pPr>
        <w:tabs>
          <w:tab w:val="left" w:pos="0"/>
        </w:tabs>
        <w:spacing w:line="276" w:lineRule="auto"/>
        <w:contextualSpacing/>
        <w:jc w:val="center"/>
        <w:rPr>
          <w:rFonts w:ascii="Arial" w:hAnsi="Arial" w:cs="Arial"/>
        </w:rPr>
      </w:pPr>
    </w:p>
    <w:p w14:paraId="711F6A8B" w14:textId="314D3024" w:rsidR="000D1553" w:rsidRPr="007F11C6" w:rsidRDefault="00E03F20" w:rsidP="00C61787">
      <w:pPr>
        <w:tabs>
          <w:tab w:val="left" w:pos="0"/>
        </w:tabs>
        <w:spacing w:line="276" w:lineRule="auto"/>
        <w:contextualSpacing/>
        <w:jc w:val="center"/>
        <w:rPr>
          <w:rFonts w:ascii="Arial" w:hAnsi="Arial" w:cs="Arial"/>
        </w:rPr>
      </w:pPr>
      <w:r w:rsidRPr="007F11C6">
        <w:rPr>
          <w:rFonts w:ascii="Arial" w:hAnsi="Arial" w:cs="Arial"/>
        </w:rPr>
        <w:lastRenderedPageBreak/>
        <w:t>Tabel 2.</w:t>
      </w:r>
      <w:r w:rsidR="007F11C6" w:rsidRPr="007F11C6">
        <w:rPr>
          <w:rFonts w:ascii="Arial" w:hAnsi="Arial" w:cs="Arial"/>
        </w:rPr>
        <w:t>8</w:t>
      </w:r>
    </w:p>
    <w:p w14:paraId="1E3AF36B" w14:textId="6910285E" w:rsidR="00332734" w:rsidRPr="00C61787" w:rsidRDefault="00E03F20" w:rsidP="00C61787">
      <w:pPr>
        <w:tabs>
          <w:tab w:val="left" w:pos="0"/>
        </w:tabs>
        <w:spacing w:line="360" w:lineRule="auto"/>
        <w:contextualSpacing/>
        <w:jc w:val="center"/>
        <w:rPr>
          <w:rFonts w:ascii="Arial" w:hAnsi="Arial" w:cs="Arial"/>
        </w:rPr>
      </w:pPr>
      <w:r w:rsidRPr="007F11C6">
        <w:rPr>
          <w:rFonts w:ascii="Arial" w:eastAsia="Arial" w:hAnsi="Arial" w:cs="Arial"/>
          <w:b/>
          <w:bCs/>
        </w:rPr>
        <w:t xml:space="preserve"> </w:t>
      </w:r>
      <w:r w:rsidRPr="007F11C6">
        <w:rPr>
          <w:rStyle w:val="Strong"/>
          <w:rFonts w:ascii="Arial" w:hAnsi="Arial" w:cs="Arial"/>
          <w:b w:val="0"/>
          <w:bCs w:val="0"/>
        </w:rPr>
        <w:t>Persentase Wirausaha Muda</w:t>
      </w:r>
    </w:p>
    <w:tbl>
      <w:tblPr>
        <w:tblW w:w="89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
        <w:gridCol w:w="2439"/>
        <w:gridCol w:w="1222"/>
        <w:gridCol w:w="817"/>
        <w:gridCol w:w="851"/>
        <w:gridCol w:w="1014"/>
        <w:gridCol w:w="1050"/>
        <w:gridCol w:w="905"/>
      </w:tblGrid>
      <w:tr w:rsidR="00500478" w:rsidRPr="00CC64FA" w14:paraId="3C6D1521" w14:textId="77777777" w:rsidTr="00F9272F">
        <w:trPr>
          <w:trHeight w:val="287"/>
          <w:jc w:val="center"/>
        </w:trPr>
        <w:tc>
          <w:tcPr>
            <w:tcW w:w="680" w:type="dxa"/>
            <w:vMerge w:val="restart"/>
            <w:shd w:val="clear" w:color="auto" w:fill="84E290" w:themeFill="accent3" w:themeFillTint="66"/>
          </w:tcPr>
          <w:p w14:paraId="7C0C8CC3" w14:textId="77777777" w:rsidR="00500478" w:rsidRPr="00CC64FA" w:rsidRDefault="00500478" w:rsidP="00070B29">
            <w:pPr>
              <w:widowControl w:val="0"/>
              <w:pBdr>
                <w:top w:val="nil"/>
                <w:left w:val="nil"/>
                <w:bottom w:val="nil"/>
                <w:right w:val="nil"/>
                <w:between w:val="nil"/>
              </w:pBdr>
              <w:spacing w:before="177" w:line="360" w:lineRule="auto"/>
              <w:ind w:left="146" w:hanging="22"/>
              <w:rPr>
                <w:rFonts w:ascii="Arial" w:eastAsia="Arial" w:hAnsi="Arial" w:cs="Arial"/>
                <w:b/>
                <w:color w:val="000000"/>
              </w:rPr>
            </w:pPr>
            <w:r w:rsidRPr="00CC64FA">
              <w:rPr>
                <w:rFonts w:ascii="Arial" w:eastAsia="Arial" w:hAnsi="Arial" w:cs="Arial"/>
                <w:b/>
                <w:color w:val="000000"/>
              </w:rPr>
              <w:t>No</w:t>
            </w:r>
          </w:p>
        </w:tc>
        <w:tc>
          <w:tcPr>
            <w:tcW w:w="2439" w:type="dxa"/>
            <w:vMerge w:val="restart"/>
            <w:shd w:val="clear" w:color="auto" w:fill="84E290" w:themeFill="accent3" w:themeFillTint="66"/>
          </w:tcPr>
          <w:p w14:paraId="0881181E" w14:textId="77777777" w:rsidR="00500478" w:rsidRPr="00CC64FA" w:rsidRDefault="00500478" w:rsidP="00070B29">
            <w:pPr>
              <w:widowControl w:val="0"/>
              <w:pBdr>
                <w:top w:val="nil"/>
                <w:left w:val="nil"/>
                <w:bottom w:val="nil"/>
                <w:right w:val="nil"/>
                <w:between w:val="nil"/>
              </w:pBdr>
              <w:spacing w:before="177" w:line="360" w:lineRule="auto"/>
              <w:ind w:left="687"/>
              <w:rPr>
                <w:rFonts w:ascii="Arial" w:eastAsia="Arial" w:hAnsi="Arial" w:cs="Arial"/>
                <w:b/>
                <w:color w:val="000000"/>
              </w:rPr>
            </w:pPr>
            <w:r w:rsidRPr="00CC64FA">
              <w:rPr>
                <w:rFonts w:ascii="Arial" w:eastAsia="Arial" w:hAnsi="Arial" w:cs="Arial"/>
                <w:b/>
                <w:color w:val="000000"/>
              </w:rPr>
              <w:t>Indikator</w:t>
            </w:r>
          </w:p>
        </w:tc>
        <w:tc>
          <w:tcPr>
            <w:tcW w:w="1222" w:type="dxa"/>
            <w:vMerge w:val="restart"/>
            <w:shd w:val="clear" w:color="auto" w:fill="84E290" w:themeFill="accent3" w:themeFillTint="66"/>
          </w:tcPr>
          <w:p w14:paraId="5B86F35D" w14:textId="77777777" w:rsidR="00500478" w:rsidRPr="00CC64FA" w:rsidRDefault="00500478" w:rsidP="00070B29">
            <w:pPr>
              <w:widowControl w:val="0"/>
              <w:pBdr>
                <w:top w:val="nil"/>
                <w:left w:val="nil"/>
                <w:bottom w:val="nil"/>
                <w:right w:val="nil"/>
                <w:between w:val="nil"/>
              </w:pBdr>
              <w:spacing w:before="177" w:line="360" w:lineRule="auto"/>
              <w:ind w:left="-32"/>
              <w:rPr>
                <w:rFonts w:ascii="Arial" w:eastAsia="Arial" w:hAnsi="Arial" w:cs="Arial"/>
                <w:b/>
                <w:color w:val="000000"/>
              </w:rPr>
            </w:pPr>
            <w:r w:rsidRPr="00CC64FA">
              <w:rPr>
                <w:rFonts w:ascii="Arial" w:eastAsia="Arial" w:hAnsi="Arial" w:cs="Arial"/>
                <w:b/>
                <w:color w:val="000000"/>
              </w:rPr>
              <w:t>Satuan</w:t>
            </w:r>
          </w:p>
        </w:tc>
        <w:tc>
          <w:tcPr>
            <w:tcW w:w="4637" w:type="dxa"/>
            <w:gridSpan w:val="5"/>
            <w:shd w:val="clear" w:color="auto" w:fill="84E290" w:themeFill="accent3" w:themeFillTint="66"/>
          </w:tcPr>
          <w:p w14:paraId="63332707" w14:textId="77777777" w:rsidR="00500478" w:rsidRPr="00CC64FA" w:rsidRDefault="00500478" w:rsidP="00070B29">
            <w:pPr>
              <w:widowControl w:val="0"/>
              <w:pBdr>
                <w:top w:val="nil"/>
                <w:left w:val="nil"/>
                <w:bottom w:val="nil"/>
                <w:right w:val="nil"/>
                <w:between w:val="nil"/>
              </w:pBdr>
              <w:spacing w:before="28" w:line="360" w:lineRule="auto"/>
              <w:ind w:left="1418" w:right="1751"/>
              <w:jc w:val="center"/>
              <w:rPr>
                <w:rFonts w:ascii="Arial" w:eastAsia="Arial" w:hAnsi="Arial" w:cs="Arial"/>
                <w:b/>
                <w:color w:val="000000"/>
              </w:rPr>
            </w:pPr>
            <w:r w:rsidRPr="00CC64FA">
              <w:rPr>
                <w:rFonts w:ascii="Arial" w:eastAsia="Arial" w:hAnsi="Arial" w:cs="Arial"/>
                <w:b/>
                <w:color w:val="000000"/>
              </w:rPr>
              <w:t>Tahun</w:t>
            </w:r>
          </w:p>
        </w:tc>
      </w:tr>
      <w:tr w:rsidR="00500478" w:rsidRPr="00CC64FA" w14:paraId="0D55F14E" w14:textId="77777777" w:rsidTr="00F9272F">
        <w:trPr>
          <w:trHeight w:val="287"/>
          <w:jc w:val="center"/>
        </w:trPr>
        <w:tc>
          <w:tcPr>
            <w:tcW w:w="680" w:type="dxa"/>
            <w:vMerge/>
            <w:shd w:val="clear" w:color="auto" w:fill="84E290" w:themeFill="accent3" w:themeFillTint="66"/>
          </w:tcPr>
          <w:p w14:paraId="3FD067CF" w14:textId="77777777" w:rsidR="00500478" w:rsidRPr="00CC64FA" w:rsidRDefault="00500478" w:rsidP="00070B29">
            <w:pPr>
              <w:widowControl w:val="0"/>
              <w:pBdr>
                <w:top w:val="nil"/>
                <w:left w:val="nil"/>
                <w:bottom w:val="nil"/>
                <w:right w:val="nil"/>
                <w:between w:val="nil"/>
              </w:pBdr>
              <w:spacing w:line="360" w:lineRule="auto"/>
              <w:rPr>
                <w:rFonts w:ascii="Arial" w:eastAsia="Arial" w:hAnsi="Arial" w:cs="Arial"/>
                <w:b/>
                <w:color w:val="000000"/>
              </w:rPr>
            </w:pPr>
          </w:p>
        </w:tc>
        <w:tc>
          <w:tcPr>
            <w:tcW w:w="2439" w:type="dxa"/>
            <w:vMerge/>
            <w:shd w:val="clear" w:color="auto" w:fill="84E290" w:themeFill="accent3" w:themeFillTint="66"/>
          </w:tcPr>
          <w:p w14:paraId="392B3B5A" w14:textId="77777777" w:rsidR="00500478" w:rsidRPr="00CC64FA" w:rsidRDefault="00500478" w:rsidP="00070B29">
            <w:pPr>
              <w:widowControl w:val="0"/>
              <w:pBdr>
                <w:top w:val="nil"/>
                <w:left w:val="nil"/>
                <w:bottom w:val="nil"/>
                <w:right w:val="nil"/>
                <w:between w:val="nil"/>
              </w:pBdr>
              <w:spacing w:line="360" w:lineRule="auto"/>
              <w:rPr>
                <w:rFonts w:ascii="Arial" w:eastAsia="Arial" w:hAnsi="Arial" w:cs="Arial"/>
                <w:b/>
                <w:color w:val="000000"/>
              </w:rPr>
            </w:pPr>
          </w:p>
        </w:tc>
        <w:tc>
          <w:tcPr>
            <w:tcW w:w="1222" w:type="dxa"/>
            <w:vMerge/>
            <w:shd w:val="clear" w:color="auto" w:fill="84E290" w:themeFill="accent3" w:themeFillTint="66"/>
          </w:tcPr>
          <w:p w14:paraId="4A90CCA7" w14:textId="77777777" w:rsidR="00500478" w:rsidRPr="00CC64FA" w:rsidRDefault="00500478" w:rsidP="00070B29">
            <w:pPr>
              <w:widowControl w:val="0"/>
              <w:pBdr>
                <w:top w:val="nil"/>
                <w:left w:val="nil"/>
                <w:bottom w:val="nil"/>
                <w:right w:val="nil"/>
                <w:between w:val="nil"/>
              </w:pBdr>
              <w:spacing w:line="360" w:lineRule="auto"/>
              <w:rPr>
                <w:rFonts w:ascii="Arial" w:eastAsia="Arial" w:hAnsi="Arial" w:cs="Arial"/>
                <w:b/>
                <w:color w:val="000000"/>
              </w:rPr>
            </w:pPr>
          </w:p>
        </w:tc>
        <w:tc>
          <w:tcPr>
            <w:tcW w:w="817" w:type="dxa"/>
            <w:shd w:val="clear" w:color="auto" w:fill="84E290" w:themeFill="accent3" w:themeFillTint="66"/>
          </w:tcPr>
          <w:p w14:paraId="3007FE28" w14:textId="77777777" w:rsidR="00500478" w:rsidRPr="00CC64FA" w:rsidRDefault="00500478" w:rsidP="00070B29">
            <w:pPr>
              <w:widowControl w:val="0"/>
              <w:spacing w:before="28" w:line="360" w:lineRule="auto"/>
              <w:jc w:val="center"/>
              <w:rPr>
                <w:rFonts w:ascii="Arial" w:eastAsia="Arial" w:hAnsi="Arial" w:cs="Arial"/>
                <w:b/>
              </w:rPr>
            </w:pPr>
            <w:r w:rsidRPr="00CC64FA">
              <w:rPr>
                <w:rFonts w:ascii="Arial" w:eastAsia="Arial" w:hAnsi="Arial" w:cs="Arial"/>
                <w:b/>
              </w:rPr>
              <w:t>2020</w:t>
            </w:r>
          </w:p>
        </w:tc>
        <w:tc>
          <w:tcPr>
            <w:tcW w:w="851" w:type="dxa"/>
            <w:shd w:val="clear" w:color="auto" w:fill="84E290" w:themeFill="accent3" w:themeFillTint="66"/>
          </w:tcPr>
          <w:p w14:paraId="3DAE160E" w14:textId="77777777" w:rsidR="00500478" w:rsidRPr="00CC64FA" w:rsidRDefault="00500478" w:rsidP="00070B29">
            <w:pPr>
              <w:widowControl w:val="0"/>
              <w:spacing w:before="28" w:line="360" w:lineRule="auto"/>
              <w:ind w:right="79"/>
              <w:jc w:val="center"/>
              <w:rPr>
                <w:rFonts w:ascii="Arial" w:eastAsia="Arial" w:hAnsi="Arial" w:cs="Arial"/>
                <w:b/>
              </w:rPr>
            </w:pPr>
            <w:r w:rsidRPr="00CC64FA">
              <w:rPr>
                <w:rFonts w:ascii="Arial" w:eastAsia="Arial" w:hAnsi="Arial" w:cs="Arial"/>
                <w:b/>
              </w:rPr>
              <w:t>2021</w:t>
            </w:r>
          </w:p>
        </w:tc>
        <w:tc>
          <w:tcPr>
            <w:tcW w:w="1014" w:type="dxa"/>
            <w:shd w:val="clear" w:color="auto" w:fill="84E290" w:themeFill="accent3" w:themeFillTint="66"/>
          </w:tcPr>
          <w:p w14:paraId="5A90E28A" w14:textId="77777777" w:rsidR="00500478" w:rsidRPr="00CC64FA" w:rsidRDefault="00500478" w:rsidP="00070B29">
            <w:pPr>
              <w:widowControl w:val="0"/>
              <w:spacing w:before="28" w:line="360" w:lineRule="auto"/>
              <w:ind w:left="106" w:right="91"/>
              <w:jc w:val="center"/>
              <w:rPr>
                <w:rFonts w:ascii="Arial" w:eastAsia="Arial" w:hAnsi="Arial" w:cs="Arial"/>
                <w:b/>
              </w:rPr>
            </w:pPr>
            <w:r w:rsidRPr="00CC64FA">
              <w:rPr>
                <w:rFonts w:ascii="Arial" w:eastAsia="Arial" w:hAnsi="Arial" w:cs="Arial"/>
                <w:b/>
              </w:rPr>
              <w:t>2022</w:t>
            </w:r>
          </w:p>
        </w:tc>
        <w:tc>
          <w:tcPr>
            <w:tcW w:w="1050" w:type="dxa"/>
            <w:shd w:val="clear" w:color="auto" w:fill="84E290" w:themeFill="accent3" w:themeFillTint="66"/>
          </w:tcPr>
          <w:p w14:paraId="034F9E9B" w14:textId="77777777" w:rsidR="00500478" w:rsidRPr="00CC64FA" w:rsidRDefault="00500478" w:rsidP="00070B29">
            <w:pPr>
              <w:widowControl w:val="0"/>
              <w:spacing w:before="28" w:line="360" w:lineRule="auto"/>
              <w:ind w:left="106" w:right="91"/>
              <w:jc w:val="center"/>
              <w:rPr>
                <w:rFonts w:ascii="Arial" w:eastAsia="Arial" w:hAnsi="Arial" w:cs="Arial"/>
                <w:b/>
              </w:rPr>
            </w:pPr>
            <w:r w:rsidRPr="00CC64FA">
              <w:rPr>
                <w:rFonts w:ascii="Arial" w:eastAsia="Arial" w:hAnsi="Arial" w:cs="Arial"/>
                <w:b/>
                <w:color w:val="000000"/>
              </w:rPr>
              <w:t>202</w:t>
            </w:r>
            <w:r w:rsidRPr="00CC64FA">
              <w:rPr>
                <w:rFonts w:ascii="Arial" w:eastAsia="Arial" w:hAnsi="Arial" w:cs="Arial"/>
                <w:b/>
              </w:rPr>
              <w:t>3</w:t>
            </w:r>
          </w:p>
        </w:tc>
        <w:tc>
          <w:tcPr>
            <w:tcW w:w="905" w:type="dxa"/>
            <w:shd w:val="clear" w:color="auto" w:fill="84E290" w:themeFill="accent3" w:themeFillTint="66"/>
          </w:tcPr>
          <w:p w14:paraId="208444F3" w14:textId="77777777" w:rsidR="00500478" w:rsidRPr="00CC64FA" w:rsidRDefault="00500478" w:rsidP="00070B29">
            <w:pPr>
              <w:widowControl w:val="0"/>
              <w:pBdr>
                <w:top w:val="nil"/>
                <w:left w:val="nil"/>
                <w:bottom w:val="nil"/>
                <w:right w:val="nil"/>
                <w:between w:val="nil"/>
              </w:pBdr>
              <w:spacing w:before="28" w:line="360" w:lineRule="auto"/>
              <w:ind w:left="16" w:right="91"/>
              <w:jc w:val="center"/>
              <w:rPr>
                <w:rFonts w:ascii="Arial" w:eastAsia="Arial" w:hAnsi="Arial" w:cs="Arial"/>
                <w:b/>
                <w:color w:val="000000"/>
              </w:rPr>
            </w:pPr>
            <w:r w:rsidRPr="00CC64FA">
              <w:rPr>
                <w:rFonts w:ascii="Arial" w:eastAsia="Arial" w:hAnsi="Arial" w:cs="Arial"/>
                <w:b/>
                <w:color w:val="000000"/>
              </w:rPr>
              <w:t>202</w:t>
            </w:r>
            <w:r w:rsidRPr="00CC64FA">
              <w:rPr>
                <w:rFonts w:ascii="Arial" w:eastAsia="Arial" w:hAnsi="Arial" w:cs="Arial"/>
                <w:b/>
              </w:rPr>
              <w:t>4</w:t>
            </w:r>
          </w:p>
        </w:tc>
      </w:tr>
      <w:tr w:rsidR="00500478" w:rsidRPr="00CC64FA" w14:paraId="227A2FFF" w14:textId="77777777" w:rsidTr="00D62114">
        <w:trPr>
          <w:trHeight w:val="527"/>
          <w:jc w:val="center"/>
        </w:trPr>
        <w:tc>
          <w:tcPr>
            <w:tcW w:w="680" w:type="dxa"/>
            <w:shd w:val="clear" w:color="auto" w:fill="FFFFFF" w:themeFill="background1"/>
          </w:tcPr>
          <w:p w14:paraId="3516EB58" w14:textId="77777777" w:rsidR="00500478" w:rsidRPr="00CC64FA" w:rsidRDefault="00500478" w:rsidP="00070B29">
            <w:pPr>
              <w:widowControl w:val="0"/>
              <w:pBdr>
                <w:top w:val="nil"/>
                <w:left w:val="nil"/>
                <w:bottom w:val="nil"/>
                <w:right w:val="nil"/>
                <w:between w:val="nil"/>
              </w:pBdr>
              <w:spacing w:before="148" w:line="360" w:lineRule="auto"/>
              <w:ind w:left="7"/>
              <w:jc w:val="center"/>
              <w:rPr>
                <w:rFonts w:ascii="Arial" w:eastAsia="Arial MT" w:hAnsi="Arial" w:cs="Arial"/>
                <w:color w:val="000000"/>
              </w:rPr>
            </w:pPr>
            <w:r w:rsidRPr="00CC64FA">
              <w:rPr>
                <w:rFonts w:ascii="Arial" w:eastAsia="Arial MT" w:hAnsi="Arial" w:cs="Arial"/>
                <w:color w:val="000000"/>
              </w:rPr>
              <w:t>1</w:t>
            </w:r>
          </w:p>
        </w:tc>
        <w:tc>
          <w:tcPr>
            <w:tcW w:w="2439" w:type="dxa"/>
            <w:shd w:val="clear" w:color="auto" w:fill="FFFFFF" w:themeFill="background1"/>
          </w:tcPr>
          <w:p w14:paraId="4B4F56AD" w14:textId="77777777" w:rsidR="00500478" w:rsidRPr="00CC64FA" w:rsidRDefault="00500478" w:rsidP="00070B29">
            <w:pPr>
              <w:widowControl w:val="0"/>
              <w:pBdr>
                <w:top w:val="nil"/>
                <w:left w:val="nil"/>
                <w:bottom w:val="nil"/>
                <w:right w:val="nil"/>
                <w:between w:val="nil"/>
              </w:pBdr>
              <w:spacing w:before="33" w:line="360" w:lineRule="auto"/>
              <w:ind w:left="108"/>
              <w:rPr>
                <w:rFonts w:ascii="Arial" w:eastAsia="Arial MT" w:hAnsi="Arial" w:cs="Arial"/>
                <w:color w:val="000000"/>
              </w:rPr>
            </w:pPr>
            <w:r w:rsidRPr="00CC64FA">
              <w:rPr>
                <w:rFonts w:ascii="Arial" w:eastAsia="Arial MT" w:hAnsi="Arial" w:cs="Arial"/>
                <w:color w:val="000000"/>
              </w:rPr>
              <w:t>Jumlah Wirausaha Muda yang aktif</w:t>
            </w:r>
          </w:p>
        </w:tc>
        <w:tc>
          <w:tcPr>
            <w:tcW w:w="1222" w:type="dxa"/>
            <w:shd w:val="clear" w:color="auto" w:fill="FFFFFF" w:themeFill="background1"/>
          </w:tcPr>
          <w:p w14:paraId="3DBCFE2B" w14:textId="77777777" w:rsidR="00500478" w:rsidRPr="00CC64FA" w:rsidRDefault="00500478" w:rsidP="00070B29">
            <w:pPr>
              <w:widowControl w:val="0"/>
              <w:pBdr>
                <w:top w:val="nil"/>
                <w:left w:val="nil"/>
                <w:bottom w:val="nil"/>
                <w:right w:val="nil"/>
                <w:between w:val="nil"/>
              </w:pBdr>
              <w:spacing w:before="148" w:line="360" w:lineRule="auto"/>
              <w:ind w:right="114"/>
              <w:jc w:val="center"/>
              <w:rPr>
                <w:rFonts w:ascii="Arial" w:eastAsia="Arial MT" w:hAnsi="Arial" w:cs="Arial"/>
                <w:color w:val="000000"/>
              </w:rPr>
            </w:pPr>
            <w:r w:rsidRPr="00CC64FA">
              <w:rPr>
                <w:rFonts w:ascii="Arial" w:eastAsia="Arial MT" w:hAnsi="Arial" w:cs="Arial"/>
                <w:color w:val="000000"/>
              </w:rPr>
              <w:t>Orang</w:t>
            </w:r>
          </w:p>
        </w:tc>
        <w:tc>
          <w:tcPr>
            <w:tcW w:w="817" w:type="dxa"/>
            <w:shd w:val="clear" w:color="auto" w:fill="FFFFFF" w:themeFill="background1"/>
          </w:tcPr>
          <w:p w14:paraId="166F90DD" w14:textId="77777777" w:rsidR="00500478" w:rsidRPr="00CC64FA" w:rsidRDefault="00500478" w:rsidP="00070B29">
            <w:pPr>
              <w:widowControl w:val="0"/>
              <w:spacing w:before="148" w:line="360" w:lineRule="auto"/>
              <w:ind w:left="122" w:right="111"/>
              <w:jc w:val="center"/>
              <w:rPr>
                <w:rFonts w:ascii="Arial" w:eastAsia="Arial MT" w:hAnsi="Arial" w:cs="Arial"/>
              </w:rPr>
            </w:pPr>
            <w:r w:rsidRPr="00CC64FA">
              <w:rPr>
                <w:rFonts w:ascii="Arial" w:eastAsia="Arial MT" w:hAnsi="Arial" w:cs="Arial"/>
              </w:rPr>
              <w:t>13</w:t>
            </w:r>
          </w:p>
        </w:tc>
        <w:tc>
          <w:tcPr>
            <w:tcW w:w="851" w:type="dxa"/>
            <w:shd w:val="clear" w:color="auto" w:fill="FFFFFF" w:themeFill="background1"/>
          </w:tcPr>
          <w:p w14:paraId="51152E93" w14:textId="77777777" w:rsidR="00500478" w:rsidRPr="00CC64FA" w:rsidRDefault="00500478" w:rsidP="00070B29">
            <w:pPr>
              <w:widowControl w:val="0"/>
              <w:spacing w:before="148" w:line="360" w:lineRule="auto"/>
              <w:ind w:left="92" w:right="79"/>
              <w:jc w:val="center"/>
              <w:rPr>
                <w:rFonts w:ascii="Arial" w:eastAsia="Arial MT" w:hAnsi="Arial" w:cs="Arial"/>
              </w:rPr>
            </w:pPr>
            <w:r w:rsidRPr="00CC64FA">
              <w:rPr>
                <w:rFonts w:ascii="Arial" w:eastAsia="Arial MT" w:hAnsi="Arial" w:cs="Arial"/>
              </w:rPr>
              <w:t>30</w:t>
            </w:r>
          </w:p>
        </w:tc>
        <w:tc>
          <w:tcPr>
            <w:tcW w:w="1014" w:type="dxa"/>
            <w:shd w:val="clear" w:color="auto" w:fill="FFFFFF" w:themeFill="background1"/>
            <w:vAlign w:val="center"/>
          </w:tcPr>
          <w:p w14:paraId="34A89166" w14:textId="77777777" w:rsidR="00500478" w:rsidRPr="00CC64FA" w:rsidRDefault="00500478" w:rsidP="00070B29">
            <w:pPr>
              <w:widowControl w:val="0"/>
              <w:spacing w:before="148" w:line="360" w:lineRule="auto"/>
              <w:ind w:left="106" w:right="91"/>
              <w:jc w:val="center"/>
              <w:rPr>
                <w:rFonts w:ascii="Arial" w:eastAsia="Arial MT" w:hAnsi="Arial" w:cs="Arial"/>
              </w:rPr>
            </w:pPr>
            <w:r w:rsidRPr="00CC64FA">
              <w:rPr>
                <w:rFonts w:ascii="Arial" w:hAnsi="Arial" w:cs="Arial"/>
              </w:rPr>
              <w:t>26</w:t>
            </w:r>
          </w:p>
        </w:tc>
        <w:tc>
          <w:tcPr>
            <w:tcW w:w="1050" w:type="dxa"/>
            <w:shd w:val="clear" w:color="auto" w:fill="FFFFFF" w:themeFill="background1"/>
            <w:vAlign w:val="center"/>
          </w:tcPr>
          <w:p w14:paraId="41DEC148" w14:textId="77777777" w:rsidR="00500478" w:rsidRPr="00CC64FA" w:rsidRDefault="00500478" w:rsidP="00070B29">
            <w:pPr>
              <w:spacing w:line="360" w:lineRule="auto"/>
              <w:jc w:val="center"/>
              <w:rPr>
                <w:rFonts w:ascii="Arial" w:hAnsi="Arial" w:cs="Arial"/>
              </w:rPr>
            </w:pPr>
            <w:r w:rsidRPr="00CC64FA">
              <w:rPr>
                <w:rFonts w:ascii="Arial" w:hAnsi="Arial" w:cs="Arial"/>
                <w:color w:val="000000"/>
              </w:rPr>
              <w:t>2</w:t>
            </w:r>
            <w:r w:rsidRPr="00CC64FA">
              <w:rPr>
                <w:rFonts w:ascii="Arial" w:hAnsi="Arial" w:cs="Arial"/>
              </w:rPr>
              <w:t>0</w:t>
            </w:r>
          </w:p>
        </w:tc>
        <w:tc>
          <w:tcPr>
            <w:tcW w:w="905" w:type="dxa"/>
            <w:shd w:val="clear" w:color="auto" w:fill="FFFFFF" w:themeFill="background1"/>
            <w:vAlign w:val="center"/>
          </w:tcPr>
          <w:p w14:paraId="19A9CF16" w14:textId="77777777" w:rsidR="00500478" w:rsidRPr="00CC64FA" w:rsidRDefault="00500478" w:rsidP="00070B29">
            <w:pPr>
              <w:spacing w:line="360" w:lineRule="auto"/>
              <w:jc w:val="center"/>
              <w:rPr>
                <w:rFonts w:ascii="Arial" w:hAnsi="Arial" w:cs="Arial"/>
                <w:color w:val="000000"/>
                <w:lang w:val="en-US"/>
              </w:rPr>
            </w:pPr>
            <w:r w:rsidRPr="00CC64FA">
              <w:rPr>
                <w:rFonts w:ascii="Arial" w:hAnsi="Arial" w:cs="Arial"/>
                <w:color w:val="000000"/>
                <w:lang w:val="en-US"/>
              </w:rPr>
              <w:t>30</w:t>
            </w:r>
          </w:p>
        </w:tc>
      </w:tr>
      <w:tr w:rsidR="00500478" w:rsidRPr="00CC64FA" w14:paraId="2F92DD95" w14:textId="77777777" w:rsidTr="00D62114">
        <w:trPr>
          <w:trHeight w:val="527"/>
          <w:jc w:val="center"/>
        </w:trPr>
        <w:tc>
          <w:tcPr>
            <w:tcW w:w="680" w:type="dxa"/>
            <w:shd w:val="clear" w:color="auto" w:fill="FFFFFF" w:themeFill="background1"/>
          </w:tcPr>
          <w:p w14:paraId="44901B89" w14:textId="77777777" w:rsidR="00500478" w:rsidRPr="00CC64FA" w:rsidRDefault="00500478" w:rsidP="00070B29">
            <w:pPr>
              <w:widowControl w:val="0"/>
              <w:pBdr>
                <w:top w:val="nil"/>
                <w:left w:val="nil"/>
                <w:bottom w:val="nil"/>
                <w:right w:val="nil"/>
                <w:between w:val="nil"/>
              </w:pBdr>
              <w:spacing w:before="148" w:line="360" w:lineRule="auto"/>
              <w:ind w:left="7"/>
              <w:jc w:val="center"/>
              <w:rPr>
                <w:rFonts w:ascii="Arial" w:eastAsia="Arial MT" w:hAnsi="Arial" w:cs="Arial"/>
                <w:color w:val="000000"/>
              </w:rPr>
            </w:pPr>
            <w:r w:rsidRPr="00CC64FA">
              <w:rPr>
                <w:rFonts w:ascii="Arial" w:eastAsia="Arial MT" w:hAnsi="Arial" w:cs="Arial"/>
                <w:color w:val="000000"/>
              </w:rPr>
              <w:t>2</w:t>
            </w:r>
          </w:p>
        </w:tc>
        <w:tc>
          <w:tcPr>
            <w:tcW w:w="2439" w:type="dxa"/>
            <w:shd w:val="clear" w:color="auto" w:fill="FFFFFF" w:themeFill="background1"/>
          </w:tcPr>
          <w:p w14:paraId="677D1EB3" w14:textId="77777777" w:rsidR="00500478" w:rsidRPr="00CC64FA" w:rsidRDefault="00500478" w:rsidP="00070B29">
            <w:pPr>
              <w:widowControl w:val="0"/>
              <w:pBdr>
                <w:top w:val="nil"/>
                <w:left w:val="nil"/>
                <w:bottom w:val="nil"/>
                <w:right w:val="nil"/>
                <w:between w:val="nil"/>
              </w:pBdr>
              <w:spacing w:before="33" w:line="360" w:lineRule="auto"/>
              <w:ind w:left="108"/>
              <w:rPr>
                <w:rFonts w:ascii="Arial" w:eastAsia="Arial MT" w:hAnsi="Arial" w:cs="Arial"/>
                <w:color w:val="000000"/>
              </w:rPr>
            </w:pPr>
            <w:r w:rsidRPr="00CC64FA">
              <w:rPr>
                <w:rFonts w:ascii="Arial" w:eastAsia="Arial MT" w:hAnsi="Arial" w:cs="Arial"/>
                <w:color w:val="000000"/>
              </w:rPr>
              <w:t>Jumlah Seluruh Wirausaha Muda</w:t>
            </w:r>
          </w:p>
        </w:tc>
        <w:tc>
          <w:tcPr>
            <w:tcW w:w="1222" w:type="dxa"/>
            <w:shd w:val="clear" w:color="auto" w:fill="FFFFFF" w:themeFill="background1"/>
          </w:tcPr>
          <w:p w14:paraId="460FA141" w14:textId="77777777" w:rsidR="00500478" w:rsidRPr="00CC64FA" w:rsidRDefault="00500478" w:rsidP="00070B29">
            <w:pPr>
              <w:widowControl w:val="0"/>
              <w:pBdr>
                <w:top w:val="nil"/>
                <w:left w:val="nil"/>
                <w:bottom w:val="nil"/>
                <w:right w:val="nil"/>
                <w:between w:val="nil"/>
              </w:pBdr>
              <w:spacing w:before="148" w:line="360" w:lineRule="auto"/>
              <w:ind w:right="114"/>
              <w:jc w:val="center"/>
              <w:rPr>
                <w:rFonts w:ascii="Arial" w:eastAsia="Arial MT" w:hAnsi="Arial" w:cs="Arial"/>
                <w:color w:val="000000"/>
              </w:rPr>
            </w:pPr>
            <w:r w:rsidRPr="00CC64FA">
              <w:rPr>
                <w:rFonts w:ascii="Arial" w:eastAsia="Arial MT" w:hAnsi="Arial" w:cs="Arial"/>
                <w:color w:val="000000"/>
              </w:rPr>
              <w:t>Orang</w:t>
            </w:r>
          </w:p>
        </w:tc>
        <w:tc>
          <w:tcPr>
            <w:tcW w:w="817" w:type="dxa"/>
            <w:shd w:val="clear" w:color="auto" w:fill="FFFFFF" w:themeFill="background1"/>
          </w:tcPr>
          <w:p w14:paraId="60AA077D" w14:textId="77777777" w:rsidR="00500478" w:rsidRPr="00CC64FA" w:rsidRDefault="00500478" w:rsidP="00070B29">
            <w:pPr>
              <w:widowControl w:val="0"/>
              <w:spacing w:before="148" w:line="360" w:lineRule="auto"/>
              <w:ind w:left="122" w:right="111"/>
              <w:jc w:val="center"/>
              <w:rPr>
                <w:rFonts w:ascii="Arial" w:eastAsia="Arial MT" w:hAnsi="Arial" w:cs="Arial"/>
              </w:rPr>
            </w:pPr>
            <w:r w:rsidRPr="00CC64FA">
              <w:rPr>
                <w:rFonts w:ascii="Arial" w:eastAsia="Arial MT" w:hAnsi="Arial" w:cs="Arial"/>
              </w:rPr>
              <w:t>19</w:t>
            </w:r>
          </w:p>
        </w:tc>
        <w:tc>
          <w:tcPr>
            <w:tcW w:w="851" w:type="dxa"/>
            <w:shd w:val="clear" w:color="auto" w:fill="FFFFFF" w:themeFill="background1"/>
          </w:tcPr>
          <w:p w14:paraId="75EE2E2F" w14:textId="77777777" w:rsidR="00500478" w:rsidRPr="00CC64FA" w:rsidRDefault="00500478" w:rsidP="00070B29">
            <w:pPr>
              <w:widowControl w:val="0"/>
              <w:spacing w:before="148" w:line="360" w:lineRule="auto"/>
              <w:ind w:left="92" w:right="79"/>
              <w:jc w:val="center"/>
              <w:rPr>
                <w:rFonts w:ascii="Arial" w:eastAsia="Arial MT" w:hAnsi="Arial" w:cs="Arial"/>
              </w:rPr>
            </w:pPr>
            <w:r w:rsidRPr="00CC64FA">
              <w:rPr>
                <w:rFonts w:ascii="Arial" w:eastAsia="Arial MT" w:hAnsi="Arial" w:cs="Arial"/>
              </w:rPr>
              <w:t>50</w:t>
            </w:r>
          </w:p>
        </w:tc>
        <w:tc>
          <w:tcPr>
            <w:tcW w:w="1014" w:type="dxa"/>
            <w:shd w:val="clear" w:color="auto" w:fill="FFFFFF" w:themeFill="background1"/>
            <w:vAlign w:val="center"/>
          </w:tcPr>
          <w:p w14:paraId="4D6EB0DE" w14:textId="77777777" w:rsidR="00500478" w:rsidRPr="00CC64FA" w:rsidRDefault="00500478" w:rsidP="00070B29">
            <w:pPr>
              <w:widowControl w:val="0"/>
              <w:spacing w:before="148" w:line="360" w:lineRule="auto"/>
              <w:ind w:left="106" w:right="91"/>
              <w:jc w:val="center"/>
              <w:rPr>
                <w:rFonts w:ascii="Arial" w:eastAsia="Arial MT" w:hAnsi="Arial" w:cs="Arial"/>
              </w:rPr>
            </w:pPr>
            <w:r w:rsidRPr="00CC64FA">
              <w:rPr>
                <w:rFonts w:ascii="Arial" w:hAnsi="Arial" w:cs="Arial"/>
              </w:rPr>
              <w:t>56</w:t>
            </w:r>
          </w:p>
        </w:tc>
        <w:tc>
          <w:tcPr>
            <w:tcW w:w="1050" w:type="dxa"/>
            <w:shd w:val="clear" w:color="auto" w:fill="FFFFFF" w:themeFill="background1"/>
            <w:vAlign w:val="center"/>
          </w:tcPr>
          <w:p w14:paraId="2A840ECA" w14:textId="77777777" w:rsidR="00500478" w:rsidRPr="00CC64FA" w:rsidRDefault="00500478" w:rsidP="00070B29">
            <w:pPr>
              <w:spacing w:line="360" w:lineRule="auto"/>
              <w:jc w:val="center"/>
              <w:rPr>
                <w:rFonts w:ascii="Arial" w:hAnsi="Arial" w:cs="Arial"/>
              </w:rPr>
            </w:pPr>
            <w:r w:rsidRPr="00CC64FA">
              <w:rPr>
                <w:rFonts w:ascii="Arial" w:hAnsi="Arial" w:cs="Arial"/>
              </w:rPr>
              <w:t>56</w:t>
            </w:r>
          </w:p>
        </w:tc>
        <w:tc>
          <w:tcPr>
            <w:tcW w:w="905" w:type="dxa"/>
            <w:shd w:val="clear" w:color="auto" w:fill="FFFFFF" w:themeFill="background1"/>
            <w:vAlign w:val="center"/>
          </w:tcPr>
          <w:p w14:paraId="27382291" w14:textId="77777777" w:rsidR="00500478" w:rsidRPr="00CC64FA" w:rsidRDefault="00500478" w:rsidP="00070B29">
            <w:pPr>
              <w:spacing w:line="360" w:lineRule="auto"/>
              <w:jc w:val="center"/>
              <w:rPr>
                <w:rFonts w:ascii="Arial" w:hAnsi="Arial" w:cs="Arial"/>
                <w:color w:val="000000"/>
                <w:lang w:val="en-US"/>
              </w:rPr>
            </w:pPr>
            <w:r w:rsidRPr="00CC64FA">
              <w:rPr>
                <w:rFonts w:ascii="Arial" w:hAnsi="Arial" w:cs="Arial"/>
                <w:color w:val="000000"/>
                <w:lang w:val="en-US"/>
              </w:rPr>
              <w:t>69</w:t>
            </w:r>
          </w:p>
        </w:tc>
      </w:tr>
      <w:tr w:rsidR="00500478" w:rsidRPr="00CC64FA" w14:paraId="0BBD7F0F" w14:textId="77777777" w:rsidTr="00D62114">
        <w:trPr>
          <w:trHeight w:val="530"/>
          <w:jc w:val="center"/>
        </w:trPr>
        <w:tc>
          <w:tcPr>
            <w:tcW w:w="680" w:type="dxa"/>
            <w:shd w:val="clear" w:color="auto" w:fill="FFFFFF" w:themeFill="background1"/>
          </w:tcPr>
          <w:p w14:paraId="304B6CDB" w14:textId="77777777" w:rsidR="00500478" w:rsidRPr="00CC64FA" w:rsidRDefault="00500478" w:rsidP="00070B29">
            <w:pPr>
              <w:widowControl w:val="0"/>
              <w:pBdr>
                <w:top w:val="nil"/>
                <w:left w:val="nil"/>
                <w:bottom w:val="nil"/>
                <w:right w:val="nil"/>
                <w:between w:val="nil"/>
              </w:pBdr>
              <w:spacing w:before="148" w:line="360" w:lineRule="auto"/>
              <w:ind w:left="7"/>
              <w:jc w:val="center"/>
              <w:rPr>
                <w:rFonts w:ascii="Arial" w:eastAsia="Arial MT" w:hAnsi="Arial" w:cs="Arial"/>
                <w:color w:val="000000"/>
              </w:rPr>
            </w:pPr>
            <w:r w:rsidRPr="00CC64FA">
              <w:rPr>
                <w:rFonts w:ascii="Arial" w:eastAsia="Arial MT" w:hAnsi="Arial" w:cs="Arial"/>
                <w:color w:val="000000"/>
              </w:rPr>
              <w:t>3</w:t>
            </w:r>
          </w:p>
        </w:tc>
        <w:tc>
          <w:tcPr>
            <w:tcW w:w="2439" w:type="dxa"/>
            <w:shd w:val="clear" w:color="auto" w:fill="FFFFFF" w:themeFill="background1"/>
          </w:tcPr>
          <w:p w14:paraId="589BCB39" w14:textId="77777777" w:rsidR="00500478" w:rsidRPr="00CC64FA" w:rsidRDefault="00500478" w:rsidP="00070B29">
            <w:pPr>
              <w:widowControl w:val="0"/>
              <w:pBdr>
                <w:top w:val="nil"/>
                <w:left w:val="nil"/>
                <w:bottom w:val="nil"/>
                <w:right w:val="nil"/>
                <w:between w:val="nil"/>
              </w:pBdr>
              <w:spacing w:before="33" w:line="360" w:lineRule="auto"/>
              <w:ind w:left="108"/>
              <w:rPr>
                <w:rFonts w:ascii="Arial" w:eastAsia="Arial MT" w:hAnsi="Arial" w:cs="Arial"/>
                <w:color w:val="000000"/>
              </w:rPr>
            </w:pPr>
            <w:r w:rsidRPr="00CC64FA">
              <w:rPr>
                <w:rFonts w:ascii="Arial" w:eastAsia="Arial MT" w:hAnsi="Arial" w:cs="Arial"/>
                <w:color w:val="000000"/>
              </w:rPr>
              <w:t>Persentase Wirausaha Muda</w:t>
            </w:r>
          </w:p>
        </w:tc>
        <w:tc>
          <w:tcPr>
            <w:tcW w:w="1222" w:type="dxa"/>
            <w:shd w:val="clear" w:color="auto" w:fill="FFFFFF" w:themeFill="background1"/>
          </w:tcPr>
          <w:p w14:paraId="6BD0365A" w14:textId="77777777" w:rsidR="00500478" w:rsidRPr="00CC64FA" w:rsidRDefault="00500478" w:rsidP="00070B29">
            <w:pPr>
              <w:widowControl w:val="0"/>
              <w:pBdr>
                <w:top w:val="nil"/>
                <w:left w:val="nil"/>
                <w:bottom w:val="nil"/>
                <w:right w:val="nil"/>
                <w:between w:val="nil"/>
              </w:pBdr>
              <w:spacing w:before="148" w:line="360" w:lineRule="auto"/>
              <w:ind w:left="10"/>
              <w:jc w:val="center"/>
              <w:rPr>
                <w:rFonts w:ascii="Arial" w:eastAsia="Arial MT" w:hAnsi="Arial" w:cs="Arial"/>
                <w:color w:val="000000"/>
              </w:rPr>
            </w:pPr>
            <w:r w:rsidRPr="00CC64FA">
              <w:rPr>
                <w:rFonts w:ascii="Arial" w:eastAsia="Arial MT" w:hAnsi="Arial" w:cs="Arial"/>
                <w:color w:val="000000"/>
              </w:rPr>
              <w:t>%</w:t>
            </w:r>
          </w:p>
        </w:tc>
        <w:tc>
          <w:tcPr>
            <w:tcW w:w="817" w:type="dxa"/>
            <w:shd w:val="clear" w:color="auto" w:fill="FFFFFF" w:themeFill="background1"/>
          </w:tcPr>
          <w:p w14:paraId="2DC20312" w14:textId="77777777" w:rsidR="00500478" w:rsidRPr="00CC64FA" w:rsidRDefault="00500478" w:rsidP="00070B29">
            <w:pPr>
              <w:widowControl w:val="0"/>
              <w:spacing w:before="148" w:line="360" w:lineRule="auto"/>
              <w:jc w:val="center"/>
              <w:rPr>
                <w:rFonts w:ascii="Arial" w:eastAsia="Arial MT" w:hAnsi="Arial" w:cs="Arial"/>
              </w:rPr>
            </w:pPr>
            <w:r w:rsidRPr="00CC64FA">
              <w:rPr>
                <w:rFonts w:ascii="Arial" w:eastAsia="Arial MT" w:hAnsi="Arial" w:cs="Arial"/>
              </w:rPr>
              <w:t>68.42</w:t>
            </w:r>
          </w:p>
        </w:tc>
        <w:tc>
          <w:tcPr>
            <w:tcW w:w="851" w:type="dxa"/>
            <w:shd w:val="clear" w:color="auto" w:fill="FFFFFF" w:themeFill="background1"/>
          </w:tcPr>
          <w:p w14:paraId="06FCA46E" w14:textId="16B24C17" w:rsidR="00500478" w:rsidRPr="00CC64FA" w:rsidRDefault="00500478" w:rsidP="00070B29">
            <w:pPr>
              <w:widowControl w:val="0"/>
              <w:spacing w:before="148" w:line="360" w:lineRule="auto"/>
              <w:ind w:right="79"/>
              <w:jc w:val="center"/>
              <w:rPr>
                <w:rFonts w:ascii="Arial" w:eastAsia="Arial MT" w:hAnsi="Arial" w:cs="Arial"/>
              </w:rPr>
            </w:pPr>
            <w:r w:rsidRPr="00CC64FA">
              <w:rPr>
                <w:rFonts w:ascii="Arial" w:eastAsia="Arial MT" w:hAnsi="Arial" w:cs="Arial"/>
              </w:rPr>
              <w:t>60</w:t>
            </w:r>
          </w:p>
        </w:tc>
        <w:tc>
          <w:tcPr>
            <w:tcW w:w="1014" w:type="dxa"/>
            <w:shd w:val="clear" w:color="auto" w:fill="FFFFFF" w:themeFill="background1"/>
            <w:vAlign w:val="center"/>
          </w:tcPr>
          <w:p w14:paraId="253CD01A" w14:textId="77777777" w:rsidR="00500478" w:rsidRPr="00CC64FA" w:rsidRDefault="00500478" w:rsidP="00070B29">
            <w:pPr>
              <w:widowControl w:val="0"/>
              <w:spacing w:before="148" w:line="360" w:lineRule="auto"/>
              <w:ind w:right="91"/>
              <w:jc w:val="center"/>
              <w:rPr>
                <w:rFonts w:ascii="Arial" w:eastAsia="Arial MT" w:hAnsi="Arial" w:cs="Arial"/>
              </w:rPr>
            </w:pPr>
            <w:r w:rsidRPr="00CC64FA">
              <w:rPr>
                <w:rFonts w:ascii="Arial" w:hAnsi="Arial" w:cs="Arial"/>
              </w:rPr>
              <w:t>46,43</w:t>
            </w:r>
          </w:p>
        </w:tc>
        <w:tc>
          <w:tcPr>
            <w:tcW w:w="1050" w:type="dxa"/>
            <w:shd w:val="clear" w:color="auto" w:fill="FFFFFF" w:themeFill="background1"/>
            <w:vAlign w:val="center"/>
          </w:tcPr>
          <w:p w14:paraId="29083B81" w14:textId="77777777" w:rsidR="00500478" w:rsidRPr="00CC64FA" w:rsidRDefault="00500478" w:rsidP="00070B29">
            <w:pPr>
              <w:spacing w:line="360" w:lineRule="auto"/>
              <w:jc w:val="center"/>
              <w:rPr>
                <w:rFonts w:ascii="Arial" w:hAnsi="Arial" w:cs="Arial"/>
              </w:rPr>
            </w:pPr>
            <w:r w:rsidRPr="00CC64FA">
              <w:rPr>
                <w:rFonts w:ascii="Arial" w:hAnsi="Arial" w:cs="Arial"/>
              </w:rPr>
              <w:t>35,71</w:t>
            </w:r>
          </w:p>
        </w:tc>
        <w:tc>
          <w:tcPr>
            <w:tcW w:w="905" w:type="dxa"/>
            <w:shd w:val="clear" w:color="auto" w:fill="FFFFFF" w:themeFill="background1"/>
            <w:vAlign w:val="center"/>
          </w:tcPr>
          <w:p w14:paraId="3BDF9755" w14:textId="77777777" w:rsidR="00500478" w:rsidRPr="00CC64FA" w:rsidRDefault="00500478" w:rsidP="00070B29">
            <w:pPr>
              <w:spacing w:line="360" w:lineRule="auto"/>
              <w:jc w:val="center"/>
              <w:rPr>
                <w:rFonts w:ascii="Arial" w:hAnsi="Arial" w:cs="Arial"/>
                <w:lang w:val="en-US"/>
              </w:rPr>
            </w:pPr>
            <w:r w:rsidRPr="00CC64FA">
              <w:rPr>
                <w:rFonts w:ascii="Arial" w:hAnsi="Arial" w:cs="Arial"/>
                <w:lang w:val="en-US"/>
              </w:rPr>
              <w:t>43,47</w:t>
            </w:r>
          </w:p>
        </w:tc>
      </w:tr>
    </w:tbl>
    <w:p w14:paraId="525C8A58" w14:textId="492A1FF6" w:rsidR="00500478" w:rsidRPr="00681334" w:rsidRDefault="00C61787" w:rsidP="00681334">
      <w:pPr>
        <w:spacing w:before="100" w:beforeAutospacing="1" w:after="100" w:afterAutospacing="1" w:line="360" w:lineRule="auto"/>
        <w:ind w:left="851"/>
        <w:contextualSpacing/>
        <w:jc w:val="both"/>
        <w:rPr>
          <w:rFonts w:ascii="Arial" w:eastAsia="Times New Roman" w:hAnsi="Arial" w:cs="Arial"/>
          <w:i/>
          <w:iCs/>
          <w:kern w:val="0"/>
          <w:sz w:val="20"/>
          <w:szCs w:val="20"/>
          <w:lang w:val="en-ID" w:eastAsia="en-ID"/>
          <w14:ligatures w14:val="none"/>
        </w:rPr>
      </w:pPr>
      <w:proofErr w:type="gramStart"/>
      <w:r w:rsidRPr="00C61787">
        <w:rPr>
          <w:rFonts w:ascii="Arial" w:eastAsia="Times New Roman" w:hAnsi="Arial" w:cs="Arial"/>
          <w:i/>
          <w:iCs/>
          <w:kern w:val="0"/>
          <w:sz w:val="20"/>
          <w:szCs w:val="20"/>
          <w:lang w:val="en-ID" w:eastAsia="en-ID"/>
          <w14:ligatures w14:val="none"/>
        </w:rPr>
        <w:t>Sumber :</w:t>
      </w:r>
      <w:proofErr w:type="gramEnd"/>
      <w:r w:rsidRPr="00C61787">
        <w:rPr>
          <w:rFonts w:ascii="Arial" w:eastAsia="Times New Roman" w:hAnsi="Arial" w:cs="Arial"/>
          <w:i/>
          <w:iCs/>
          <w:kern w:val="0"/>
          <w:sz w:val="20"/>
          <w:szCs w:val="20"/>
          <w:lang w:val="en-ID" w:eastAsia="en-ID"/>
          <w14:ligatures w14:val="none"/>
        </w:rPr>
        <w:t xml:space="preserve"> Analisis Tim Penyusun Renstra, 2025</w:t>
      </w:r>
    </w:p>
    <w:p w14:paraId="75A84F18" w14:textId="7018F69B" w:rsidR="007F18D4" w:rsidRPr="00681334" w:rsidRDefault="007F18D4" w:rsidP="00681334">
      <w:pPr>
        <w:pStyle w:val="Default"/>
        <w:spacing w:after="120" w:line="360" w:lineRule="auto"/>
        <w:ind w:firstLine="993"/>
        <w:jc w:val="both"/>
      </w:pPr>
      <w:r w:rsidRPr="007F18D4">
        <w:t xml:space="preserve">Berdasarkan data pada tabel di atas, jumlah wirausaha muda di Kabupaten Luwu Timur mengalami perkembangan yang fluktuatif selama periode 2020–2024. Meskipun total jumlah wirausaha muda meningkat dari </w:t>
      </w:r>
      <w:r w:rsidRPr="006E6774">
        <w:rPr>
          <w:b/>
          <w:bCs/>
        </w:rPr>
        <w:t>19 orang pada tahun 2020</w:t>
      </w:r>
      <w:r w:rsidRPr="007F18D4">
        <w:t xml:space="preserve"> menjadi </w:t>
      </w:r>
      <w:r w:rsidRPr="006E6774">
        <w:rPr>
          <w:b/>
          <w:bCs/>
        </w:rPr>
        <w:t>69 orang pada tahun 2024</w:t>
      </w:r>
      <w:r w:rsidRPr="007F18D4">
        <w:t xml:space="preserve">, persentase wirausaha muda yang aktif cenderung menurun dari </w:t>
      </w:r>
      <w:r w:rsidRPr="006E6774">
        <w:rPr>
          <w:b/>
          <w:bCs/>
        </w:rPr>
        <w:t>68,42% pada tahun 2020</w:t>
      </w:r>
      <w:r w:rsidRPr="007F18D4">
        <w:t xml:space="preserve"> menjadi </w:t>
      </w:r>
      <w:r w:rsidRPr="006E6774">
        <w:rPr>
          <w:b/>
          <w:bCs/>
        </w:rPr>
        <w:t>43,47% pada tahun 2024</w:t>
      </w:r>
      <w:r w:rsidRPr="007F18D4">
        <w:t>. Kondisi ini menunjukkan adanya peningkatan minat pemuda dalam berwirausaha, namun belum seluruhnya dapat mempertahankan keberlanjutan usahanya. Oleh karena itu, diperlukan pembinaan dan pendampingan yang lebih intensif agar wirausaha muda dapat mengembangkan usaha secara konsisten dan berdaya saing.</w:t>
      </w:r>
    </w:p>
    <w:p w14:paraId="26C56194" w14:textId="4FBB2403" w:rsidR="00917440" w:rsidRPr="00681334" w:rsidRDefault="00333717" w:rsidP="00070B29">
      <w:pPr>
        <w:spacing w:line="360" w:lineRule="auto"/>
        <w:jc w:val="both"/>
        <w:rPr>
          <w:rFonts w:ascii="Arial" w:hAnsi="Arial" w:cs="Arial"/>
        </w:rPr>
      </w:pPr>
      <w:r w:rsidRPr="00681334">
        <w:rPr>
          <w:rStyle w:val="Strong"/>
          <w:rFonts w:ascii="Arial" w:hAnsi="Arial" w:cs="Arial"/>
        </w:rPr>
        <w:t>Cakupan Pembinaan Olahraga</w:t>
      </w:r>
      <w:r w:rsidRPr="00681334">
        <w:rPr>
          <w:rFonts w:ascii="Arial" w:hAnsi="Arial" w:cs="Arial"/>
        </w:rPr>
        <w:t xml:space="preserve"> merupakan ukuran yang menunjukkan sejauh mana kegiatan pembinaan olahraga dilakukan terhadap kelompok atau individu yang menjadi sasaran, baik pada tingkat sekolah, desa, kecamatan, maupun kabupaten. Indikator ini penting karena mencerminkan komitmen pemerintah daerah dalam mengembangkan potensi atlet sejak dini, serta membangun sistem olahraga yang berkelanjutan dan berprestasi. Cakupan pembinaan olahraga dari Tahun 2020 – 2024 dapat dilihat pada tabel berikut </w:t>
      </w:r>
      <w:proofErr w:type="gramStart"/>
      <w:r w:rsidRPr="00681334">
        <w:rPr>
          <w:rFonts w:ascii="Arial" w:hAnsi="Arial" w:cs="Arial"/>
        </w:rPr>
        <w:t>ini :</w:t>
      </w:r>
      <w:proofErr w:type="gramEnd"/>
    </w:p>
    <w:p w14:paraId="5562253B" w14:textId="77777777" w:rsidR="00CB5A73" w:rsidRDefault="00CB5A73" w:rsidP="00C61787">
      <w:pPr>
        <w:pBdr>
          <w:top w:val="nil"/>
          <w:left w:val="nil"/>
          <w:bottom w:val="nil"/>
          <w:right w:val="nil"/>
          <w:between w:val="nil"/>
        </w:pBdr>
        <w:spacing w:line="276" w:lineRule="auto"/>
        <w:jc w:val="center"/>
        <w:rPr>
          <w:rStyle w:val="Strong"/>
          <w:rFonts w:ascii="Arial" w:hAnsi="Arial" w:cs="Arial"/>
        </w:rPr>
      </w:pPr>
    </w:p>
    <w:p w14:paraId="4708AD4C" w14:textId="77777777" w:rsidR="00CB5A73" w:rsidRDefault="00CB5A73" w:rsidP="00C61787">
      <w:pPr>
        <w:pBdr>
          <w:top w:val="nil"/>
          <w:left w:val="nil"/>
          <w:bottom w:val="nil"/>
          <w:right w:val="nil"/>
          <w:between w:val="nil"/>
        </w:pBdr>
        <w:spacing w:line="276" w:lineRule="auto"/>
        <w:jc w:val="center"/>
        <w:rPr>
          <w:rStyle w:val="Strong"/>
          <w:rFonts w:ascii="Arial" w:hAnsi="Arial" w:cs="Arial"/>
        </w:rPr>
      </w:pPr>
    </w:p>
    <w:p w14:paraId="4BE4F290" w14:textId="77777777" w:rsidR="00CB5A73" w:rsidRDefault="00CB5A73" w:rsidP="00C61787">
      <w:pPr>
        <w:pBdr>
          <w:top w:val="nil"/>
          <w:left w:val="nil"/>
          <w:bottom w:val="nil"/>
          <w:right w:val="nil"/>
          <w:between w:val="nil"/>
        </w:pBdr>
        <w:spacing w:line="276" w:lineRule="auto"/>
        <w:jc w:val="center"/>
        <w:rPr>
          <w:rStyle w:val="Strong"/>
          <w:rFonts w:ascii="Arial" w:hAnsi="Arial" w:cs="Arial"/>
        </w:rPr>
      </w:pPr>
    </w:p>
    <w:p w14:paraId="3DBC48B2" w14:textId="77777777" w:rsidR="00CB5A73" w:rsidRDefault="00CB5A73" w:rsidP="00C61787">
      <w:pPr>
        <w:pBdr>
          <w:top w:val="nil"/>
          <w:left w:val="nil"/>
          <w:bottom w:val="nil"/>
          <w:right w:val="nil"/>
          <w:between w:val="nil"/>
        </w:pBdr>
        <w:spacing w:line="276" w:lineRule="auto"/>
        <w:jc w:val="center"/>
        <w:rPr>
          <w:rStyle w:val="Strong"/>
          <w:rFonts w:ascii="Arial" w:hAnsi="Arial" w:cs="Arial"/>
        </w:rPr>
      </w:pPr>
    </w:p>
    <w:p w14:paraId="0687D19E" w14:textId="77777777" w:rsidR="00CB5A73" w:rsidRDefault="00CB5A73" w:rsidP="00C61787">
      <w:pPr>
        <w:pBdr>
          <w:top w:val="nil"/>
          <w:left w:val="nil"/>
          <w:bottom w:val="nil"/>
          <w:right w:val="nil"/>
          <w:between w:val="nil"/>
        </w:pBdr>
        <w:spacing w:line="276" w:lineRule="auto"/>
        <w:jc w:val="center"/>
        <w:rPr>
          <w:rStyle w:val="Strong"/>
          <w:rFonts w:ascii="Arial" w:hAnsi="Arial" w:cs="Arial"/>
        </w:rPr>
      </w:pPr>
    </w:p>
    <w:p w14:paraId="35753AF1" w14:textId="77777777" w:rsidR="00CB5A73" w:rsidRDefault="00CB5A73" w:rsidP="00C61787">
      <w:pPr>
        <w:pBdr>
          <w:top w:val="nil"/>
          <w:left w:val="nil"/>
          <w:bottom w:val="nil"/>
          <w:right w:val="nil"/>
          <w:between w:val="nil"/>
        </w:pBdr>
        <w:spacing w:line="276" w:lineRule="auto"/>
        <w:jc w:val="center"/>
        <w:rPr>
          <w:rStyle w:val="Strong"/>
          <w:rFonts w:ascii="Arial" w:hAnsi="Arial" w:cs="Arial"/>
        </w:rPr>
      </w:pPr>
    </w:p>
    <w:p w14:paraId="087AF4E3" w14:textId="77777777" w:rsidR="00CB5A73" w:rsidRDefault="00CB5A73" w:rsidP="00C61787">
      <w:pPr>
        <w:pBdr>
          <w:top w:val="nil"/>
          <w:left w:val="nil"/>
          <w:bottom w:val="nil"/>
          <w:right w:val="nil"/>
          <w:between w:val="nil"/>
        </w:pBdr>
        <w:spacing w:line="276" w:lineRule="auto"/>
        <w:jc w:val="center"/>
        <w:rPr>
          <w:rStyle w:val="Strong"/>
          <w:rFonts w:ascii="Arial" w:hAnsi="Arial" w:cs="Arial"/>
        </w:rPr>
      </w:pPr>
    </w:p>
    <w:p w14:paraId="7D8CDB89" w14:textId="77777777" w:rsidR="003F33DB" w:rsidRDefault="003F33DB" w:rsidP="00C61787">
      <w:pPr>
        <w:pBdr>
          <w:top w:val="nil"/>
          <w:left w:val="nil"/>
          <w:bottom w:val="nil"/>
          <w:right w:val="nil"/>
          <w:between w:val="nil"/>
        </w:pBdr>
        <w:spacing w:line="276" w:lineRule="auto"/>
        <w:jc w:val="center"/>
        <w:rPr>
          <w:rStyle w:val="Strong"/>
          <w:rFonts w:ascii="Arial" w:hAnsi="Arial" w:cs="Arial"/>
        </w:rPr>
      </w:pPr>
    </w:p>
    <w:p w14:paraId="3C25C0C2" w14:textId="28C736C5" w:rsidR="000D1553" w:rsidRPr="00681334" w:rsidRDefault="00E03F20" w:rsidP="00C61787">
      <w:pPr>
        <w:pBdr>
          <w:top w:val="nil"/>
          <w:left w:val="nil"/>
          <w:bottom w:val="nil"/>
          <w:right w:val="nil"/>
          <w:between w:val="nil"/>
        </w:pBdr>
        <w:spacing w:line="276" w:lineRule="auto"/>
        <w:jc w:val="center"/>
        <w:rPr>
          <w:rStyle w:val="Strong"/>
          <w:rFonts w:ascii="Arial" w:hAnsi="Arial" w:cs="Arial"/>
        </w:rPr>
      </w:pPr>
      <w:r w:rsidRPr="00681334">
        <w:rPr>
          <w:rStyle w:val="Strong"/>
          <w:rFonts w:ascii="Arial" w:hAnsi="Arial" w:cs="Arial"/>
        </w:rPr>
        <w:lastRenderedPageBreak/>
        <w:t>Tabel 2.</w:t>
      </w:r>
      <w:r w:rsidR="00C61787" w:rsidRPr="00681334">
        <w:rPr>
          <w:rStyle w:val="Strong"/>
          <w:rFonts w:ascii="Arial" w:hAnsi="Arial" w:cs="Arial"/>
        </w:rPr>
        <w:t>9</w:t>
      </w:r>
    </w:p>
    <w:p w14:paraId="760F4FB8" w14:textId="3B42E6C7" w:rsidR="00332734" w:rsidRPr="00681334" w:rsidRDefault="00E03F20" w:rsidP="00C61787">
      <w:pPr>
        <w:pBdr>
          <w:top w:val="nil"/>
          <w:left w:val="nil"/>
          <w:bottom w:val="nil"/>
          <w:right w:val="nil"/>
          <w:between w:val="nil"/>
        </w:pBdr>
        <w:spacing w:line="360" w:lineRule="auto"/>
        <w:jc w:val="center"/>
        <w:rPr>
          <w:rFonts w:ascii="Arial" w:hAnsi="Arial" w:cs="Arial"/>
          <w:b/>
          <w:bCs/>
        </w:rPr>
      </w:pPr>
      <w:r w:rsidRPr="00681334">
        <w:rPr>
          <w:rStyle w:val="Strong"/>
          <w:rFonts w:ascii="Arial" w:hAnsi="Arial" w:cs="Arial"/>
        </w:rPr>
        <w:t>Cakupan Pembinaan Olahraga</w:t>
      </w:r>
    </w:p>
    <w:tbl>
      <w:tblPr>
        <w:tblW w:w="95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
        <w:gridCol w:w="3027"/>
        <w:gridCol w:w="1075"/>
        <w:gridCol w:w="900"/>
        <w:gridCol w:w="898"/>
        <w:gridCol w:w="1052"/>
        <w:gridCol w:w="898"/>
        <w:gridCol w:w="1025"/>
      </w:tblGrid>
      <w:tr w:rsidR="00333717" w:rsidRPr="00CC64FA" w14:paraId="55C00286" w14:textId="77777777" w:rsidTr="00F9272F">
        <w:trPr>
          <w:trHeight w:val="230"/>
          <w:jc w:val="center"/>
        </w:trPr>
        <w:tc>
          <w:tcPr>
            <w:tcW w:w="679" w:type="dxa"/>
            <w:vMerge w:val="restart"/>
            <w:shd w:val="clear" w:color="auto" w:fill="E59EDC" w:themeFill="accent5" w:themeFillTint="66"/>
          </w:tcPr>
          <w:p w14:paraId="7B85D2B7" w14:textId="77777777" w:rsidR="00333717" w:rsidRPr="00CC64FA" w:rsidRDefault="00333717" w:rsidP="00070B29">
            <w:pPr>
              <w:widowControl w:val="0"/>
              <w:pBdr>
                <w:top w:val="nil"/>
                <w:left w:val="nil"/>
                <w:bottom w:val="nil"/>
                <w:right w:val="nil"/>
                <w:between w:val="nil"/>
              </w:pBdr>
              <w:spacing w:before="119" w:line="360" w:lineRule="auto"/>
              <w:ind w:left="142"/>
              <w:rPr>
                <w:rFonts w:ascii="Arial" w:eastAsia="Arial" w:hAnsi="Arial" w:cs="Arial"/>
                <w:b/>
                <w:color w:val="000000"/>
              </w:rPr>
            </w:pPr>
            <w:r w:rsidRPr="00CC64FA">
              <w:rPr>
                <w:rFonts w:ascii="Arial" w:eastAsia="Arial" w:hAnsi="Arial" w:cs="Arial"/>
                <w:b/>
                <w:color w:val="000000"/>
              </w:rPr>
              <w:t>No</w:t>
            </w:r>
          </w:p>
        </w:tc>
        <w:tc>
          <w:tcPr>
            <w:tcW w:w="3027" w:type="dxa"/>
            <w:vMerge w:val="restart"/>
            <w:shd w:val="clear" w:color="auto" w:fill="E59EDC" w:themeFill="accent5" w:themeFillTint="66"/>
          </w:tcPr>
          <w:p w14:paraId="57F1BDE0" w14:textId="77777777" w:rsidR="00333717" w:rsidRPr="00CC64FA" w:rsidRDefault="00333717" w:rsidP="00070B29">
            <w:pPr>
              <w:widowControl w:val="0"/>
              <w:pBdr>
                <w:top w:val="nil"/>
                <w:left w:val="nil"/>
                <w:bottom w:val="nil"/>
                <w:right w:val="nil"/>
                <w:between w:val="nil"/>
              </w:pBdr>
              <w:spacing w:before="119" w:line="360" w:lineRule="auto"/>
              <w:ind w:left="871" w:right="784"/>
              <w:jc w:val="center"/>
              <w:rPr>
                <w:rFonts w:ascii="Arial" w:eastAsia="Arial" w:hAnsi="Arial" w:cs="Arial"/>
                <w:b/>
                <w:color w:val="000000"/>
              </w:rPr>
            </w:pPr>
            <w:r w:rsidRPr="00CC64FA">
              <w:rPr>
                <w:rFonts w:ascii="Arial" w:eastAsia="Arial" w:hAnsi="Arial" w:cs="Arial"/>
                <w:b/>
                <w:color w:val="000000"/>
              </w:rPr>
              <w:t>Indikator</w:t>
            </w:r>
          </w:p>
        </w:tc>
        <w:tc>
          <w:tcPr>
            <w:tcW w:w="1075" w:type="dxa"/>
            <w:vMerge w:val="restart"/>
            <w:shd w:val="clear" w:color="auto" w:fill="E59EDC" w:themeFill="accent5" w:themeFillTint="66"/>
          </w:tcPr>
          <w:p w14:paraId="700E1CE7" w14:textId="77777777" w:rsidR="00333717" w:rsidRPr="00CC64FA" w:rsidRDefault="00333717" w:rsidP="00070B29">
            <w:pPr>
              <w:widowControl w:val="0"/>
              <w:pBdr>
                <w:top w:val="nil"/>
                <w:left w:val="nil"/>
                <w:bottom w:val="nil"/>
                <w:right w:val="nil"/>
                <w:between w:val="nil"/>
              </w:pBdr>
              <w:spacing w:before="119" w:line="360" w:lineRule="auto"/>
              <w:rPr>
                <w:rFonts w:ascii="Arial" w:eastAsia="Arial" w:hAnsi="Arial" w:cs="Arial"/>
                <w:b/>
                <w:color w:val="000000"/>
              </w:rPr>
            </w:pPr>
            <w:r w:rsidRPr="00CC64FA">
              <w:rPr>
                <w:rFonts w:ascii="Arial" w:eastAsia="Arial" w:hAnsi="Arial" w:cs="Arial"/>
                <w:b/>
                <w:color w:val="000000"/>
              </w:rPr>
              <w:t>Satuan</w:t>
            </w:r>
          </w:p>
        </w:tc>
        <w:tc>
          <w:tcPr>
            <w:tcW w:w="4773" w:type="dxa"/>
            <w:gridSpan w:val="5"/>
            <w:shd w:val="clear" w:color="auto" w:fill="E59EDC" w:themeFill="accent5" w:themeFillTint="66"/>
          </w:tcPr>
          <w:p w14:paraId="6877C4A6" w14:textId="77777777" w:rsidR="00333717" w:rsidRPr="00CC64FA" w:rsidRDefault="00333717" w:rsidP="00070B29">
            <w:pPr>
              <w:widowControl w:val="0"/>
              <w:pBdr>
                <w:top w:val="nil"/>
                <w:left w:val="nil"/>
                <w:bottom w:val="nil"/>
                <w:right w:val="nil"/>
                <w:between w:val="nil"/>
              </w:pBdr>
              <w:spacing w:line="360" w:lineRule="auto"/>
              <w:ind w:left="1737" w:right="1691"/>
              <w:jc w:val="center"/>
              <w:rPr>
                <w:rFonts w:ascii="Arial" w:eastAsia="Arial" w:hAnsi="Arial" w:cs="Arial"/>
                <w:b/>
                <w:color w:val="000000"/>
              </w:rPr>
            </w:pPr>
            <w:r w:rsidRPr="00CC64FA">
              <w:rPr>
                <w:rFonts w:ascii="Arial" w:eastAsia="Arial" w:hAnsi="Arial" w:cs="Arial"/>
                <w:b/>
                <w:color w:val="000000"/>
              </w:rPr>
              <w:t>Tahun</w:t>
            </w:r>
          </w:p>
        </w:tc>
      </w:tr>
      <w:tr w:rsidR="00333717" w:rsidRPr="00CC64FA" w14:paraId="36BF8D4B" w14:textId="77777777" w:rsidTr="00F9272F">
        <w:trPr>
          <w:trHeight w:val="230"/>
          <w:jc w:val="center"/>
        </w:trPr>
        <w:tc>
          <w:tcPr>
            <w:tcW w:w="679" w:type="dxa"/>
            <w:vMerge/>
            <w:shd w:val="clear" w:color="auto" w:fill="E59EDC" w:themeFill="accent5" w:themeFillTint="66"/>
          </w:tcPr>
          <w:p w14:paraId="422DAFF0" w14:textId="77777777" w:rsidR="00333717" w:rsidRPr="00CC64FA" w:rsidRDefault="00333717" w:rsidP="00070B29">
            <w:pPr>
              <w:widowControl w:val="0"/>
              <w:pBdr>
                <w:top w:val="nil"/>
                <w:left w:val="nil"/>
                <w:bottom w:val="nil"/>
                <w:right w:val="nil"/>
                <w:between w:val="nil"/>
              </w:pBdr>
              <w:spacing w:line="360" w:lineRule="auto"/>
              <w:rPr>
                <w:rFonts w:ascii="Arial" w:eastAsia="Arial" w:hAnsi="Arial" w:cs="Arial"/>
                <w:b/>
                <w:color w:val="000000"/>
              </w:rPr>
            </w:pPr>
          </w:p>
        </w:tc>
        <w:tc>
          <w:tcPr>
            <w:tcW w:w="3027" w:type="dxa"/>
            <w:vMerge/>
            <w:shd w:val="clear" w:color="auto" w:fill="E59EDC" w:themeFill="accent5" w:themeFillTint="66"/>
          </w:tcPr>
          <w:p w14:paraId="6DC35B2F" w14:textId="77777777" w:rsidR="00333717" w:rsidRPr="00CC64FA" w:rsidRDefault="00333717" w:rsidP="00070B29">
            <w:pPr>
              <w:widowControl w:val="0"/>
              <w:pBdr>
                <w:top w:val="nil"/>
                <w:left w:val="nil"/>
                <w:bottom w:val="nil"/>
                <w:right w:val="nil"/>
                <w:between w:val="nil"/>
              </w:pBdr>
              <w:spacing w:line="360" w:lineRule="auto"/>
              <w:rPr>
                <w:rFonts w:ascii="Arial" w:eastAsia="Arial" w:hAnsi="Arial" w:cs="Arial"/>
                <w:b/>
                <w:color w:val="000000"/>
              </w:rPr>
            </w:pPr>
          </w:p>
        </w:tc>
        <w:tc>
          <w:tcPr>
            <w:tcW w:w="1075" w:type="dxa"/>
            <w:vMerge/>
            <w:shd w:val="clear" w:color="auto" w:fill="E59EDC" w:themeFill="accent5" w:themeFillTint="66"/>
          </w:tcPr>
          <w:p w14:paraId="7A8E0179" w14:textId="77777777" w:rsidR="00333717" w:rsidRPr="00CC64FA" w:rsidRDefault="00333717" w:rsidP="00070B29">
            <w:pPr>
              <w:widowControl w:val="0"/>
              <w:pBdr>
                <w:top w:val="nil"/>
                <w:left w:val="nil"/>
                <w:bottom w:val="nil"/>
                <w:right w:val="nil"/>
                <w:between w:val="nil"/>
              </w:pBdr>
              <w:spacing w:line="360" w:lineRule="auto"/>
              <w:rPr>
                <w:rFonts w:ascii="Arial" w:eastAsia="Arial" w:hAnsi="Arial" w:cs="Arial"/>
                <w:b/>
                <w:color w:val="000000"/>
              </w:rPr>
            </w:pPr>
          </w:p>
        </w:tc>
        <w:tc>
          <w:tcPr>
            <w:tcW w:w="900" w:type="dxa"/>
            <w:shd w:val="clear" w:color="auto" w:fill="E59EDC" w:themeFill="accent5" w:themeFillTint="66"/>
          </w:tcPr>
          <w:p w14:paraId="34DB7246" w14:textId="77777777" w:rsidR="00333717" w:rsidRPr="00CC64FA" w:rsidRDefault="00333717" w:rsidP="00070B29">
            <w:pPr>
              <w:widowControl w:val="0"/>
              <w:spacing w:line="360" w:lineRule="auto"/>
              <w:ind w:left="119" w:right="-73"/>
              <w:jc w:val="center"/>
              <w:rPr>
                <w:rFonts w:ascii="Arial" w:eastAsia="Arial" w:hAnsi="Arial" w:cs="Arial"/>
                <w:b/>
              </w:rPr>
            </w:pPr>
            <w:r w:rsidRPr="00CC64FA">
              <w:rPr>
                <w:rFonts w:ascii="Arial" w:eastAsia="Arial" w:hAnsi="Arial" w:cs="Arial"/>
                <w:b/>
              </w:rPr>
              <w:t>2020</w:t>
            </w:r>
          </w:p>
        </w:tc>
        <w:tc>
          <w:tcPr>
            <w:tcW w:w="898" w:type="dxa"/>
            <w:shd w:val="clear" w:color="auto" w:fill="E59EDC" w:themeFill="accent5" w:themeFillTint="66"/>
          </w:tcPr>
          <w:p w14:paraId="61BBAFE2" w14:textId="77777777" w:rsidR="00333717" w:rsidRPr="00CC64FA" w:rsidRDefault="00333717" w:rsidP="00070B29">
            <w:pPr>
              <w:widowControl w:val="0"/>
              <w:spacing w:line="360" w:lineRule="auto"/>
              <w:ind w:left="88" w:right="-165"/>
              <w:jc w:val="center"/>
              <w:rPr>
                <w:rFonts w:ascii="Arial" w:eastAsia="Arial" w:hAnsi="Arial" w:cs="Arial"/>
                <w:b/>
              </w:rPr>
            </w:pPr>
            <w:r w:rsidRPr="00CC64FA">
              <w:rPr>
                <w:rFonts w:ascii="Arial" w:eastAsia="Arial" w:hAnsi="Arial" w:cs="Arial"/>
                <w:b/>
              </w:rPr>
              <w:t>2021</w:t>
            </w:r>
          </w:p>
        </w:tc>
        <w:tc>
          <w:tcPr>
            <w:tcW w:w="1052" w:type="dxa"/>
            <w:shd w:val="clear" w:color="auto" w:fill="E59EDC" w:themeFill="accent5" w:themeFillTint="66"/>
          </w:tcPr>
          <w:p w14:paraId="785763BD" w14:textId="77777777" w:rsidR="00333717" w:rsidRPr="00CC64FA" w:rsidRDefault="00333717" w:rsidP="00070B29">
            <w:pPr>
              <w:widowControl w:val="0"/>
              <w:spacing w:line="360" w:lineRule="auto"/>
              <w:ind w:left="52" w:right="52"/>
              <w:jc w:val="center"/>
              <w:rPr>
                <w:rFonts w:ascii="Arial" w:eastAsia="Arial" w:hAnsi="Arial" w:cs="Arial"/>
                <w:b/>
              </w:rPr>
            </w:pPr>
            <w:r w:rsidRPr="00CC64FA">
              <w:rPr>
                <w:rFonts w:ascii="Arial" w:eastAsia="Arial" w:hAnsi="Arial" w:cs="Arial"/>
                <w:b/>
              </w:rPr>
              <w:t>2022</w:t>
            </w:r>
          </w:p>
        </w:tc>
        <w:tc>
          <w:tcPr>
            <w:tcW w:w="898" w:type="dxa"/>
            <w:shd w:val="clear" w:color="auto" w:fill="E59EDC" w:themeFill="accent5" w:themeFillTint="66"/>
          </w:tcPr>
          <w:p w14:paraId="4B9A466A" w14:textId="77777777" w:rsidR="00333717" w:rsidRPr="00CC64FA" w:rsidRDefault="00333717" w:rsidP="00070B29">
            <w:pPr>
              <w:widowControl w:val="0"/>
              <w:spacing w:line="360" w:lineRule="auto"/>
              <w:ind w:left="52" w:right="52"/>
              <w:jc w:val="center"/>
              <w:rPr>
                <w:rFonts w:ascii="Arial" w:eastAsia="Arial" w:hAnsi="Arial" w:cs="Arial"/>
                <w:b/>
              </w:rPr>
            </w:pPr>
            <w:r w:rsidRPr="00CC64FA">
              <w:rPr>
                <w:rFonts w:ascii="Arial" w:eastAsia="Arial" w:hAnsi="Arial" w:cs="Arial"/>
                <w:b/>
                <w:color w:val="000000"/>
              </w:rPr>
              <w:t>202</w:t>
            </w:r>
            <w:r w:rsidRPr="00CC64FA">
              <w:rPr>
                <w:rFonts w:ascii="Arial" w:eastAsia="Arial" w:hAnsi="Arial" w:cs="Arial"/>
                <w:b/>
              </w:rPr>
              <w:t>3</w:t>
            </w:r>
          </w:p>
        </w:tc>
        <w:tc>
          <w:tcPr>
            <w:tcW w:w="1025" w:type="dxa"/>
            <w:shd w:val="clear" w:color="auto" w:fill="E59EDC" w:themeFill="accent5" w:themeFillTint="66"/>
          </w:tcPr>
          <w:p w14:paraId="788C3AFA" w14:textId="77777777" w:rsidR="00333717" w:rsidRPr="00CC64FA" w:rsidRDefault="00333717" w:rsidP="00070B29">
            <w:pPr>
              <w:widowControl w:val="0"/>
              <w:pBdr>
                <w:top w:val="nil"/>
                <w:left w:val="nil"/>
                <w:bottom w:val="nil"/>
                <w:right w:val="nil"/>
                <w:between w:val="nil"/>
              </w:pBdr>
              <w:spacing w:line="360" w:lineRule="auto"/>
              <w:ind w:left="52" w:right="52"/>
              <w:jc w:val="center"/>
              <w:rPr>
                <w:rFonts w:ascii="Arial" w:eastAsia="Arial" w:hAnsi="Arial" w:cs="Arial"/>
                <w:b/>
                <w:color w:val="000000"/>
              </w:rPr>
            </w:pPr>
            <w:r w:rsidRPr="00CC64FA">
              <w:rPr>
                <w:rFonts w:ascii="Arial" w:eastAsia="Arial" w:hAnsi="Arial" w:cs="Arial"/>
                <w:b/>
                <w:color w:val="000000"/>
              </w:rPr>
              <w:t>202</w:t>
            </w:r>
            <w:r w:rsidRPr="00CC64FA">
              <w:rPr>
                <w:rFonts w:ascii="Arial" w:eastAsia="Arial" w:hAnsi="Arial" w:cs="Arial"/>
                <w:b/>
              </w:rPr>
              <w:t>4</w:t>
            </w:r>
          </w:p>
        </w:tc>
      </w:tr>
      <w:tr w:rsidR="00333717" w:rsidRPr="00CC64FA" w14:paraId="201D82C1" w14:textId="77777777" w:rsidTr="00D62114">
        <w:trPr>
          <w:trHeight w:val="460"/>
          <w:jc w:val="center"/>
        </w:trPr>
        <w:tc>
          <w:tcPr>
            <w:tcW w:w="679" w:type="dxa"/>
            <w:shd w:val="clear" w:color="auto" w:fill="FFFFFF" w:themeFill="background1"/>
          </w:tcPr>
          <w:p w14:paraId="6D9C557A" w14:textId="77777777" w:rsidR="00333717" w:rsidRPr="00CC64FA" w:rsidRDefault="00333717" w:rsidP="00070B29">
            <w:pPr>
              <w:widowControl w:val="0"/>
              <w:pBdr>
                <w:top w:val="nil"/>
                <w:left w:val="nil"/>
                <w:bottom w:val="nil"/>
                <w:right w:val="nil"/>
                <w:between w:val="nil"/>
              </w:pBdr>
              <w:spacing w:line="360" w:lineRule="auto"/>
              <w:ind w:left="7"/>
              <w:jc w:val="center"/>
              <w:rPr>
                <w:rFonts w:ascii="Arial" w:eastAsia="Arial MT" w:hAnsi="Arial" w:cs="Arial"/>
                <w:color w:val="000000"/>
              </w:rPr>
            </w:pPr>
            <w:r w:rsidRPr="00CC64FA">
              <w:rPr>
                <w:rFonts w:ascii="Arial" w:eastAsia="Arial MT" w:hAnsi="Arial" w:cs="Arial"/>
                <w:color w:val="000000"/>
              </w:rPr>
              <w:t>1</w:t>
            </w:r>
          </w:p>
        </w:tc>
        <w:tc>
          <w:tcPr>
            <w:tcW w:w="3027" w:type="dxa"/>
            <w:shd w:val="clear" w:color="auto" w:fill="FFFFFF" w:themeFill="background1"/>
          </w:tcPr>
          <w:p w14:paraId="2188245B" w14:textId="77777777" w:rsidR="00333717" w:rsidRPr="00CC64FA" w:rsidRDefault="00333717" w:rsidP="00070B29">
            <w:pPr>
              <w:widowControl w:val="0"/>
              <w:pBdr>
                <w:top w:val="nil"/>
                <w:left w:val="nil"/>
                <w:bottom w:val="nil"/>
                <w:right w:val="nil"/>
                <w:between w:val="nil"/>
              </w:pBdr>
              <w:spacing w:line="360" w:lineRule="auto"/>
              <w:ind w:left="107" w:right="184"/>
              <w:rPr>
                <w:rFonts w:ascii="Arial" w:eastAsia="Arial MT" w:hAnsi="Arial" w:cs="Arial"/>
                <w:color w:val="000000"/>
              </w:rPr>
            </w:pPr>
            <w:r w:rsidRPr="00CC64FA">
              <w:rPr>
                <w:rFonts w:ascii="Arial" w:eastAsia="Arial MT" w:hAnsi="Arial" w:cs="Arial"/>
                <w:color w:val="000000"/>
              </w:rPr>
              <w:t>Jumlah Cabang olahraga yang dibina</w:t>
            </w:r>
          </w:p>
        </w:tc>
        <w:tc>
          <w:tcPr>
            <w:tcW w:w="1075" w:type="dxa"/>
            <w:shd w:val="clear" w:color="auto" w:fill="FFFFFF" w:themeFill="background1"/>
          </w:tcPr>
          <w:p w14:paraId="7EE7746C" w14:textId="77777777" w:rsidR="00333717" w:rsidRPr="00CC64FA" w:rsidRDefault="00333717" w:rsidP="00070B29">
            <w:pPr>
              <w:widowControl w:val="0"/>
              <w:pBdr>
                <w:top w:val="nil"/>
                <w:left w:val="nil"/>
                <w:bottom w:val="nil"/>
                <w:right w:val="nil"/>
                <w:between w:val="nil"/>
              </w:pBdr>
              <w:spacing w:line="360" w:lineRule="auto"/>
              <w:ind w:right="-124"/>
              <w:jc w:val="center"/>
              <w:rPr>
                <w:rFonts w:ascii="Arial" w:eastAsia="Arial MT" w:hAnsi="Arial" w:cs="Arial"/>
                <w:color w:val="000000"/>
              </w:rPr>
            </w:pPr>
            <w:r w:rsidRPr="00CC64FA">
              <w:rPr>
                <w:rFonts w:ascii="Arial" w:eastAsia="Arial MT" w:hAnsi="Arial" w:cs="Arial"/>
                <w:color w:val="000000"/>
              </w:rPr>
              <w:t>Cabor</w:t>
            </w:r>
          </w:p>
        </w:tc>
        <w:tc>
          <w:tcPr>
            <w:tcW w:w="900" w:type="dxa"/>
            <w:shd w:val="clear" w:color="auto" w:fill="FFFFFF" w:themeFill="background1"/>
          </w:tcPr>
          <w:p w14:paraId="106A4A60" w14:textId="77777777" w:rsidR="00333717" w:rsidRPr="00CC64FA" w:rsidRDefault="00333717" w:rsidP="00070B29">
            <w:pPr>
              <w:widowControl w:val="0"/>
              <w:spacing w:line="360" w:lineRule="auto"/>
              <w:ind w:left="7"/>
              <w:jc w:val="center"/>
              <w:rPr>
                <w:rFonts w:ascii="Arial" w:eastAsia="Arial MT" w:hAnsi="Arial" w:cs="Arial"/>
              </w:rPr>
            </w:pPr>
            <w:r w:rsidRPr="00CC64FA">
              <w:rPr>
                <w:rFonts w:ascii="Arial" w:eastAsia="Arial MT" w:hAnsi="Arial" w:cs="Arial"/>
              </w:rPr>
              <w:t>0</w:t>
            </w:r>
          </w:p>
        </w:tc>
        <w:tc>
          <w:tcPr>
            <w:tcW w:w="898" w:type="dxa"/>
            <w:shd w:val="clear" w:color="auto" w:fill="FFFFFF" w:themeFill="background1"/>
          </w:tcPr>
          <w:p w14:paraId="58B3F128" w14:textId="77777777" w:rsidR="00333717" w:rsidRPr="00CC64FA" w:rsidRDefault="00333717" w:rsidP="00070B29">
            <w:pPr>
              <w:widowControl w:val="0"/>
              <w:spacing w:line="360" w:lineRule="auto"/>
              <w:ind w:left="9"/>
              <w:jc w:val="center"/>
              <w:rPr>
                <w:rFonts w:ascii="Arial" w:eastAsia="Arial MT" w:hAnsi="Arial" w:cs="Arial"/>
              </w:rPr>
            </w:pPr>
            <w:r w:rsidRPr="00CC64FA">
              <w:rPr>
                <w:rFonts w:ascii="Arial" w:eastAsia="Arial MT" w:hAnsi="Arial" w:cs="Arial"/>
              </w:rPr>
              <w:t>2</w:t>
            </w:r>
          </w:p>
        </w:tc>
        <w:tc>
          <w:tcPr>
            <w:tcW w:w="1052" w:type="dxa"/>
            <w:shd w:val="clear" w:color="auto" w:fill="FFFFFF" w:themeFill="background1"/>
          </w:tcPr>
          <w:p w14:paraId="0A3772C9" w14:textId="77777777" w:rsidR="00333717" w:rsidRPr="00CC64FA" w:rsidRDefault="00333717" w:rsidP="00070B29">
            <w:pPr>
              <w:widowControl w:val="0"/>
              <w:spacing w:line="360" w:lineRule="auto"/>
              <w:ind w:left="6"/>
              <w:jc w:val="center"/>
              <w:rPr>
                <w:rFonts w:ascii="Arial" w:eastAsia="Arial MT" w:hAnsi="Arial" w:cs="Arial"/>
              </w:rPr>
            </w:pPr>
            <w:r w:rsidRPr="00CC64FA">
              <w:rPr>
                <w:rFonts w:ascii="Arial" w:hAnsi="Arial" w:cs="Arial"/>
              </w:rPr>
              <w:t>20</w:t>
            </w:r>
          </w:p>
        </w:tc>
        <w:tc>
          <w:tcPr>
            <w:tcW w:w="898" w:type="dxa"/>
            <w:shd w:val="clear" w:color="auto" w:fill="FFFFFF" w:themeFill="background1"/>
          </w:tcPr>
          <w:p w14:paraId="0C3B480A" w14:textId="77777777" w:rsidR="00333717" w:rsidRPr="00CC64FA" w:rsidRDefault="00333717" w:rsidP="00070B29">
            <w:pPr>
              <w:spacing w:line="360" w:lineRule="auto"/>
              <w:jc w:val="center"/>
              <w:rPr>
                <w:rFonts w:ascii="Arial" w:hAnsi="Arial" w:cs="Arial"/>
              </w:rPr>
            </w:pPr>
            <w:r w:rsidRPr="00CC64FA">
              <w:rPr>
                <w:rFonts w:ascii="Arial" w:hAnsi="Arial" w:cs="Arial"/>
              </w:rPr>
              <w:t>28</w:t>
            </w:r>
          </w:p>
        </w:tc>
        <w:tc>
          <w:tcPr>
            <w:tcW w:w="1025" w:type="dxa"/>
            <w:shd w:val="clear" w:color="auto" w:fill="FFFFFF" w:themeFill="background1"/>
          </w:tcPr>
          <w:p w14:paraId="594751E4" w14:textId="77777777" w:rsidR="00333717" w:rsidRPr="00CC64FA" w:rsidRDefault="00333717" w:rsidP="00070B29">
            <w:pPr>
              <w:spacing w:line="360" w:lineRule="auto"/>
              <w:jc w:val="center"/>
              <w:rPr>
                <w:rFonts w:ascii="Arial" w:hAnsi="Arial" w:cs="Arial"/>
                <w:lang w:val="en-US"/>
              </w:rPr>
            </w:pPr>
            <w:r w:rsidRPr="00CC64FA">
              <w:rPr>
                <w:rFonts w:ascii="Arial" w:hAnsi="Arial" w:cs="Arial"/>
                <w:lang w:val="en-US"/>
              </w:rPr>
              <w:t>29</w:t>
            </w:r>
          </w:p>
        </w:tc>
      </w:tr>
      <w:tr w:rsidR="00333717" w:rsidRPr="00CC64FA" w14:paraId="1FDF8060" w14:textId="77777777" w:rsidTr="00D62114">
        <w:trPr>
          <w:trHeight w:val="460"/>
          <w:jc w:val="center"/>
        </w:trPr>
        <w:tc>
          <w:tcPr>
            <w:tcW w:w="679" w:type="dxa"/>
            <w:shd w:val="clear" w:color="auto" w:fill="FFFFFF" w:themeFill="background1"/>
          </w:tcPr>
          <w:p w14:paraId="272DE14F" w14:textId="77777777" w:rsidR="00333717" w:rsidRPr="00CC64FA" w:rsidRDefault="00333717" w:rsidP="00070B29">
            <w:pPr>
              <w:widowControl w:val="0"/>
              <w:pBdr>
                <w:top w:val="nil"/>
                <w:left w:val="nil"/>
                <w:bottom w:val="nil"/>
                <w:right w:val="nil"/>
                <w:between w:val="nil"/>
              </w:pBdr>
              <w:spacing w:line="360" w:lineRule="auto"/>
              <w:ind w:left="7"/>
              <w:jc w:val="center"/>
              <w:rPr>
                <w:rFonts w:ascii="Arial" w:eastAsia="Arial MT" w:hAnsi="Arial" w:cs="Arial"/>
                <w:color w:val="000000"/>
              </w:rPr>
            </w:pPr>
            <w:r w:rsidRPr="00CC64FA">
              <w:rPr>
                <w:rFonts w:ascii="Arial" w:eastAsia="Arial MT" w:hAnsi="Arial" w:cs="Arial"/>
                <w:color w:val="000000"/>
              </w:rPr>
              <w:t>2</w:t>
            </w:r>
          </w:p>
        </w:tc>
        <w:tc>
          <w:tcPr>
            <w:tcW w:w="3027" w:type="dxa"/>
            <w:shd w:val="clear" w:color="auto" w:fill="FFFFFF" w:themeFill="background1"/>
          </w:tcPr>
          <w:p w14:paraId="26295A35" w14:textId="77777777" w:rsidR="00333717" w:rsidRPr="00CC64FA" w:rsidRDefault="00333717" w:rsidP="00070B29">
            <w:pPr>
              <w:widowControl w:val="0"/>
              <w:pBdr>
                <w:top w:val="nil"/>
                <w:left w:val="nil"/>
                <w:bottom w:val="nil"/>
                <w:right w:val="nil"/>
                <w:between w:val="nil"/>
              </w:pBdr>
              <w:spacing w:line="360" w:lineRule="auto"/>
              <w:ind w:left="107"/>
              <w:rPr>
                <w:rFonts w:ascii="Arial" w:eastAsia="Arial MT" w:hAnsi="Arial" w:cs="Arial"/>
                <w:color w:val="000000"/>
              </w:rPr>
            </w:pPr>
            <w:r w:rsidRPr="00CC64FA">
              <w:rPr>
                <w:rFonts w:ascii="Arial" w:eastAsia="Arial MT" w:hAnsi="Arial" w:cs="Arial"/>
                <w:color w:val="000000"/>
              </w:rPr>
              <w:t>Jumlah seluruh cabang olahraga yang ada/terdaftar</w:t>
            </w:r>
          </w:p>
        </w:tc>
        <w:tc>
          <w:tcPr>
            <w:tcW w:w="1075" w:type="dxa"/>
            <w:shd w:val="clear" w:color="auto" w:fill="FFFFFF" w:themeFill="background1"/>
          </w:tcPr>
          <w:p w14:paraId="1B767A2C" w14:textId="77777777" w:rsidR="00333717" w:rsidRPr="00CC64FA" w:rsidRDefault="00333717" w:rsidP="00070B29">
            <w:pPr>
              <w:widowControl w:val="0"/>
              <w:pBdr>
                <w:top w:val="nil"/>
                <w:left w:val="nil"/>
                <w:bottom w:val="nil"/>
                <w:right w:val="nil"/>
                <w:between w:val="nil"/>
              </w:pBdr>
              <w:spacing w:line="360" w:lineRule="auto"/>
              <w:ind w:right="-124"/>
              <w:jc w:val="center"/>
              <w:rPr>
                <w:rFonts w:ascii="Arial" w:eastAsia="Arial MT" w:hAnsi="Arial" w:cs="Arial"/>
                <w:color w:val="000000"/>
              </w:rPr>
            </w:pPr>
            <w:r w:rsidRPr="00CC64FA">
              <w:rPr>
                <w:rFonts w:ascii="Arial" w:eastAsia="Arial MT" w:hAnsi="Arial" w:cs="Arial"/>
                <w:color w:val="000000"/>
              </w:rPr>
              <w:t>Cabor</w:t>
            </w:r>
          </w:p>
        </w:tc>
        <w:tc>
          <w:tcPr>
            <w:tcW w:w="900" w:type="dxa"/>
            <w:shd w:val="clear" w:color="auto" w:fill="FFFFFF" w:themeFill="background1"/>
          </w:tcPr>
          <w:p w14:paraId="2B39B870" w14:textId="77777777" w:rsidR="00333717" w:rsidRPr="00CC64FA" w:rsidRDefault="00333717" w:rsidP="00070B29">
            <w:pPr>
              <w:widowControl w:val="0"/>
              <w:spacing w:before="11" w:line="360" w:lineRule="auto"/>
              <w:ind w:left="119" w:right="112"/>
              <w:jc w:val="center"/>
              <w:rPr>
                <w:rFonts w:ascii="Arial" w:eastAsia="Arial" w:hAnsi="Arial" w:cs="Arial"/>
                <w:b/>
              </w:rPr>
            </w:pPr>
          </w:p>
          <w:p w14:paraId="60655AFB" w14:textId="77777777" w:rsidR="00333717" w:rsidRPr="00CC64FA" w:rsidRDefault="00333717" w:rsidP="00070B29">
            <w:pPr>
              <w:widowControl w:val="0"/>
              <w:spacing w:line="360" w:lineRule="auto"/>
              <w:ind w:left="119" w:right="112"/>
              <w:jc w:val="center"/>
              <w:rPr>
                <w:rFonts w:ascii="Arial" w:eastAsia="Arial MT" w:hAnsi="Arial" w:cs="Arial"/>
              </w:rPr>
            </w:pPr>
            <w:r w:rsidRPr="00CC64FA">
              <w:rPr>
                <w:rFonts w:ascii="Arial" w:eastAsia="Arial MT" w:hAnsi="Arial" w:cs="Arial"/>
              </w:rPr>
              <w:t>21</w:t>
            </w:r>
          </w:p>
        </w:tc>
        <w:tc>
          <w:tcPr>
            <w:tcW w:w="898" w:type="dxa"/>
            <w:shd w:val="clear" w:color="auto" w:fill="FFFFFF" w:themeFill="background1"/>
          </w:tcPr>
          <w:p w14:paraId="2B60352A" w14:textId="77777777" w:rsidR="00333717" w:rsidRPr="00CC64FA" w:rsidRDefault="00333717" w:rsidP="00070B29">
            <w:pPr>
              <w:widowControl w:val="0"/>
              <w:spacing w:line="360" w:lineRule="auto"/>
              <w:ind w:left="88" w:right="79"/>
              <w:jc w:val="center"/>
              <w:rPr>
                <w:rFonts w:ascii="Arial" w:eastAsia="Arial MT" w:hAnsi="Arial" w:cs="Arial"/>
              </w:rPr>
            </w:pPr>
            <w:r w:rsidRPr="00CC64FA">
              <w:rPr>
                <w:rFonts w:ascii="Arial" w:eastAsia="Arial MT" w:hAnsi="Arial" w:cs="Arial"/>
              </w:rPr>
              <w:t>25</w:t>
            </w:r>
          </w:p>
        </w:tc>
        <w:tc>
          <w:tcPr>
            <w:tcW w:w="1052" w:type="dxa"/>
            <w:shd w:val="clear" w:color="auto" w:fill="FFFFFF" w:themeFill="background1"/>
          </w:tcPr>
          <w:p w14:paraId="24E447E7" w14:textId="77777777" w:rsidR="00333717" w:rsidRPr="00CC64FA" w:rsidRDefault="00333717" w:rsidP="00070B29">
            <w:pPr>
              <w:widowControl w:val="0"/>
              <w:spacing w:line="360" w:lineRule="auto"/>
              <w:ind w:left="53" w:right="52"/>
              <w:jc w:val="center"/>
              <w:rPr>
                <w:rFonts w:ascii="Arial" w:eastAsia="Arial MT" w:hAnsi="Arial" w:cs="Arial"/>
              </w:rPr>
            </w:pPr>
            <w:r w:rsidRPr="00CC64FA">
              <w:rPr>
                <w:rFonts w:ascii="Arial" w:hAnsi="Arial" w:cs="Arial"/>
              </w:rPr>
              <w:t>27</w:t>
            </w:r>
          </w:p>
        </w:tc>
        <w:tc>
          <w:tcPr>
            <w:tcW w:w="898" w:type="dxa"/>
            <w:shd w:val="clear" w:color="auto" w:fill="FFFFFF" w:themeFill="background1"/>
          </w:tcPr>
          <w:p w14:paraId="64A732DF" w14:textId="77777777" w:rsidR="00333717" w:rsidRPr="00CC64FA" w:rsidRDefault="00333717" w:rsidP="00070B29">
            <w:pPr>
              <w:spacing w:line="360" w:lineRule="auto"/>
              <w:jc w:val="center"/>
              <w:rPr>
                <w:rFonts w:ascii="Arial" w:hAnsi="Arial" w:cs="Arial"/>
              </w:rPr>
            </w:pPr>
            <w:r w:rsidRPr="00CC64FA">
              <w:rPr>
                <w:rFonts w:ascii="Arial" w:hAnsi="Arial" w:cs="Arial"/>
              </w:rPr>
              <w:t>28</w:t>
            </w:r>
          </w:p>
        </w:tc>
        <w:tc>
          <w:tcPr>
            <w:tcW w:w="1025" w:type="dxa"/>
            <w:shd w:val="clear" w:color="auto" w:fill="FFFFFF" w:themeFill="background1"/>
          </w:tcPr>
          <w:p w14:paraId="7D577990" w14:textId="77777777" w:rsidR="00333717" w:rsidRPr="00CC64FA" w:rsidRDefault="00333717" w:rsidP="00070B29">
            <w:pPr>
              <w:spacing w:line="360" w:lineRule="auto"/>
              <w:jc w:val="center"/>
              <w:rPr>
                <w:rFonts w:ascii="Arial" w:hAnsi="Arial" w:cs="Arial"/>
                <w:lang w:val="en-US"/>
              </w:rPr>
            </w:pPr>
            <w:r w:rsidRPr="00CC64FA">
              <w:rPr>
                <w:rFonts w:ascii="Arial" w:hAnsi="Arial" w:cs="Arial"/>
                <w:lang w:val="en-US"/>
              </w:rPr>
              <w:t>29</w:t>
            </w:r>
          </w:p>
        </w:tc>
      </w:tr>
      <w:tr w:rsidR="00333717" w:rsidRPr="00CC64FA" w14:paraId="7675FCA9" w14:textId="77777777" w:rsidTr="00D62114">
        <w:trPr>
          <w:trHeight w:val="503"/>
          <w:jc w:val="center"/>
        </w:trPr>
        <w:tc>
          <w:tcPr>
            <w:tcW w:w="679" w:type="dxa"/>
            <w:shd w:val="clear" w:color="auto" w:fill="FFFFFF" w:themeFill="background1"/>
          </w:tcPr>
          <w:p w14:paraId="5C4CAE7A" w14:textId="77777777" w:rsidR="00333717" w:rsidRPr="00CC64FA" w:rsidRDefault="00333717" w:rsidP="00070B29">
            <w:pPr>
              <w:widowControl w:val="0"/>
              <w:pBdr>
                <w:top w:val="nil"/>
                <w:left w:val="nil"/>
                <w:bottom w:val="nil"/>
                <w:right w:val="nil"/>
                <w:between w:val="nil"/>
              </w:pBdr>
              <w:spacing w:line="360" w:lineRule="auto"/>
              <w:ind w:left="7"/>
              <w:jc w:val="center"/>
              <w:rPr>
                <w:rFonts w:ascii="Arial" w:eastAsia="Arial MT" w:hAnsi="Arial" w:cs="Arial"/>
                <w:color w:val="000000"/>
              </w:rPr>
            </w:pPr>
            <w:r w:rsidRPr="00CC64FA">
              <w:rPr>
                <w:rFonts w:ascii="Arial" w:eastAsia="Arial MT" w:hAnsi="Arial" w:cs="Arial"/>
                <w:color w:val="000000"/>
              </w:rPr>
              <w:t>3</w:t>
            </w:r>
          </w:p>
        </w:tc>
        <w:tc>
          <w:tcPr>
            <w:tcW w:w="3027" w:type="dxa"/>
            <w:shd w:val="clear" w:color="auto" w:fill="FFFFFF" w:themeFill="background1"/>
          </w:tcPr>
          <w:p w14:paraId="04CE62BA" w14:textId="77777777" w:rsidR="00333717" w:rsidRPr="00CC64FA" w:rsidRDefault="00333717" w:rsidP="00070B29">
            <w:pPr>
              <w:widowControl w:val="0"/>
              <w:pBdr>
                <w:top w:val="nil"/>
                <w:left w:val="nil"/>
                <w:bottom w:val="nil"/>
                <w:right w:val="nil"/>
                <w:between w:val="nil"/>
              </w:pBdr>
              <w:spacing w:line="360" w:lineRule="auto"/>
              <w:ind w:left="107"/>
              <w:rPr>
                <w:rFonts w:ascii="Arial" w:eastAsia="Arial MT" w:hAnsi="Arial" w:cs="Arial"/>
                <w:color w:val="000000"/>
              </w:rPr>
            </w:pPr>
            <w:r w:rsidRPr="00CC64FA">
              <w:rPr>
                <w:rFonts w:ascii="Arial" w:eastAsia="Arial MT" w:hAnsi="Arial" w:cs="Arial"/>
                <w:color w:val="000000"/>
              </w:rPr>
              <w:t>Cakupan pembinaan olahraga</w:t>
            </w:r>
          </w:p>
        </w:tc>
        <w:tc>
          <w:tcPr>
            <w:tcW w:w="1075" w:type="dxa"/>
            <w:shd w:val="clear" w:color="auto" w:fill="FFFFFF" w:themeFill="background1"/>
          </w:tcPr>
          <w:p w14:paraId="7CAE3C54" w14:textId="77777777" w:rsidR="00333717" w:rsidRPr="00CC64FA" w:rsidRDefault="00333717" w:rsidP="00070B29">
            <w:pPr>
              <w:widowControl w:val="0"/>
              <w:pBdr>
                <w:top w:val="nil"/>
                <w:left w:val="nil"/>
                <w:bottom w:val="nil"/>
                <w:right w:val="nil"/>
                <w:between w:val="nil"/>
              </w:pBdr>
              <w:spacing w:line="360" w:lineRule="auto"/>
              <w:ind w:left="9"/>
              <w:jc w:val="center"/>
              <w:rPr>
                <w:rFonts w:ascii="Arial" w:eastAsia="Arial MT" w:hAnsi="Arial" w:cs="Arial"/>
                <w:color w:val="000000"/>
              </w:rPr>
            </w:pPr>
            <w:r w:rsidRPr="00CC64FA">
              <w:rPr>
                <w:rFonts w:ascii="Arial" w:eastAsia="Arial MT" w:hAnsi="Arial" w:cs="Arial"/>
                <w:color w:val="000000"/>
              </w:rPr>
              <w:t>%</w:t>
            </w:r>
          </w:p>
        </w:tc>
        <w:tc>
          <w:tcPr>
            <w:tcW w:w="900" w:type="dxa"/>
            <w:shd w:val="clear" w:color="auto" w:fill="FFFFFF" w:themeFill="background1"/>
          </w:tcPr>
          <w:p w14:paraId="434D5CA6" w14:textId="77777777" w:rsidR="00333717" w:rsidRPr="00CC64FA" w:rsidRDefault="00333717" w:rsidP="00070B29">
            <w:pPr>
              <w:widowControl w:val="0"/>
              <w:spacing w:line="360" w:lineRule="auto"/>
              <w:ind w:left="116" w:right="112"/>
              <w:jc w:val="center"/>
              <w:rPr>
                <w:rFonts w:ascii="Arial" w:eastAsia="Cambria" w:hAnsi="Arial" w:cs="Arial"/>
              </w:rPr>
            </w:pPr>
            <w:r w:rsidRPr="00CC64FA">
              <w:rPr>
                <w:rFonts w:ascii="Arial" w:eastAsia="Cambria" w:hAnsi="Arial" w:cs="Arial"/>
              </w:rPr>
              <w:t>0</w:t>
            </w:r>
          </w:p>
        </w:tc>
        <w:tc>
          <w:tcPr>
            <w:tcW w:w="898" w:type="dxa"/>
            <w:shd w:val="clear" w:color="auto" w:fill="FFFFFF" w:themeFill="background1"/>
          </w:tcPr>
          <w:p w14:paraId="09E82925" w14:textId="77777777" w:rsidR="00333717" w:rsidRPr="00CC64FA" w:rsidRDefault="00333717" w:rsidP="00070B29">
            <w:pPr>
              <w:widowControl w:val="0"/>
              <w:spacing w:line="360" w:lineRule="auto"/>
              <w:ind w:left="8" w:right="112"/>
              <w:jc w:val="center"/>
              <w:rPr>
                <w:rFonts w:ascii="Arial" w:eastAsia="Cambria" w:hAnsi="Arial" w:cs="Arial"/>
              </w:rPr>
            </w:pPr>
            <w:r w:rsidRPr="00CC64FA">
              <w:rPr>
                <w:rFonts w:ascii="Arial" w:eastAsia="Arial MT" w:hAnsi="Arial" w:cs="Arial"/>
              </w:rPr>
              <w:t>8,00</w:t>
            </w:r>
          </w:p>
        </w:tc>
        <w:tc>
          <w:tcPr>
            <w:tcW w:w="1052" w:type="dxa"/>
            <w:shd w:val="clear" w:color="auto" w:fill="FFFFFF" w:themeFill="background1"/>
          </w:tcPr>
          <w:p w14:paraId="2A7F25F1" w14:textId="77777777" w:rsidR="00333717" w:rsidRPr="00CC64FA" w:rsidRDefault="00333717" w:rsidP="00070B29">
            <w:pPr>
              <w:widowControl w:val="0"/>
              <w:spacing w:line="360" w:lineRule="auto"/>
              <w:ind w:left="54" w:right="52"/>
              <w:jc w:val="center"/>
              <w:rPr>
                <w:rFonts w:ascii="Arial" w:eastAsia="Arial MT" w:hAnsi="Arial" w:cs="Arial"/>
              </w:rPr>
            </w:pPr>
            <w:r w:rsidRPr="00CC64FA">
              <w:rPr>
                <w:rFonts w:ascii="Arial" w:hAnsi="Arial" w:cs="Arial"/>
              </w:rPr>
              <w:t>74,07</w:t>
            </w:r>
          </w:p>
        </w:tc>
        <w:tc>
          <w:tcPr>
            <w:tcW w:w="898" w:type="dxa"/>
            <w:shd w:val="clear" w:color="auto" w:fill="FFFFFF" w:themeFill="background1"/>
          </w:tcPr>
          <w:p w14:paraId="6ADF5C8D" w14:textId="77777777" w:rsidR="00333717" w:rsidRPr="00CC64FA" w:rsidRDefault="00333717" w:rsidP="00070B29">
            <w:pPr>
              <w:spacing w:line="360" w:lineRule="auto"/>
              <w:jc w:val="center"/>
              <w:rPr>
                <w:rFonts w:ascii="Arial" w:hAnsi="Arial" w:cs="Arial"/>
              </w:rPr>
            </w:pPr>
            <w:r w:rsidRPr="00CC64FA">
              <w:rPr>
                <w:rFonts w:ascii="Arial" w:hAnsi="Arial" w:cs="Arial"/>
              </w:rPr>
              <w:t>100</w:t>
            </w:r>
          </w:p>
        </w:tc>
        <w:tc>
          <w:tcPr>
            <w:tcW w:w="1025" w:type="dxa"/>
            <w:shd w:val="clear" w:color="auto" w:fill="FFFFFF" w:themeFill="background1"/>
          </w:tcPr>
          <w:p w14:paraId="15EE6A70" w14:textId="77777777" w:rsidR="00333717" w:rsidRPr="00CC64FA" w:rsidRDefault="00333717" w:rsidP="00070B29">
            <w:pPr>
              <w:spacing w:line="360" w:lineRule="auto"/>
              <w:jc w:val="center"/>
              <w:rPr>
                <w:rFonts w:ascii="Arial" w:hAnsi="Arial" w:cs="Arial"/>
                <w:lang w:val="en-US"/>
              </w:rPr>
            </w:pPr>
            <w:r w:rsidRPr="00CC64FA">
              <w:rPr>
                <w:rFonts w:ascii="Arial" w:hAnsi="Arial" w:cs="Arial"/>
                <w:lang w:val="en-US"/>
              </w:rPr>
              <w:t>100</w:t>
            </w:r>
          </w:p>
        </w:tc>
      </w:tr>
    </w:tbl>
    <w:p w14:paraId="6495BB5E" w14:textId="53F224D4" w:rsidR="00333717" w:rsidRPr="00C61787" w:rsidRDefault="00C61787" w:rsidP="00C61787">
      <w:pPr>
        <w:spacing w:before="100" w:beforeAutospacing="1" w:after="100" w:afterAutospacing="1" w:line="360" w:lineRule="auto"/>
        <w:ind w:left="851"/>
        <w:contextualSpacing/>
        <w:jc w:val="both"/>
        <w:rPr>
          <w:rFonts w:ascii="Arial" w:eastAsia="Times New Roman" w:hAnsi="Arial" w:cs="Arial"/>
          <w:i/>
          <w:iCs/>
          <w:kern w:val="0"/>
          <w:sz w:val="20"/>
          <w:szCs w:val="20"/>
          <w:lang w:val="en-ID" w:eastAsia="en-ID"/>
          <w14:ligatures w14:val="none"/>
        </w:rPr>
      </w:pPr>
      <w:proofErr w:type="gramStart"/>
      <w:r w:rsidRPr="00C61787">
        <w:rPr>
          <w:rFonts w:ascii="Arial" w:eastAsia="Times New Roman" w:hAnsi="Arial" w:cs="Arial"/>
          <w:i/>
          <w:iCs/>
          <w:kern w:val="0"/>
          <w:sz w:val="20"/>
          <w:szCs w:val="20"/>
          <w:lang w:val="en-ID" w:eastAsia="en-ID"/>
          <w14:ligatures w14:val="none"/>
        </w:rPr>
        <w:t>Sumber :</w:t>
      </w:r>
      <w:proofErr w:type="gramEnd"/>
      <w:r w:rsidRPr="00C61787">
        <w:rPr>
          <w:rFonts w:ascii="Arial" w:eastAsia="Times New Roman" w:hAnsi="Arial" w:cs="Arial"/>
          <w:i/>
          <w:iCs/>
          <w:kern w:val="0"/>
          <w:sz w:val="20"/>
          <w:szCs w:val="20"/>
          <w:lang w:val="en-ID" w:eastAsia="en-ID"/>
          <w14:ligatures w14:val="none"/>
        </w:rPr>
        <w:t xml:space="preserve"> Analisis Tim Penyusun Renstra, 2025</w:t>
      </w:r>
    </w:p>
    <w:p w14:paraId="34AF0379" w14:textId="77777777" w:rsidR="00B0772E" w:rsidRPr="00B0772E" w:rsidRDefault="00B0772E" w:rsidP="00681334">
      <w:pPr>
        <w:pStyle w:val="NormalWeb"/>
        <w:spacing w:before="0" w:beforeAutospacing="0" w:after="120" w:afterAutospacing="0" w:line="360" w:lineRule="auto"/>
        <w:jc w:val="both"/>
        <w:rPr>
          <w:rFonts w:ascii="Arial" w:hAnsi="Arial" w:cs="Arial"/>
        </w:rPr>
      </w:pPr>
      <w:r w:rsidRPr="00B0772E">
        <w:rPr>
          <w:rFonts w:ascii="Arial" w:hAnsi="Arial" w:cs="Arial"/>
        </w:rPr>
        <w:t xml:space="preserve">Data pada tabel menunjukkan peningkatan signifikan dalam pembinaan cabang olahraga di Kabupaten Luwu Timur selama periode 2020–2024. Pada tahun 2020 belum ada cabang olahraga yang dibina secara aktif, namun jumlah tersebut meningkat menjadi </w:t>
      </w:r>
      <w:r w:rsidRPr="00B0772E">
        <w:rPr>
          <w:rStyle w:val="Strong"/>
          <w:rFonts w:ascii="Arial" w:eastAsiaTheme="majorEastAsia" w:hAnsi="Arial" w:cs="Arial"/>
        </w:rPr>
        <w:t>29 cabang olahraga</w:t>
      </w:r>
      <w:r w:rsidRPr="00B0772E">
        <w:rPr>
          <w:rFonts w:ascii="Arial" w:hAnsi="Arial" w:cs="Arial"/>
        </w:rPr>
        <w:t xml:space="preserve"> pada tahun 2024, dengan </w:t>
      </w:r>
      <w:r w:rsidRPr="00B0772E">
        <w:rPr>
          <w:rStyle w:val="Strong"/>
          <w:rFonts w:ascii="Arial" w:eastAsiaTheme="majorEastAsia" w:hAnsi="Arial" w:cs="Arial"/>
        </w:rPr>
        <w:t>cakupan pembinaan mencapai 100%</w:t>
      </w:r>
      <w:r w:rsidRPr="00B0772E">
        <w:rPr>
          <w:rFonts w:ascii="Arial" w:hAnsi="Arial" w:cs="Arial"/>
        </w:rPr>
        <w:t xml:space="preserve"> dari seluruh cabang yang terdaftar. Peningkatan ini mencerminkan komitmen pemerintah daerah dalam memperluas pembinaan olahraga, memperkuat kelembagaan keolahragaan, serta meningkatkan partisipasi masyarakat dalam kegiatan olahraga sebagai upaya mewujudkan masyarakat yang sehat, bugar, dan berprestasi.</w:t>
      </w:r>
    </w:p>
    <w:p w14:paraId="6196E1B2" w14:textId="08B99B23" w:rsidR="00C61787" w:rsidRPr="00681334" w:rsidRDefault="00393119" w:rsidP="00681334">
      <w:pPr>
        <w:spacing w:after="120" w:line="360" w:lineRule="auto"/>
        <w:jc w:val="both"/>
        <w:rPr>
          <w:rStyle w:val="Strong"/>
          <w:rFonts w:ascii="Arial" w:hAnsi="Arial" w:cs="Arial"/>
          <w:b w:val="0"/>
          <w:bCs w:val="0"/>
        </w:rPr>
      </w:pPr>
      <w:r w:rsidRPr="00681334">
        <w:rPr>
          <w:rFonts w:ascii="Arial" w:hAnsi="Arial" w:cs="Arial"/>
          <w:b/>
          <w:bCs/>
          <w:lang w:val="en-ID" w:eastAsia="en-ID"/>
        </w:rPr>
        <w:t>Cakupan Pelatih yang Bersertifikat</w:t>
      </w:r>
      <w:r w:rsidRPr="00681334">
        <w:rPr>
          <w:rFonts w:ascii="Arial" w:hAnsi="Arial" w:cs="Arial"/>
          <w:lang w:val="en-ID" w:eastAsia="en-ID"/>
        </w:rPr>
        <w:t xml:space="preserve"> merupakan ukuran persentase jumlah pelatih olahraga yang telah memiliki sertifikat resmi dibandingkan dengan total pelatih yang aktif dan terdata di suatu wilayah. Sertifikasi pelatih biasanya dikeluarkan oleh lembaga yang berwenang seperti KONI, Kementerian Pemuda dan Olahraga, atau lembaga pelatihan yang diakui, dan menjadi bukti bahwa pelatih tersebut telah mengikuti pelatihan, ujian kompetensi, serta memiliki kualifikasi dan kemampuan sesuai standar nasional atau internasional.</w:t>
      </w:r>
      <w:r w:rsidR="008B1CDE" w:rsidRPr="00681334">
        <w:rPr>
          <w:rFonts w:ascii="Arial" w:hAnsi="Arial" w:cs="Arial"/>
          <w:lang w:val="en-ID" w:eastAsia="en-ID"/>
        </w:rPr>
        <w:t xml:space="preserve"> </w:t>
      </w:r>
      <w:r w:rsidRPr="00681334">
        <w:rPr>
          <w:rFonts w:ascii="Arial" w:eastAsia="Times New Roman" w:hAnsi="Arial" w:cs="Arial"/>
          <w:kern w:val="0"/>
          <w:lang w:val="en-ID" w:eastAsia="en-ID"/>
          <w14:ligatures w14:val="none"/>
        </w:rPr>
        <w:t xml:space="preserve">Tujuan dari indikator ini adalah untuk memastikan bahwa proses pembinaan atlet dilakukan oleh pelatih yang kompeten, profesional, dan memiliki standar keilmuan yang memadai. Semakin tinggi cakupan pelatih yang bersertifikat, maka semakin tinggi pula mutu pembinaan olahraga yang dapat diberikan. Indikator ini penting karena berkaitan langsung dengan peningkatan kualitas atlet dan prestasi olahraga daerah. Kenaikan cakupan pelatih yang bersertifikat dari tahun ke tahun juga menunjukkan adanya keseriusan pemerintah daerah dalam mendukung peningkatan </w:t>
      </w:r>
      <w:r w:rsidRPr="00681334">
        <w:rPr>
          <w:rFonts w:ascii="Arial" w:eastAsia="Times New Roman" w:hAnsi="Arial" w:cs="Arial"/>
          <w:kern w:val="0"/>
          <w:lang w:val="en-ID" w:eastAsia="en-ID"/>
          <w14:ligatures w14:val="none"/>
        </w:rPr>
        <w:lastRenderedPageBreak/>
        <w:t xml:space="preserve">kapasitas sumber daya manusia di bidang olahraga. Ini bisa dicapai melalui program pelatihan, sertifikasi, dan kerja sama dengan lembaga penyelenggara pelatihan kepelatihan. Cakupan pelatih yang bersertifikat </w:t>
      </w:r>
      <w:r w:rsidRPr="00681334">
        <w:rPr>
          <w:rFonts w:ascii="Arial" w:hAnsi="Arial" w:cs="Arial"/>
        </w:rPr>
        <w:t xml:space="preserve">dari Tahun 2020 – 2024 dapat dilihat pada tabel berikut </w:t>
      </w:r>
      <w:proofErr w:type="gramStart"/>
      <w:r w:rsidRPr="00681334">
        <w:rPr>
          <w:rFonts w:ascii="Arial" w:hAnsi="Arial" w:cs="Arial"/>
        </w:rPr>
        <w:t>ini :</w:t>
      </w:r>
      <w:proofErr w:type="gramEnd"/>
    </w:p>
    <w:p w14:paraId="0849ED6C" w14:textId="49A535CC" w:rsidR="000D1553" w:rsidRPr="00681334" w:rsidRDefault="00E03F20" w:rsidP="00C61787">
      <w:pPr>
        <w:pBdr>
          <w:top w:val="nil"/>
          <w:left w:val="nil"/>
          <w:bottom w:val="nil"/>
          <w:right w:val="nil"/>
          <w:between w:val="nil"/>
        </w:pBdr>
        <w:spacing w:line="276" w:lineRule="auto"/>
        <w:jc w:val="center"/>
        <w:rPr>
          <w:rStyle w:val="Strong"/>
          <w:rFonts w:ascii="Arial" w:hAnsi="Arial" w:cs="Arial"/>
        </w:rPr>
      </w:pPr>
      <w:r w:rsidRPr="00681334">
        <w:rPr>
          <w:rStyle w:val="Strong"/>
          <w:rFonts w:ascii="Arial" w:hAnsi="Arial" w:cs="Arial"/>
        </w:rPr>
        <w:t>Tabel 2.</w:t>
      </w:r>
      <w:r w:rsidR="00C61787" w:rsidRPr="00681334">
        <w:rPr>
          <w:rStyle w:val="Strong"/>
          <w:rFonts w:ascii="Arial" w:hAnsi="Arial" w:cs="Arial"/>
        </w:rPr>
        <w:t>10</w:t>
      </w:r>
    </w:p>
    <w:p w14:paraId="624115EE" w14:textId="08EFDECA" w:rsidR="00332734" w:rsidRPr="00681334" w:rsidRDefault="00E03F20" w:rsidP="00C61787">
      <w:pPr>
        <w:pBdr>
          <w:top w:val="nil"/>
          <w:left w:val="nil"/>
          <w:bottom w:val="nil"/>
          <w:right w:val="nil"/>
          <w:between w:val="nil"/>
        </w:pBdr>
        <w:spacing w:line="360" w:lineRule="auto"/>
        <w:jc w:val="center"/>
        <w:rPr>
          <w:rFonts w:ascii="Arial" w:hAnsi="Arial" w:cs="Arial"/>
          <w:b/>
          <w:bCs/>
          <w:lang w:val="en-ID" w:eastAsia="en-ID"/>
        </w:rPr>
      </w:pPr>
      <w:r w:rsidRPr="00681334">
        <w:rPr>
          <w:rFonts w:ascii="Arial" w:hAnsi="Arial" w:cs="Arial"/>
          <w:b/>
          <w:bCs/>
          <w:lang w:val="en-ID" w:eastAsia="en-ID"/>
        </w:rPr>
        <w:t>Cakupan Pelatih yang Bersertifikat</w:t>
      </w:r>
    </w:p>
    <w:tbl>
      <w:tblPr>
        <w:tblW w:w="9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2069"/>
        <w:gridCol w:w="1042"/>
        <w:gridCol w:w="1063"/>
        <w:gridCol w:w="1199"/>
        <w:gridCol w:w="1123"/>
        <w:gridCol w:w="1088"/>
        <w:gridCol w:w="992"/>
      </w:tblGrid>
      <w:tr w:rsidR="00681334" w:rsidRPr="00681334" w14:paraId="685AAA86" w14:textId="77777777" w:rsidTr="00F9272F">
        <w:trPr>
          <w:trHeight w:val="345"/>
          <w:jc w:val="center"/>
        </w:trPr>
        <w:tc>
          <w:tcPr>
            <w:tcW w:w="624" w:type="dxa"/>
            <w:vMerge w:val="restart"/>
            <w:shd w:val="clear" w:color="auto" w:fill="ADADAD" w:themeFill="background2" w:themeFillShade="BF"/>
          </w:tcPr>
          <w:p w14:paraId="5127F69C" w14:textId="77777777" w:rsidR="00393119" w:rsidRPr="00681334" w:rsidRDefault="00393119" w:rsidP="00070B29">
            <w:pPr>
              <w:widowControl w:val="0"/>
              <w:pBdr>
                <w:top w:val="nil"/>
                <w:left w:val="nil"/>
                <w:bottom w:val="nil"/>
                <w:right w:val="nil"/>
                <w:between w:val="nil"/>
              </w:pBdr>
              <w:spacing w:before="119" w:line="360" w:lineRule="auto"/>
              <w:rPr>
                <w:rFonts w:ascii="Arial" w:eastAsia="Arial" w:hAnsi="Arial" w:cs="Arial"/>
                <w:b/>
              </w:rPr>
            </w:pPr>
            <w:r w:rsidRPr="00681334">
              <w:rPr>
                <w:rFonts w:ascii="Arial" w:eastAsia="Arial" w:hAnsi="Arial" w:cs="Arial"/>
                <w:b/>
              </w:rPr>
              <w:t>No</w:t>
            </w:r>
          </w:p>
        </w:tc>
        <w:tc>
          <w:tcPr>
            <w:tcW w:w="2069" w:type="dxa"/>
            <w:vMerge w:val="restart"/>
            <w:shd w:val="clear" w:color="auto" w:fill="ADADAD" w:themeFill="background2" w:themeFillShade="BF"/>
          </w:tcPr>
          <w:p w14:paraId="052C9D16" w14:textId="77777777" w:rsidR="00393119" w:rsidRPr="00681334" w:rsidRDefault="00393119" w:rsidP="00070B29">
            <w:pPr>
              <w:widowControl w:val="0"/>
              <w:pBdr>
                <w:top w:val="nil"/>
                <w:left w:val="nil"/>
                <w:bottom w:val="nil"/>
                <w:right w:val="nil"/>
                <w:between w:val="nil"/>
              </w:pBdr>
              <w:spacing w:before="119" w:line="360" w:lineRule="auto"/>
              <w:jc w:val="center"/>
              <w:rPr>
                <w:rFonts w:ascii="Arial" w:eastAsia="Arial" w:hAnsi="Arial" w:cs="Arial"/>
                <w:b/>
              </w:rPr>
            </w:pPr>
            <w:r w:rsidRPr="00681334">
              <w:rPr>
                <w:rFonts w:ascii="Arial" w:eastAsia="Arial" w:hAnsi="Arial" w:cs="Arial"/>
                <w:b/>
              </w:rPr>
              <w:t>Indikator</w:t>
            </w:r>
          </w:p>
        </w:tc>
        <w:tc>
          <w:tcPr>
            <w:tcW w:w="1042" w:type="dxa"/>
            <w:vMerge w:val="restart"/>
            <w:shd w:val="clear" w:color="auto" w:fill="ADADAD" w:themeFill="background2" w:themeFillShade="BF"/>
          </w:tcPr>
          <w:p w14:paraId="1B930360" w14:textId="77777777" w:rsidR="00393119" w:rsidRPr="00681334" w:rsidRDefault="00393119" w:rsidP="00070B29">
            <w:pPr>
              <w:widowControl w:val="0"/>
              <w:pBdr>
                <w:top w:val="nil"/>
                <w:left w:val="nil"/>
                <w:bottom w:val="nil"/>
                <w:right w:val="nil"/>
                <w:between w:val="nil"/>
              </w:pBdr>
              <w:spacing w:before="119" w:line="360" w:lineRule="auto"/>
              <w:ind w:right="-246"/>
              <w:rPr>
                <w:rFonts w:ascii="Arial" w:eastAsia="Arial" w:hAnsi="Arial" w:cs="Arial"/>
                <w:b/>
              </w:rPr>
            </w:pPr>
            <w:r w:rsidRPr="00681334">
              <w:rPr>
                <w:rFonts w:ascii="Arial" w:eastAsia="Arial" w:hAnsi="Arial" w:cs="Arial"/>
                <w:b/>
              </w:rPr>
              <w:t>Satuan</w:t>
            </w:r>
          </w:p>
        </w:tc>
        <w:tc>
          <w:tcPr>
            <w:tcW w:w="5465" w:type="dxa"/>
            <w:gridSpan w:val="5"/>
            <w:shd w:val="clear" w:color="auto" w:fill="ADADAD" w:themeFill="background2" w:themeFillShade="BF"/>
          </w:tcPr>
          <w:p w14:paraId="71F53E0F" w14:textId="77777777" w:rsidR="00393119" w:rsidRPr="00681334" w:rsidRDefault="00393119" w:rsidP="00070B29">
            <w:pPr>
              <w:widowControl w:val="0"/>
              <w:pBdr>
                <w:top w:val="nil"/>
                <w:left w:val="nil"/>
                <w:bottom w:val="nil"/>
                <w:right w:val="nil"/>
                <w:between w:val="nil"/>
              </w:pBdr>
              <w:spacing w:line="360" w:lineRule="auto"/>
              <w:ind w:left="1803" w:right="1993"/>
              <w:jc w:val="center"/>
              <w:rPr>
                <w:rFonts w:ascii="Arial" w:eastAsia="Arial" w:hAnsi="Arial" w:cs="Arial"/>
                <w:b/>
              </w:rPr>
            </w:pPr>
            <w:r w:rsidRPr="00681334">
              <w:rPr>
                <w:rFonts w:ascii="Arial" w:eastAsia="Arial" w:hAnsi="Arial" w:cs="Arial"/>
                <w:b/>
              </w:rPr>
              <w:t>Tahun</w:t>
            </w:r>
          </w:p>
        </w:tc>
      </w:tr>
      <w:tr w:rsidR="00681334" w:rsidRPr="00681334" w14:paraId="55C6C0EB" w14:textId="77777777" w:rsidTr="00F9272F">
        <w:trPr>
          <w:trHeight w:val="412"/>
          <w:jc w:val="center"/>
        </w:trPr>
        <w:tc>
          <w:tcPr>
            <w:tcW w:w="624" w:type="dxa"/>
            <w:vMerge/>
            <w:shd w:val="clear" w:color="auto" w:fill="ADADAD" w:themeFill="background2" w:themeFillShade="BF"/>
          </w:tcPr>
          <w:p w14:paraId="794CD83A" w14:textId="77777777" w:rsidR="00393119" w:rsidRPr="00681334" w:rsidRDefault="00393119" w:rsidP="00070B29">
            <w:pPr>
              <w:widowControl w:val="0"/>
              <w:pBdr>
                <w:top w:val="nil"/>
                <w:left w:val="nil"/>
                <w:bottom w:val="nil"/>
                <w:right w:val="nil"/>
                <w:between w:val="nil"/>
              </w:pBdr>
              <w:spacing w:line="360" w:lineRule="auto"/>
              <w:rPr>
                <w:rFonts w:ascii="Arial" w:eastAsia="Arial" w:hAnsi="Arial" w:cs="Arial"/>
                <w:b/>
              </w:rPr>
            </w:pPr>
          </w:p>
        </w:tc>
        <w:tc>
          <w:tcPr>
            <w:tcW w:w="2069" w:type="dxa"/>
            <w:vMerge/>
            <w:shd w:val="clear" w:color="auto" w:fill="ADADAD" w:themeFill="background2" w:themeFillShade="BF"/>
          </w:tcPr>
          <w:p w14:paraId="14102B73" w14:textId="77777777" w:rsidR="00393119" w:rsidRPr="00681334" w:rsidRDefault="00393119" w:rsidP="00070B29">
            <w:pPr>
              <w:widowControl w:val="0"/>
              <w:pBdr>
                <w:top w:val="nil"/>
                <w:left w:val="nil"/>
                <w:bottom w:val="nil"/>
                <w:right w:val="nil"/>
                <w:between w:val="nil"/>
              </w:pBdr>
              <w:spacing w:line="360" w:lineRule="auto"/>
              <w:rPr>
                <w:rFonts w:ascii="Arial" w:eastAsia="Arial" w:hAnsi="Arial" w:cs="Arial"/>
                <w:b/>
              </w:rPr>
            </w:pPr>
          </w:p>
        </w:tc>
        <w:tc>
          <w:tcPr>
            <w:tcW w:w="1042" w:type="dxa"/>
            <w:vMerge/>
            <w:shd w:val="clear" w:color="auto" w:fill="ADADAD" w:themeFill="background2" w:themeFillShade="BF"/>
          </w:tcPr>
          <w:p w14:paraId="4B5F905A" w14:textId="77777777" w:rsidR="00393119" w:rsidRPr="00681334" w:rsidRDefault="00393119" w:rsidP="00070B29">
            <w:pPr>
              <w:widowControl w:val="0"/>
              <w:pBdr>
                <w:top w:val="nil"/>
                <w:left w:val="nil"/>
                <w:bottom w:val="nil"/>
                <w:right w:val="nil"/>
                <w:between w:val="nil"/>
              </w:pBdr>
              <w:spacing w:line="360" w:lineRule="auto"/>
              <w:rPr>
                <w:rFonts w:ascii="Arial" w:eastAsia="Arial" w:hAnsi="Arial" w:cs="Arial"/>
                <w:b/>
              </w:rPr>
            </w:pPr>
          </w:p>
        </w:tc>
        <w:tc>
          <w:tcPr>
            <w:tcW w:w="1063" w:type="dxa"/>
            <w:shd w:val="clear" w:color="auto" w:fill="ADADAD" w:themeFill="background2" w:themeFillShade="BF"/>
          </w:tcPr>
          <w:p w14:paraId="2C31A1AA" w14:textId="77777777" w:rsidR="00393119" w:rsidRPr="00681334" w:rsidRDefault="00393119" w:rsidP="00070B29">
            <w:pPr>
              <w:widowControl w:val="0"/>
              <w:spacing w:line="360" w:lineRule="auto"/>
              <w:ind w:left="86" w:right="77"/>
              <w:jc w:val="center"/>
              <w:rPr>
                <w:rFonts w:ascii="Arial" w:eastAsia="Arial" w:hAnsi="Arial" w:cs="Arial"/>
                <w:b/>
              </w:rPr>
            </w:pPr>
            <w:r w:rsidRPr="00681334">
              <w:rPr>
                <w:rFonts w:ascii="Arial" w:eastAsia="Arial" w:hAnsi="Arial" w:cs="Arial"/>
                <w:b/>
              </w:rPr>
              <w:t>2020</w:t>
            </w:r>
          </w:p>
        </w:tc>
        <w:tc>
          <w:tcPr>
            <w:tcW w:w="1199" w:type="dxa"/>
            <w:shd w:val="clear" w:color="auto" w:fill="ADADAD" w:themeFill="background2" w:themeFillShade="BF"/>
          </w:tcPr>
          <w:p w14:paraId="0713CFDA" w14:textId="77777777" w:rsidR="00393119" w:rsidRPr="00681334" w:rsidRDefault="00393119" w:rsidP="00070B29">
            <w:pPr>
              <w:widowControl w:val="0"/>
              <w:spacing w:line="360" w:lineRule="auto"/>
              <w:ind w:left="87" w:right="77"/>
              <w:jc w:val="center"/>
              <w:rPr>
                <w:rFonts w:ascii="Arial" w:eastAsia="Arial" w:hAnsi="Arial" w:cs="Arial"/>
                <w:b/>
              </w:rPr>
            </w:pPr>
            <w:r w:rsidRPr="00681334">
              <w:rPr>
                <w:rFonts w:ascii="Arial" w:eastAsia="Arial" w:hAnsi="Arial" w:cs="Arial"/>
                <w:b/>
              </w:rPr>
              <w:t>2021</w:t>
            </w:r>
          </w:p>
        </w:tc>
        <w:tc>
          <w:tcPr>
            <w:tcW w:w="1123" w:type="dxa"/>
            <w:shd w:val="clear" w:color="auto" w:fill="ADADAD" w:themeFill="background2" w:themeFillShade="BF"/>
          </w:tcPr>
          <w:p w14:paraId="1E19908D" w14:textId="77777777" w:rsidR="00393119" w:rsidRPr="00681334" w:rsidRDefault="00393119" w:rsidP="00070B29">
            <w:pPr>
              <w:widowControl w:val="0"/>
              <w:spacing w:line="360" w:lineRule="auto"/>
              <w:ind w:right="242"/>
              <w:jc w:val="right"/>
              <w:rPr>
                <w:rFonts w:ascii="Arial" w:eastAsia="Arial" w:hAnsi="Arial" w:cs="Arial"/>
                <w:b/>
              </w:rPr>
            </w:pPr>
            <w:r w:rsidRPr="00681334">
              <w:rPr>
                <w:rFonts w:ascii="Arial" w:eastAsia="Arial" w:hAnsi="Arial" w:cs="Arial"/>
                <w:b/>
              </w:rPr>
              <w:t>2022</w:t>
            </w:r>
          </w:p>
        </w:tc>
        <w:tc>
          <w:tcPr>
            <w:tcW w:w="1088" w:type="dxa"/>
            <w:shd w:val="clear" w:color="auto" w:fill="ADADAD" w:themeFill="background2" w:themeFillShade="BF"/>
          </w:tcPr>
          <w:p w14:paraId="55CB2718" w14:textId="77777777" w:rsidR="00393119" w:rsidRPr="00681334" w:rsidRDefault="00393119" w:rsidP="00070B29">
            <w:pPr>
              <w:widowControl w:val="0"/>
              <w:spacing w:line="360" w:lineRule="auto"/>
              <w:ind w:right="242"/>
              <w:jc w:val="right"/>
              <w:rPr>
                <w:rFonts w:ascii="Arial" w:eastAsia="Arial" w:hAnsi="Arial" w:cs="Arial"/>
                <w:b/>
              </w:rPr>
            </w:pPr>
            <w:r w:rsidRPr="00681334">
              <w:rPr>
                <w:rFonts w:ascii="Arial" w:eastAsia="Arial" w:hAnsi="Arial" w:cs="Arial"/>
                <w:b/>
              </w:rPr>
              <w:t>2023</w:t>
            </w:r>
          </w:p>
        </w:tc>
        <w:tc>
          <w:tcPr>
            <w:tcW w:w="992" w:type="dxa"/>
            <w:shd w:val="clear" w:color="auto" w:fill="ADADAD" w:themeFill="background2" w:themeFillShade="BF"/>
          </w:tcPr>
          <w:p w14:paraId="6DA7B48F" w14:textId="77777777" w:rsidR="00393119" w:rsidRPr="00681334" w:rsidRDefault="00393119" w:rsidP="00070B29">
            <w:pPr>
              <w:widowControl w:val="0"/>
              <w:pBdr>
                <w:top w:val="nil"/>
                <w:left w:val="nil"/>
                <w:bottom w:val="nil"/>
                <w:right w:val="nil"/>
                <w:between w:val="nil"/>
              </w:pBdr>
              <w:spacing w:line="360" w:lineRule="auto"/>
              <w:ind w:right="242"/>
              <w:jc w:val="right"/>
              <w:rPr>
                <w:rFonts w:ascii="Arial" w:eastAsia="Arial" w:hAnsi="Arial" w:cs="Arial"/>
                <w:b/>
              </w:rPr>
            </w:pPr>
            <w:r w:rsidRPr="00681334">
              <w:rPr>
                <w:rFonts w:ascii="Arial" w:eastAsia="Arial" w:hAnsi="Arial" w:cs="Arial"/>
                <w:b/>
              </w:rPr>
              <w:t>2024</w:t>
            </w:r>
          </w:p>
        </w:tc>
      </w:tr>
      <w:tr w:rsidR="00681334" w:rsidRPr="00681334" w14:paraId="1BEB392A" w14:textId="77777777" w:rsidTr="00D62114">
        <w:trPr>
          <w:trHeight w:val="460"/>
          <w:jc w:val="center"/>
        </w:trPr>
        <w:tc>
          <w:tcPr>
            <w:tcW w:w="624" w:type="dxa"/>
            <w:shd w:val="clear" w:color="auto" w:fill="FFFFFF" w:themeFill="background1"/>
          </w:tcPr>
          <w:p w14:paraId="44E3D1A9" w14:textId="77777777" w:rsidR="00393119" w:rsidRPr="00681334" w:rsidRDefault="00393119" w:rsidP="00070B29">
            <w:pPr>
              <w:widowControl w:val="0"/>
              <w:pBdr>
                <w:top w:val="nil"/>
                <w:left w:val="nil"/>
                <w:bottom w:val="nil"/>
                <w:right w:val="nil"/>
                <w:between w:val="nil"/>
              </w:pBdr>
              <w:spacing w:line="360" w:lineRule="auto"/>
              <w:ind w:left="256"/>
              <w:rPr>
                <w:rFonts w:ascii="Arial" w:eastAsia="Arial MT" w:hAnsi="Arial" w:cs="Arial"/>
              </w:rPr>
            </w:pPr>
            <w:r w:rsidRPr="00681334">
              <w:rPr>
                <w:rFonts w:ascii="Arial" w:eastAsia="Arial MT" w:hAnsi="Arial" w:cs="Arial"/>
              </w:rPr>
              <w:t>1</w:t>
            </w:r>
          </w:p>
        </w:tc>
        <w:tc>
          <w:tcPr>
            <w:tcW w:w="2069" w:type="dxa"/>
            <w:shd w:val="clear" w:color="auto" w:fill="FFFFFF" w:themeFill="background1"/>
          </w:tcPr>
          <w:p w14:paraId="72EF1583" w14:textId="77777777" w:rsidR="00393119" w:rsidRPr="00681334" w:rsidRDefault="00393119" w:rsidP="00070B29">
            <w:pPr>
              <w:widowControl w:val="0"/>
              <w:pBdr>
                <w:top w:val="nil"/>
                <w:left w:val="nil"/>
                <w:bottom w:val="nil"/>
                <w:right w:val="nil"/>
                <w:between w:val="nil"/>
              </w:pBdr>
              <w:spacing w:line="360" w:lineRule="auto"/>
              <w:ind w:left="107"/>
              <w:rPr>
                <w:rFonts w:ascii="Arial" w:eastAsia="Arial MT" w:hAnsi="Arial" w:cs="Arial"/>
              </w:rPr>
            </w:pPr>
            <w:r w:rsidRPr="00681334">
              <w:rPr>
                <w:rFonts w:ascii="Arial" w:eastAsia="Arial MT" w:hAnsi="Arial" w:cs="Arial"/>
              </w:rPr>
              <w:t>Jumlah Pelatih Bersertifikat</w:t>
            </w:r>
          </w:p>
        </w:tc>
        <w:tc>
          <w:tcPr>
            <w:tcW w:w="1042" w:type="dxa"/>
            <w:shd w:val="clear" w:color="auto" w:fill="FFFFFF" w:themeFill="background1"/>
          </w:tcPr>
          <w:p w14:paraId="5919299D" w14:textId="77777777" w:rsidR="00393119" w:rsidRPr="00681334" w:rsidRDefault="00393119" w:rsidP="00070B29">
            <w:pPr>
              <w:widowControl w:val="0"/>
              <w:pBdr>
                <w:top w:val="nil"/>
                <w:left w:val="nil"/>
                <w:bottom w:val="nil"/>
                <w:right w:val="nil"/>
                <w:between w:val="nil"/>
              </w:pBdr>
              <w:spacing w:line="360" w:lineRule="auto"/>
              <w:ind w:right="112"/>
              <w:jc w:val="center"/>
              <w:rPr>
                <w:rFonts w:ascii="Arial" w:eastAsia="Arial MT" w:hAnsi="Arial" w:cs="Arial"/>
              </w:rPr>
            </w:pPr>
            <w:r w:rsidRPr="00681334">
              <w:rPr>
                <w:rFonts w:ascii="Arial" w:eastAsia="Arial MT" w:hAnsi="Arial" w:cs="Arial"/>
              </w:rPr>
              <w:t>Orang</w:t>
            </w:r>
          </w:p>
        </w:tc>
        <w:tc>
          <w:tcPr>
            <w:tcW w:w="1063" w:type="dxa"/>
            <w:shd w:val="clear" w:color="auto" w:fill="FFFFFF" w:themeFill="background1"/>
          </w:tcPr>
          <w:p w14:paraId="355E62F3" w14:textId="77777777" w:rsidR="00393119" w:rsidRPr="00681334" w:rsidRDefault="00393119" w:rsidP="00070B29">
            <w:pPr>
              <w:widowControl w:val="0"/>
              <w:spacing w:line="360" w:lineRule="auto"/>
              <w:ind w:left="86" w:right="77"/>
              <w:jc w:val="center"/>
              <w:rPr>
                <w:rFonts w:ascii="Arial" w:eastAsia="Arial MT" w:hAnsi="Arial" w:cs="Arial"/>
              </w:rPr>
            </w:pPr>
            <w:r w:rsidRPr="00681334">
              <w:rPr>
                <w:rFonts w:ascii="Arial" w:eastAsia="Arial MT" w:hAnsi="Arial" w:cs="Arial"/>
              </w:rPr>
              <w:t>40</w:t>
            </w:r>
          </w:p>
        </w:tc>
        <w:tc>
          <w:tcPr>
            <w:tcW w:w="1199" w:type="dxa"/>
            <w:shd w:val="clear" w:color="auto" w:fill="FFFFFF" w:themeFill="background1"/>
          </w:tcPr>
          <w:p w14:paraId="0106C1DF" w14:textId="77777777" w:rsidR="00393119" w:rsidRPr="00681334" w:rsidRDefault="00393119" w:rsidP="00070B29">
            <w:pPr>
              <w:widowControl w:val="0"/>
              <w:spacing w:line="360" w:lineRule="auto"/>
              <w:ind w:left="87" w:right="77"/>
              <w:jc w:val="center"/>
              <w:rPr>
                <w:rFonts w:ascii="Arial" w:eastAsia="Arial MT" w:hAnsi="Arial" w:cs="Arial"/>
              </w:rPr>
            </w:pPr>
            <w:r w:rsidRPr="00681334">
              <w:rPr>
                <w:rFonts w:ascii="Arial" w:eastAsia="Arial MT" w:hAnsi="Arial" w:cs="Arial"/>
              </w:rPr>
              <w:t>40</w:t>
            </w:r>
          </w:p>
        </w:tc>
        <w:tc>
          <w:tcPr>
            <w:tcW w:w="1123" w:type="dxa"/>
            <w:shd w:val="clear" w:color="auto" w:fill="FFFFFF" w:themeFill="background1"/>
          </w:tcPr>
          <w:p w14:paraId="7B484753" w14:textId="77777777" w:rsidR="00393119" w:rsidRPr="00681334" w:rsidRDefault="00393119" w:rsidP="00070B29">
            <w:pPr>
              <w:widowControl w:val="0"/>
              <w:spacing w:line="360" w:lineRule="auto"/>
              <w:ind w:left="121" w:right="112"/>
              <w:jc w:val="center"/>
              <w:rPr>
                <w:rFonts w:ascii="Arial" w:eastAsia="Arial MT" w:hAnsi="Arial" w:cs="Arial"/>
              </w:rPr>
            </w:pPr>
            <w:r w:rsidRPr="00681334">
              <w:rPr>
                <w:rFonts w:ascii="Arial" w:hAnsi="Arial" w:cs="Arial"/>
              </w:rPr>
              <w:t>20</w:t>
            </w:r>
          </w:p>
        </w:tc>
        <w:tc>
          <w:tcPr>
            <w:tcW w:w="1088" w:type="dxa"/>
            <w:shd w:val="clear" w:color="auto" w:fill="FFFFFF" w:themeFill="background1"/>
          </w:tcPr>
          <w:p w14:paraId="1EE527A7" w14:textId="77777777" w:rsidR="00393119" w:rsidRPr="00681334" w:rsidRDefault="00393119" w:rsidP="00070B29">
            <w:pPr>
              <w:spacing w:line="360" w:lineRule="auto"/>
              <w:jc w:val="center"/>
              <w:rPr>
                <w:rFonts w:ascii="Arial" w:hAnsi="Arial" w:cs="Arial"/>
              </w:rPr>
            </w:pPr>
            <w:r w:rsidRPr="00681334">
              <w:rPr>
                <w:rFonts w:ascii="Arial" w:hAnsi="Arial" w:cs="Arial"/>
              </w:rPr>
              <w:t>0</w:t>
            </w:r>
          </w:p>
        </w:tc>
        <w:tc>
          <w:tcPr>
            <w:tcW w:w="992" w:type="dxa"/>
            <w:shd w:val="clear" w:color="auto" w:fill="FFFFFF" w:themeFill="background1"/>
          </w:tcPr>
          <w:p w14:paraId="582EF148" w14:textId="77777777" w:rsidR="00393119" w:rsidRPr="00681334" w:rsidRDefault="00393119" w:rsidP="00070B29">
            <w:pPr>
              <w:spacing w:line="360" w:lineRule="auto"/>
              <w:jc w:val="center"/>
              <w:rPr>
                <w:rFonts w:ascii="Arial" w:hAnsi="Arial" w:cs="Arial"/>
                <w:lang w:val="en-US"/>
              </w:rPr>
            </w:pPr>
            <w:r w:rsidRPr="00681334">
              <w:rPr>
                <w:rFonts w:ascii="Arial" w:hAnsi="Arial" w:cs="Arial"/>
                <w:lang w:val="en-US"/>
              </w:rPr>
              <w:t>30</w:t>
            </w:r>
          </w:p>
        </w:tc>
      </w:tr>
      <w:tr w:rsidR="00681334" w:rsidRPr="00681334" w14:paraId="5AD7B902" w14:textId="77777777" w:rsidTr="00D62114">
        <w:trPr>
          <w:trHeight w:val="457"/>
          <w:jc w:val="center"/>
        </w:trPr>
        <w:tc>
          <w:tcPr>
            <w:tcW w:w="624" w:type="dxa"/>
            <w:shd w:val="clear" w:color="auto" w:fill="FFFFFF" w:themeFill="background1"/>
          </w:tcPr>
          <w:p w14:paraId="29FCCA37" w14:textId="77777777" w:rsidR="00393119" w:rsidRPr="00681334" w:rsidRDefault="00393119" w:rsidP="00070B29">
            <w:pPr>
              <w:widowControl w:val="0"/>
              <w:pBdr>
                <w:top w:val="nil"/>
                <w:left w:val="nil"/>
                <w:bottom w:val="nil"/>
                <w:right w:val="nil"/>
                <w:between w:val="nil"/>
              </w:pBdr>
              <w:spacing w:line="360" w:lineRule="auto"/>
              <w:ind w:left="256"/>
              <w:rPr>
                <w:rFonts w:ascii="Arial" w:eastAsia="Arial MT" w:hAnsi="Arial" w:cs="Arial"/>
              </w:rPr>
            </w:pPr>
            <w:r w:rsidRPr="00681334">
              <w:rPr>
                <w:rFonts w:ascii="Arial" w:eastAsia="Arial MT" w:hAnsi="Arial" w:cs="Arial"/>
              </w:rPr>
              <w:t>2</w:t>
            </w:r>
          </w:p>
        </w:tc>
        <w:tc>
          <w:tcPr>
            <w:tcW w:w="2069" w:type="dxa"/>
            <w:shd w:val="clear" w:color="auto" w:fill="FFFFFF" w:themeFill="background1"/>
          </w:tcPr>
          <w:p w14:paraId="61E65E2B" w14:textId="77777777" w:rsidR="00393119" w:rsidRPr="00681334" w:rsidRDefault="00393119" w:rsidP="00070B29">
            <w:pPr>
              <w:widowControl w:val="0"/>
              <w:pBdr>
                <w:top w:val="nil"/>
                <w:left w:val="nil"/>
                <w:bottom w:val="nil"/>
                <w:right w:val="nil"/>
                <w:between w:val="nil"/>
              </w:pBdr>
              <w:spacing w:line="360" w:lineRule="auto"/>
              <w:ind w:left="107" w:right="65"/>
              <w:rPr>
                <w:rFonts w:ascii="Arial" w:eastAsia="Arial MT" w:hAnsi="Arial" w:cs="Arial"/>
              </w:rPr>
            </w:pPr>
            <w:r w:rsidRPr="00681334">
              <w:rPr>
                <w:rFonts w:ascii="Arial" w:eastAsia="Arial MT" w:hAnsi="Arial" w:cs="Arial"/>
              </w:rPr>
              <w:t>Jumlah Seluruh Pelatih</w:t>
            </w:r>
          </w:p>
        </w:tc>
        <w:tc>
          <w:tcPr>
            <w:tcW w:w="1042" w:type="dxa"/>
            <w:shd w:val="clear" w:color="auto" w:fill="FFFFFF" w:themeFill="background1"/>
          </w:tcPr>
          <w:p w14:paraId="5DB78EAE" w14:textId="77777777" w:rsidR="00393119" w:rsidRPr="00681334" w:rsidRDefault="00393119" w:rsidP="00070B29">
            <w:pPr>
              <w:widowControl w:val="0"/>
              <w:pBdr>
                <w:top w:val="nil"/>
                <w:left w:val="nil"/>
                <w:bottom w:val="nil"/>
                <w:right w:val="nil"/>
                <w:between w:val="nil"/>
              </w:pBdr>
              <w:spacing w:line="360" w:lineRule="auto"/>
              <w:ind w:right="112"/>
              <w:jc w:val="center"/>
              <w:rPr>
                <w:rFonts w:ascii="Arial" w:eastAsia="Arial MT" w:hAnsi="Arial" w:cs="Arial"/>
              </w:rPr>
            </w:pPr>
            <w:r w:rsidRPr="00681334">
              <w:rPr>
                <w:rFonts w:ascii="Arial" w:eastAsia="Arial MT" w:hAnsi="Arial" w:cs="Arial"/>
              </w:rPr>
              <w:t>Orang</w:t>
            </w:r>
          </w:p>
        </w:tc>
        <w:tc>
          <w:tcPr>
            <w:tcW w:w="1063" w:type="dxa"/>
            <w:shd w:val="clear" w:color="auto" w:fill="FFFFFF" w:themeFill="background1"/>
          </w:tcPr>
          <w:p w14:paraId="65E99B1A" w14:textId="77777777" w:rsidR="00393119" w:rsidRPr="00681334" w:rsidRDefault="00393119" w:rsidP="00070B29">
            <w:pPr>
              <w:widowControl w:val="0"/>
              <w:spacing w:line="360" w:lineRule="auto"/>
              <w:ind w:left="86" w:right="77"/>
              <w:jc w:val="center"/>
              <w:rPr>
                <w:rFonts w:ascii="Arial" w:eastAsia="Arial MT" w:hAnsi="Arial" w:cs="Arial"/>
              </w:rPr>
            </w:pPr>
            <w:r w:rsidRPr="00681334">
              <w:rPr>
                <w:rFonts w:ascii="Arial" w:eastAsia="Arial MT" w:hAnsi="Arial" w:cs="Arial"/>
              </w:rPr>
              <w:t>153</w:t>
            </w:r>
          </w:p>
        </w:tc>
        <w:tc>
          <w:tcPr>
            <w:tcW w:w="1199" w:type="dxa"/>
            <w:shd w:val="clear" w:color="auto" w:fill="FFFFFF" w:themeFill="background1"/>
          </w:tcPr>
          <w:p w14:paraId="4DF011E1" w14:textId="77777777" w:rsidR="00393119" w:rsidRPr="00681334" w:rsidRDefault="00393119" w:rsidP="00070B29">
            <w:pPr>
              <w:widowControl w:val="0"/>
              <w:spacing w:line="360" w:lineRule="auto"/>
              <w:ind w:left="87" w:right="77"/>
              <w:jc w:val="center"/>
              <w:rPr>
                <w:rFonts w:ascii="Arial" w:eastAsia="Arial MT" w:hAnsi="Arial" w:cs="Arial"/>
              </w:rPr>
            </w:pPr>
            <w:r w:rsidRPr="00681334">
              <w:rPr>
                <w:rFonts w:ascii="Arial" w:eastAsia="Arial MT" w:hAnsi="Arial" w:cs="Arial"/>
              </w:rPr>
              <w:t>153</w:t>
            </w:r>
          </w:p>
        </w:tc>
        <w:tc>
          <w:tcPr>
            <w:tcW w:w="1123" w:type="dxa"/>
            <w:shd w:val="clear" w:color="auto" w:fill="FFFFFF" w:themeFill="background1"/>
          </w:tcPr>
          <w:p w14:paraId="0DEAD1FD" w14:textId="77777777" w:rsidR="00393119" w:rsidRPr="00681334" w:rsidRDefault="00393119" w:rsidP="00070B29">
            <w:pPr>
              <w:widowControl w:val="0"/>
              <w:spacing w:line="360" w:lineRule="auto"/>
              <w:ind w:left="87" w:right="297"/>
              <w:jc w:val="right"/>
              <w:rPr>
                <w:rFonts w:ascii="Arial" w:eastAsia="Arial MT" w:hAnsi="Arial" w:cs="Arial"/>
              </w:rPr>
            </w:pPr>
            <w:r w:rsidRPr="00681334">
              <w:rPr>
                <w:rFonts w:ascii="Arial" w:hAnsi="Arial" w:cs="Arial"/>
              </w:rPr>
              <w:t>170</w:t>
            </w:r>
          </w:p>
        </w:tc>
        <w:tc>
          <w:tcPr>
            <w:tcW w:w="1088" w:type="dxa"/>
            <w:shd w:val="clear" w:color="auto" w:fill="FFFFFF" w:themeFill="background1"/>
          </w:tcPr>
          <w:p w14:paraId="048683F2" w14:textId="77777777" w:rsidR="00393119" w:rsidRPr="00681334" w:rsidRDefault="00393119" w:rsidP="00070B29">
            <w:pPr>
              <w:spacing w:line="360" w:lineRule="auto"/>
              <w:jc w:val="center"/>
              <w:rPr>
                <w:rFonts w:ascii="Arial" w:hAnsi="Arial" w:cs="Arial"/>
              </w:rPr>
            </w:pPr>
            <w:r w:rsidRPr="00681334">
              <w:rPr>
                <w:rFonts w:ascii="Arial" w:hAnsi="Arial" w:cs="Arial"/>
              </w:rPr>
              <w:t>170</w:t>
            </w:r>
          </w:p>
        </w:tc>
        <w:tc>
          <w:tcPr>
            <w:tcW w:w="992" w:type="dxa"/>
            <w:shd w:val="clear" w:color="auto" w:fill="FFFFFF" w:themeFill="background1"/>
          </w:tcPr>
          <w:p w14:paraId="378094C2" w14:textId="77777777" w:rsidR="00393119" w:rsidRPr="00681334" w:rsidRDefault="00393119" w:rsidP="00070B29">
            <w:pPr>
              <w:spacing w:line="360" w:lineRule="auto"/>
              <w:jc w:val="center"/>
              <w:rPr>
                <w:rFonts w:ascii="Arial" w:hAnsi="Arial" w:cs="Arial"/>
                <w:lang w:val="en-US"/>
              </w:rPr>
            </w:pPr>
            <w:r w:rsidRPr="00681334">
              <w:rPr>
                <w:rFonts w:ascii="Arial" w:hAnsi="Arial" w:cs="Arial"/>
                <w:lang w:val="en-US"/>
              </w:rPr>
              <w:t>200</w:t>
            </w:r>
          </w:p>
        </w:tc>
      </w:tr>
      <w:tr w:rsidR="00681334" w:rsidRPr="00681334" w14:paraId="32F32B60" w14:textId="77777777" w:rsidTr="00D62114">
        <w:trPr>
          <w:trHeight w:val="460"/>
          <w:jc w:val="center"/>
        </w:trPr>
        <w:tc>
          <w:tcPr>
            <w:tcW w:w="624" w:type="dxa"/>
            <w:shd w:val="clear" w:color="auto" w:fill="FFFFFF" w:themeFill="background1"/>
          </w:tcPr>
          <w:p w14:paraId="20E15619" w14:textId="77777777" w:rsidR="00393119" w:rsidRPr="00681334" w:rsidRDefault="00393119" w:rsidP="00070B29">
            <w:pPr>
              <w:widowControl w:val="0"/>
              <w:pBdr>
                <w:top w:val="nil"/>
                <w:left w:val="nil"/>
                <w:bottom w:val="nil"/>
                <w:right w:val="nil"/>
                <w:between w:val="nil"/>
              </w:pBdr>
              <w:spacing w:before="2" w:line="360" w:lineRule="auto"/>
              <w:ind w:left="256"/>
              <w:rPr>
                <w:rFonts w:ascii="Arial" w:eastAsia="Arial MT" w:hAnsi="Arial" w:cs="Arial"/>
              </w:rPr>
            </w:pPr>
            <w:r w:rsidRPr="00681334">
              <w:rPr>
                <w:rFonts w:ascii="Arial" w:eastAsia="Arial MT" w:hAnsi="Arial" w:cs="Arial"/>
              </w:rPr>
              <w:t>3</w:t>
            </w:r>
          </w:p>
        </w:tc>
        <w:tc>
          <w:tcPr>
            <w:tcW w:w="2069" w:type="dxa"/>
            <w:shd w:val="clear" w:color="auto" w:fill="FFFFFF" w:themeFill="background1"/>
          </w:tcPr>
          <w:p w14:paraId="7FB0C4C9" w14:textId="77777777" w:rsidR="00393119" w:rsidRPr="00681334" w:rsidRDefault="00393119" w:rsidP="00070B29">
            <w:pPr>
              <w:widowControl w:val="0"/>
              <w:pBdr>
                <w:top w:val="nil"/>
                <w:left w:val="nil"/>
                <w:bottom w:val="nil"/>
                <w:right w:val="nil"/>
                <w:between w:val="nil"/>
              </w:pBdr>
              <w:spacing w:line="360" w:lineRule="auto"/>
              <w:ind w:left="107" w:right="33"/>
              <w:rPr>
                <w:rFonts w:ascii="Arial" w:eastAsia="Arial MT" w:hAnsi="Arial" w:cs="Arial"/>
              </w:rPr>
            </w:pPr>
            <w:r w:rsidRPr="00681334">
              <w:rPr>
                <w:rFonts w:ascii="Arial" w:eastAsia="Arial MT" w:hAnsi="Arial" w:cs="Arial"/>
              </w:rPr>
              <w:t>Cakupan pelatih yang bersertifikasi</w:t>
            </w:r>
          </w:p>
        </w:tc>
        <w:tc>
          <w:tcPr>
            <w:tcW w:w="1042" w:type="dxa"/>
            <w:shd w:val="clear" w:color="auto" w:fill="FFFFFF" w:themeFill="background1"/>
          </w:tcPr>
          <w:p w14:paraId="3B7A4CB4" w14:textId="77777777" w:rsidR="00393119" w:rsidRPr="00681334" w:rsidRDefault="00393119" w:rsidP="00070B29">
            <w:pPr>
              <w:widowControl w:val="0"/>
              <w:pBdr>
                <w:top w:val="nil"/>
                <w:left w:val="nil"/>
                <w:bottom w:val="nil"/>
                <w:right w:val="nil"/>
                <w:between w:val="nil"/>
              </w:pBdr>
              <w:spacing w:line="360" w:lineRule="auto"/>
              <w:ind w:left="7"/>
              <w:jc w:val="center"/>
              <w:rPr>
                <w:rFonts w:ascii="Arial" w:eastAsia="Arial MT" w:hAnsi="Arial" w:cs="Arial"/>
              </w:rPr>
            </w:pPr>
            <w:r w:rsidRPr="00681334">
              <w:rPr>
                <w:rFonts w:ascii="Arial" w:eastAsia="Arial MT" w:hAnsi="Arial" w:cs="Arial"/>
              </w:rPr>
              <w:t>%</w:t>
            </w:r>
          </w:p>
        </w:tc>
        <w:tc>
          <w:tcPr>
            <w:tcW w:w="1063" w:type="dxa"/>
            <w:shd w:val="clear" w:color="auto" w:fill="FFFFFF" w:themeFill="background1"/>
          </w:tcPr>
          <w:p w14:paraId="5DDD6EA1" w14:textId="77777777" w:rsidR="00393119" w:rsidRPr="00681334" w:rsidRDefault="00393119" w:rsidP="00070B29">
            <w:pPr>
              <w:widowControl w:val="0"/>
              <w:spacing w:line="360" w:lineRule="auto"/>
              <w:ind w:left="86" w:right="77"/>
              <w:jc w:val="center"/>
              <w:rPr>
                <w:rFonts w:ascii="Arial" w:eastAsia="Arial MT" w:hAnsi="Arial" w:cs="Arial"/>
              </w:rPr>
            </w:pPr>
            <w:r w:rsidRPr="00681334">
              <w:rPr>
                <w:rFonts w:ascii="Arial" w:eastAsia="Arial MT" w:hAnsi="Arial" w:cs="Arial"/>
              </w:rPr>
              <w:t>26,14</w:t>
            </w:r>
          </w:p>
        </w:tc>
        <w:tc>
          <w:tcPr>
            <w:tcW w:w="1199" w:type="dxa"/>
            <w:shd w:val="clear" w:color="auto" w:fill="FFFFFF" w:themeFill="background1"/>
          </w:tcPr>
          <w:p w14:paraId="12E9FD25" w14:textId="77777777" w:rsidR="00393119" w:rsidRPr="00681334" w:rsidRDefault="00393119" w:rsidP="00070B29">
            <w:pPr>
              <w:widowControl w:val="0"/>
              <w:spacing w:line="360" w:lineRule="auto"/>
              <w:ind w:left="87" w:right="77"/>
              <w:jc w:val="center"/>
              <w:rPr>
                <w:rFonts w:ascii="Arial" w:eastAsia="Arial MT" w:hAnsi="Arial" w:cs="Arial"/>
              </w:rPr>
            </w:pPr>
            <w:r w:rsidRPr="00681334">
              <w:rPr>
                <w:rFonts w:ascii="Arial" w:eastAsia="Arial MT" w:hAnsi="Arial" w:cs="Arial"/>
              </w:rPr>
              <w:t>26,14</w:t>
            </w:r>
          </w:p>
        </w:tc>
        <w:tc>
          <w:tcPr>
            <w:tcW w:w="1123" w:type="dxa"/>
            <w:shd w:val="clear" w:color="auto" w:fill="FFFFFF" w:themeFill="background1"/>
          </w:tcPr>
          <w:p w14:paraId="35A12213" w14:textId="77777777" w:rsidR="00393119" w:rsidRPr="00681334" w:rsidRDefault="00393119" w:rsidP="00070B29">
            <w:pPr>
              <w:widowControl w:val="0"/>
              <w:spacing w:before="2" w:line="360" w:lineRule="auto"/>
              <w:ind w:right="213"/>
              <w:jc w:val="right"/>
              <w:rPr>
                <w:rFonts w:ascii="Arial" w:eastAsia="Arial MT" w:hAnsi="Arial" w:cs="Arial"/>
              </w:rPr>
            </w:pPr>
            <w:r w:rsidRPr="00681334">
              <w:rPr>
                <w:rFonts w:ascii="Arial" w:hAnsi="Arial" w:cs="Arial"/>
              </w:rPr>
              <w:t>11,76</w:t>
            </w:r>
          </w:p>
        </w:tc>
        <w:tc>
          <w:tcPr>
            <w:tcW w:w="1088" w:type="dxa"/>
            <w:shd w:val="clear" w:color="auto" w:fill="FFFFFF" w:themeFill="background1"/>
          </w:tcPr>
          <w:p w14:paraId="01A4FE22" w14:textId="77777777" w:rsidR="00393119" w:rsidRPr="00681334" w:rsidRDefault="00393119" w:rsidP="00070B29">
            <w:pPr>
              <w:spacing w:line="360" w:lineRule="auto"/>
              <w:jc w:val="center"/>
              <w:rPr>
                <w:rFonts w:ascii="Arial" w:hAnsi="Arial" w:cs="Arial"/>
              </w:rPr>
            </w:pPr>
            <w:r w:rsidRPr="00681334">
              <w:rPr>
                <w:rFonts w:ascii="Arial" w:hAnsi="Arial" w:cs="Arial"/>
              </w:rPr>
              <w:t>0</w:t>
            </w:r>
          </w:p>
        </w:tc>
        <w:tc>
          <w:tcPr>
            <w:tcW w:w="992" w:type="dxa"/>
            <w:shd w:val="clear" w:color="auto" w:fill="FFFFFF" w:themeFill="background1"/>
          </w:tcPr>
          <w:p w14:paraId="31B61FEA" w14:textId="77777777" w:rsidR="00393119" w:rsidRPr="00681334" w:rsidRDefault="00393119" w:rsidP="00070B29">
            <w:pPr>
              <w:spacing w:line="360" w:lineRule="auto"/>
              <w:jc w:val="center"/>
              <w:rPr>
                <w:rFonts w:ascii="Arial" w:hAnsi="Arial" w:cs="Arial"/>
                <w:lang w:val="en-US"/>
              </w:rPr>
            </w:pPr>
            <w:r w:rsidRPr="00681334">
              <w:rPr>
                <w:rFonts w:ascii="Arial" w:hAnsi="Arial" w:cs="Arial"/>
                <w:lang w:val="en-US"/>
              </w:rPr>
              <w:t>15</w:t>
            </w:r>
          </w:p>
        </w:tc>
      </w:tr>
    </w:tbl>
    <w:p w14:paraId="54AC66F3" w14:textId="538146E2" w:rsidR="00393119" w:rsidRPr="00681334" w:rsidRDefault="00C61787" w:rsidP="00681334">
      <w:pPr>
        <w:spacing w:after="120" w:line="360" w:lineRule="auto"/>
        <w:ind w:left="851"/>
        <w:contextualSpacing/>
        <w:jc w:val="both"/>
        <w:rPr>
          <w:rFonts w:ascii="Arial" w:eastAsia="Times New Roman" w:hAnsi="Arial" w:cs="Arial"/>
          <w:i/>
          <w:iCs/>
          <w:kern w:val="0"/>
          <w:sz w:val="20"/>
          <w:szCs w:val="20"/>
          <w:lang w:val="en-ID" w:eastAsia="en-ID"/>
          <w14:ligatures w14:val="none"/>
        </w:rPr>
      </w:pPr>
      <w:proofErr w:type="gramStart"/>
      <w:r w:rsidRPr="00C61787">
        <w:rPr>
          <w:rFonts w:ascii="Arial" w:eastAsia="Times New Roman" w:hAnsi="Arial" w:cs="Arial"/>
          <w:i/>
          <w:iCs/>
          <w:kern w:val="0"/>
          <w:sz w:val="20"/>
          <w:szCs w:val="20"/>
          <w:lang w:val="en-ID" w:eastAsia="en-ID"/>
          <w14:ligatures w14:val="none"/>
        </w:rPr>
        <w:t>Sumber :</w:t>
      </w:r>
      <w:proofErr w:type="gramEnd"/>
      <w:r w:rsidRPr="00C61787">
        <w:rPr>
          <w:rFonts w:ascii="Arial" w:eastAsia="Times New Roman" w:hAnsi="Arial" w:cs="Arial"/>
          <w:i/>
          <w:iCs/>
          <w:kern w:val="0"/>
          <w:sz w:val="20"/>
          <w:szCs w:val="20"/>
          <w:lang w:val="en-ID" w:eastAsia="en-ID"/>
          <w14:ligatures w14:val="none"/>
        </w:rPr>
        <w:t xml:space="preserve"> Analisis Tim Penyusun Renstra, 2025</w:t>
      </w:r>
    </w:p>
    <w:p w14:paraId="1B6E9ED2" w14:textId="77777777" w:rsidR="00B0772E" w:rsidRPr="00B0772E" w:rsidRDefault="00B0772E" w:rsidP="00681334">
      <w:pPr>
        <w:pStyle w:val="Default"/>
        <w:spacing w:after="120" w:line="360" w:lineRule="auto"/>
        <w:ind w:firstLine="993"/>
        <w:jc w:val="both"/>
      </w:pPr>
      <w:r w:rsidRPr="00B0772E">
        <w:t xml:space="preserve">Berdasarkan data pada tabel di atas, jumlah pelatih olahraga yang memiliki sertifikasi di Kabupaten Luwu Timur mengalami fluktuasi selama periode 2020–2024. Pada tahun 2020–2021 terdapat </w:t>
      </w:r>
      <w:r w:rsidRPr="006E6774">
        <w:rPr>
          <w:b/>
          <w:bCs/>
        </w:rPr>
        <w:t>40 pelatih bersertifikat</w:t>
      </w:r>
      <w:r w:rsidRPr="00B0772E">
        <w:t xml:space="preserve"> dengan cakupan </w:t>
      </w:r>
      <w:r w:rsidRPr="006E6774">
        <w:rPr>
          <w:b/>
          <w:bCs/>
        </w:rPr>
        <w:t>26,14%</w:t>
      </w:r>
      <w:r w:rsidRPr="00B0772E">
        <w:t xml:space="preserve">, namun angka tersebut menurun tajam menjadi </w:t>
      </w:r>
      <w:r w:rsidRPr="006E6774">
        <w:rPr>
          <w:b/>
          <w:bCs/>
        </w:rPr>
        <w:t>11,76% pada tahun 2022</w:t>
      </w:r>
      <w:r w:rsidRPr="00B0772E">
        <w:t xml:space="preserve"> dan bahkan </w:t>
      </w:r>
      <w:r w:rsidRPr="006E6774">
        <w:rPr>
          <w:b/>
          <w:bCs/>
        </w:rPr>
        <w:t>0% pada tahun 2023</w:t>
      </w:r>
      <w:r w:rsidRPr="00B0772E">
        <w:t xml:space="preserve"> akibat belum adanya pelatihan sertifikasi baru. Meski demikian, pada tahun 2024 terjadi peningkatan kembali menjadi </w:t>
      </w:r>
      <w:r w:rsidRPr="006E6774">
        <w:rPr>
          <w:b/>
          <w:bCs/>
        </w:rPr>
        <w:t>15%</w:t>
      </w:r>
      <w:r w:rsidRPr="00B0772E">
        <w:t>, seiring dengan dilaksanakannya program pembinaan dan pelatihan bagi pelatih daerah. Data ini menunjukkan pentingnya keberlanjutan program sertifikasi guna menjamin kualitas dan profesionalitas tenaga pelatih olahraga dalam mendukung peningkatan prestasi atlet di daerah.</w:t>
      </w:r>
    </w:p>
    <w:p w14:paraId="7DEE24FC" w14:textId="787609C9" w:rsidR="00E03F20" w:rsidRPr="00681334" w:rsidRDefault="004A4C02" w:rsidP="00681334">
      <w:pPr>
        <w:spacing w:after="240" w:line="360" w:lineRule="auto"/>
        <w:jc w:val="both"/>
        <w:rPr>
          <w:rStyle w:val="Strong"/>
        </w:rPr>
      </w:pPr>
      <w:r w:rsidRPr="00681334">
        <w:rPr>
          <w:rStyle w:val="Strong"/>
          <w:rFonts w:ascii="Arial" w:hAnsi="Arial" w:cs="Arial"/>
        </w:rPr>
        <w:t>Cakupan Pembinaan Atlet Muda</w:t>
      </w:r>
      <w:r w:rsidRPr="00681334">
        <w:rPr>
          <w:rFonts w:ascii="Arial" w:hAnsi="Arial" w:cs="Arial"/>
        </w:rPr>
        <w:t xml:space="preserve"> merupakan ukuran yang menunjukkan persentase jumlah atlet muda yang telah dibina secara aktif dibandingkan dengan total keseluruhan atlet muda yang terdata dalam suatu wilayah atau lembaga pembinaan. Indikator ini bertujuan untuk mengetahui sejauh mana program pembinaan yang dilaksanakan mampu menjangkau dan membina potensi atlet muda yang ada. Semakin tinggi persentasenya, semakin luas pula cakupan layanan pembinaan yang diberikan, yang mencerminkan keberhasilan dalam menjaring, melatih, dan mengembangkan potensi atlet muda secara merata. Indikator ini penting sebagai dasar evaluasi efektivitas </w:t>
      </w:r>
      <w:r w:rsidRPr="00681334">
        <w:rPr>
          <w:rFonts w:ascii="Arial" w:hAnsi="Arial" w:cs="Arial"/>
        </w:rPr>
        <w:lastRenderedPageBreak/>
        <w:t xml:space="preserve">program pembinaan olahraga usia dini, serta menjadi tolak ukur untuk merancang kebijakan yang lebih tepat sasaran dalam mendukung regenerasi atlet secara berkelanjutan. Cakupan pembinaan atlet muda dari Tahun 2020 – 2024 dapat dilihat pada tabel berikut </w:t>
      </w:r>
      <w:proofErr w:type="gramStart"/>
      <w:r w:rsidRPr="00681334">
        <w:rPr>
          <w:rFonts w:ascii="Arial" w:hAnsi="Arial" w:cs="Arial"/>
        </w:rPr>
        <w:t>ini :</w:t>
      </w:r>
      <w:proofErr w:type="gramEnd"/>
    </w:p>
    <w:p w14:paraId="50DF6E20" w14:textId="2BAB5FF1" w:rsidR="00C61787" w:rsidRPr="00C61787" w:rsidRDefault="00C61787" w:rsidP="00C61787">
      <w:pPr>
        <w:spacing w:line="276" w:lineRule="auto"/>
        <w:jc w:val="center"/>
        <w:rPr>
          <w:rStyle w:val="Strong"/>
          <w:rFonts w:ascii="Arial" w:hAnsi="Arial" w:cs="Arial"/>
          <w:b w:val="0"/>
          <w:bCs w:val="0"/>
        </w:rPr>
      </w:pPr>
      <w:r w:rsidRPr="00C61787">
        <w:rPr>
          <w:rStyle w:val="Strong"/>
          <w:rFonts w:ascii="Arial" w:hAnsi="Arial" w:cs="Arial"/>
          <w:b w:val="0"/>
          <w:bCs w:val="0"/>
        </w:rPr>
        <w:t>Tabel 2.11</w:t>
      </w:r>
    </w:p>
    <w:p w14:paraId="6D40A287" w14:textId="091BF300" w:rsidR="00C61787" w:rsidRPr="00C61787" w:rsidRDefault="00C61787" w:rsidP="00C61787">
      <w:pPr>
        <w:spacing w:line="360" w:lineRule="auto"/>
        <w:jc w:val="center"/>
        <w:rPr>
          <w:rFonts w:ascii="Arial" w:hAnsi="Arial" w:cs="Arial"/>
          <w:b/>
          <w:bCs/>
          <w:color w:val="EE0000"/>
        </w:rPr>
      </w:pPr>
      <w:r w:rsidRPr="00C61787">
        <w:rPr>
          <w:rStyle w:val="Strong"/>
          <w:rFonts w:ascii="Arial" w:hAnsi="Arial" w:cs="Arial"/>
          <w:b w:val="0"/>
          <w:bCs w:val="0"/>
        </w:rPr>
        <w:t xml:space="preserve">Cakupan Pembinaan Atlet </w:t>
      </w:r>
      <w:r>
        <w:rPr>
          <w:rStyle w:val="Strong"/>
          <w:rFonts w:ascii="Arial" w:hAnsi="Arial" w:cs="Arial"/>
          <w:b w:val="0"/>
          <w:bCs w:val="0"/>
        </w:rPr>
        <w:t>Muda</w:t>
      </w:r>
    </w:p>
    <w:tbl>
      <w:tblPr>
        <w:tblpPr w:leftFromText="180" w:rightFromText="180" w:topFromText="180" w:bottomFromText="180" w:vertAnchor="text" w:tblpXSpec="center" w:tblpY="69"/>
        <w:tblW w:w="8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AE2D5" w:themeFill="accent2" w:themeFillTint="33"/>
        <w:tblLayout w:type="fixed"/>
        <w:tblLook w:val="0000" w:firstRow="0" w:lastRow="0" w:firstColumn="0" w:lastColumn="0" w:noHBand="0" w:noVBand="0"/>
      </w:tblPr>
      <w:tblGrid>
        <w:gridCol w:w="555"/>
        <w:gridCol w:w="2160"/>
        <w:gridCol w:w="990"/>
        <w:gridCol w:w="930"/>
        <w:gridCol w:w="945"/>
        <w:gridCol w:w="915"/>
        <w:gridCol w:w="990"/>
        <w:gridCol w:w="975"/>
      </w:tblGrid>
      <w:tr w:rsidR="00C61787" w:rsidRPr="00C61787" w14:paraId="73D16452" w14:textId="77777777" w:rsidTr="00F9272F">
        <w:trPr>
          <w:trHeight w:val="345"/>
        </w:trPr>
        <w:tc>
          <w:tcPr>
            <w:tcW w:w="555" w:type="dxa"/>
            <w:vMerge w:val="restart"/>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0" w:type="dxa"/>
              <w:bottom w:w="0" w:type="dxa"/>
              <w:right w:w="0" w:type="dxa"/>
            </w:tcMar>
            <w:vAlign w:val="center"/>
          </w:tcPr>
          <w:p w14:paraId="05AED788" w14:textId="77777777" w:rsidR="004A4C02" w:rsidRPr="00C61787" w:rsidRDefault="004A4C02" w:rsidP="00CD1DFF">
            <w:pPr>
              <w:widowControl w:val="0"/>
              <w:spacing w:before="179"/>
              <w:ind w:left="143"/>
              <w:contextualSpacing/>
              <w:jc w:val="center"/>
              <w:rPr>
                <w:rFonts w:ascii="Arial" w:eastAsia="Arial" w:hAnsi="Arial" w:cs="Arial"/>
                <w:b/>
              </w:rPr>
            </w:pPr>
            <w:r w:rsidRPr="00C61787">
              <w:rPr>
                <w:rFonts w:ascii="Arial" w:eastAsia="Arial" w:hAnsi="Arial" w:cs="Arial"/>
                <w:b/>
              </w:rPr>
              <w:t>No</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0" w:type="dxa"/>
              <w:bottom w:w="0" w:type="dxa"/>
              <w:right w:w="0" w:type="dxa"/>
            </w:tcMar>
            <w:vAlign w:val="center"/>
          </w:tcPr>
          <w:p w14:paraId="1F8F2D69" w14:textId="77777777" w:rsidR="004A4C02" w:rsidRPr="00C61787" w:rsidRDefault="004A4C02" w:rsidP="00CD1DFF">
            <w:pPr>
              <w:widowControl w:val="0"/>
              <w:spacing w:before="179"/>
              <w:contextualSpacing/>
              <w:jc w:val="center"/>
              <w:rPr>
                <w:rFonts w:ascii="Arial" w:eastAsia="Arial" w:hAnsi="Arial" w:cs="Arial"/>
                <w:b/>
              </w:rPr>
            </w:pPr>
            <w:r w:rsidRPr="00C61787">
              <w:rPr>
                <w:rFonts w:ascii="Arial" w:eastAsia="Arial" w:hAnsi="Arial" w:cs="Arial"/>
                <w:b/>
              </w:rPr>
              <w:t>Indikator</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0" w:type="dxa"/>
              <w:bottom w:w="0" w:type="dxa"/>
              <w:right w:w="0" w:type="dxa"/>
            </w:tcMar>
            <w:vAlign w:val="center"/>
          </w:tcPr>
          <w:p w14:paraId="52CDE70A" w14:textId="77777777" w:rsidR="004A4C02" w:rsidRPr="00C61787" w:rsidRDefault="004A4C02" w:rsidP="00CD1DFF">
            <w:pPr>
              <w:widowControl w:val="0"/>
              <w:spacing w:before="179"/>
              <w:contextualSpacing/>
              <w:jc w:val="center"/>
              <w:rPr>
                <w:rFonts w:ascii="Arial" w:eastAsia="Arial" w:hAnsi="Arial" w:cs="Arial"/>
                <w:b/>
              </w:rPr>
            </w:pPr>
            <w:r w:rsidRPr="00C61787">
              <w:rPr>
                <w:rFonts w:ascii="Arial" w:eastAsia="Arial" w:hAnsi="Arial" w:cs="Arial"/>
                <w:b/>
              </w:rPr>
              <w:t>Satuan</w:t>
            </w:r>
          </w:p>
        </w:tc>
        <w:tc>
          <w:tcPr>
            <w:tcW w:w="4755" w:type="dxa"/>
            <w:gridSpan w:val="5"/>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0" w:type="dxa"/>
              <w:bottom w:w="0" w:type="dxa"/>
              <w:right w:w="0" w:type="dxa"/>
            </w:tcMar>
          </w:tcPr>
          <w:p w14:paraId="402558ED" w14:textId="77777777" w:rsidR="004A4C02" w:rsidRPr="00C61787" w:rsidRDefault="004A4C02" w:rsidP="00CD1DFF">
            <w:pPr>
              <w:widowControl w:val="0"/>
              <w:spacing w:before="2"/>
              <w:ind w:left="1835" w:right="1790" w:hanging="223"/>
              <w:contextualSpacing/>
              <w:jc w:val="center"/>
              <w:rPr>
                <w:rFonts w:ascii="Arial" w:eastAsia="Arial" w:hAnsi="Arial" w:cs="Arial"/>
                <w:b/>
              </w:rPr>
            </w:pPr>
            <w:r w:rsidRPr="00C61787">
              <w:rPr>
                <w:rFonts w:ascii="Arial" w:eastAsia="Arial" w:hAnsi="Arial" w:cs="Arial"/>
                <w:b/>
              </w:rPr>
              <w:t>Tahun</w:t>
            </w:r>
          </w:p>
        </w:tc>
      </w:tr>
      <w:tr w:rsidR="00C61787" w:rsidRPr="00C61787" w14:paraId="04EAE9E2" w14:textId="77777777" w:rsidTr="00F9272F">
        <w:trPr>
          <w:trHeight w:val="345"/>
        </w:trPr>
        <w:tc>
          <w:tcPr>
            <w:tcW w:w="555" w:type="dxa"/>
            <w:vMerge/>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0" w:type="dxa"/>
              <w:bottom w:w="0" w:type="dxa"/>
              <w:right w:w="0" w:type="dxa"/>
            </w:tcMar>
          </w:tcPr>
          <w:p w14:paraId="43029107" w14:textId="77777777" w:rsidR="004A4C02" w:rsidRPr="00C61787" w:rsidRDefault="004A4C02" w:rsidP="00070B29">
            <w:pPr>
              <w:widowControl w:val="0"/>
              <w:spacing w:line="360" w:lineRule="auto"/>
              <w:rPr>
                <w:rFonts w:ascii="Arial" w:eastAsia="Arial" w:hAnsi="Arial" w:cs="Arial"/>
                <w:b/>
              </w:rPr>
            </w:pPr>
          </w:p>
        </w:tc>
        <w:tc>
          <w:tcPr>
            <w:tcW w:w="2160" w:type="dxa"/>
            <w:vMerge/>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0" w:type="dxa"/>
              <w:bottom w:w="0" w:type="dxa"/>
              <w:right w:w="0" w:type="dxa"/>
            </w:tcMar>
          </w:tcPr>
          <w:p w14:paraId="5482A178" w14:textId="77777777" w:rsidR="004A4C02" w:rsidRPr="00C61787" w:rsidRDefault="004A4C02" w:rsidP="00070B29">
            <w:pPr>
              <w:widowControl w:val="0"/>
              <w:spacing w:line="360" w:lineRule="auto"/>
              <w:rPr>
                <w:rFonts w:ascii="Arial" w:eastAsia="Arial" w:hAnsi="Arial" w:cs="Arial"/>
                <w:b/>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0" w:type="dxa"/>
              <w:bottom w:w="0" w:type="dxa"/>
              <w:right w:w="0" w:type="dxa"/>
            </w:tcMar>
          </w:tcPr>
          <w:p w14:paraId="32794FF6" w14:textId="77777777" w:rsidR="004A4C02" w:rsidRPr="00C61787" w:rsidRDefault="004A4C02" w:rsidP="00070B29">
            <w:pPr>
              <w:widowControl w:val="0"/>
              <w:spacing w:line="360" w:lineRule="auto"/>
              <w:rPr>
                <w:rFonts w:ascii="Arial" w:eastAsia="Arial" w:hAnsi="Arial" w:cs="Arial"/>
                <w:b/>
              </w:rPr>
            </w:pPr>
          </w:p>
        </w:tc>
        <w:tc>
          <w:tcPr>
            <w:tcW w:w="93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0" w:type="dxa"/>
              <w:bottom w:w="0" w:type="dxa"/>
              <w:right w:w="0" w:type="dxa"/>
            </w:tcMar>
          </w:tcPr>
          <w:p w14:paraId="72FD6243" w14:textId="77777777" w:rsidR="004A4C02" w:rsidRPr="00C61787" w:rsidRDefault="004A4C02" w:rsidP="00070B29">
            <w:pPr>
              <w:widowControl w:val="0"/>
              <w:spacing w:line="360" w:lineRule="auto"/>
              <w:ind w:left="220"/>
              <w:jc w:val="center"/>
              <w:rPr>
                <w:rFonts w:ascii="Arial" w:eastAsia="Arial" w:hAnsi="Arial" w:cs="Arial"/>
                <w:b/>
              </w:rPr>
            </w:pPr>
            <w:r w:rsidRPr="00C61787">
              <w:rPr>
                <w:rFonts w:ascii="Arial" w:eastAsia="Arial" w:hAnsi="Arial" w:cs="Arial"/>
                <w:b/>
              </w:rPr>
              <w:t>2020</w:t>
            </w:r>
          </w:p>
        </w:tc>
        <w:tc>
          <w:tcPr>
            <w:tcW w:w="945"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0" w:type="dxa"/>
              <w:bottom w:w="0" w:type="dxa"/>
              <w:right w:w="0" w:type="dxa"/>
            </w:tcMar>
          </w:tcPr>
          <w:p w14:paraId="7DAF92A1" w14:textId="77777777" w:rsidR="004A4C02" w:rsidRPr="00C61787" w:rsidRDefault="004A4C02" w:rsidP="00070B29">
            <w:pPr>
              <w:widowControl w:val="0"/>
              <w:spacing w:line="360" w:lineRule="auto"/>
              <w:ind w:left="237"/>
              <w:jc w:val="center"/>
              <w:rPr>
                <w:rFonts w:ascii="Arial" w:eastAsia="Arial" w:hAnsi="Arial" w:cs="Arial"/>
                <w:b/>
              </w:rPr>
            </w:pPr>
            <w:r w:rsidRPr="00C61787">
              <w:rPr>
                <w:rFonts w:ascii="Arial" w:eastAsia="Arial" w:hAnsi="Arial" w:cs="Arial"/>
                <w:b/>
              </w:rPr>
              <w:t>2021</w:t>
            </w:r>
          </w:p>
        </w:tc>
        <w:tc>
          <w:tcPr>
            <w:tcW w:w="915"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0" w:type="dxa"/>
              <w:bottom w:w="0" w:type="dxa"/>
              <w:right w:w="0" w:type="dxa"/>
            </w:tcMar>
          </w:tcPr>
          <w:p w14:paraId="53993913" w14:textId="77777777" w:rsidR="004A4C02" w:rsidRPr="00C61787" w:rsidRDefault="004A4C02" w:rsidP="00070B29">
            <w:pPr>
              <w:widowControl w:val="0"/>
              <w:spacing w:line="360" w:lineRule="auto"/>
              <w:ind w:left="160" w:right="159"/>
              <w:jc w:val="center"/>
              <w:rPr>
                <w:rFonts w:ascii="Arial" w:eastAsia="Arial" w:hAnsi="Arial" w:cs="Arial"/>
                <w:b/>
              </w:rPr>
            </w:pPr>
            <w:r w:rsidRPr="00C61787">
              <w:rPr>
                <w:rFonts w:ascii="Arial" w:eastAsia="Arial" w:hAnsi="Arial" w:cs="Arial"/>
                <w:b/>
              </w:rPr>
              <w:t>2022</w:t>
            </w:r>
          </w:p>
        </w:tc>
        <w:tc>
          <w:tcPr>
            <w:tcW w:w="99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0" w:type="dxa"/>
              <w:bottom w:w="0" w:type="dxa"/>
              <w:right w:w="0" w:type="dxa"/>
            </w:tcMar>
          </w:tcPr>
          <w:p w14:paraId="382F8138" w14:textId="77777777" w:rsidR="004A4C02" w:rsidRPr="00C61787" w:rsidRDefault="004A4C02" w:rsidP="00070B29">
            <w:pPr>
              <w:widowControl w:val="0"/>
              <w:spacing w:line="360" w:lineRule="auto"/>
              <w:ind w:left="160" w:right="159"/>
              <w:jc w:val="center"/>
              <w:rPr>
                <w:rFonts w:ascii="Arial" w:eastAsia="Arial" w:hAnsi="Arial" w:cs="Arial"/>
                <w:b/>
              </w:rPr>
            </w:pPr>
            <w:r w:rsidRPr="00C61787">
              <w:rPr>
                <w:rFonts w:ascii="Arial" w:eastAsia="Arial" w:hAnsi="Arial" w:cs="Arial"/>
                <w:b/>
              </w:rPr>
              <w:t>2023</w:t>
            </w:r>
          </w:p>
        </w:tc>
        <w:tc>
          <w:tcPr>
            <w:tcW w:w="975"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0" w:type="dxa"/>
              <w:bottom w:w="0" w:type="dxa"/>
              <w:right w:w="0" w:type="dxa"/>
            </w:tcMar>
          </w:tcPr>
          <w:p w14:paraId="117D09BA" w14:textId="77777777" w:rsidR="004A4C02" w:rsidRPr="00C61787" w:rsidRDefault="004A4C02" w:rsidP="00070B29">
            <w:pPr>
              <w:widowControl w:val="0"/>
              <w:spacing w:line="360" w:lineRule="auto"/>
              <w:ind w:left="160" w:right="159"/>
              <w:jc w:val="center"/>
              <w:rPr>
                <w:rFonts w:ascii="Arial" w:eastAsia="Arial" w:hAnsi="Arial" w:cs="Arial"/>
                <w:b/>
              </w:rPr>
            </w:pPr>
            <w:r w:rsidRPr="00C61787">
              <w:rPr>
                <w:rFonts w:ascii="Arial" w:eastAsia="Arial" w:hAnsi="Arial" w:cs="Arial"/>
                <w:b/>
              </w:rPr>
              <w:t>2024</w:t>
            </w:r>
          </w:p>
        </w:tc>
      </w:tr>
      <w:tr w:rsidR="00C61787" w:rsidRPr="00C61787" w14:paraId="58ED0BC2" w14:textId="77777777" w:rsidTr="00D62114">
        <w:trPr>
          <w:trHeight w:val="460"/>
        </w:trPr>
        <w:tc>
          <w:tcPr>
            <w:tcW w:w="5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431B3740" w14:textId="77777777" w:rsidR="004A4C02" w:rsidRPr="00C61787" w:rsidRDefault="004A4C02" w:rsidP="00070B29">
            <w:pPr>
              <w:widowControl w:val="0"/>
              <w:spacing w:line="360" w:lineRule="auto"/>
              <w:ind w:left="9"/>
              <w:jc w:val="center"/>
              <w:rPr>
                <w:rFonts w:ascii="Arial" w:eastAsia="Arial MT" w:hAnsi="Arial" w:cs="Arial"/>
              </w:rPr>
            </w:pPr>
            <w:r w:rsidRPr="00C61787">
              <w:rPr>
                <w:rFonts w:ascii="Arial" w:eastAsia="Arial MT" w:hAnsi="Arial" w:cs="Arial"/>
              </w:rPr>
              <w:t>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06237C47" w14:textId="77777777" w:rsidR="004A4C02" w:rsidRPr="00C61787" w:rsidRDefault="004A4C02" w:rsidP="00070B29">
            <w:pPr>
              <w:widowControl w:val="0"/>
              <w:spacing w:line="360" w:lineRule="auto"/>
              <w:ind w:left="107" w:right="148"/>
              <w:rPr>
                <w:rFonts w:ascii="Arial" w:eastAsia="Arial MT" w:hAnsi="Arial" w:cs="Arial"/>
              </w:rPr>
            </w:pPr>
            <w:r w:rsidRPr="00C61787">
              <w:rPr>
                <w:rFonts w:ascii="Arial" w:eastAsia="Arial MT" w:hAnsi="Arial" w:cs="Arial"/>
              </w:rPr>
              <w:t>Jumlah atlet pelajar yang di bina</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1A636418" w14:textId="77777777" w:rsidR="004A4C02" w:rsidRPr="00C61787" w:rsidRDefault="004A4C02" w:rsidP="00070B29">
            <w:pPr>
              <w:widowControl w:val="0"/>
              <w:spacing w:line="360" w:lineRule="auto"/>
              <w:ind w:right="297"/>
              <w:jc w:val="center"/>
              <w:rPr>
                <w:rFonts w:ascii="Arial" w:eastAsia="Arial MT" w:hAnsi="Arial" w:cs="Arial"/>
              </w:rPr>
            </w:pPr>
            <w:r w:rsidRPr="00C61787">
              <w:rPr>
                <w:rFonts w:ascii="Arial" w:eastAsia="Arial MT" w:hAnsi="Arial" w:cs="Arial"/>
              </w:rPr>
              <w:t>Atlet</w:t>
            </w:r>
          </w:p>
        </w:tc>
        <w:tc>
          <w:tcPr>
            <w:tcW w:w="9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7203BE50" w14:textId="77777777" w:rsidR="004A4C02" w:rsidRPr="00C61787" w:rsidRDefault="004A4C02" w:rsidP="00070B29">
            <w:pPr>
              <w:widowControl w:val="0"/>
              <w:spacing w:line="360" w:lineRule="auto"/>
              <w:ind w:left="220" w:right="213"/>
              <w:jc w:val="center"/>
              <w:rPr>
                <w:rFonts w:ascii="Arial" w:eastAsia="Arial MT" w:hAnsi="Arial" w:cs="Arial"/>
              </w:rPr>
            </w:pPr>
            <w:r w:rsidRPr="00C61787">
              <w:rPr>
                <w:rFonts w:ascii="Arial" w:eastAsia="Arial MT" w:hAnsi="Arial" w:cs="Arial"/>
              </w:rPr>
              <w:t>0</w:t>
            </w:r>
          </w:p>
        </w:tc>
        <w:tc>
          <w:tcPr>
            <w:tcW w:w="9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14A8FBDA" w14:textId="77777777" w:rsidR="004A4C02" w:rsidRPr="00C61787" w:rsidRDefault="004A4C02" w:rsidP="00070B29">
            <w:pPr>
              <w:widowControl w:val="0"/>
              <w:spacing w:line="360" w:lineRule="auto"/>
              <w:ind w:left="5"/>
              <w:jc w:val="center"/>
              <w:rPr>
                <w:rFonts w:ascii="Arial" w:eastAsia="Arial MT" w:hAnsi="Arial" w:cs="Arial"/>
              </w:rPr>
            </w:pPr>
            <w:r w:rsidRPr="00C61787">
              <w:rPr>
                <w:rFonts w:ascii="Arial" w:eastAsia="Arial MT" w:hAnsi="Arial" w:cs="Arial"/>
              </w:rPr>
              <w:t>0</w:t>
            </w:r>
          </w:p>
        </w:tc>
        <w:tc>
          <w:tcPr>
            <w:tcW w:w="9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31D2862E" w14:textId="77777777" w:rsidR="004A4C02" w:rsidRPr="00C61787" w:rsidRDefault="004A4C02" w:rsidP="00070B29">
            <w:pPr>
              <w:widowControl w:val="0"/>
              <w:spacing w:line="360" w:lineRule="auto"/>
              <w:ind w:left="6"/>
              <w:jc w:val="center"/>
              <w:rPr>
                <w:rFonts w:ascii="Arial" w:eastAsia="Arial MT" w:hAnsi="Arial" w:cs="Arial"/>
              </w:rPr>
            </w:pPr>
            <w:r w:rsidRPr="00C61787">
              <w:rPr>
                <w:rFonts w:ascii="Arial" w:hAnsi="Arial" w:cs="Arial"/>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74725E16" w14:textId="77777777" w:rsidR="004A4C02" w:rsidRPr="00C61787" w:rsidRDefault="004A4C02" w:rsidP="00070B29">
            <w:pPr>
              <w:spacing w:line="360" w:lineRule="auto"/>
              <w:jc w:val="center"/>
              <w:rPr>
                <w:rFonts w:ascii="Arial" w:hAnsi="Arial" w:cs="Arial"/>
              </w:rPr>
            </w:pPr>
            <w:r w:rsidRPr="00C61787">
              <w:rPr>
                <w:rFonts w:ascii="Arial" w:hAnsi="Arial" w:cs="Arial"/>
              </w:rPr>
              <w:t>95</w:t>
            </w:r>
          </w:p>
        </w:tc>
        <w:tc>
          <w:tcPr>
            <w:tcW w:w="9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629067DA" w14:textId="77777777" w:rsidR="004A4C02" w:rsidRPr="00C61787" w:rsidRDefault="004A4C02" w:rsidP="00070B29">
            <w:pPr>
              <w:spacing w:line="360" w:lineRule="auto"/>
              <w:jc w:val="center"/>
              <w:rPr>
                <w:rFonts w:ascii="Arial" w:hAnsi="Arial" w:cs="Arial"/>
                <w:lang w:val="en-US"/>
              </w:rPr>
            </w:pPr>
            <w:r w:rsidRPr="00C61787">
              <w:rPr>
                <w:rFonts w:ascii="Arial" w:hAnsi="Arial" w:cs="Arial"/>
                <w:lang w:val="en-US"/>
              </w:rPr>
              <w:t>95</w:t>
            </w:r>
          </w:p>
        </w:tc>
      </w:tr>
      <w:tr w:rsidR="00C61787" w:rsidRPr="00C61787" w14:paraId="5C3AB23E" w14:textId="77777777" w:rsidTr="00D62114">
        <w:trPr>
          <w:trHeight w:val="460"/>
        </w:trPr>
        <w:tc>
          <w:tcPr>
            <w:tcW w:w="5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18E8EB18" w14:textId="77777777" w:rsidR="004A4C02" w:rsidRPr="00C61787" w:rsidRDefault="004A4C02" w:rsidP="00070B29">
            <w:pPr>
              <w:widowControl w:val="0"/>
              <w:spacing w:line="360" w:lineRule="auto"/>
              <w:ind w:left="9"/>
              <w:jc w:val="center"/>
              <w:rPr>
                <w:rFonts w:ascii="Arial" w:eastAsia="Arial MT" w:hAnsi="Arial" w:cs="Arial"/>
              </w:rPr>
            </w:pPr>
            <w:r w:rsidRPr="00C61787">
              <w:rPr>
                <w:rFonts w:ascii="Arial" w:eastAsia="Arial MT" w:hAnsi="Arial" w:cs="Arial"/>
              </w:rPr>
              <w:t>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3A8FB47C" w14:textId="77777777" w:rsidR="004A4C02" w:rsidRPr="00C61787" w:rsidRDefault="004A4C02" w:rsidP="00070B29">
            <w:pPr>
              <w:widowControl w:val="0"/>
              <w:spacing w:line="360" w:lineRule="auto"/>
              <w:ind w:left="107" w:right="504"/>
              <w:rPr>
                <w:rFonts w:ascii="Arial" w:eastAsia="Arial MT" w:hAnsi="Arial" w:cs="Arial"/>
              </w:rPr>
            </w:pPr>
            <w:r w:rsidRPr="00C61787">
              <w:rPr>
                <w:rFonts w:ascii="Arial" w:eastAsia="Arial MT" w:hAnsi="Arial" w:cs="Arial"/>
              </w:rPr>
              <w:t>Jumlah seluruh atlit pelajar</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360BDECD" w14:textId="77777777" w:rsidR="004A4C02" w:rsidRPr="00C61787" w:rsidRDefault="004A4C02" w:rsidP="00070B29">
            <w:pPr>
              <w:widowControl w:val="0"/>
              <w:spacing w:line="360" w:lineRule="auto"/>
              <w:ind w:right="297"/>
              <w:jc w:val="center"/>
              <w:rPr>
                <w:rFonts w:ascii="Arial" w:eastAsia="Arial MT" w:hAnsi="Arial" w:cs="Arial"/>
              </w:rPr>
            </w:pPr>
            <w:r w:rsidRPr="00C61787">
              <w:rPr>
                <w:rFonts w:ascii="Arial" w:eastAsia="Arial MT" w:hAnsi="Arial" w:cs="Arial"/>
              </w:rPr>
              <w:t>Atlet</w:t>
            </w:r>
          </w:p>
        </w:tc>
        <w:tc>
          <w:tcPr>
            <w:tcW w:w="9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006F2B94" w14:textId="77777777" w:rsidR="004A4C02" w:rsidRPr="00C61787" w:rsidRDefault="004A4C02" w:rsidP="00070B29">
            <w:pPr>
              <w:widowControl w:val="0"/>
              <w:spacing w:line="360" w:lineRule="auto"/>
              <w:ind w:left="220" w:right="213"/>
              <w:jc w:val="center"/>
              <w:rPr>
                <w:rFonts w:ascii="Arial" w:eastAsia="Arial MT" w:hAnsi="Arial" w:cs="Arial"/>
              </w:rPr>
            </w:pPr>
            <w:r w:rsidRPr="00C61787">
              <w:rPr>
                <w:rFonts w:ascii="Arial" w:eastAsia="Arial MT" w:hAnsi="Arial" w:cs="Arial"/>
              </w:rPr>
              <w:t>40</w:t>
            </w:r>
          </w:p>
        </w:tc>
        <w:tc>
          <w:tcPr>
            <w:tcW w:w="9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43E77CB8" w14:textId="77777777" w:rsidR="004A4C02" w:rsidRPr="00C61787" w:rsidRDefault="004A4C02" w:rsidP="00070B29">
            <w:pPr>
              <w:widowControl w:val="0"/>
              <w:spacing w:line="360" w:lineRule="auto"/>
              <w:ind w:left="237" w:right="237"/>
              <w:jc w:val="center"/>
              <w:rPr>
                <w:rFonts w:ascii="Arial" w:eastAsia="Arial MT" w:hAnsi="Arial" w:cs="Arial"/>
              </w:rPr>
            </w:pPr>
            <w:r w:rsidRPr="00C61787">
              <w:rPr>
                <w:rFonts w:ascii="Arial" w:eastAsia="Arial MT" w:hAnsi="Arial" w:cs="Arial"/>
              </w:rPr>
              <w:t>40</w:t>
            </w:r>
          </w:p>
        </w:tc>
        <w:tc>
          <w:tcPr>
            <w:tcW w:w="9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22A88247" w14:textId="77777777" w:rsidR="004A4C02" w:rsidRPr="00C61787" w:rsidRDefault="004A4C02" w:rsidP="00070B29">
            <w:pPr>
              <w:widowControl w:val="0"/>
              <w:spacing w:line="360" w:lineRule="auto"/>
              <w:ind w:left="160" w:right="159"/>
              <w:jc w:val="center"/>
              <w:rPr>
                <w:rFonts w:ascii="Arial" w:eastAsia="Arial MT" w:hAnsi="Arial" w:cs="Arial"/>
              </w:rPr>
            </w:pPr>
            <w:r w:rsidRPr="00C61787">
              <w:rPr>
                <w:rFonts w:ascii="Arial" w:hAnsi="Arial" w:cs="Arial"/>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359A9E28" w14:textId="77777777" w:rsidR="004A4C02" w:rsidRPr="00C61787" w:rsidRDefault="004A4C02" w:rsidP="00070B29">
            <w:pPr>
              <w:spacing w:line="360" w:lineRule="auto"/>
              <w:jc w:val="center"/>
              <w:rPr>
                <w:rFonts w:ascii="Arial" w:hAnsi="Arial" w:cs="Arial"/>
              </w:rPr>
            </w:pPr>
            <w:r w:rsidRPr="00C61787">
              <w:rPr>
                <w:rFonts w:ascii="Arial" w:hAnsi="Arial" w:cs="Arial"/>
              </w:rPr>
              <w:t>295</w:t>
            </w:r>
          </w:p>
        </w:tc>
        <w:tc>
          <w:tcPr>
            <w:tcW w:w="9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07B23F7F" w14:textId="77777777" w:rsidR="004A4C02" w:rsidRPr="00C61787" w:rsidRDefault="004A4C02" w:rsidP="00070B29">
            <w:pPr>
              <w:spacing w:line="360" w:lineRule="auto"/>
              <w:jc w:val="center"/>
              <w:rPr>
                <w:rFonts w:ascii="Arial" w:hAnsi="Arial" w:cs="Arial"/>
                <w:lang w:val="en-US"/>
              </w:rPr>
            </w:pPr>
            <w:r w:rsidRPr="00C61787">
              <w:rPr>
                <w:rFonts w:ascii="Arial" w:hAnsi="Arial" w:cs="Arial"/>
                <w:lang w:val="en-US"/>
              </w:rPr>
              <w:t>299</w:t>
            </w:r>
          </w:p>
        </w:tc>
      </w:tr>
      <w:tr w:rsidR="00C61787" w:rsidRPr="00C61787" w14:paraId="735D43E4" w14:textId="77777777" w:rsidTr="00D62114">
        <w:trPr>
          <w:trHeight w:val="608"/>
        </w:trPr>
        <w:tc>
          <w:tcPr>
            <w:tcW w:w="5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52D4DCD3" w14:textId="77777777" w:rsidR="004A4C02" w:rsidRPr="00C61787" w:rsidRDefault="004A4C02" w:rsidP="00070B29">
            <w:pPr>
              <w:widowControl w:val="0"/>
              <w:spacing w:line="360" w:lineRule="auto"/>
              <w:ind w:left="9"/>
              <w:jc w:val="center"/>
              <w:rPr>
                <w:rFonts w:ascii="Arial" w:eastAsia="Arial MT" w:hAnsi="Arial" w:cs="Arial"/>
              </w:rPr>
            </w:pPr>
            <w:r w:rsidRPr="00C61787">
              <w:rPr>
                <w:rFonts w:ascii="Arial" w:eastAsia="Arial MT" w:hAnsi="Arial" w:cs="Arial"/>
              </w:rPr>
              <w:t>3</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4B285E7F" w14:textId="77777777" w:rsidR="004A4C02" w:rsidRPr="00C61787" w:rsidRDefault="004A4C02" w:rsidP="00070B29">
            <w:pPr>
              <w:widowControl w:val="0"/>
              <w:spacing w:line="360" w:lineRule="auto"/>
              <w:ind w:left="107" w:right="6"/>
              <w:rPr>
                <w:rFonts w:ascii="Arial" w:eastAsia="Arial MT" w:hAnsi="Arial" w:cs="Arial"/>
              </w:rPr>
            </w:pPr>
            <w:r w:rsidRPr="00C61787">
              <w:rPr>
                <w:rFonts w:ascii="Arial" w:eastAsia="Arial MT" w:hAnsi="Arial" w:cs="Arial"/>
              </w:rPr>
              <w:t>Cakupan pembinaan Atlet Muda</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66BE11CA" w14:textId="77777777" w:rsidR="004A4C02" w:rsidRPr="00C61787" w:rsidRDefault="004A4C02" w:rsidP="00070B29">
            <w:pPr>
              <w:widowControl w:val="0"/>
              <w:spacing w:before="114" w:line="360" w:lineRule="auto"/>
              <w:ind w:left="8"/>
              <w:jc w:val="center"/>
              <w:rPr>
                <w:rFonts w:ascii="Arial" w:eastAsia="Arial MT" w:hAnsi="Arial" w:cs="Arial"/>
              </w:rPr>
            </w:pPr>
            <w:r w:rsidRPr="00C61787">
              <w:rPr>
                <w:rFonts w:ascii="Arial" w:eastAsia="Arial MT" w:hAnsi="Arial" w:cs="Arial"/>
              </w:rPr>
              <w:t>%</w:t>
            </w:r>
          </w:p>
        </w:tc>
        <w:tc>
          <w:tcPr>
            <w:tcW w:w="9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24BD628D" w14:textId="77777777" w:rsidR="004A4C02" w:rsidRPr="00C61787" w:rsidRDefault="004A4C02" w:rsidP="00070B29">
            <w:pPr>
              <w:widowControl w:val="0"/>
              <w:spacing w:before="114" w:line="360" w:lineRule="auto"/>
              <w:ind w:left="220" w:right="215"/>
              <w:jc w:val="center"/>
              <w:rPr>
                <w:rFonts w:ascii="Arial" w:eastAsia="Arial MT" w:hAnsi="Arial" w:cs="Arial"/>
              </w:rPr>
            </w:pPr>
            <w:r w:rsidRPr="00C61787">
              <w:rPr>
                <w:rFonts w:ascii="Arial" w:eastAsia="Arial MT" w:hAnsi="Arial" w:cs="Arial"/>
              </w:rPr>
              <w:t>0</w:t>
            </w:r>
          </w:p>
        </w:tc>
        <w:tc>
          <w:tcPr>
            <w:tcW w:w="9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107A91D8" w14:textId="77777777" w:rsidR="004A4C02" w:rsidRPr="00C61787" w:rsidRDefault="004A4C02" w:rsidP="00070B29">
            <w:pPr>
              <w:widowControl w:val="0"/>
              <w:spacing w:before="114" w:line="360" w:lineRule="auto"/>
              <w:ind w:left="5"/>
              <w:jc w:val="center"/>
              <w:rPr>
                <w:rFonts w:ascii="Arial" w:eastAsia="Arial MT" w:hAnsi="Arial" w:cs="Arial"/>
              </w:rPr>
            </w:pPr>
            <w:r w:rsidRPr="00C61787">
              <w:rPr>
                <w:rFonts w:ascii="Arial" w:eastAsia="Arial MT" w:hAnsi="Arial" w:cs="Arial"/>
              </w:rPr>
              <w:t>0</w:t>
            </w:r>
          </w:p>
        </w:tc>
        <w:tc>
          <w:tcPr>
            <w:tcW w:w="9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4939BE0C" w14:textId="77777777" w:rsidR="004A4C02" w:rsidRPr="00C61787" w:rsidRDefault="004A4C02" w:rsidP="00070B29">
            <w:pPr>
              <w:widowControl w:val="0"/>
              <w:spacing w:before="114" w:line="360" w:lineRule="auto"/>
              <w:ind w:left="6"/>
              <w:jc w:val="center"/>
              <w:rPr>
                <w:rFonts w:ascii="Arial" w:eastAsia="Arial MT" w:hAnsi="Arial" w:cs="Arial"/>
              </w:rPr>
            </w:pPr>
            <w:r w:rsidRPr="00C61787">
              <w:rPr>
                <w:rFonts w:ascii="Arial" w:hAnsi="Arial" w:cs="Arial"/>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473C9D23" w14:textId="77777777" w:rsidR="004A4C02" w:rsidRPr="00C61787" w:rsidRDefault="004A4C02" w:rsidP="00070B29">
            <w:pPr>
              <w:spacing w:line="360" w:lineRule="auto"/>
              <w:jc w:val="center"/>
              <w:rPr>
                <w:rFonts w:ascii="Arial" w:hAnsi="Arial" w:cs="Arial"/>
              </w:rPr>
            </w:pPr>
            <w:r w:rsidRPr="00C61787">
              <w:rPr>
                <w:rFonts w:ascii="Arial" w:hAnsi="Arial" w:cs="Arial"/>
              </w:rPr>
              <w:t>32,20</w:t>
            </w:r>
          </w:p>
        </w:tc>
        <w:tc>
          <w:tcPr>
            <w:tcW w:w="9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7B652C31" w14:textId="77777777" w:rsidR="004A4C02" w:rsidRPr="00C61787" w:rsidRDefault="004A4C02" w:rsidP="00070B29">
            <w:pPr>
              <w:spacing w:line="360" w:lineRule="auto"/>
              <w:jc w:val="center"/>
              <w:rPr>
                <w:rFonts w:ascii="Arial" w:hAnsi="Arial" w:cs="Arial"/>
                <w:lang w:val="en-US"/>
              </w:rPr>
            </w:pPr>
            <w:r w:rsidRPr="00C61787">
              <w:rPr>
                <w:rFonts w:ascii="Arial" w:hAnsi="Arial" w:cs="Arial"/>
                <w:lang w:val="en-US"/>
              </w:rPr>
              <w:t>31,77</w:t>
            </w:r>
          </w:p>
        </w:tc>
      </w:tr>
    </w:tbl>
    <w:p w14:paraId="7F4DB8A7" w14:textId="21893CA5" w:rsidR="00C61787" w:rsidRDefault="00C61787" w:rsidP="00681334">
      <w:pPr>
        <w:spacing w:after="120" w:line="360" w:lineRule="auto"/>
        <w:ind w:left="720"/>
        <w:jc w:val="both"/>
        <w:rPr>
          <w:rFonts w:ascii="Arial" w:hAnsi="Arial" w:cs="Arial"/>
        </w:rPr>
      </w:pPr>
      <w:proofErr w:type="gramStart"/>
      <w:r>
        <w:rPr>
          <w:rFonts w:ascii="Arial" w:eastAsia="Times New Roman" w:hAnsi="Arial" w:cs="Arial"/>
          <w:i/>
          <w:iCs/>
          <w:kern w:val="0"/>
          <w:sz w:val="20"/>
          <w:szCs w:val="20"/>
          <w:lang w:val="en-ID" w:eastAsia="en-ID"/>
          <w14:ligatures w14:val="none"/>
        </w:rPr>
        <w:t>S</w:t>
      </w:r>
      <w:r w:rsidRPr="00C61787">
        <w:rPr>
          <w:rFonts w:ascii="Arial" w:eastAsia="Times New Roman" w:hAnsi="Arial" w:cs="Arial"/>
          <w:i/>
          <w:iCs/>
          <w:kern w:val="0"/>
          <w:sz w:val="20"/>
          <w:szCs w:val="20"/>
          <w:lang w:val="en-ID" w:eastAsia="en-ID"/>
          <w14:ligatures w14:val="none"/>
        </w:rPr>
        <w:t>umber :</w:t>
      </w:r>
      <w:proofErr w:type="gramEnd"/>
      <w:r w:rsidRPr="00C61787">
        <w:rPr>
          <w:rFonts w:ascii="Arial" w:eastAsia="Times New Roman" w:hAnsi="Arial" w:cs="Arial"/>
          <w:i/>
          <w:iCs/>
          <w:kern w:val="0"/>
          <w:sz w:val="20"/>
          <w:szCs w:val="20"/>
          <w:lang w:val="en-ID" w:eastAsia="en-ID"/>
          <w14:ligatures w14:val="none"/>
        </w:rPr>
        <w:t xml:space="preserve"> Analisis Tim Penyusun Renstra, 2025</w:t>
      </w:r>
    </w:p>
    <w:p w14:paraId="46EEF5EA" w14:textId="2B43C10E" w:rsidR="00B0772E" w:rsidRPr="00B0772E" w:rsidRDefault="00B0772E" w:rsidP="00681334">
      <w:pPr>
        <w:spacing w:after="120" w:line="360" w:lineRule="auto"/>
        <w:ind w:firstLine="993"/>
        <w:jc w:val="both"/>
        <w:rPr>
          <w:rFonts w:ascii="Arial" w:hAnsi="Arial" w:cs="Arial"/>
        </w:rPr>
      </w:pPr>
      <w:r w:rsidRPr="006E6774">
        <w:rPr>
          <w:rFonts w:ascii="Arial" w:hAnsi="Arial" w:cs="Arial"/>
          <w:color w:val="000000"/>
          <w:kern w:val="0"/>
          <w:lang w:val="en-ID"/>
        </w:rPr>
        <w:t>Data pada tabel menunjukkan perkembangan pembinaan atlet muda di Kabupaten Luwu Timur dalam kurun</w:t>
      </w:r>
      <w:r w:rsidR="00AB1423">
        <w:rPr>
          <w:rFonts w:ascii="Arial" w:hAnsi="Arial" w:cs="Arial"/>
          <w:color w:val="000000"/>
          <w:kern w:val="0"/>
          <w:lang w:val="en-ID"/>
        </w:rPr>
        <w:t>g</w:t>
      </w:r>
      <w:r w:rsidRPr="006E6774">
        <w:rPr>
          <w:rFonts w:ascii="Arial" w:hAnsi="Arial" w:cs="Arial"/>
          <w:color w:val="000000"/>
          <w:kern w:val="0"/>
          <w:lang w:val="en-ID"/>
        </w:rPr>
        <w:t xml:space="preserve"> waktu 2020–2024. Pada tahun 2020–2021 belum terdapat program pembinaan atlet pelajar yang aktif, namun pada tahun 2022 terjadi peningkatan signifikan dengan </w:t>
      </w:r>
      <w:r w:rsidRPr="006E6774">
        <w:rPr>
          <w:b/>
          <w:bCs/>
          <w:color w:val="000000"/>
          <w:kern w:val="0"/>
          <w:lang w:val="en-ID"/>
        </w:rPr>
        <w:t>40 atlet pelajar dibina</w:t>
      </w:r>
      <w:r w:rsidRPr="006E6774">
        <w:rPr>
          <w:rFonts w:ascii="Arial" w:hAnsi="Arial" w:cs="Arial"/>
          <w:color w:val="000000"/>
          <w:kern w:val="0"/>
          <w:lang w:val="en-ID"/>
        </w:rPr>
        <w:t xml:space="preserve">, mencakup </w:t>
      </w:r>
      <w:r w:rsidRPr="006E6774">
        <w:rPr>
          <w:b/>
          <w:bCs/>
          <w:color w:val="000000"/>
          <w:kern w:val="0"/>
          <w:lang w:val="en-ID"/>
        </w:rPr>
        <w:t>100% dari total atlet yang ada</w:t>
      </w:r>
      <w:r w:rsidRPr="006E6774">
        <w:rPr>
          <w:rFonts w:ascii="Arial" w:hAnsi="Arial" w:cs="Arial"/>
          <w:color w:val="000000"/>
          <w:kern w:val="0"/>
          <w:lang w:val="en-ID"/>
        </w:rPr>
        <w:t xml:space="preserve">. Tahun-tahun berikutnya menunjukkan fluktuasi, di mana jumlah atlet binaan meningkat menjadi </w:t>
      </w:r>
      <w:r w:rsidRPr="006E6774">
        <w:rPr>
          <w:b/>
          <w:bCs/>
          <w:color w:val="000000"/>
          <w:kern w:val="0"/>
          <w:lang w:val="en-ID"/>
        </w:rPr>
        <w:t>95 orang pada 2023 dan 2024</w:t>
      </w:r>
      <w:r w:rsidRPr="006E6774">
        <w:rPr>
          <w:rFonts w:ascii="Arial" w:hAnsi="Arial" w:cs="Arial"/>
          <w:color w:val="000000"/>
          <w:kern w:val="0"/>
          <w:lang w:val="en-ID"/>
        </w:rPr>
        <w:t xml:space="preserve">, namun persentase cakupan pembinaan menurun menjadi sekitar </w:t>
      </w:r>
      <w:r w:rsidRPr="006E6774">
        <w:rPr>
          <w:b/>
          <w:bCs/>
          <w:color w:val="000000"/>
          <w:kern w:val="0"/>
          <w:lang w:val="en-ID"/>
        </w:rPr>
        <w:t>32%</w:t>
      </w:r>
      <w:r w:rsidRPr="006E6774">
        <w:rPr>
          <w:rFonts w:ascii="Arial" w:hAnsi="Arial" w:cs="Arial"/>
          <w:color w:val="000000"/>
          <w:kern w:val="0"/>
          <w:lang w:val="en-ID"/>
        </w:rPr>
        <w:t>. Hal ini disebabkan oleh bertambahnya jumlah keseluruhan atlet pelajar yang cukup signifikan. Secara umum, capaian ini menggambarkan adanya komitmen pemerintah daerah dalam memperluas basis pembinaan atlet muda sebagai upaya membangun generasi berprestasi di bidang olahraga</w:t>
      </w:r>
      <w:r w:rsidRPr="00B0772E">
        <w:rPr>
          <w:rFonts w:ascii="Arial" w:hAnsi="Arial" w:cs="Arial"/>
        </w:rPr>
        <w:t>.</w:t>
      </w:r>
    </w:p>
    <w:p w14:paraId="4E7CEAE4" w14:textId="28E8590A" w:rsidR="00245836" w:rsidRPr="00681334" w:rsidRDefault="00390B3E" w:rsidP="00681334">
      <w:pPr>
        <w:spacing w:after="120" w:line="360" w:lineRule="auto"/>
        <w:jc w:val="both"/>
        <w:rPr>
          <w:rStyle w:val="Strong"/>
          <w:rFonts w:ascii="Arial" w:hAnsi="Arial" w:cs="Arial"/>
          <w:b w:val="0"/>
          <w:bCs w:val="0"/>
          <w:lang w:val="en-ID" w:eastAsia="en-ID"/>
        </w:rPr>
      </w:pPr>
      <w:r w:rsidRPr="00681334">
        <w:rPr>
          <w:rStyle w:val="Strong"/>
          <w:rFonts w:ascii="Arial" w:hAnsi="Arial" w:cs="Arial"/>
        </w:rPr>
        <w:t>Jumlah</w:t>
      </w:r>
      <w:r w:rsidRPr="00681334">
        <w:rPr>
          <w:rFonts w:ascii="Arial" w:hAnsi="Arial" w:cs="Arial"/>
          <w:lang w:val="en-ID" w:eastAsia="en-ID"/>
        </w:rPr>
        <w:t xml:space="preserve"> </w:t>
      </w:r>
      <w:r w:rsidRPr="00681334">
        <w:rPr>
          <w:rFonts w:ascii="Arial" w:hAnsi="Arial" w:cs="Arial"/>
          <w:b/>
          <w:bCs/>
          <w:lang w:val="en-ID" w:eastAsia="en-ID"/>
        </w:rPr>
        <w:t>atlet berprestasi</w:t>
      </w:r>
      <w:r w:rsidRPr="00681334">
        <w:rPr>
          <w:rFonts w:ascii="Arial" w:hAnsi="Arial" w:cs="Arial"/>
          <w:lang w:val="en-ID" w:eastAsia="en-ID"/>
        </w:rPr>
        <w:t xml:space="preserve"> merupakan ukuran kuantitatif yang menunjukkan banyaknya atlet yang berhasil meraih prestasi dalam ajang perlombaan atau pertandingan olahraga, baik di tingkat kabupaten/kota, provinsi, nasional, maupun internasional. Indikator ini mencerminkan hasil dari proses pembinaan dan pelatihan yang dilakukan oleh </w:t>
      </w:r>
      <w:r w:rsidRPr="00681334">
        <w:rPr>
          <w:rFonts w:ascii="Arial" w:hAnsi="Arial" w:cs="Arial"/>
          <w:lang w:val="en-ID" w:eastAsia="en-ID"/>
        </w:rPr>
        <w:lastRenderedPageBreak/>
        <w:t>pemerintah daerah, lembaga pendidikan, dan organisasi olahraga.</w:t>
      </w:r>
      <w:r w:rsidR="008B1CDE" w:rsidRPr="00681334">
        <w:rPr>
          <w:rFonts w:ascii="Arial" w:hAnsi="Arial" w:cs="Arial"/>
          <w:lang w:val="en-ID" w:eastAsia="en-ID"/>
        </w:rPr>
        <w:t xml:space="preserve"> </w:t>
      </w:r>
      <w:r w:rsidRPr="00681334">
        <w:rPr>
          <w:rFonts w:ascii="Arial" w:eastAsia="Times New Roman" w:hAnsi="Arial" w:cs="Arial"/>
          <w:kern w:val="0"/>
          <w:lang w:val="en-ID" w:eastAsia="en-ID"/>
          <w14:ligatures w14:val="none"/>
        </w:rPr>
        <w:t>Tingginya jumlah atlet berprestasi menjadi cerminan keberhasilan program pengembangan dan pembinaan atlet, serta kualitas pelatih, fasilitas, dan kompetisi yang tersedia. Indikator ini juga penting sebagai bahan evaluasi untuk melihat efektivitas program pembinaan olahraga serta sebagai dasar untuk perencanaan program ke depan, termasuk pemberian penghargaan dan pembinaan lanjutan bagi atlet yang berpotensi. Secara umum, peningkatan jumlah atlet berprestasi menunjukkan bahwa iklim pembinaan olahraga berjalan dengan baik, sedangkan stagnasi atau penurunan perlu menjadi perhatian khusus, terutama dalam hal kualitas pelatihan, kompetisi, atau dukungan sarana dan prasarana.</w:t>
      </w:r>
      <w:r w:rsidR="008871EF" w:rsidRPr="00681334">
        <w:rPr>
          <w:rFonts w:ascii="Arial" w:eastAsia="Times New Roman" w:hAnsi="Arial" w:cs="Arial"/>
          <w:kern w:val="0"/>
          <w:lang w:val="en-ID" w:eastAsia="en-ID"/>
          <w14:ligatures w14:val="none"/>
        </w:rPr>
        <w:t xml:space="preserve"> Jumlah atlet berprestasi </w:t>
      </w:r>
      <w:r w:rsidR="008871EF" w:rsidRPr="00681334">
        <w:rPr>
          <w:rFonts w:ascii="Arial" w:hAnsi="Arial" w:cs="Arial"/>
        </w:rPr>
        <w:t xml:space="preserve">dari Tahun 2020 – 2024 dapat dilihat pada tabel berikut </w:t>
      </w:r>
      <w:proofErr w:type="gramStart"/>
      <w:r w:rsidR="008871EF" w:rsidRPr="00681334">
        <w:rPr>
          <w:rFonts w:ascii="Arial" w:hAnsi="Arial" w:cs="Arial"/>
        </w:rPr>
        <w:t>ini :</w:t>
      </w:r>
      <w:proofErr w:type="gramEnd"/>
    </w:p>
    <w:p w14:paraId="06A1B527" w14:textId="0CF100F7" w:rsidR="000D1553" w:rsidRPr="00C61787" w:rsidRDefault="00E03F20" w:rsidP="00C61787">
      <w:pPr>
        <w:pBdr>
          <w:top w:val="nil"/>
          <w:left w:val="nil"/>
          <w:bottom w:val="nil"/>
          <w:right w:val="nil"/>
          <w:between w:val="nil"/>
        </w:pBdr>
        <w:spacing w:line="276" w:lineRule="auto"/>
        <w:contextualSpacing/>
        <w:jc w:val="center"/>
        <w:rPr>
          <w:rStyle w:val="Strong"/>
          <w:rFonts w:ascii="Arial" w:hAnsi="Arial" w:cs="Arial"/>
          <w:b w:val="0"/>
          <w:bCs w:val="0"/>
        </w:rPr>
      </w:pPr>
      <w:r w:rsidRPr="00C61787">
        <w:rPr>
          <w:rStyle w:val="Strong"/>
          <w:rFonts w:ascii="Arial" w:hAnsi="Arial" w:cs="Arial"/>
          <w:b w:val="0"/>
          <w:bCs w:val="0"/>
        </w:rPr>
        <w:t>Tabel 2</w:t>
      </w:r>
      <w:r w:rsidR="00C61787" w:rsidRPr="00C61787">
        <w:rPr>
          <w:rStyle w:val="Strong"/>
          <w:rFonts w:ascii="Arial" w:hAnsi="Arial" w:cs="Arial"/>
          <w:b w:val="0"/>
          <w:bCs w:val="0"/>
        </w:rPr>
        <w:t>.12</w:t>
      </w:r>
    </w:p>
    <w:p w14:paraId="5C183473" w14:textId="285B7822" w:rsidR="008B1CDE" w:rsidRPr="00C61787" w:rsidRDefault="00E03F20" w:rsidP="00C61787">
      <w:pPr>
        <w:pBdr>
          <w:top w:val="nil"/>
          <w:left w:val="nil"/>
          <w:bottom w:val="nil"/>
          <w:right w:val="nil"/>
          <w:between w:val="nil"/>
        </w:pBdr>
        <w:spacing w:line="276" w:lineRule="auto"/>
        <w:contextualSpacing/>
        <w:jc w:val="center"/>
        <w:rPr>
          <w:rFonts w:ascii="Arial" w:hAnsi="Arial" w:cs="Arial"/>
          <w:lang w:val="en-ID" w:eastAsia="en-ID"/>
        </w:rPr>
      </w:pPr>
      <w:r w:rsidRPr="00C61787">
        <w:rPr>
          <w:rFonts w:ascii="Arial" w:hAnsi="Arial" w:cs="Arial"/>
          <w:lang w:val="en-ID" w:eastAsia="en-ID"/>
        </w:rPr>
        <w:t xml:space="preserve">Jumlah </w:t>
      </w:r>
      <w:r w:rsidR="00C61787" w:rsidRPr="00C61787">
        <w:rPr>
          <w:rFonts w:ascii="Arial" w:hAnsi="Arial" w:cs="Arial"/>
          <w:lang w:val="en-ID" w:eastAsia="en-ID"/>
        </w:rPr>
        <w:t>Atlet Berprestasi</w:t>
      </w:r>
    </w:p>
    <w:p w14:paraId="5C634498" w14:textId="77777777" w:rsidR="00CD1DFF" w:rsidRPr="00807250" w:rsidRDefault="00CD1DFF" w:rsidP="00CD1DFF">
      <w:pPr>
        <w:pBdr>
          <w:top w:val="nil"/>
          <w:left w:val="nil"/>
          <w:bottom w:val="nil"/>
          <w:right w:val="nil"/>
          <w:between w:val="nil"/>
        </w:pBdr>
        <w:contextualSpacing/>
        <w:jc w:val="center"/>
        <w:rPr>
          <w:rFonts w:ascii="Arial" w:hAnsi="Arial" w:cs="Arial"/>
          <w:b/>
          <w:bCs/>
          <w:color w:val="EE0000"/>
          <w:lang w:val="en-ID" w:eastAsia="en-ID"/>
        </w:rPr>
      </w:pPr>
    </w:p>
    <w:tbl>
      <w:tblPr>
        <w:tblW w:w="93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1F0C7" w:themeFill="accent3" w:themeFillTint="33"/>
        <w:tblLayout w:type="fixed"/>
        <w:tblLook w:val="0000" w:firstRow="0" w:lastRow="0" w:firstColumn="0" w:lastColumn="0" w:noHBand="0" w:noVBand="0"/>
      </w:tblPr>
      <w:tblGrid>
        <w:gridCol w:w="667"/>
        <w:gridCol w:w="3045"/>
        <w:gridCol w:w="1135"/>
        <w:gridCol w:w="867"/>
        <w:gridCol w:w="992"/>
        <w:gridCol w:w="851"/>
        <w:gridCol w:w="982"/>
        <w:gridCol w:w="849"/>
      </w:tblGrid>
      <w:tr w:rsidR="00C61787" w:rsidRPr="00C61787" w14:paraId="671F9FE1" w14:textId="77777777" w:rsidTr="0049513B">
        <w:trPr>
          <w:trHeight w:val="345"/>
          <w:jc w:val="center"/>
        </w:trPr>
        <w:tc>
          <w:tcPr>
            <w:tcW w:w="667" w:type="dxa"/>
            <w:vMerge w:val="restart"/>
            <w:shd w:val="clear" w:color="auto" w:fill="84E290" w:themeFill="accent3" w:themeFillTint="66"/>
          </w:tcPr>
          <w:p w14:paraId="382E5C99" w14:textId="77777777" w:rsidR="00390B3E" w:rsidRPr="00C61787" w:rsidRDefault="00390B3E" w:rsidP="00070B29">
            <w:pPr>
              <w:widowControl w:val="0"/>
              <w:pBdr>
                <w:top w:val="nil"/>
                <w:left w:val="nil"/>
                <w:bottom w:val="nil"/>
                <w:right w:val="nil"/>
                <w:between w:val="nil"/>
              </w:pBdr>
              <w:spacing w:before="177" w:line="360" w:lineRule="auto"/>
              <w:rPr>
                <w:rFonts w:ascii="Arial" w:eastAsia="Arial" w:hAnsi="Arial" w:cs="Arial"/>
                <w:b/>
              </w:rPr>
            </w:pPr>
            <w:r w:rsidRPr="00C61787">
              <w:rPr>
                <w:rFonts w:ascii="Arial" w:eastAsia="Arial" w:hAnsi="Arial" w:cs="Arial"/>
                <w:b/>
              </w:rPr>
              <w:t>No</w:t>
            </w:r>
          </w:p>
        </w:tc>
        <w:tc>
          <w:tcPr>
            <w:tcW w:w="3045" w:type="dxa"/>
            <w:vMerge w:val="restart"/>
            <w:shd w:val="clear" w:color="auto" w:fill="84E290" w:themeFill="accent3" w:themeFillTint="66"/>
          </w:tcPr>
          <w:p w14:paraId="65A31CF1" w14:textId="77777777" w:rsidR="00390B3E" w:rsidRPr="00C61787" w:rsidRDefault="00390B3E" w:rsidP="00070B29">
            <w:pPr>
              <w:widowControl w:val="0"/>
              <w:pBdr>
                <w:top w:val="nil"/>
                <w:left w:val="nil"/>
                <w:bottom w:val="nil"/>
                <w:right w:val="nil"/>
                <w:between w:val="nil"/>
              </w:pBdr>
              <w:spacing w:before="177" w:line="360" w:lineRule="auto"/>
              <w:ind w:left="533" w:right="527"/>
              <w:jc w:val="center"/>
              <w:rPr>
                <w:rFonts w:ascii="Arial" w:eastAsia="Arial" w:hAnsi="Arial" w:cs="Arial"/>
                <w:b/>
              </w:rPr>
            </w:pPr>
            <w:r w:rsidRPr="00C61787">
              <w:rPr>
                <w:rFonts w:ascii="Arial" w:eastAsia="Arial" w:hAnsi="Arial" w:cs="Arial"/>
                <w:b/>
              </w:rPr>
              <w:t>Indikator</w:t>
            </w:r>
          </w:p>
        </w:tc>
        <w:tc>
          <w:tcPr>
            <w:tcW w:w="1135" w:type="dxa"/>
            <w:vMerge w:val="restart"/>
            <w:shd w:val="clear" w:color="auto" w:fill="84E290" w:themeFill="accent3" w:themeFillTint="66"/>
          </w:tcPr>
          <w:p w14:paraId="3D9A2EB4" w14:textId="77777777" w:rsidR="00390B3E" w:rsidRPr="00C61787" w:rsidRDefault="00390B3E" w:rsidP="00070B29">
            <w:pPr>
              <w:widowControl w:val="0"/>
              <w:pBdr>
                <w:top w:val="nil"/>
                <w:left w:val="nil"/>
                <w:bottom w:val="nil"/>
                <w:right w:val="nil"/>
                <w:between w:val="nil"/>
              </w:pBdr>
              <w:spacing w:before="177" w:line="360" w:lineRule="auto"/>
              <w:rPr>
                <w:rFonts w:ascii="Arial" w:eastAsia="Arial" w:hAnsi="Arial" w:cs="Arial"/>
                <w:b/>
              </w:rPr>
            </w:pPr>
            <w:r w:rsidRPr="00C61787">
              <w:rPr>
                <w:rFonts w:ascii="Arial" w:eastAsia="Arial" w:hAnsi="Arial" w:cs="Arial"/>
                <w:b/>
              </w:rPr>
              <w:t>Satuan</w:t>
            </w:r>
          </w:p>
        </w:tc>
        <w:tc>
          <w:tcPr>
            <w:tcW w:w="4541" w:type="dxa"/>
            <w:gridSpan w:val="5"/>
            <w:shd w:val="clear" w:color="auto" w:fill="84E290" w:themeFill="accent3" w:themeFillTint="66"/>
          </w:tcPr>
          <w:p w14:paraId="5EFE9178" w14:textId="77777777" w:rsidR="00390B3E" w:rsidRPr="00C61787" w:rsidRDefault="00390B3E" w:rsidP="00070B29">
            <w:pPr>
              <w:widowControl w:val="0"/>
              <w:pBdr>
                <w:top w:val="nil"/>
                <w:left w:val="nil"/>
                <w:bottom w:val="nil"/>
                <w:right w:val="nil"/>
                <w:between w:val="nil"/>
              </w:pBdr>
              <w:spacing w:line="360" w:lineRule="auto"/>
              <w:ind w:left="1088" w:right="1278"/>
              <w:jc w:val="center"/>
              <w:rPr>
                <w:rFonts w:ascii="Arial" w:eastAsia="Arial" w:hAnsi="Arial" w:cs="Arial"/>
                <w:b/>
              </w:rPr>
            </w:pPr>
            <w:r w:rsidRPr="00C61787">
              <w:rPr>
                <w:rFonts w:ascii="Arial" w:eastAsia="Arial" w:hAnsi="Arial" w:cs="Arial"/>
                <w:b/>
              </w:rPr>
              <w:t>Tahun</w:t>
            </w:r>
          </w:p>
        </w:tc>
      </w:tr>
      <w:tr w:rsidR="00C61787" w:rsidRPr="00C61787" w14:paraId="4BF1BE7F" w14:textId="77777777" w:rsidTr="0049513B">
        <w:trPr>
          <w:trHeight w:val="342"/>
          <w:jc w:val="center"/>
        </w:trPr>
        <w:tc>
          <w:tcPr>
            <w:tcW w:w="667" w:type="dxa"/>
            <w:vMerge/>
            <w:shd w:val="clear" w:color="auto" w:fill="84E290" w:themeFill="accent3" w:themeFillTint="66"/>
          </w:tcPr>
          <w:p w14:paraId="43455B2C" w14:textId="77777777" w:rsidR="00390B3E" w:rsidRPr="00C61787" w:rsidRDefault="00390B3E" w:rsidP="00070B29">
            <w:pPr>
              <w:widowControl w:val="0"/>
              <w:pBdr>
                <w:top w:val="nil"/>
                <w:left w:val="nil"/>
                <w:bottom w:val="nil"/>
                <w:right w:val="nil"/>
                <w:between w:val="nil"/>
              </w:pBdr>
              <w:spacing w:line="360" w:lineRule="auto"/>
              <w:rPr>
                <w:rFonts w:ascii="Arial" w:eastAsia="Arial" w:hAnsi="Arial" w:cs="Arial"/>
                <w:b/>
              </w:rPr>
            </w:pPr>
          </w:p>
        </w:tc>
        <w:tc>
          <w:tcPr>
            <w:tcW w:w="3045" w:type="dxa"/>
            <w:vMerge/>
            <w:shd w:val="clear" w:color="auto" w:fill="84E290" w:themeFill="accent3" w:themeFillTint="66"/>
          </w:tcPr>
          <w:p w14:paraId="56C7780E" w14:textId="77777777" w:rsidR="00390B3E" w:rsidRPr="00C61787" w:rsidRDefault="00390B3E" w:rsidP="00070B29">
            <w:pPr>
              <w:widowControl w:val="0"/>
              <w:pBdr>
                <w:top w:val="nil"/>
                <w:left w:val="nil"/>
                <w:bottom w:val="nil"/>
                <w:right w:val="nil"/>
                <w:between w:val="nil"/>
              </w:pBdr>
              <w:spacing w:line="360" w:lineRule="auto"/>
              <w:rPr>
                <w:rFonts w:ascii="Arial" w:eastAsia="Arial" w:hAnsi="Arial" w:cs="Arial"/>
                <w:b/>
              </w:rPr>
            </w:pPr>
          </w:p>
        </w:tc>
        <w:tc>
          <w:tcPr>
            <w:tcW w:w="1135" w:type="dxa"/>
            <w:vMerge/>
            <w:shd w:val="clear" w:color="auto" w:fill="84E290" w:themeFill="accent3" w:themeFillTint="66"/>
          </w:tcPr>
          <w:p w14:paraId="3D559F75" w14:textId="77777777" w:rsidR="00390B3E" w:rsidRPr="00C61787" w:rsidRDefault="00390B3E" w:rsidP="00070B29">
            <w:pPr>
              <w:widowControl w:val="0"/>
              <w:pBdr>
                <w:top w:val="nil"/>
                <w:left w:val="nil"/>
                <w:bottom w:val="nil"/>
                <w:right w:val="nil"/>
                <w:between w:val="nil"/>
              </w:pBdr>
              <w:spacing w:line="360" w:lineRule="auto"/>
              <w:rPr>
                <w:rFonts w:ascii="Arial" w:eastAsia="Arial" w:hAnsi="Arial" w:cs="Arial"/>
                <w:b/>
              </w:rPr>
            </w:pPr>
          </w:p>
        </w:tc>
        <w:tc>
          <w:tcPr>
            <w:tcW w:w="867" w:type="dxa"/>
            <w:shd w:val="clear" w:color="auto" w:fill="84E290" w:themeFill="accent3" w:themeFillTint="66"/>
          </w:tcPr>
          <w:p w14:paraId="18D31456" w14:textId="77777777" w:rsidR="00390B3E" w:rsidRPr="00C61787" w:rsidRDefault="00390B3E" w:rsidP="00070B29">
            <w:pPr>
              <w:widowControl w:val="0"/>
              <w:spacing w:line="360" w:lineRule="auto"/>
              <w:ind w:left="67"/>
              <w:jc w:val="center"/>
              <w:rPr>
                <w:rFonts w:ascii="Arial" w:eastAsia="Arial" w:hAnsi="Arial" w:cs="Arial"/>
                <w:b/>
              </w:rPr>
            </w:pPr>
            <w:r w:rsidRPr="00C61787">
              <w:rPr>
                <w:rFonts w:ascii="Arial" w:eastAsia="Arial" w:hAnsi="Arial" w:cs="Arial"/>
                <w:b/>
              </w:rPr>
              <w:t>2020</w:t>
            </w:r>
          </w:p>
        </w:tc>
        <w:tc>
          <w:tcPr>
            <w:tcW w:w="992" w:type="dxa"/>
            <w:shd w:val="clear" w:color="auto" w:fill="84E290" w:themeFill="accent3" w:themeFillTint="66"/>
          </w:tcPr>
          <w:p w14:paraId="74BFEFFF" w14:textId="77777777" w:rsidR="00390B3E" w:rsidRPr="00C61787" w:rsidRDefault="00390B3E" w:rsidP="00070B29">
            <w:pPr>
              <w:widowControl w:val="0"/>
              <w:spacing w:line="360" w:lineRule="auto"/>
              <w:ind w:right="159"/>
              <w:jc w:val="center"/>
              <w:rPr>
                <w:rFonts w:ascii="Arial" w:eastAsia="Arial" w:hAnsi="Arial" w:cs="Arial"/>
                <w:b/>
              </w:rPr>
            </w:pPr>
            <w:r w:rsidRPr="00C61787">
              <w:rPr>
                <w:rFonts w:ascii="Arial" w:eastAsia="Arial" w:hAnsi="Arial" w:cs="Arial"/>
                <w:b/>
              </w:rPr>
              <w:t>2021</w:t>
            </w:r>
          </w:p>
        </w:tc>
        <w:tc>
          <w:tcPr>
            <w:tcW w:w="851" w:type="dxa"/>
            <w:shd w:val="clear" w:color="auto" w:fill="84E290" w:themeFill="accent3" w:themeFillTint="66"/>
          </w:tcPr>
          <w:p w14:paraId="0266F1CB" w14:textId="77777777" w:rsidR="00390B3E" w:rsidRPr="00C61787" w:rsidRDefault="00390B3E" w:rsidP="00070B29">
            <w:pPr>
              <w:widowControl w:val="0"/>
              <w:spacing w:line="360" w:lineRule="auto"/>
              <w:ind w:left="-23"/>
              <w:jc w:val="center"/>
              <w:rPr>
                <w:rFonts w:ascii="Arial" w:eastAsia="Arial" w:hAnsi="Arial" w:cs="Arial"/>
                <w:b/>
              </w:rPr>
            </w:pPr>
            <w:r w:rsidRPr="00C61787">
              <w:rPr>
                <w:rFonts w:ascii="Arial" w:eastAsia="Arial" w:hAnsi="Arial" w:cs="Arial"/>
                <w:b/>
              </w:rPr>
              <w:t>2022</w:t>
            </w:r>
          </w:p>
        </w:tc>
        <w:tc>
          <w:tcPr>
            <w:tcW w:w="982" w:type="dxa"/>
            <w:shd w:val="clear" w:color="auto" w:fill="84E290" w:themeFill="accent3" w:themeFillTint="66"/>
          </w:tcPr>
          <w:p w14:paraId="42569871" w14:textId="77777777" w:rsidR="00390B3E" w:rsidRPr="00C61787" w:rsidRDefault="00390B3E" w:rsidP="00070B29">
            <w:pPr>
              <w:widowControl w:val="0"/>
              <w:spacing w:line="360" w:lineRule="auto"/>
              <w:ind w:right="125"/>
              <w:jc w:val="center"/>
              <w:rPr>
                <w:rFonts w:ascii="Arial" w:eastAsia="Arial" w:hAnsi="Arial" w:cs="Arial"/>
                <w:b/>
              </w:rPr>
            </w:pPr>
            <w:r w:rsidRPr="00C61787">
              <w:rPr>
                <w:rFonts w:ascii="Arial" w:eastAsia="Arial" w:hAnsi="Arial" w:cs="Arial"/>
                <w:b/>
              </w:rPr>
              <w:t>2023</w:t>
            </w:r>
          </w:p>
        </w:tc>
        <w:tc>
          <w:tcPr>
            <w:tcW w:w="849" w:type="dxa"/>
            <w:shd w:val="clear" w:color="auto" w:fill="84E290" w:themeFill="accent3" w:themeFillTint="66"/>
          </w:tcPr>
          <w:p w14:paraId="0F22FA87" w14:textId="77777777" w:rsidR="00390B3E" w:rsidRPr="00C61787" w:rsidRDefault="00390B3E" w:rsidP="00070B29">
            <w:pPr>
              <w:widowControl w:val="0"/>
              <w:pBdr>
                <w:top w:val="nil"/>
                <w:left w:val="nil"/>
                <w:bottom w:val="nil"/>
                <w:right w:val="nil"/>
                <w:between w:val="nil"/>
              </w:pBdr>
              <w:spacing w:line="360" w:lineRule="auto"/>
              <w:ind w:left="-9" w:right="-102"/>
              <w:jc w:val="center"/>
              <w:rPr>
                <w:rFonts w:ascii="Arial" w:eastAsia="Arial" w:hAnsi="Arial" w:cs="Arial"/>
                <w:b/>
              </w:rPr>
            </w:pPr>
            <w:r w:rsidRPr="00C61787">
              <w:rPr>
                <w:rFonts w:ascii="Arial" w:eastAsia="Arial" w:hAnsi="Arial" w:cs="Arial"/>
                <w:b/>
              </w:rPr>
              <w:t>2024</w:t>
            </w:r>
          </w:p>
        </w:tc>
      </w:tr>
      <w:tr w:rsidR="00C61787" w:rsidRPr="00C61787" w14:paraId="4F0D0CFC" w14:textId="77777777" w:rsidTr="00D62114">
        <w:trPr>
          <w:trHeight w:val="690"/>
          <w:jc w:val="center"/>
        </w:trPr>
        <w:tc>
          <w:tcPr>
            <w:tcW w:w="667" w:type="dxa"/>
            <w:shd w:val="clear" w:color="auto" w:fill="FFFFFF" w:themeFill="background1"/>
          </w:tcPr>
          <w:p w14:paraId="1425E37C" w14:textId="77777777" w:rsidR="00390B3E" w:rsidRPr="00C61787" w:rsidRDefault="00390B3E" w:rsidP="00070B29">
            <w:pPr>
              <w:widowControl w:val="0"/>
              <w:pBdr>
                <w:top w:val="nil"/>
                <w:left w:val="nil"/>
                <w:bottom w:val="nil"/>
                <w:right w:val="nil"/>
                <w:between w:val="nil"/>
              </w:pBdr>
              <w:spacing w:before="2" w:line="360" w:lineRule="auto"/>
              <w:ind w:left="7"/>
              <w:jc w:val="center"/>
              <w:rPr>
                <w:rFonts w:ascii="Arial" w:eastAsia="Arial MT" w:hAnsi="Arial" w:cs="Arial"/>
              </w:rPr>
            </w:pPr>
            <w:r w:rsidRPr="00C61787">
              <w:rPr>
                <w:rFonts w:ascii="Arial" w:eastAsia="Arial MT" w:hAnsi="Arial" w:cs="Arial"/>
              </w:rPr>
              <w:t>1</w:t>
            </w:r>
          </w:p>
        </w:tc>
        <w:tc>
          <w:tcPr>
            <w:tcW w:w="3045" w:type="dxa"/>
            <w:shd w:val="clear" w:color="auto" w:fill="FFFFFF" w:themeFill="background1"/>
          </w:tcPr>
          <w:p w14:paraId="0C94BB41" w14:textId="77777777" w:rsidR="00390B3E" w:rsidRPr="00C61787" w:rsidRDefault="00390B3E" w:rsidP="00070B29">
            <w:pPr>
              <w:widowControl w:val="0"/>
              <w:pBdr>
                <w:top w:val="nil"/>
                <w:left w:val="nil"/>
                <w:bottom w:val="nil"/>
                <w:right w:val="nil"/>
                <w:between w:val="nil"/>
              </w:pBdr>
              <w:spacing w:line="360" w:lineRule="auto"/>
              <w:ind w:left="108" w:right="282"/>
              <w:jc w:val="both"/>
              <w:rPr>
                <w:rFonts w:ascii="Arial" w:eastAsia="Arial MT" w:hAnsi="Arial" w:cs="Arial"/>
              </w:rPr>
            </w:pPr>
            <w:r w:rsidRPr="00C61787">
              <w:rPr>
                <w:rFonts w:ascii="Arial" w:eastAsia="Arial MT" w:hAnsi="Arial" w:cs="Arial"/>
              </w:rPr>
              <w:t>Jumlah atlet yang memenangi kejuaraan tingkat nasional dan internasional dalam satu tahun</w:t>
            </w:r>
          </w:p>
        </w:tc>
        <w:tc>
          <w:tcPr>
            <w:tcW w:w="1135" w:type="dxa"/>
            <w:shd w:val="clear" w:color="auto" w:fill="FFFFFF" w:themeFill="background1"/>
          </w:tcPr>
          <w:p w14:paraId="40E070B9" w14:textId="77777777" w:rsidR="00390B3E" w:rsidRPr="00C61787" w:rsidRDefault="00390B3E" w:rsidP="00070B29">
            <w:pPr>
              <w:widowControl w:val="0"/>
              <w:pBdr>
                <w:top w:val="nil"/>
                <w:left w:val="nil"/>
                <w:bottom w:val="nil"/>
                <w:right w:val="nil"/>
                <w:between w:val="nil"/>
              </w:pBdr>
              <w:spacing w:line="360" w:lineRule="auto"/>
              <w:ind w:left="240"/>
              <w:rPr>
                <w:rFonts w:ascii="Arial" w:eastAsia="Arial MT" w:hAnsi="Arial" w:cs="Arial"/>
              </w:rPr>
            </w:pPr>
            <w:r w:rsidRPr="00C61787">
              <w:rPr>
                <w:rFonts w:ascii="Arial" w:eastAsia="Arial MT" w:hAnsi="Arial" w:cs="Arial"/>
              </w:rPr>
              <w:t>Atlet</w:t>
            </w:r>
          </w:p>
        </w:tc>
        <w:tc>
          <w:tcPr>
            <w:tcW w:w="867" w:type="dxa"/>
            <w:shd w:val="clear" w:color="auto" w:fill="FFFFFF" w:themeFill="background1"/>
          </w:tcPr>
          <w:p w14:paraId="7D514750" w14:textId="77777777" w:rsidR="00390B3E" w:rsidRPr="00C61787" w:rsidRDefault="00390B3E" w:rsidP="00070B29">
            <w:pPr>
              <w:widowControl w:val="0"/>
              <w:spacing w:line="360" w:lineRule="auto"/>
              <w:ind w:left="176" w:right="171"/>
              <w:jc w:val="center"/>
              <w:rPr>
                <w:rFonts w:ascii="Arial" w:eastAsia="Arial MT" w:hAnsi="Arial" w:cs="Arial"/>
              </w:rPr>
            </w:pPr>
            <w:r w:rsidRPr="00C61787">
              <w:rPr>
                <w:rFonts w:ascii="Arial" w:eastAsia="Arial MT" w:hAnsi="Arial" w:cs="Arial"/>
              </w:rPr>
              <w:t>30</w:t>
            </w:r>
          </w:p>
        </w:tc>
        <w:tc>
          <w:tcPr>
            <w:tcW w:w="992" w:type="dxa"/>
            <w:shd w:val="clear" w:color="auto" w:fill="FFFFFF" w:themeFill="background1"/>
          </w:tcPr>
          <w:p w14:paraId="3229CDA9" w14:textId="77777777" w:rsidR="00390B3E" w:rsidRPr="00C61787" w:rsidRDefault="00390B3E" w:rsidP="00070B29">
            <w:pPr>
              <w:widowControl w:val="0"/>
              <w:spacing w:line="360" w:lineRule="auto"/>
              <w:ind w:left="159" w:right="159"/>
              <w:jc w:val="center"/>
              <w:rPr>
                <w:rFonts w:ascii="Arial" w:eastAsia="Arial MT" w:hAnsi="Arial" w:cs="Arial"/>
              </w:rPr>
            </w:pPr>
            <w:r w:rsidRPr="00C61787">
              <w:rPr>
                <w:rFonts w:ascii="Arial" w:eastAsia="Arial MT" w:hAnsi="Arial" w:cs="Arial"/>
              </w:rPr>
              <w:t>74</w:t>
            </w:r>
          </w:p>
        </w:tc>
        <w:tc>
          <w:tcPr>
            <w:tcW w:w="851" w:type="dxa"/>
            <w:shd w:val="clear" w:color="auto" w:fill="FFFFFF" w:themeFill="background1"/>
          </w:tcPr>
          <w:p w14:paraId="08C3A124" w14:textId="77777777" w:rsidR="00390B3E" w:rsidRPr="00C61787" w:rsidRDefault="00390B3E" w:rsidP="00070B29">
            <w:pPr>
              <w:widowControl w:val="0"/>
              <w:spacing w:line="360" w:lineRule="auto"/>
              <w:ind w:left="125" w:right="125"/>
              <w:jc w:val="center"/>
              <w:rPr>
                <w:rFonts w:ascii="Arial" w:eastAsia="Arial MT" w:hAnsi="Arial" w:cs="Arial"/>
              </w:rPr>
            </w:pPr>
            <w:r w:rsidRPr="00C61787">
              <w:rPr>
                <w:rFonts w:ascii="Arial" w:eastAsia="Arial MT" w:hAnsi="Arial" w:cs="Arial"/>
              </w:rPr>
              <w:t>21</w:t>
            </w:r>
          </w:p>
        </w:tc>
        <w:tc>
          <w:tcPr>
            <w:tcW w:w="982" w:type="dxa"/>
            <w:shd w:val="clear" w:color="auto" w:fill="FFFFFF" w:themeFill="background1"/>
          </w:tcPr>
          <w:p w14:paraId="5409A643" w14:textId="77777777" w:rsidR="00390B3E" w:rsidRPr="00C61787" w:rsidRDefault="00390B3E" w:rsidP="00070B29">
            <w:pPr>
              <w:widowControl w:val="0"/>
              <w:spacing w:line="360" w:lineRule="auto"/>
              <w:ind w:left="125" w:right="125"/>
              <w:jc w:val="center"/>
              <w:rPr>
                <w:rFonts w:ascii="Arial" w:eastAsia="Arial MT" w:hAnsi="Arial" w:cs="Arial"/>
              </w:rPr>
            </w:pPr>
            <w:r w:rsidRPr="00C61787">
              <w:rPr>
                <w:rFonts w:ascii="Arial" w:eastAsia="Arial MT" w:hAnsi="Arial" w:cs="Arial"/>
              </w:rPr>
              <w:t>76</w:t>
            </w:r>
          </w:p>
        </w:tc>
        <w:tc>
          <w:tcPr>
            <w:tcW w:w="849" w:type="dxa"/>
            <w:shd w:val="clear" w:color="auto" w:fill="FFFFFF" w:themeFill="background1"/>
          </w:tcPr>
          <w:p w14:paraId="113C3D6C" w14:textId="77777777" w:rsidR="00390B3E" w:rsidRPr="00C61787" w:rsidRDefault="00390B3E" w:rsidP="00070B29">
            <w:pPr>
              <w:widowControl w:val="0"/>
              <w:pBdr>
                <w:top w:val="nil"/>
                <w:left w:val="nil"/>
                <w:bottom w:val="nil"/>
                <w:right w:val="nil"/>
                <w:between w:val="nil"/>
              </w:pBdr>
              <w:spacing w:line="360" w:lineRule="auto"/>
              <w:ind w:left="125" w:right="125"/>
              <w:jc w:val="center"/>
              <w:rPr>
                <w:rFonts w:ascii="Arial" w:eastAsia="Arial MT" w:hAnsi="Arial" w:cs="Arial"/>
                <w:lang w:val="en-US"/>
              </w:rPr>
            </w:pPr>
            <w:r w:rsidRPr="00C61787">
              <w:rPr>
                <w:rFonts w:ascii="Arial" w:eastAsia="Arial MT" w:hAnsi="Arial" w:cs="Arial"/>
                <w:lang w:val="en-US"/>
              </w:rPr>
              <w:t>53</w:t>
            </w:r>
          </w:p>
        </w:tc>
      </w:tr>
    </w:tbl>
    <w:p w14:paraId="16C74759" w14:textId="1045F156" w:rsidR="008B1CDE" w:rsidRPr="00807250" w:rsidRDefault="00C61787" w:rsidP="00681334">
      <w:pPr>
        <w:spacing w:after="120" w:line="360" w:lineRule="auto"/>
        <w:ind w:firstLine="720"/>
        <w:jc w:val="both"/>
        <w:rPr>
          <w:rFonts w:ascii="Arial" w:eastAsia="Times New Roman" w:hAnsi="Arial" w:cs="Arial"/>
          <w:color w:val="EE0000"/>
          <w:kern w:val="0"/>
          <w:lang w:val="en-ID" w:eastAsia="en-ID"/>
          <w14:ligatures w14:val="none"/>
        </w:rPr>
      </w:pPr>
      <w:proofErr w:type="gramStart"/>
      <w:r w:rsidRPr="00C61787">
        <w:rPr>
          <w:rFonts w:ascii="Arial" w:eastAsia="Times New Roman" w:hAnsi="Arial" w:cs="Arial"/>
          <w:i/>
          <w:iCs/>
          <w:kern w:val="0"/>
          <w:sz w:val="20"/>
          <w:szCs w:val="20"/>
          <w:lang w:val="en-ID" w:eastAsia="en-ID"/>
          <w14:ligatures w14:val="none"/>
        </w:rPr>
        <w:t>umber :</w:t>
      </w:r>
      <w:proofErr w:type="gramEnd"/>
      <w:r w:rsidRPr="00C61787">
        <w:rPr>
          <w:rFonts w:ascii="Arial" w:eastAsia="Times New Roman" w:hAnsi="Arial" w:cs="Arial"/>
          <w:i/>
          <w:iCs/>
          <w:kern w:val="0"/>
          <w:sz w:val="20"/>
          <w:szCs w:val="20"/>
          <w:lang w:val="en-ID" w:eastAsia="en-ID"/>
          <w14:ligatures w14:val="none"/>
        </w:rPr>
        <w:t xml:space="preserve"> Analisis Tim Penyusun Renstra, 2025</w:t>
      </w:r>
    </w:p>
    <w:p w14:paraId="2C3D4A13" w14:textId="77777777" w:rsidR="00B0772E" w:rsidRPr="006462EA" w:rsidRDefault="00B0772E" w:rsidP="00681334">
      <w:pPr>
        <w:spacing w:after="120" w:line="360" w:lineRule="auto"/>
        <w:ind w:firstLine="993"/>
        <w:jc w:val="both"/>
        <w:rPr>
          <w:rFonts w:ascii="Arial" w:hAnsi="Arial" w:cs="Arial"/>
          <w:color w:val="000000"/>
          <w:kern w:val="0"/>
          <w:lang w:val="en-ID"/>
        </w:rPr>
      </w:pPr>
      <w:r w:rsidRPr="006462EA">
        <w:rPr>
          <w:rFonts w:ascii="Arial" w:hAnsi="Arial" w:cs="Arial"/>
          <w:color w:val="000000"/>
          <w:kern w:val="0"/>
          <w:lang w:val="en-ID"/>
        </w:rPr>
        <w:t xml:space="preserve">Jumlah atlet Kabupaten Luwu Timur yang berhasil meraih prestasi pada ajang kejuaraan tingkat nasional maupun internasional menunjukkan dinamika yang cukup signifikan selama periode 2020–2024. Pada tahun 2020 terdapat </w:t>
      </w:r>
      <w:r w:rsidRPr="006462EA">
        <w:rPr>
          <w:b/>
          <w:bCs/>
          <w:color w:val="000000"/>
          <w:kern w:val="0"/>
          <w:lang w:val="en-ID"/>
        </w:rPr>
        <w:t>30 atlet berprestasi</w:t>
      </w:r>
      <w:r w:rsidRPr="006462EA">
        <w:rPr>
          <w:rFonts w:ascii="Arial" w:hAnsi="Arial" w:cs="Arial"/>
          <w:color w:val="000000"/>
          <w:kern w:val="0"/>
          <w:lang w:val="en-ID"/>
        </w:rPr>
        <w:t xml:space="preserve">, kemudian meningkat tajam menjadi </w:t>
      </w:r>
      <w:r w:rsidRPr="006462EA">
        <w:rPr>
          <w:b/>
          <w:bCs/>
          <w:color w:val="000000"/>
          <w:kern w:val="0"/>
          <w:lang w:val="en-ID"/>
        </w:rPr>
        <w:t>74 atlet pada tahun 2021</w:t>
      </w:r>
      <w:r w:rsidRPr="006462EA">
        <w:rPr>
          <w:rFonts w:ascii="Arial" w:hAnsi="Arial" w:cs="Arial"/>
          <w:color w:val="000000"/>
          <w:kern w:val="0"/>
          <w:lang w:val="en-ID"/>
        </w:rPr>
        <w:t xml:space="preserve">. Namun, capaian tersebut sempat menurun menjadi </w:t>
      </w:r>
      <w:r w:rsidRPr="006462EA">
        <w:rPr>
          <w:b/>
          <w:bCs/>
          <w:color w:val="000000"/>
          <w:kern w:val="0"/>
          <w:lang w:val="en-ID"/>
        </w:rPr>
        <w:t>21 atlet pada tahun 2022</w:t>
      </w:r>
      <w:r w:rsidRPr="006462EA">
        <w:rPr>
          <w:rFonts w:ascii="Arial" w:hAnsi="Arial" w:cs="Arial"/>
          <w:color w:val="000000"/>
          <w:kern w:val="0"/>
          <w:lang w:val="en-ID"/>
        </w:rPr>
        <w:t xml:space="preserve">, sebelum kembali naik menjadi </w:t>
      </w:r>
      <w:r w:rsidRPr="006462EA">
        <w:rPr>
          <w:b/>
          <w:bCs/>
          <w:color w:val="000000"/>
          <w:kern w:val="0"/>
          <w:lang w:val="en-ID"/>
        </w:rPr>
        <w:t>76 atlet pada tahun 2023</w:t>
      </w:r>
      <w:r w:rsidRPr="006462EA">
        <w:rPr>
          <w:rFonts w:ascii="Arial" w:hAnsi="Arial" w:cs="Arial"/>
          <w:color w:val="000000"/>
          <w:kern w:val="0"/>
          <w:lang w:val="en-ID"/>
        </w:rPr>
        <w:t xml:space="preserve">, dan sedikit menurun menjadi </w:t>
      </w:r>
      <w:r w:rsidRPr="006462EA">
        <w:rPr>
          <w:b/>
          <w:bCs/>
          <w:color w:val="000000"/>
          <w:kern w:val="0"/>
          <w:lang w:val="en-ID"/>
        </w:rPr>
        <w:t>53 atlet pada tahun 2024</w:t>
      </w:r>
      <w:r w:rsidRPr="006462EA">
        <w:rPr>
          <w:rFonts w:ascii="Arial" w:hAnsi="Arial" w:cs="Arial"/>
          <w:color w:val="000000"/>
          <w:kern w:val="0"/>
          <w:lang w:val="en-ID"/>
        </w:rPr>
        <w:t>. Fluktuasi ini menggambarkan adanya variasi tingkat partisipasi dan kompetisi pada setiap tahunnya, sekaligus menunjukkan potensi besar yang dimiliki daerah dalam mencetak atlet unggulan. Upaya pembinaan berkelanjutan, pelatihan intensif, dan dukungan sarana olahraga menjadi faktor penting untuk mempertahankan dan meningkatkan prestasi di masa mendatang.</w:t>
      </w:r>
    </w:p>
    <w:p w14:paraId="64857A11" w14:textId="1C752EBF" w:rsidR="00917440" w:rsidRPr="00681334" w:rsidRDefault="008871EF" w:rsidP="00681334">
      <w:pPr>
        <w:spacing w:after="120" w:line="360" w:lineRule="auto"/>
        <w:jc w:val="both"/>
        <w:rPr>
          <w:rFonts w:ascii="Arial" w:hAnsi="Arial" w:cs="Arial"/>
        </w:rPr>
      </w:pPr>
      <w:r w:rsidRPr="00681334">
        <w:rPr>
          <w:rFonts w:ascii="Arial" w:hAnsi="Arial" w:cs="Arial"/>
          <w:b/>
          <w:bCs/>
          <w:lang w:val="en-ID" w:eastAsia="en-ID"/>
        </w:rPr>
        <w:lastRenderedPageBreak/>
        <w:t xml:space="preserve">Jumlah Prestasi Olahraga </w:t>
      </w:r>
      <w:r w:rsidRPr="00681334">
        <w:rPr>
          <w:rFonts w:ascii="Arial" w:hAnsi="Arial" w:cs="Arial"/>
          <w:lang w:val="en-ID" w:eastAsia="en-ID"/>
        </w:rPr>
        <w:t>mengukur banyaknya cabang olahraga yang berhasil meraih prestasi dalam kurun waktu tertentu, seperti satu tahun. Berbeda dengan indikator yang menghitung jumlah atlet atau jumlah medali, indikator ini berfokus pada jumlah cabang olahraga yang berkontribusi terhadap prestasi, bukan kuantitas medali atau atlet yang menang.</w:t>
      </w:r>
      <w:r w:rsidR="008B1CDE" w:rsidRPr="00681334">
        <w:rPr>
          <w:rFonts w:ascii="Arial" w:hAnsi="Arial" w:cs="Arial"/>
          <w:lang w:val="en-ID" w:eastAsia="en-ID"/>
        </w:rPr>
        <w:t xml:space="preserve"> </w:t>
      </w:r>
      <w:r w:rsidRPr="00681334">
        <w:rPr>
          <w:rFonts w:ascii="Arial" w:eastAsia="Times New Roman" w:hAnsi="Arial" w:cs="Arial"/>
          <w:kern w:val="0"/>
          <w:lang w:val="en-ID" w:eastAsia="en-ID"/>
          <w14:ligatures w14:val="none"/>
        </w:rPr>
        <w:t xml:space="preserve">Indikator ini penting untuk menunjukkan penyebaran prestasi secara lintas cabang olahraga. Semakin banyak cabor yang berprestasi, semakin menggambarkan keberhasilan pembinaan yang merata dan tidak hanya terpusat pada satu atau dua jenis olahraga saja. Hal ini bisa menjadi dasar kebijakan dalam perencanaan pengembangan olahraga daerah, seperti peningkatan anggaran untuk cabor yang potensial, pelatihan pelatih, serta peningkatan sarana dan prasarana olahraga. Jumlah prestasi olahraga </w:t>
      </w:r>
      <w:r w:rsidRPr="00681334">
        <w:rPr>
          <w:rFonts w:ascii="Arial" w:hAnsi="Arial" w:cs="Arial"/>
        </w:rPr>
        <w:t xml:space="preserve">dari Tahun 2020 – 2024 dapat dilihat pada tabel berikut </w:t>
      </w:r>
      <w:proofErr w:type="gramStart"/>
      <w:r w:rsidRPr="00681334">
        <w:rPr>
          <w:rFonts w:ascii="Arial" w:hAnsi="Arial" w:cs="Arial"/>
        </w:rPr>
        <w:t>ini :</w:t>
      </w:r>
      <w:proofErr w:type="gramEnd"/>
    </w:p>
    <w:p w14:paraId="6753AD4F" w14:textId="50614AC1" w:rsidR="000D1553" w:rsidRPr="00C61787" w:rsidRDefault="0016107F" w:rsidP="00C61787">
      <w:pPr>
        <w:pBdr>
          <w:top w:val="nil"/>
          <w:left w:val="nil"/>
          <w:bottom w:val="nil"/>
          <w:right w:val="nil"/>
          <w:between w:val="nil"/>
        </w:pBdr>
        <w:spacing w:line="276" w:lineRule="auto"/>
        <w:contextualSpacing/>
        <w:jc w:val="center"/>
        <w:rPr>
          <w:rStyle w:val="Strong"/>
          <w:rFonts w:ascii="Arial" w:hAnsi="Arial" w:cs="Arial"/>
        </w:rPr>
      </w:pPr>
      <w:r w:rsidRPr="00C61787">
        <w:rPr>
          <w:rStyle w:val="Strong"/>
          <w:rFonts w:ascii="Arial" w:hAnsi="Arial" w:cs="Arial"/>
        </w:rPr>
        <w:t>Tabel 2.</w:t>
      </w:r>
      <w:r w:rsidR="00C61787" w:rsidRPr="00C61787">
        <w:rPr>
          <w:rStyle w:val="Strong"/>
          <w:rFonts w:ascii="Arial" w:hAnsi="Arial" w:cs="Arial"/>
        </w:rPr>
        <w:t>13</w:t>
      </w:r>
    </w:p>
    <w:p w14:paraId="21ABC188" w14:textId="2992E1A3" w:rsidR="00CD1DFF" w:rsidRPr="00807250" w:rsidRDefault="0016107F" w:rsidP="00C61787">
      <w:pPr>
        <w:pBdr>
          <w:top w:val="nil"/>
          <w:left w:val="nil"/>
          <w:bottom w:val="nil"/>
          <w:right w:val="nil"/>
          <w:between w:val="nil"/>
        </w:pBdr>
        <w:spacing w:line="360" w:lineRule="auto"/>
        <w:contextualSpacing/>
        <w:jc w:val="center"/>
        <w:rPr>
          <w:rFonts w:ascii="Arial" w:hAnsi="Arial" w:cs="Arial"/>
          <w:b/>
          <w:bCs/>
          <w:color w:val="EE0000"/>
          <w:lang w:val="en-ID" w:eastAsia="en-ID"/>
        </w:rPr>
      </w:pPr>
      <w:r w:rsidRPr="00C61787">
        <w:rPr>
          <w:rFonts w:ascii="Arial" w:hAnsi="Arial" w:cs="Arial"/>
          <w:b/>
          <w:bCs/>
          <w:lang w:val="en-ID" w:eastAsia="en-ID"/>
        </w:rPr>
        <w:t>Jumlah Prestasi Olahraga</w:t>
      </w:r>
    </w:p>
    <w:tbl>
      <w:tblPr>
        <w:tblW w:w="9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AE2D5" w:themeFill="accent2" w:themeFillTint="33"/>
        <w:tblLayout w:type="fixed"/>
        <w:tblLook w:val="0000" w:firstRow="0" w:lastRow="0" w:firstColumn="0" w:lastColumn="0" w:noHBand="0" w:noVBand="0"/>
      </w:tblPr>
      <w:tblGrid>
        <w:gridCol w:w="570"/>
        <w:gridCol w:w="2985"/>
        <w:gridCol w:w="1187"/>
        <w:gridCol w:w="900"/>
        <w:gridCol w:w="879"/>
        <w:gridCol w:w="900"/>
        <w:gridCol w:w="900"/>
        <w:gridCol w:w="797"/>
      </w:tblGrid>
      <w:tr w:rsidR="00C61787" w:rsidRPr="00C61787" w14:paraId="3F656CC4" w14:textId="77777777" w:rsidTr="004E4DFB">
        <w:trPr>
          <w:trHeight w:val="345"/>
          <w:jc w:val="center"/>
        </w:trPr>
        <w:tc>
          <w:tcPr>
            <w:tcW w:w="570" w:type="dxa"/>
            <w:vMerge w:val="restart"/>
            <w:shd w:val="clear" w:color="auto" w:fill="F6C5AC" w:themeFill="accent2" w:themeFillTint="66"/>
          </w:tcPr>
          <w:p w14:paraId="40EB0A2A" w14:textId="77777777" w:rsidR="008871EF" w:rsidRPr="00C61787" w:rsidRDefault="008871EF" w:rsidP="00CD1DFF">
            <w:pPr>
              <w:widowControl w:val="0"/>
              <w:pBdr>
                <w:top w:val="nil"/>
                <w:left w:val="nil"/>
                <w:bottom w:val="nil"/>
                <w:right w:val="nil"/>
                <w:between w:val="nil"/>
              </w:pBdr>
              <w:spacing w:before="177"/>
              <w:rPr>
                <w:rFonts w:ascii="Arial" w:eastAsia="Arial" w:hAnsi="Arial" w:cs="Arial"/>
                <w:b/>
              </w:rPr>
            </w:pPr>
            <w:r w:rsidRPr="00C61787">
              <w:rPr>
                <w:rFonts w:ascii="Arial" w:eastAsia="Arial" w:hAnsi="Arial" w:cs="Arial"/>
                <w:b/>
              </w:rPr>
              <w:t>No</w:t>
            </w:r>
          </w:p>
        </w:tc>
        <w:tc>
          <w:tcPr>
            <w:tcW w:w="2985" w:type="dxa"/>
            <w:vMerge w:val="restart"/>
            <w:shd w:val="clear" w:color="auto" w:fill="F6C5AC" w:themeFill="accent2" w:themeFillTint="66"/>
          </w:tcPr>
          <w:p w14:paraId="13F1C933" w14:textId="77777777" w:rsidR="008871EF" w:rsidRPr="00C61787" w:rsidRDefault="008871EF" w:rsidP="00070B29">
            <w:pPr>
              <w:widowControl w:val="0"/>
              <w:pBdr>
                <w:top w:val="nil"/>
                <w:left w:val="nil"/>
                <w:bottom w:val="nil"/>
                <w:right w:val="nil"/>
                <w:between w:val="nil"/>
              </w:pBdr>
              <w:spacing w:before="177" w:line="360" w:lineRule="auto"/>
              <w:ind w:left="667"/>
              <w:rPr>
                <w:rFonts w:ascii="Arial" w:eastAsia="Arial" w:hAnsi="Arial" w:cs="Arial"/>
                <w:b/>
              </w:rPr>
            </w:pPr>
            <w:r w:rsidRPr="00C61787">
              <w:rPr>
                <w:rFonts w:ascii="Arial" w:eastAsia="Arial" w:hAnsi="Arial" w:cs="Arial"/>
                <w:b/>
              </w:rPr>
              <w:t>Indikator</w:t>
            </w:r>
          </w:p>
        </w:tc>
        <w:tc>
          <w:tcPr>
            <w:tcW w:w="1187" w:type="dxa"/>
            <w:vMerge w:val="restart"/>
            <w:shd w:val="clear" w:color="auto" w:fill="F6C5AC" w:themeFill="accent2" w:themeFillTint="66"/>
          </w:tcPr>
          <w:p w14:paraId="3DC05822" w14:textId="77777777" w:rsidR="008871EF" w:rsidRPr="00C61787" w:rsidRDefault="008871EF" w:rsidP="00070B29">
            <w:pPr>
              <w:widowControl w:val="0"/>
              <w:pBdr>
                <w:top w:val="nil"/>
                <w:left w:val="nil"/>
                <w:bottom w:val="nil"/>
                <w:right w:val="nil"/>
                <w:between w:val="nil"/>
              </w:pBdr>
              <w:spacing w:before="177" w:line="360" w:lineRule="auto"/>
              <w:rPr>
                <w:rFonts w:ascii="Arial" w:eastAsia="Arial" w:hAnsi="Arial" w:cs="Arial"/>
                <w:b/>
              </w:rPr>
            </w:pPr>
            <w:r w:rsidRPr="00C61787">
              <w:rPr>
                <w:rFonts w:ascii="Arial" w:eastAsia="Arial" w:hAnsi="Arial" w:cs="Arial"/>
                <w:b/>
              </w:rPr>
              <w:t>Satuan</w:t>
            </w:r>
          </w:p>
        </w:tc>
        <w:tc>
          <w:tcPr>
            <w:tcW w:w="4376" w:type="dxa"/>
            <w:gridSpan w:val="5"/>
            <w:shd w:val="clear" w:color="auto" w:fill="F6C5AC" w:themeFill="accent2" w:themeFillTint="66"/>
          </w:tcPr>
          <w:p w14:paraId="1701E972" w14:textId="77777777" w:rsidR="008871EF" w:rsidRPr="00C61787" w:rsidRDefault="008871EF" w:rsidP="00070B29">
            <w:pPr>
              <w:widowControl w:val="0"/>
              <w:pBdr>
                <w:top w:val="nil"/>
                <w:left w:val="nil"/>
                <w:bottom w:val="nil"/>
                <w:right w:val="nil"/>
                <w:between w:val="nil"/>
              </w:pBdr>
              <w:spacing w:line="360" w:lineRule="auto"/>
              <w:ind w:left="1636" w:right="1462"/>
              <w:jc w:val="center"/>
              <w:rPr>
                <w:rFonts w:ascii="Arial" w:eastAsia="Arial" w:hAnsi="Arial" w:cs="Arial"/>
                <w:b/>
              </w:rPr>
            </w:pPr>
            <w:r w:rsidRPr="00C61787">
              <w:rPr>
                <w:rFonts w:ascii="Arial" w:eastAsia="Arial" w:hAnsi="Arial" w:cs="Arial"/>
                <w:b/>
              </w:rPr>
              <w:t>Tahun</w:t>
            </w:r>
          </w:p>
        </w:tc>
      </w:tr>
      <w:tr w:rsidR="00C61787" w:rsidRPr="00C61787" w14:paraId="7235A4DA" w14:textId="77777777" w:rsidTr="00CD1DFF">
        <w:trPr>
          <w:trHeight w:val="345"/>
          <w:jc w:val="center"/>
        </w:trPr>
        <w:tc>
          <w:tcPr>
            <w:tcW w:w="570" w:type="dxa"/>
            <w:vMerge/>
            <w:shd w:val="clear" w:color="auto" w:fill="F6C5AC" w:themeFill="accent2" w:themeFillTint="66"/>
          </w:tcPr>
          <w:p w14:paraId="310A7771" w14:textId="77777777" w:rsidR="008871EF" w:rsidRPr="00C61787" w:rsidRDefault="008871EF" w:rsidP="00070B29">
            <w:pPr>
              <w:widowControl w:val="0"/>
              <w:pBdr>
                <w:top w:val="nil"/>
                <w:left w:val="nil"/>
                <w:bottom w:val="nil"/>
                <w:right w:val="nil"/>
                <w:between w:val="nil"/>
              </w:pBdr>
              <w:spacing w:line="360" w:lineRule="auto"/>
              <w:rPr>
                <w:rFonts w:ascii="Arial" w:eastAsia="Arial" w:hAnsi="Arial" w:cs="Arial"/>
                <w:b/>
              </w:rPr>
            </w:pPr>
          </w:p>
        </w:tc>
        <w:tc>
          <w:tcPr>
            <w:tcW w:w="2985" w:type="dxa"/>
            <w:vMerge/>
            <w:shd w:val="clear" w:color="auto" w:fill="F6C5AC" w:themeFill="accent2" w:themeFillTint="66"/>
          </w:tcPr>
          <w:p w14:paraId="7994F487" w14:textId="77777777" w:rsidR="008871EF" w:rsidRPr="00C61787" w:rsidRDefault="008871EF" w:rsidP="00070B29">
            <w:pPr>
              <w:widowControl w:val="0"/>
              <w:pBdr>
                <w:top w:val="nil"/>
                <w:left w:val="nil"/>
                <w:bottom w:val="nil"/>
                <w:right w:val="nil"/>
                <w:between w:val="nil"/>
              </w:pBdr>
              <w:spacing w:line="360" w:lineRule="auto"/>
              <w:rPr>
                <w:rFonts w:ascii="Arial" w:eastAsia="Arial" w:hAnsi="Arial" w:cs="Arial"/>
                <w:b/>
              </w:rPr>
            </w:pPr>
          </w:p>
        </w:tc>
        <w:tc>
          <w:tcPr>
            <w:tcW w:w="1187" w:type="dxa"/>
            <w:vMerge/>
            <w:shd w:val="clear" w:color="auto" w:fill="F6C5AC" w:themeFill="accent2" w:themeFillTint="66"/>
          </w:tcPr>
          <w:p w14:paraId="6275CE03" w14:textId="77777777" w:rsidR="008871EF" w:rsidRPr="00C61787" w:rsidRDefault="008871EF" w:rsidP="00070B29">
            <w:pPr>
              <w:widowControl w:val="0"/>
              <w:pBdr>
                <w:top w:val="nil"/>
                <w:left w:val="nil"/>
                <w:bottom w:val="nil"/>
                <w:right w:val="nil"/>
                <w:between w:val="nil"/>
              </w:pBdr>
              <w:spacing w:line="360" w:lineRule="auto"/>
              <w:rPr>
                <w:rFonts w:ascii="Arial" w:eastAsia="Arial" w:hAnsi="Arial" w:cs="Arial"/>
                <w:b/>
              </w:rPr>
            </w:pPr>
          </w:p>
        </w:tc>
        <w:tc>
          <w:tcPr>
            <w:tcW w:w="900" w:type="dxa"/>
            <w:shd w:val="clear" w:color="auto" w:fill="F6C5AC" w:themeFill="accent2" w:themeFillTint="66"/>
          </w:tcPr>
          <w:p w14:paraId="5C6D2361" w14:textId="77777777" w:rsidR="008871EF" w:rsidRPr="00C61787" w:rsidRDefault="008871EF" w:rsidP="00070B29">
            <w:pPr>
              <w:widowControl w:val="0"/>
              <w:spacing w:line="360" w:lineRule="auto"/>
              <w:ind w:left="51" w:right="52"/>
              <w:jc w:val="center"/>
              <w:rPr>
                <w:rFonts w:ascii="Arial" w:eastAsia="Arial" w:hAnsi="Arial" w:cs="Arial"/>
                <w:b/>
              </w:rPr>
            </w:pPr>
            <w:r w:rsidRPr="00C61787">
              <w:rPr>
                <w:rFonts w:ascii="Arial" w:eastAsia="Arial" w:hAnsi="Arial" w:cs="Arial"/>
                <w:b/>
              </w:rPr>
              <w:t>2020</w:t>
            </w:r>
          </w:p>
        </w:tc>
        <w:tc>
          <w:tcPr>
            <w:tcW w:w="879" w:type="dxa"/>
            <w:shd w:val="clear" w:color="auto" w:fill="F6C5AC" w:themeFill="accent2" w:themeFillTint="66"/>
          </w:tcPr>
          <w:p w14:paraId="61F3155B" w14:textId="77777777" w:rsidR="008871EF" w:rsidRPr="00C61787" w:rsidRDefault="008871EF" w:rsidP="00070B29">
            <w:pPr>
              <w:widowControl w:val="0"/>
              <w:spacing w:line="360" w:lineRule="auto"/>
              <w:ind w:right="118"/>
              <w:jc w:val="center"/>
              <w:rPr>
                <w:rFonts w:ascii="Arial" w:eastAsia="Arial" w:hAnsi="Arial" w:cs="Arial"/>
                <w:b/>
              </w:rPr>
            </w:pPr>
            <w:r w:rsidRPr="00C61787">
              <w:rPr>
                <w:rFonts w:ascii="Arial" w:eastAsia="Arial" w:hAnsi="Arial" w:cs="Arial"/>
                <w:b/>
              </w:rPr>
              <w:t>2021</w:t>
            </w:r>
          </w:p>
        </w:tc>
        <w:tc>
          <w:tcPr>
            <w:tcW w:w="900" w:type="dxa"/>
            <w:shd w:val="clear" w:color="auto" w:fill="F6C5AC" w:themeFill="accent2" w:themeFillTint="66"/>
          </w:tcPr>
          <w:p w14:paraId="45872B16" w14:textId="77777777" w:rsidR="008871EF" w:rsidRPr="00C61787" w:rsidRDefault="008871EF" w:rsidP="00070B29">
            <w:pPr>
              <w:widowControl w:val="0"/>
              <w:spacing w:line="360" w:lineRule="auto"/>
              <w:ind w:left="117"/>
              <w:jc w:val="center"/>
              <w:rPr>
                <w:rFonts w:ascii="Arial" w:eastAsia="Arial" w:hAnsi="Arial" w:cs="Arial"/>
                <w:b/>
              </w:rPr>
            </w:pPr>
            <w:r w:rsidRPr="00C61787">
              <w:rPr>
                <w:rFonts w:ascii="Arial" w:eastAsia="Arial" w:hAnsi="Arial" w:cs="Arial"/>
                <w:b/>
              </w:rPr>
              <w:t>2022</w:t>
            </w:r>
          </w:p>
        </w:tc>
        <w:tc>
          <w:tcPr>
            <w:tcW w:w="900" w:type="dxa"/>
            <w:shd w:val="clear" w:color="auto" w:fill="F6C5AC" w:themeFill="accent2" w:themeFillTint="66"/>
          </w:tcPr>
          <w:p w14:paraId="6D8CBB76" w14:textId="77777777" w:rsidR="008871EF" w:rsidRPr="00C61787" w:rsidRDefault="008871EF" w:rsidP="00070B29">
            <w:pPr>
              <w:widowControl w:val="0"/>
              <w:spacing w:line="360" w:lineRule="auto"/>
              <w:ind w:left="117" w:right="-49"/>
              <w:jc w:val="center"/>
              <w:rPr>
                <w:rFonts w:ascii="Arial" w:eastAsia="Arial" w:hAnsi="Arial" w:cs="Arial"/>
                <w:b/>
              </w:rPr>
            </w:pPr>
            <w:r w:rsidRPr="00C61787">
              <w:rPr>
                <w:rFonts w:ascii="Arial" w:eastAsia="Arial" w:hAnsi="Arial" w:cs="Arial"/>
                <w:b/>
              </w:rPr>
              <w:t>2023</w:t>
            </w:r>
          </w:p>
        </w:tc>
        <w:tc>
          <w:tcPr>
            <w:tcW w:w="797" w:type="dxa"/>
            <w:shd w:val="clear" w:color="auto" w:fill="F6C5AC" w:themeFill="accent2" w:themeFillTint="66"/>
          </w:tcPr>
          <w:p w14:paraId="4B00A137" w14:textId="77777777" w:rsidR="008871EF" w:rsidRPr="00C61787" w:rsidRDefault="008871EF" w:rsidP="00070B29">
            <w:pPr>
              <w:widowControl w:val="0"/>
              <w:pBdr>
                <w:top w:val="nil"/>
                <w:left w:val="nil"/>
                <w:bottom w:val="nil"/>
                <w:right w:val="nil"/>
                <w:between w:val="nil"/>
              </w:pBdr>
              <w:spacing w:line="360" w:lineRule="auto"/>
              <w:ind w:right="-97"/>
              <w:jc w:val="center"/>
              <w:rPr>
                <w:rFonts w:ascii="Arial" w:eastAsia="Arial" w:hAnsi="Arial" w:cs="Arial"/>
                <w:b/>
              </w:rPr>
            </w:pPr>
            <w:r w:rsidRPr="00C61787">
              <w:rPr>
                <w:rFonts w:ascii="Arial" w:eastAsia="Arial" w:hAnsi="Arial" w:cs="Arial"/>
                <w:b/>
              </w:rPr>
              <w:t>2024</w:t>
            </w:r>
          </w:p>
        </w:tc>
      </w:tr>
      <w:tr w:rsidR="00C61787" w:rsidRPr="00C61787" w14:paraId="53C9628F" w14:textId="77777777" w:rsidTr="00CD1DFF">
        <w:trPr>
          <w:trHeight w:val="918"/>
          <w:jc w:val="center"/>
        </w:trPr>
        <w:tc>
          <w:tcPr>
            <w:tcW w:w="570" w:type="dxa"/>
            <w:shd w:val="clear" w:color="auto" w:fill="FFFFFF" w:themeFill="background1"/>
          </w:tcPr>
          <w:p w14:paraId="0F02324A" w14:textId="77777777" w:rsidR="008871EF" w:rsidRPr="00C61787" w:rsidRDefault="008871EF" w:rsidP="00070B29">
            <w:pPr>
              <w:widowControl w:val="0"/>
              <w:pBdr>
                <w:top w:val="nil"/>
                <w:left w:val="nil"/>
                <w:bottom w:val="nil"/>
                <w:right w:val="nil"/>
                <w:between w:val="nil"/>
              </w:pBdr>
              <w:spacing w:line="360" w:lineRule="auto"/>
              <w:ind w:left="9"/>
              <w:jc w:val="center"/>
              <w:rPr>
                <w:rFonts w:ascii="Arial" w:eastAsia="Arial MT" w:hAnsi="Arial" w:cs="Arial"/>
              </w:rPr>
            </w:pPr>
            <w:r w:rsidRPr="00C61787">
              <w:rPr>
                <w:rFonts w:ascii="Arial" w:eastAsia="Arial MT" w:hAnsi="Arial" w:cs="Arial"/>
              </w:rPr>
              <w:t>1</w:t>
            </w:r>
          </w:p>
        </w:tc>
        <w:tc>
          <w:tcPr>
            <w:tcW w:w="2985" w:type="dxa"/>
            <w:shd w:val="clear" w:color="auto" w:fill="FFFFFF" w:themeFill="background1"/>
          </w:tcPr>
          <w:p w14:paraId="624FF45B" w14:textId="77777777" w:rsidR="008871EF" w:rsidRPr="00C61787" w:rsidRDefault="008871EF" w:rsidP="00070B29">
            <w:pPr>
              <w:widowControl w:val="0"/>
              <w:pBdr>
                <w:top w:val="nil"/>
                <w:left w:val="nil"/>
                <w:bottom w:val="nil"/>
                <w:right w:val="nil"/>
                <w:between w:val="nil"/>
              </w:pBdr>
              <w:spacing w:line="360" w:lineRule="auto"/>
              <w:ind w:left="107" w:right="166"/>
              <w:rPr>
                <w:rFonts w:ascii="Arial" w:eastAsia="Arial MT" w:hAnsi="Arial" w:cs="Arial"/>
              </w:rPr>
            </w:pPr>
            <w:r w:rsidRPr="00C61787">
              <w:rPr>
                <w:rFonts w:ascii="Arial" w:eastAsia="Arial MT" w:hAnsi="Arial" w:cs="Arial"/>
              </w:rPr>
              <w:t>Jumlah Prestasi cabang olahraga yang menangkan</w:t>
            </w:r>
          </w:p>
          <w:p w14:paraId="305E3F18" w14:textId="77777777" w:rsidR="008871EF" w:rsidRPr="00C61787" w:rsidRDefault="008871EF" w:rsidP="00070B29">
            <w:pPr>
              <w:widowControl w:val="0"/>
              <w:pBdr>
                <w:top w:val="nil"/>
                <w:left w:val="nil"/>
                <w:bottom w:val="nil"/>
                <w:right w:val="nil"/>
                <w:between w:val="nil"/>
              </w:pBdr>
              <w:spacing w:line="360" w:lineRule="auto"/>
              <w:ind w:left="107"/>
              <w:rPr>
                <w:rFonts w:ascii="Arial" w:eastAsia="Arial MT" w:hAnsi="Arial" w:cs="Arial"/>
              </w:rPr>
            </w:pPr>
            <w:r w:rsidRPr="00C61787">
              <w:rPr>
                <w:rFonts w:ascii="Arial" w:eastAsia="Arial MT" w:hAnsi="Arial" w:cs="Arial"/>
              </w:rPr>
              <w:t>dalam satu tahun</w:t>
            </w:r>
          </w:p>
        </w:tc>
        <w:tc>
          <w:tcPr>
            <w:tcW w:w="1187" w:type="dxa"/>
            <w:shd w:val="clear" w:color="auto" w:fill="FFFFFF" w:themeFill="background1"/>
          </w:tcPr>
          <w:p w14:paraId="2AA7551C" w14:textId="77777777" w:rsidR="008871EF" w:rsidRPr="00C61787" w:rsidRDefault="008871EF" w:rsidP="00070B29">
            <w:pPr>
              <w:widowControl w:val="0"/>
              <w:pBdr>
                <w:top w:val="nil"/>
                <w:left w:val="nil"/>
                <w:bottom w:val="nil"/>
                <w:right w:val="nil"/>
                <w:between w:val="nil"/>
              </w:pBdr>
              <w:spacing w:line="360" w:lineRule="auto"/>
              <w:ind w:left="132"/>
              <w:rPr>
                <w:rFonts w:ascii="Arial" w:eastAsia="Arial MT" w:hAnsi="Arial" w:cs="Arial"/>
              </w:rPr>
            </w:pPr>
            <w:r w:rsidRPr="00C61787">
              <w:rPr>
                <w:rFonts w:ascii="Arial" w:eastAsia="Arial MT" w:hAnsi="Arial" w:cs="Arial"/>
              </w:rPr>
              <w:t>Medali</w:t>
            </w:r>
          </w:p>
        </w:tc>
        <w:tc>
          <w:tcPr>
            <w:tcW w:w="900" w:type="dxa"/>
            <w:shd w:val="clear" w:color="auto" w:fill="FFFFFF" w:themeFill="background1"/>
          </w:tcPr>
          <w:p w14:paraId="7078E165" w14:textId="77777777" w:rsidR="008871EF" w:rsidRPr="00C61787" w:rsidRDefault="008871EF" w:rsidP="00070B29">
            <w:pPr>
              <w:widowControl w:val="0"/>
              <w:spacing w:line="360" w:lineRule="auto"/>
              <w:jc w:val="center"/>
              <w:rPr>
                <w:rFonts w:ascii="Arial" w:eastAsia="Arial MT" w:hAnsi="Arial" w:cs="Arial"/>
              </w:rPr>
            </w:pPr>
            <w:r w:rsidRPr="00C61787">
              <w:rPr>
                <w:rFonts w:ascii="Arial" w:eastAsia="Arial MT" w:hAnsi="Arial" w:cs="Arial"/>
              </w:rPr>
              <w:t>3</w:t>
            </w:r>
          </w:p>
        </w:tc>
        <w:tc>
          <w:tcPr>
            <w:tcW w:w="879" w:type="dxa"/>
            <w:shd w:val="clear" w:color="auto" w:fill="FFFFFF" w:themeFill="background1"/>
          </w:tcPr>
          <w:p w14:paraId="686BD1CE" w14:textId="36D929F1" w:rsidR="008871EF" w:rsidRPr="00C61787" w:rsidRDefault="008871EF" w:rsidP="00070B29">
            <w:pPr>
              <w:widowControl w:val="0"/>
              <w:spacing w:line="360" w:lineRule="auto"/>
              <w:ind w:right="1"/>
              <w:jc w:val="center"/>
              <w:rPr>
                <w:rFonts w:ascii="Arial" w:eastAsia="Arial MT" w:hAnsi="Arial" w:cs="Arial"/>
              </w:rPr>
            </w:pPr>
            <w:r w:rsidRPr="00C61787">
              <w:rPr>
                <w:rFonts w:ascii="Arial" w:eastAsia="Arial MT" w:hAnsi="Arial" w:cs="Arial"/>
              </w:rPr>
              <w:t>3</w:t>
            </w:r>
          </w:p>
        </w:tc>
        <w:tc>
          <w:tcPr>
            <w:tcW w:w="900" w:type="dxa"/>
            <w:shd w:val="clear" w:color="auto" w:fill="FFFFFF" w:themeFill="background1"/>
          </w:tcPr>
          <w:p w14:paraId="0B5CBE41" w14:textId="3BDCD3EC" w:rsidR="008871EF" w:rsidRPr="00C61787" w:rsidRDefault="008871EF" w:rsidP="00070B29">
            <w:pPr>
              <w:widowControl w:val="0"/>
              <w:spacing w:line="360" w:lineRule="auto"/>
              <w:ind w:left="117" w:right="119"/>
              <w:jc w:val="center"/>
              <w:rPr>
                <w:rFonts w:ascii="Arial" w:eastAsia="Arial MT" w:hAnsi="Arial" w:cs="Arial"/>
              </w:rPr>
            </w:pPr>
            <w:r w:rsidRPr="00C61787">
              <w:rPr>
                <w:rFonts w:ascii="Arial" w:eastAsia="Arial MT" w:hAnsi="Arial" w:cs="Arial"/>
              </w:rPr>
              <w:t>6</w:t>
            </w:r>
          </w:p>
        </w:tc>
        <w:tc>
          <w:tcPr>
            <w:tcW w:w="900" w:type="dxa"/>
            <w:shd w:val="clear" w:color="auto" w:fill="FFFFFF" w:themeFill="background1"/>
          </w:tcPr>
          <w:p w14:paraId="7FFB8519" w14:textId="18A06316" w:rsidR="008871EF" w:rsidRPr="00C61787" w:rsidRDefault="008871EF" w:rsidP="00070B29">
            <w:pPr>
              <w:widowControl w:val="0"/>
              <w:spacing w:line="360" w:lineRule="auto"/>
              <w:ind w:left="117" w:right="119"/>
              <w:jc w:val="center"/>
              <w:rPr>
                <w:rFonts w:ascii="Arial" w:eastAsia="Arial MT" w:hAnsi="Arial" w:cs="Arial"/>
              </w:rPr>
            </w:pPr>
            <w:r w:rsidRPr="00C61787">
              <w:rPr>
                <w:rFonts w:ascii="Arial" w:eastAsia="Arial MT" w:hAnsi="Arial" w:cs="Arial"/>
              </w:rPr>
              <w:t>7</w:t>
            </w:r>
          </w:p>
        </w:tc>
        <w:tc>
          <w:tcPr>
            <w:tcW w:w="797" w:type="dxa"/>
            <w:shd w:val="clear" w:color="auto" w:fill="FFFFFF" w:themeFill="background1"/>
          </w:tcPr>
          <w:p w14:paraId="6F2E06D7" w14:textId="6DA1B62F" w:rsidR="008871EF" w:rsidRPr="00C61787" w:rsidRDefault="008871EF" w:rsidP="00070B29">
            <w:pPr>
              <w:widowControl w:val="0"/>
              <w:pBdr>
                <w:top w:val="nil"/>
                <w:left w:val="nil"/>
                <w:bottom w:val="nil"/>
                <w:right w:val="nil"/>
                <w:between w:val="nil"/>
              </w:pBdr>
              <w:spacing w:line="360" w:lineRule="auto"/>
              <w:ind w:left="117" w:right="119"/>
              <w:jc w:val="center"/>
              <w:rPr>
                <w:rFonts w:ascii="Arial" w:eastAsia="Arial MT" w:hAnsi="Arial" w:cs="Arial"/>
                <w:lang w:val="en-US"/>
              </w:rPr>
            </w:pPr>
            <w:r w:rsidRPr="00C61787">
              <w:rPr>
                <w:rFonts w:ascii="Arial" w:eastAsia="Arial MT" w:hAnsi="Arial" w:cs="Arial"/>
                <w:lang w:val="en-US"/>
              </w:rPr>
              <w:t>7</w:t>
            </w:r>
          </w:p>
        </w:tc>
      </w:tr>
    </w:tbl>
    <w:p w14:paraId="624BC0BA" w14:textId="681B2841" w:rsidR="008871EF" w:rsidRDefault="00C61787" w:rsidP="00681334">
      <w:pPr>
        <w:ind w:left="851"/>
        <w:contextualSpacing/>
        <w:jc w:val="both"/>
        <w:rPr>
          <w:rFonts w:ascii="Arial" w:eastAsia="Times New Roman" w:hAnsi="Arial" w:cs="Arial"/>
          <w:i/>
          <w:iCs/>
          <w:kern w:val="0"/>
          <w:sz w:val="20"/>
          <w:szCs w:val="20"/>
          <w:lang w:val="en-ID" w:eastAsia="en-ID"/>
          <w14:ligatures w14:val="none"/>
        </w:rPr>
      </w:pPr>
      <w:proofErr w:type="gramStart"/>
      <w:r>
        <w:rPr>
          <w:rFonts w:ascii="Arial" w:eastAsia="Times New Roman" w:hAnsi="Arial" w:cs="Arial"/>
          <w:i/>
          <w:iCs/>
          <w:kern w:val="0"/>
          <w:sz w:val="20"/>
          <w:szCs w:val="20"/>
          <w:lang w:val="en-ID" w:eastAsia="en-ID"/>
          <w14:ligatures w14:val="none"/>
        </w:rPr>
        <w:t>S</w:t>
      </w:r>
      <w:r w:rsidRPr="00C61787">
        <w:rPr>
          <w:rFonts w:ascii="Arial" w:eastAsia="Times New Roman" w:hAnsi="Arial" w:cs="Arial"/>
          <w:i/>
          <w:iCs/>
          <w:kern w:val="0"/>
          <w:sz w:val="20"/>
          <w:szCs w:val="20"/>
          <w:lang w:val="en-ID" w:eastAsia="en-ID"/>
          <w14:ligatures w14:val="none"/>
        </w:rPr>
        <w:t>umber :</w:t>
      </w:r>
      <w:proofErr w:type="gramEnd"/>
      <w:r w:rsidRPr="00C61787">
        <w:rPr>
          <w:rFonts w:ascii="Arial" w:eastAsia="Times New Roman" w:hAnsi="Arial" w:cs="Arial"/>
          <w:i/>
          <w:iCs/>
          <w:kern w:val="0"/>
          <w:sz w:val="20"/>
          <w:szCs w:val="20"/>
          <w:lang w:val="en-ID" w:eastAsia="en-ID"/>
          <w14:ligatures w14:val="none"/>
        </w:rPr>
        <w:t xml:space="preserve"> Analisis Tim Penyusun Renstra, 2025</w:t>
      </w:r>
    </w:p>
    <w:p w14:paraId="4D0B21A4" w14:textId="77777777" w:rsidR="00681334" w:rsidRPr="00807250" w:rsidRDefault="00681334" w:rsidP="00681334">
      <w:pPr>
        <w:ind w:left="851"/>
        <w:contextualSpacing/>
        <w:jc w:val="both"/>
        <w:rPr>
          <w:rFonts w:ascii="Arial" w:eastAsia="Times New Roman" w:hAnsi="Arial" w:cs="Arial"/>
          <w:color w:val="EE0000"/>
          <w:kern w:val="0"/>
          <w:lang w:val="en-ID" w:eastAsia="en-ID"/>
          <w14:ligatures w14:val="none"/>
        </w:rPr>
      </w:pPr>
    </w:p>
    <w:p w14:paraId="0227893D" w14:textId="7E3CDA22" w:rsidR="00390B3E" w:rsidRPr="006462EA" w:rsidRDefault="00B0772E" w:rsidP="00681334">
      <w:pPr>
        <w:spacing w:after="120" w:line="360" w:lineRule="auto"/>
        <w:ind w:firstLine="993"/>
        <w:jc w:val="both"/>
        <w:rPr>
          <w:rFonts w:ascii="Arial" w:hAnsi="Arial" w:cs="Arial"/>
          <w:color w:val="000000"/>
          <w:kern w:val="0"/>
          <w:lang w:val="en-ID"/>
        </w:rPr>
      </w:pPr>
      <w:r w:rsidRPr="006462EA">
        <w:rPr>
          <w:rFonts w:ascii="Arial" w:hAnsi="Arial" w:cs="Arial"/>
          <w:color w:val="000000"/>
          <w:kern w:val="0"/>
          <w:lang w:val="en-ID"/>
        </w:rPr>
        <w:t xml:space="preserve">Selama periode 2020–2024, prestasi cabang olahraga di Kabupaten Luwu Timur menunjukkan tren peningkatan yang konsisten. Pada tahun 2020 dan 2021, jumlah medali yang diraih sebanyak </w:t>
      </w:r>
      <w:r w:rsidRPr="006462EA">
        <w:rPr>
          <w:b/>
          <w:bCs/>
          <w:color w:val="000000"/>
          <w:kern w:val="0"/>
          <w:lang w:val="en-ID"/>
        </w:rPr>
        <w:t>3 medali</w:t>
      </w:r>
      <w:r w:rsidRPr="006462EA">
        <w:rPr>
          <w:rFonts w:ascii="Arial" w:hAnsi="Arial" w:cs="Arial"/>
          <w:color w:val="000000"/>
          <w:kern w:val="0"/>
          <w:lang w:val="en-ID"/>
        </w:rPr>
        <w:t xml:space="preserve">, kemudian meningkat menjadi </w:t>
      </w:r>
      <w:r w:rsidRPr="006462EA">
        <w:rPr>
          <w:b/>
          <w:bCs/>
          <w:color w:val="000000"/>
          <w:kern w:val="0"/>
          <w:lang w:val="en-ID"/>
        </w:rPr>
        <w:t>6 medali pada tahun 2022</w:t>
      </w:r>
      <w:r w:rsidRPr="006462EA">
        <w:rPr>
          <w:rFonts w:ascii="Arial" w:hAnsi="Arial" w:cs="Arial"/>
          <w:color w:val="000000"/>
          <w:kern w:val="0"/>
          <w:lang w:val="en-ID"/>
        </w:rPr>
        <w:t xml:space="preserve">, serta mencapai </w:t>
      </w:r>
      <w:r w:rsidRPr="006462EA">
        <w:rPr>
          <w:b/>
          <w:bCs/>
          <w:color w:val="000000"/>
          <w:kern w:val="0"/>
          <w:lang w:val="en-ID"/>
        </w:rPr>
        <w:t>7 medali pada tahun 2023 dan 2024</w:t>
      </w:r>
      <w:r w:rsidRPr="006462EA">
        <w:rPr>
          <w:rFonts w:ascii="Arial" w:hAnsi="Arial" w:cs="Arial"/>
          <w:color w:val="000000"/>
          <w:kern w:val="0"/>
          <w:lang w:val="en-ID"/>
        </w:rPr>
        <w:t>. Capaian ini menggambarkan peningkatan kualitas pembinaan olahraga serta efektivitas program pelatihan atlet yang dijalankan oleh pemerintah daerah bersama dengan organisasi olahraga. Konsistensi peningkatan prestasi tersebut menjadi indikator positif terhadap keberhasilan pengembangan keolahragaan di daerah dalam mencetak atlet yang berdaya saing dan berprestasi di berbagai kejuaraan.</w:t>
      </w:r>
    </w:p>
    <w:p w14:paraId="4BE54021" w14:textId="74AC98F7" w:rsidR="00C61787" w:rsidRPr="00681334" w:rsidRDefault="00690A02" w:rsidP="00681334">
      <w:pPr>
        <w:spacing w:after="120" w:line="360" w:lineRule="auto"/>
        <w:jc w:val="both"/>
        <w:rPr>
          <w:rStyle w:val="Strong"/>
          <w:rFonts w:ascii="Arial" w:hAnsi="Arial" w:cs="Arial"/>
          <w:b w:val="0"/>
          <w:bCs w:val="0"/>
        </w:rPr>
      </w:pPr>
      <w:r w:rsidRPr="00681334">
        <w:rPr>
          <w:rStyle w:val="Strong"/>
          <w:rFonts w:ascii="Arial" w:hAnsi="Arial" w:cs="Arial"/>
        </w:rPr>
        <w:t>Jumlah Kunjungan Wisatawan</w:t>
      </w:r>
      <w:r w:rsidRPr="00681334">
        <w:rPr>
          <w:rFonts w:ascii="Arial" w:hAnsi="Arial" w:cs="Arial"/>
        </w:rPr>
        <w:t xml:space="preserve"> merupakan salah satu indikator kunci dalam sektor pariwisata yang menggambarkan tingkat daya tarik dan keberhasilan dalam mempromosikan serta mengelola destinasi wisata. Indikator ini mencatat berapa banyak wisatawan, baik domestik maupun mancanegara, yang datang dan mengunjungi </w:t>
      </w:r>
      <w:r w:rsidRPr="00681334">
        <w:rPr>
          <w:rFonts w:ascii="Arial" w:hAnsi="Arial" w:cs="Arial"/>
        </w:rPr>
        <w:lastRenderedPageBreak/>
        <w:t xml:space="preserve">berbagai objek wisata. Jumlah kunjungan wisatwan dari Tahun 2020 – 2024 dapat dilihat pada tabel berikut </w:t>
      </w:r>
      <w:proofErr w:type="gramStart"/>
      <w:r w:rsidRPr="00681334">
        <w:rPr>
          <w:rFonts w:ascii="Arial" w:hAnsi="Arial" w:cs="Arial"/>
        </w:rPr>
        <w:t>ini :</w:t>
      </w:r>
      <w:proofErr w:type="gramEnd"/>
    </w:p>
    <w:p w14:paraId="2A9F22B5" w14:textId="21762139" w:rsidR="000D1553" w:rsidRPr="00C61787" w:rsidRDefault="00690A02" w:rsidP="00C61787">
      <w:pPr>
        <w:pBdr>
          <w:top w:val="nil"/>
          <w:left w:val="nil"/>
          <w:bottom w:val="nil"/>
          <w:right w:val="nil"/>
          <w:between w:val="nil"/>
        </w:pBdr>
        <w:spacing w:line="276" w:lineRule="auto"/>
        <w:contextualSpacing/>
        <w:jc w:val="center"/>
        <w:rPr>
          <w:rStyle w:val="Strong"/>
          <w:rFonts w:ascii="Arial" w:hAnsi="Arial" w:cs="Arial"/>
        </w:rPr>
      </w:pPr>
      <w:r w:rsidRPr="00C61787">
        <w:rPr>
          <w:rStyle w:val="Strong"/>
          <w:rFonts w:ascii="Arial" w:hAnsi="Arial" w:cs="Arial"/>
        </w:rPr>
        <w:t>Tabel 2.</w:t>
      </w:r>
      <w:r w:rsidR="00C61787" w:rsidRPr="00C61787">
        <w:rPr>
          <w:rStyle w:val="Strong"/>
          <w:rFonts w:ascii="Arial" w:hAnsi="Arial" w:cs="Arial"/>
        </w:rPr>
        <w:t>14</w:t>
      </w:r>
    </w:p>
    <w:p w14:paraId="6092E0A8" w14:textId="50B4F544" w:rsidR="00A6366C" w:rsidRPr="00C61787" w:rsidRDefault="00690A02" w:rsidP="00681334">
      <w:pPr>
        <w:pBdr>
          <w:top w:val="nil"/>
          <w:left w:val="nil"/>
          <w:bottom w:val="nil"/>
          <w:right w:val="nil"/>
          <w:between w:val="nil"/>
        </w:pBdr>
        <w:spacing w:line="360" w:lineRule="auto"/>
        <w:contextualSpacing/>
        <w:jc w:val="center"/>
        <w:rPr>
          <w:rFonts w:ascii="Arial" w:hAnsi="Arial" w:cs="Arial"/>
          <w:b/>
          <w:bCs/>
          <w:lang w:val="en-ID" w:eastAsia="en-ID"/>
        </w:rPr>
      </w:pPr>
      <w:r w:rsidRPr="00C61787">
        <w:rPr>
          <w:rFonts w:ascii="Arial" w:hAnsi="Arial" w:cs="Arial"/>
          <w:b/>
          <w:bCs/>
          <w:lang w:val="en-ID" w:eastAsia="en-ID"/>
        </w:rPr>
        <w:t>Jumlah kunjungan wisatawan</w:t>
      </w:r>
    </w:p>
    <w:tbl>
      <w:tblPr>
        <w:tblW w:w="93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CEED" w:themeFill="accent5" w:themeFillTint="33"/>
        <w:tblLayout w:type="fixed"/>
        <w:tblLook w:val="0000" w:firstRow="0" w:lastRow="0" w:firstColumn="0" w:lastColumn="0" w:noHBand="0" w:noVBand="0"/>
      </w:tblPr>
      <w:tblGrid>
        <w:gridCol w:w="540"/>
        <w:gridCol w:w="1885"/>
        <w:gridCol w:w="1096"/>
        <w:gridCol w:w="1020"/>
        <w:gridCol w:w="1244"/>
        <w:gridCol w:w="1259"/>
        <w:gridCol w:w="1235"/>
        <w:gridCol w:w="1050"/>
        <w:gridCol w:w="9"/>
      </w:tblGrid>
      <w:tr w:rsidR="00C61787" w:rsidRPr="00C61787" w14:paraId="4BE1033E" w14:textId="77777777" w:rsidTr="004E4DFB">
        <w:trPr>
          <w:trHeight w:val="345"/>
          <w:jc w:val="center"/>
        </w:trPr>
        <w:tc>
          <w:tcPr>
            <w:tcW w:w="540" w:type="dxa"/>
            <w:vMerge w:val="restart"/>
            <w:shd w:val="clear" w:color="auto" w:fill="E59EDC" w:themeFill="accent5" w:themeFillTint="66"/>
          </w:tcPr>
          <w:p w14:paraId="5AAB9FF4" w14:textId="77777777" w:rsidR="00690A02" w:rsidRPr="00C61787" w:rsidRDefault="00690A02" w:rsidP="00070B29">
            <w:pPr>
              <w:widowControl w:val="0"/>
              <w:pBdr>
                <w:top w:val="nil"/>
                <w:left w:val="nil"/>
                <w:bottom w:val="nil"/>
                <w:right w:val="nil"/>
                <w:between w:val="nil"/>
              </w:pBdr>
              <w:spacing w:before="179" w:line="360" w:lineRule="auto"/>
              <w:rPr>
                <w:rFonts w:ascii="Arial" w:eastAsia="Arial" w:hAnsi="Arial" w:cs="Arial"/>
                <w:b/>
              </w:rPr>
            </w:pPr>
            <w:r w:rsidRPr="00C61787">
              <w:rPr>
                <w:rFonts w:ascii="Arial" w:eastAsia="Arial" w:hAnsi="Arial" w:cs="Arial"/>
                <w:b/>
              </w:rPr>
              <w:t>No</w:t>
            </w:r>
          </w:p>
        </w:tc>
        <w:tc>
          <w:tcPr>
            <w:tcW w:w="1885" w:type="dxa"/>
            <w:vMerge w:val="restart"/>
            <w:shd w:val="clear" w:color="auto" w:fill="E59EDC" w:themeFill="accent5" w:themeFillTint="66"/>
          </w:tcPr>
          <w:p w14:paraId="052449A8" w14:textId="77777777" w:rsidR="00690A02" w:rsidRPr="00C61787" w:rsidRDefault="00690A02" w:rsidP="00070B29">
            <w:pPr>
              <w:widowControl w:val="0"/>
              <w:pBdr>
                <w:top w:val="nil"/>
                <w:left w:val="nil"/>
                <w:bottom w:val="nil"/>
                <w:right w:val="nil"/>
                <w:between w:val="nil"/>
              </w:pBdr>
              <w:spacing w:before="179" w:line="360" w:lineRule="auto"/>
              <w:rPr>
                <w:rFonts w:ascii="Arial" w:eastAsia="Arial" w:hAnsi="Arial" w:cs="Arial"/>
                <w:b/>
              </w:rPr>
            </w:pPr>
            <w:r w:rsidRPr="00C61787">
              <w:rPr>
                <w:rFonts w:ascii="Arial" w:eastAsia="Arial" w:hAnsi="Arial" w:cs="Arial"/>
                <w:b/>
              </w:rPr>
              <w:t>Indikator</w:t>
            </w:r>
          </w:p>
        </w:tc>
        <w:tc>
          <w:tcPr>
            <w:tcW w:w="1096" w:type="dxa"/>
            <w:vMerge w:val="restart"/>
            <w:shd w:val="clear" w:color="auto" w:fill="E59EDC" w:themeFill="accent5" w:themeFillTint="66"/>
          </w:tcPr>
          <w:p w14:paraId="5C2A68BA" w14:textId="77777777" w:rsidR="00690A02" w:rsidRPr="00C61787" w:rsidRDefault="00690A02" w:rsidP="00070B29">
            <w:pPr>
              <w:widowControl w:val="0"/>
              <w:pBdr>
                <w:top w:val="nil"/>
                <w:left w:val="nil"/>
                <w:bottom w:val="nil"/>
                <w:right w:val="nil"/>
                <w:between w:val="nil"/>
              </w:pBdr>
              <w:spacing w:before="179" w:line="360" w:lineRule="auto"/>
              <w:ind w:right="-166"/>
              <w:rPr>
                <w:rFonts w:ascii="Arial" w:eastAsia="Arial" w:hAnsi="Arial" w:cs="Arial"/>
                <w:b/>
              </w:rPr>
            </w:pPr>
            <w:r w:rsidRPr="00C61787">
              <w:rPr>
                <w:rFonts w:ascii="Arial" w:eastAsia="Arial" w:hAnsi="Arial" w:cs="Arial"/>
                <w:b/>
              </w:rPr>
              <w:t>Satuan</w:t>
            </w:r>
          </w:p>
        </w:tc>
        <w:tc>
          <w:tcPr>
            <w:tcW w:w="5817" w:type="dxa"/>
            <w:gridSpan w:val="6"/>
            <w:shd w:val="clear" w:color="auto" w:fill="E59EDC" w:themeFill="accent5" w:themeFillTint="66"/>
          </w:tcPr>
          <w:p w14:paraId="62009856" w14:textId="77777777" w:rsidR="00690A02" w:rsidRPr="00C61787" w:rsidRDefault="00690A02" w:rsidP="00070B29">
            <w:pPr>
              <w:widowControl w:val="0"/>
              <w:pBdr>
                <w:top w:val="nil"/>
                <w:left w:val="nil"/>
                <w:bottom w:val="nil"/>
                <w:right w:val="nil"/>
                <w:between w:val="nil"/>
              </w:pBdr>
              <w:spacing w:before="2" w:line="360" w:lineRule="auto"/>
              <w:ind w:left="1975" w:right="1965"/>
              <w:jc w:val="center"/>
              <w:rPr>
                <w:rFonts w:ascii="Arial" w:eastAsia="Arial" w:hAnsi="Arial" w:cs="Arial"/>
                <w:b/>
              </w:rPr>
            </w:pPr>
            <w:r w:rsidRPr="00C61787">
              <w:rPr>
                <w:rFonts w:ascii="Arial" w:eastAsia="Arial" w:hAnsi="Arial" w:cs="Arial"/>
                <w:b/>
              </w:rPr>
              <w:t>Tahun</w:t>
            </w:r>
          </w:p>
        </w:tc>
      </w:tr>
      <w:tr w:rsidR="00C61787" w:rsidRPr="00C61787" w14:paraId="4A676DC8" w14:textId="77777777" w:rsidTr="004E4DFB">
        <w:trPr>
          <w:gridAfter w:val="1"/>
          <w:wAfter w:w="9" w:type="dxa"/>
          <w:trHeight w:val="345"/>
          <w:jc w:val="center"/>
        </w:trPr>
        <w:tc>
          <w:tcPr>
            <w:tcW w:w="540" w:type="dxa"/>
            <w:vMerge/>
            <w:shd w:val="clear" w:color="auto" w:fill="E59EDC" w:themeFill="accent5" w:themeFillTint="66"/>
          </w:tcPr>
          <w:p w14:paraId="12463FDC" w14:textId="77777777" w:rsidR="00690A02" w:rsidRPr="00C61787" w:rsidRDefault="00690A02" w:rsidP="00070B29">
            <w:pPr>
              <w:widowControl w:val="0"/>
              <w:pBdr>
                <w:top w:val="nil"/>
                <w:left w:val="nil"/>
                <w:bottom w:val="nil"/>
                <w:right w:val="nil"/>
                <w:between w:val="nil"/>
              </w:pBdr>
              <w:spacing w:line="360" w:lineRule="auto"/>
              <w:rPr>
                <w:rFonts w:ascii="Arial" w:eastAsia="Arial" w:hAnsi="Arial" w:cs="Arial"/>
                <w:b/>
              </w:rPr>
            </w:pPr>
          </w:p>
        </w:tc>
        <w:tc>
          <w:tcPr>
            <w:tcW w:w="1885" w:type="dxa"/>
            <w:vMerge/>
            <w:shd w:val="clear" w:color="auto" w:fill="E59EDC" w:themeFill="accent5" w:themeFillTint="66"/>
          </w:tcPr>
          <w:p w14:paraId="2C0CA8B3" w14:textId="77777777" w:rsidR="00690A02" w:rsidRPr="00C61787" w:rsidRDefault="00690A02" w:rsidP="00070B29">
            <w:pPr>
              <w:widowControl w:val="0"/>
              <w:pBdr>
                <w:top w:val="nil"/>
                <w:left w:val="nil"/>
                <w:bottom w:val="nil"/>
                <w:right w:val="nil"/>
                <w:between w:val="nil"/>
              </w:pBdr>
              <w:spacing w:line="360" w:lineRule="auto"/>
              <w:rPr>
                <w:rFonts w:ascii="Arial" w:eastAsia="Arial" w:hAnsi="Arial" w:cs="Arial"/>
                <w:b/>
              </w:rPr>
            </w:pPr>
          </w:p>
        </w:tc>
        <w:tc>
          <w:tcPr>
            <w:tcW w:w="1096" w:type="dxa"/>
            <w:vMerge/>
            <w:shd w:val="clear" w:color="auto" w:fill="E59EDC" w:themeFill="accent5" w:themeFillTint="66"/>
          </w:tcPr>
          <w:p w14:paraId="7CB0A354" w14:textId="77777777" w:rsidR="00690A02" w:rsidRPr="00C61787" w:rsidRDefault="00690A02" w:rsidP="00070B29">
            <w:pPr>
              <w:widowControl w:val="0"/>
              <w:pBdr>
                <w:top w:val="nil"/>
                <w:left w:val="nil"/>
                <w:bottom w:val="nil"/>
                <w:right w:val="nil"/>
                <w:between w:val="nil"/>
              </w:pBdr>
              <w:spacing w:line="360" w:lineRule="auto"/>
              <w:rPr>
                <w:rFonts w:ascii="Arial" w:eastAsia="Arial" w:hAnsi="Arial" w:cs="Arial"/>
                <w:b/>
              </w:rPr>
            </w:pPr>
          </w:p>
        </w:tc>
        <w:tc>
          <w:tcPr>
            <w:tcW w:w="1020" w:type="dxa"/>
            <w:shd w:val="clear" w:color="auto" w:fill="E59EDC" w:themeFill="accent5" w:themeFillTint="66"/>
          </w:tcPr>
          <w:p w14:paraId="1F76D896" w14:textId="77777777" w:rsidR="00690A02" w:rsidRPr="00C61787" w:rsidRDefault="00690A02" w:rsidP="00070B29">
            <w:pPr>
              <w:widowControl w:val="0"/>
              <w:spacing w:line="360" w:lineRule="auto"/>
              <w:ind w:left="163" w:right="-32"/>
              <w:jc w:val="center"/>
              <w:rPr>
                <w:rFonts w:ascii="Arial" w:eastAsia="Arial" w:hAnsi="Arial" w:cs="Arial"/>
                <w:b/>
              </w:rPr>
            </w:pPr>
            <w:r w:rsidRPr="00C61787">
              <w:rPr>
                <w:rFonts w:ascii="Arial" w:eastAsia="Arial" w:hAnsi="Arial" w:cs="Arial"/>
                <w:b/>
              </w:rPr>
              <w:t>2020</w:t>
            </w:r>
          </w:p>
        </w:tc>
        <w:tc>
          <w:tcPr>
            <w:tcW w:w="1244" w:type="dxa"/>
            <w:shd w:val="clear" w:color="auto" w:fill="E59EDC" w:themeFill="accent5" w:themeFillTint="66"/>
          </w:tcPr>
          <w:p w14:paraId="2D5FAAC4" w14:textId="77777777" w:rsidR="00690A02" w:rsidRPr="00C61787" w:rsidRDefault="00690A02" w:rsidP="00070B29">
            <w:pPr>
              <w:widowControl w:val="0"/>
              <w:spacing w:line="360" w:lineRule="auto"/>
              <w:ind w:left="124" w:right="-189"/>
              <w:jc w:val="center"/>
              <w:rPr>
                <w:rFonts w:ascii="Arial" w:eastAsia="Arial" w:hAnsi="Arial" w:cs="Arial"/>
                <w:b/>
              </w:rPr>
            </w:pPr>
            <w:r w:rsidRPr="00C61787">
              <w:rPr>
                <w:rFonts w:ascii="Arial" w:eastAsia="Arial" w:hAnsi="Arial" w:cs="Arial"/>
                <w:b/>
              </w:rPr>
              <w:t>2021</w:t>
            </w:r>
          </w:p>
        </w:tc>
        <w:tc>
          <w:tcPr>
            <w:tcW w:w="1259" w:type="dxa"/>
            <w:shd w:val="clear" w:color="auto" w:fill="E59EDC" w:themeFill="accent5" w:themeFillTint="66"/>
          </w:tcPr>
          <w:p w14:paraId="4A26E47D" w14:textId="77777777" w:rsidR="00690A02" w:rsidRPr="00C61787" w:rsidRDefault="00690A02" w:rsidP="00070B29">
            <w:pPr>
              <w:widowControl w:val="0"/>
              <w:spacing w:line="360" w:lineRule="auto"/>
              <w:ind w:left="118" w:right="112"/>
              <w:jc w:val="center"/>
              <w:rPr>
                <w:rFonts w:ascii="Arial" w:eastAsia="Arial" w:hAnsi="Arial" w:cs="Arial"/>
                <w:b/>
              </w:rPr>
            </w:pPr>
            <w:r w:rsidRPr="00C61787">
              <w:rPr>
                <w:rFonts w:ascii="Arial" w:eastAsia="Arial" w:hAnsi="Arial" w:cs="Arial"/>
                <w:b/>
              </w:rPr>
              <w:t>2022</w:t>
            </w:r>
          </w:p>
        </w:tc>
        <w:tc>
          <w:tcPr>
            <w:tcW w:w="1235" w:type="dxa"/>
            <w:shd w:val="clear" w:color="auto" w:fill="E59EDC" w:themeFill="accent5" w:themeFillTint="66"/>
          </w:tcPr>
          <w:p w14:paraId="51186D98" w14:textId="77777777" w:rsidR="00690A02" w:rsidRPr="00C61787" w:rsidRDefault="00690A02" w:rsidP="00070B29">
            <w:pPr>
              <w:widowControl w:val="0"/>
              <w:spacing w:line="360" w:lineRule="auto"/>
              <w:ind w:left="118" w:right="-117"/>
              <w:jc w:val="center"/>
              <w:rPr>
                <w:rFonts w:ascii="Arial" w:eastAsia="Arial" w:hAnsi="Arial" w:cs="Arial"/>
                <w:b/>
              </w:rPr>
            </w:pPr>
            <w:r w:rsidRPr="00C61787">
              <w:rPr>
                <w:rFonts w:ascii="Arial" w:eastAsia="Arial" w:hAnsi="Arial" w:cs="Arial"/>
                <w:b/>
              </w:rPr>
              <w:t>2023</w:t>
            </w:r>
          </w:p>
        </w:tc>
        <w:tc>
          <w:tcPr>
            <w:tcW w:w="1050" w:type="dxa"/>
            <w:shd w:val="clear" w:color="auto" w:fill="E59EDC" w:themeFill="accent5" w:themeFillTint="66"/>
          </w:tcPr>
          <w:p w14:paraId="3131466C" w14:textId="77777777" w:rsidR="00690A02" w:rsidRPr="00C61787" w:rsidRDefault="00690A02" w:rsidP="00070B29">
            <w:pPr>
              <w:widowControl w:val="0"/>
              <w:pBdr>
                <w:top w:val="nil"/>
                <w:left w:val="nil"/>
                <w:bottom w:val="nil"/>
                <w:right w:val="nil"/>
                <w:between w:val="nil"/>
              </w:pBdr>
              <w:spacing w:line="360" w:lineRule="auto"/>
              <w:ind w:left="118" w:right="112"/>
              <w:jc w:val="center"/>
              <w:rPr>
                <w:rFonts w:ascii="Arial" w:eastAsia="Arial" w:hAnsi="Arial" w:cs="Arial"/>
                <w:b/>
              </w:rPr>
            </w:pPr>
            <w:r w:rsidRPr="00C61787">
              <w:rPr>
                <w:rFonts w:ascii="Arial" w:eastAsia="Arial" w:hAnsi="Arial" w:cs="Arial"/>
                <w:b/>
              </w:rPr>
              <w:t>2024</w:t>
            </w:r>
          </w:p>
        </w:tc>
      </w:tr>
      <w:tr w:rsidR="00C61787" w:rsidRPr="00C61787" w14:paraId="7D6BB90F" w14:textId="77777777" w:rsidTr="00D62114">
        <w:trPr>
          <w:gridAfter w:val="1"/>
          <w:wAfter w:w="9" w:type="dxa"/>
          <w:trHeight w:val="921"/>
          <w:jc w:val="center"/>
        </w:trPr>
        <w:tc>
          <w:tcPr>
            <w:tcW w:w="540" w:type="dxa"/>
            <w:shd w:val="clear" w:color="auto" w:fill="FFFFFF" w:themeFill="background1"/>
          </w:tcPr>
          <w:p w14:paraId="7CEB759B" w14:textId="77777777" w:rsidR="00690A02" w:rsidRPr="00C61787" w:rsidRDefault="00690A02" w:rsidP="00070B29">
            <w:pPr>
              <w:widowControl w:val="0"/>
              <w:pBdr>
                <w:top w:val="nil"/>
                <w:left w:val="nil"/>
                <w:bottom w:val="nil"/>
                <w:right w:val="nil"/>
                <w:between w:val="nil"/>
              </w:pBdr>
              <w:spacing w:line="360" w:lineRule="auto"/>
              <w:ind w:left="7"/>
              <w:jc w:val="center"/>
              <w:rPr>
                <w:rFonts w:ascii="Arial" w:eastAsia="Arial MT" w:hAnsi="Arial" w:cs="Arial"/>
              </w:rPr>
            </w:pPr>
            <w:r w:rsidRPr="00C61787">
              <w:rPr>
                <w:rFonts w:ascii="Arial" w:eastAsia="Arial MT" w:hAnsi="Arial" w:cs="Arial"/>
              </w:rPr>
              <w:t>1</w:t>
            </w:r>
          </w:p>
        </w:tc>
        <w:tc>
          <w:tcPr>
            <w:tcW w:w="1885" w:type="dxa"/>
            <w:shd w:val="clear" w:color="auto" w:fill="FFFFFF" w:themeFill="background1"/>
          </w:tcPr>
          <w:p w14:paraId="700BC759" w14:textId="77777777" w:rsidR="00690A02" w:rsidRPr="00C61787" w:rsidRDefault="00690A02" w:rsidP="00070B29">
            <w:pPr>
              <w:widowControl w:val="0"/>
              <w:pBdr>
                <w:top w:val="nil"/>
                <w:left w:val="nil"/>
                <w:bottom w:val="nil"/>
                <w:right w:val="nil"/>
                <w:between w:val="nil"/>
              </w:pBdr>
              <w:spacing w:line="360" w:lineRule="auto"/>
              <w:ind w:left="107" w:right="13"/>
              <w:rPr>
                <w:rFonts w:ascii="Arial" w:eastAsia="Arial MT" w:hAnsi="Arial" w:cs="Arial"/>
              </w:rPr>
            </w:pPr>
            <w:r w:rsidRPr="00C61787">
              <w:rPr>
                <w:rFonts w:ascii="Arial" w:eastAsia="Arial MT" w:hAnsi="Arial" w:cs="Arial"/>
              </w:rPr>
              <w:t>Jumlah capaian kinerja kunjungan wisata sekabupaten dan kota</w:t>
            </w:r>
          </w:p>
        </w:tc>
        <w:tc>
          <w:tcPr>
            <w:tcW w:w="1096" w:type="dxa"/>
            <w:shd w:val="clear" w:color="auto" w:fill="FFFFFF" w:themeFill="background1"/>
          </w:tcPr>
          <w:p w14:paraId="0EEB8DE8" w14:textId="77777777" w:rsidR="00690A02" w:rsidRPr="00C61787" w:rsidRDefault="00690A02" w:rsidP="00070B29">
            <w:pPr>
              <w:widowControl w:val="0"/>
              <w:pBdr>
                <w:top w:val="nil"/>
                <w:left w:val="nil"/>
                <w:bottom w:val="nil"/>
                <w:right w:val="nil"/>
                <w:between w:val="nil"/>
              </w:pBdr>
              <w:spacing w:line="360" w:lineRule="auto"/>
              <w:ind w:left="-95" w:right="112"/>
              <w:jc w:val="center"/>
              <w:rPr>
                <w:rFonts w:ascii="Arial" w:eastAsia="Arial MT" w:hAnsi="Arial" w:cs="Arial"/>
              </w:rPr>
            </w:pPr>
            <w:r w:rsidRPr="00C61787">
              <w:rPr>
                <w:rFonts w:ascii="Arial" w:eastAsia="Arial MT" w:hAnsi="Arial" w:cs="Arial"/>
              </w:rPr>
              <w:t>Orang</w:t>
            </w:r>
          </w:p>
        </w:tc>
        <w:tc>
          <w:tcPr>
            <w:tcW w:w="1020" w:type="dxa"/>
            <w:shd w:val="clear" w:color="auto" w:fill="FFFFFF" w:themeFill="background1"/>
          </w:tcPr>
          <w:p w14:paraId="7DAFB865" w14:textId="77777777" w:rsidR="00690A02" w:rsidRPr="00C61787" w:rsidRDefault="00690A02" w:rsidP="00070B29">
            <w:pPr>
              <w:widowControl w:val="0"/>
              <w:spacing w:line="360" w:lineRule="auto"/>
              <w:ind w:left="-3" w:right="159"/>
              <w:jc w:val="center"/>
              <w:rPr>
                <w:rFonts w:ascii="Arial" w:eastAsia="Arial MT" w:hAnsi="Arial" w:cs="Arial"/>
              </w:rPr>
            </w:pPr>
            <w:r w:rsidRPr="00C61787">
              <w:rPr>
                <w:rFonts w:ascii="Arial" w:eastAsia="Arial MT" w:hAnsi="Arial" w:cs="Arial"/>
              </w:rPr>
              <w:t>8.978</w:t>
            </w:r>
          </w:p>
        </w:tc>
        <w:tc>
          <w:tcPr>
            <w:tcW w:w="1244" w:type="dxa"/>
            <w:shd w:val="clear" w:color="auto" w:fill="FFFFFF" w:themeFill="background1"/>
          </w:tcPr>
          <w:p w14:paraId="594206F5" w14:textId="77777777" w:rsidR="00690A02" w:rsidRPr="00C61787" w:rsidRDefault="00690A02" w:rsidP="00070B29">
            <w:pPr>
              <w:widowControl w:val="0"/>
              <w:spacing w:line="360" w:lineRule="auto"/>
              <w:ind w:left="-31" w:right="118"/>
              <w:jc w:val="center"/>
              <w:rPr>
                <w:rFonts w:ascii="Arial" w:eastAsia="Arial MT" w:hAnsi="Arial" w:cs="Arial"/>
              </w:rPr>
            </w:pPr>
            <w:r w:rsidRPr="00C61787">
              <w:rPr>
                <w:rFonts w:ascii="Arial" w:eastAsia="Arial MT" w:hAnsi="Arial" w:cs="Arial"/>
              </w:rPr>
              <w:t>36.990</w:t>
            </w:r>
          </w:p>
        </w:tc>
        <w:tc>
          <w:tcPr>
            <w:tcW w:w="1259" w:type="dxa"/>
            <w:shd w:val="clear" w:color="auto" w:fill="FFFFFF" w:themeFill="background1"/>
          </w:tcPr>
          <w:p w14:paraId="5511C00A" w14:textId="77777777" w:rsidR="00690A02" w:rsidRPr="00C61787" w:rsidRDefault="00690A02" w:rsidP="00070B29">
            <w:pPr>
              <w:widowControl w:val="0"/>
              <w:spacing w:line="360" w:lineRule="auto"/>
              <w:ind w:left="-14" w:right="112"/>
              <w:jc w:val="center"/>
              <w:rPr>
                <w:rFonts w:ascii="Arial" w:eastAsia="Arial MT" w:hAnsi="Arial" w:cs="Arial"/>
              </w:rPr>
            </w:pPr>
            <w:r w:rsidRPr="00C61787">
              <w:rPr>
                <w:rFonts w:ascii="Arial" w:hAnsi="Arial" w:cs="Arial"/>
              </w:rPr>
              <w:t>300.625</w:t>
            </w:r>
          </w:p>
        </w:tc>
        <w:tc>
          <w:tcPr>
            <w:tcW w:w="1235" w:type="dxa"/>
            <w:shd w:val="clear" w:color="auto" w:fill="FFFFFF" w:themeFill="background1"/>
          </w:tcPr>
          <w:p w14:paraId="25013413" w14:textId="77777777" w:rsidR="00690A02" w:rsidRPr="00C61787" w:rsidRDefault="00690A02" w:rsidP="00070B29">
            <w:pPr>
              <w:spacing w:line="360" w:lineRule="auto"/>
              <w:ind w:left="-86"/>
              <w:jc w:val="center"/>
              <w:rPr>
                <w:rFonts w:ascii="Arial" w:hAnsi="Arial" w:cs="Arial"/>
              </w:rPr>
            </w:pPr>
            <w:r w:rsidRPr="00C61787">
              <w:rPr>
                <w:rFonts w:ascii="Arial" w:hAnsi="Arial" w:cs="Arial"/>
              </w:rPr>
              <w:t>402.836</w:t>
            </w:r>
          </w:p>
        </w:tc>
        <w:tc>
          <w:tcPr>
            <w:tcW w:w="1050" w:type="dxa"/>
            <w:shd w:val="clear" w:color="auto" w:fill="FFFFFF" w:themeFill="background1"/>
          </w:tcPr>
          <w:p w14:paraId="3A377AB8" w14:textId="77777777" w:rsidR="00690A02" w:rsidRPr="00C61787" w:rsidRDefault="00690A02" w:rsidP="00070B29">
            <w:pPr>
              <w:spacing w:line="360" w:lineRule="auto"/>
              <w:ind w:hanging="43"/>
              <w:jc w:val="center"/>
              <w:rPr>
                <w:rFonts w:ascii="Arial" w:hAnsi="Arial" w:cs="Arial"/>
                <w:highlight w:val="yellow"/>
                <w:lang w:val="en-US"/>
              </w:rPr>
            </w:pPr>
            <w:r w:rsidRPr="00C61787">
              <w:rPr>
                <w:rFonts w:ascii="Arial" w:hAnsi="Arial" w:cs="Arial"/>
                <w:lang w:val="en-US"/>
              </w:rPr>
              <w:t>410.816</w:t>
            </w:r>
          </w:p>
        </w:tc>
      </w:tr>
      <w:tr w:rsidR="00C61787" w:rsidRPr="00C61787" w14:paraId="72A12A0B" w14:textId="77777777" w:rsidTr="00D62114">
        <w:trPr>
          <w:gridAfter w:val="1"/>
          <w:wAfter w:w="9" w:type="dxa"/>
          <w:trHeight w:val="919"/>
          <w:jc w:val="center"/>
        </w:trPr>
        <w:tc>
          <w:tcPr>
            <w:tcW w:w="540" w:type="dxa"/>
            <w:shd w:val="clear" w:color="auto" w:fill="FFFFFF" w:themeFill="background1"/>
          </w:tcPr>
          <w:p w14:paraId="28A77AF2" w14:textId="77777777" w:rsidR="00690A02" w:rsidRPr="00C61787" w:rsidRDefault="00690A02" w:rsidP="00070B29">
            <w:pPr>
              <w:widowControl w:val="0"/>
              <w:pBdr>
                <w:top w:val="nil"/>
                <w:left w:val="nil"/>
                <w:bottom w:val="nil"/>
                <w:right w:val="nil"/>
                <w:between w:val="nil"/>
              </w:pBdr>
              <w:spacing w:line="360" w:lineRule="auto"/>
              <w:ind w:left="7"/>
              <w:jc w:val="center"/>
              <w:rPr>
                <w:rFonts w:ascii="Arial" w:eastAsia="Arial MT" w:hAnsi="Arial" w:cs="Arial"/>
              </w:rPr>
            </w:pPr>
            <w:r w:rsidRPr="00C61787">
              <w:rPr>
                <w:rFonts w:ascii="Arial" w:eastAsia="Arial MT" w:hAnsi="Arial" w:cs="Arial"/>
              </w:rPr>
              <w:t>2</w:t>
            </w:r>
          </w:p>
        </w:tc>
        <w:tc>
          <w:tcPr>
            <w:tcW w:w="1885" w:type="dxa"/>
            <w:shd w:val="clear" w:color="auto" w:fill="FFFFFF" w:themeFill="background1"/>
          </w:tcPr>
          <w:p w14:paraId="3C24718D" w14:textId="77777777" w:rsidR="00690A02" w:rsidRPr="00C61787" w:rsidRDefault="00690A02" w:rsidP="00070B29">
            <w:pPr>
              <w:widowControl w:val="0"/>
              <w:pBdr>
                <w:top w:val="nil"/>
                <w:left w:val="nil"/>
                <w:bottom w:val="nil"/>
                <w:right w:val="nil"/>
                <w:between w:val="nil"/>
              </w:pBdr>
              <w:spacing w:line="360" w:lineRule="auto"/>
              <w:ind w:left="107" w:right="13"/>
              <w:rPr>
                <w:rFonts w:ascii="Arial" w:eastAsia="Arial MT" w:hAnsi="Arial" w:cs="Arial"/>
              </w:rPr>
            </w:pPr>
            <w:r w:rsidRPr="00C61787">
              <w:rPr>
                <w:rFonts w:ascii="Arial" w:eastAsia="Arial MT" w:hAnsi="Arial" w:cs="Arial"/>
              </w:rPr>
              <w:t>Jumlah kunjungan wisata yang direncanakan</w:t>
            </w:r>
          </w:p>
          <w:p w14:paraId="5D250DAE" w14:textId="77777777" w:rsidR="00690A02" w:rsidRPr="00C61787" w:rsidRDefault="00690A02" w:rsidP="00070B29">
            <w:pPr>
              <w:widowControl w:val="0"/>
              <w:pBdr>
                <w:top w:val="nil"/>
                <w:left w:val="nil"/>
                <w:bottom w:val="nil"/>
                <w:right w:val="nil"/>
                <w:between w:val="nil"/>
              </w:pBdr>
              <w:spacing w:line="360" w:lineRule="auto"/>
              <w:ind w:left="107"/>
              <w:rPr>
                <w:rFonts w:ascii="Arial" w:eastAsia="Arial MT" w:hAnsi="Arial" w:cs="Arial"/>
              </w:rPr>
            </w:pPr>
            <w:r w:rsidRPr="00C61787">
              <w:rPr>
                <w:rFonts w:ascii="Arial" w:eastAsia="Arial MT" w:hAnsi="Arial" w:cs="Arial"/>
              </w:rPr>
              <w:t>sekabupaten dan kota</w:t>
            </w:r>
          </w:p>
        </w:tc>
        <w:tc>
          <w:tcPr>
            <w:tcW w:w="1096" w:type="dxa"/>
            <w:shd w:val="clear" w:color="auto" w:fill="FFFFFF" w:themeFill="background1"/>
          </w:tcPr>
          <w:p w14:paraId="718AB5C8" w14:textId="77777777" w:rsidR="00690A02" w:rsidRPr="00C61787" w:rsidRDefault="00690A02" w:rsidP="00070B29">
            <w:pPr>
              <w:widowControl w:val="0"/>
              <w:pBdr>
                <w:top w:val="nil"/>
                <w:left w:val="nil"/>
                <w:bottom w:val="nil"/>
                <w:right w:val="nil"/>
                <w:between w:val="nil"/>
              </w:pBdr>
              <w:spacing w:line="360" w:lineRule="auto"/>
              <w:ind w:right="112"/>
              <w:jc w:val="center"/>
              <w:rPr>
                <w:rFonts w:ascii="Arial" w:eastAsia="Arial MT" w:hAnsi="Arial" w:cs="Arial"/>
              </w:rPr>
            </w:pPr>
            <w:r w:rsidRPr="00C61787">
              <w:rPr>
                <w:rFonts w:ascii="Arial" w:eastAsia="Arial MT" w:hAnsi="Arial" w:cs="Arial"/>
              </w:rPr>
              <w:t>Orang</w:t>
            </w:r>
          </w:p>
        </w:tc>
        <w:tc>
          <w:tcPr>
            <w:tcW w:w="1020" w:type="dxa"/>
            <w:shd w:val="clear" w:color="auto" w:fill="FFFFFF" w:themeFill="background1"/>
          </w:tcPr>
          <w:p w14:paraId="716CB73C" w14:textId="77777777" w:rsidR="00690A02" w:rsidRPr="00C61787" w:rsidRDefault="00690A02" w:rsidP="00070B29">
            <w:pPr>
              <w:widowControl w:val="0"/>
              <w:spacing w:line="360" w:lineRule="auto"/>
              <w:ind w:right="-104"/>
              <w:jc w:val="center"/>
              <w:rPr>
                <w:rFonts w:ascii="Arial" w:eastAsia="Arial MT" w:hAnsi="Arial" w:cs="Arial"/>
              </w:rPr>
            </w:pPr>
            <w:r w:rsidRPr="00C61787">
              <w:rPr>
                <w:rFonts w:ascii="Arial" w:eastAsia="Arial MT" w:hAnsi="Arial" w:cs="Arial"/>
              </w:rPr>
              <w:t>27.500</w:t>
            </w:r>
          </w:p>
        </w:tc>
        <w:tc>
          <w:tcPr>
            <w:tcW w:w="1244" w:type="dxa"/>
            <w:shd w:val="clear" w:color="auto" w:fill="FFFFFF" w:themeFill="background1"/>
          </w:tcPr>
          <w:p w14:paraId="72BE631E" w14:textId="77777777" w:rsidR="00690A02" w:rsidRPr="00C61787" w:rsidRDefault="00690A02" w:rsidP="00070B29">
            <w:pPr>
              <w:widowControl w:val="0"/>
              <w:spacing w:line="360" w:lineRule="auto"/>
              <w:ind w:left="-31" w:right="118"/>
              <w:jc w:val="center"/>
              <w:rPr>
                <w:rFonts w:ascii="Arial" w:eastAsia="Arial MT" w:hAnsi="Arial" w:cs="Arial"/>
              </w:rPr>
            </w:pPr>
            <w:r w:rsidRPr="00C61787">
              <w:rPr>
                <w:rFonts w:ascii="Arial" w:eastAsia="Arial MT" w:hAnsi="Arial" w:cs="Arial"/>
              </w:rPr>
              <w:t>30.000</w:t>
            </w:r>
          </w:p>
        </w:tc>
        <w:tc>
          <w:tcPr>
            <w:tcW w:w="1259" w:type="dxa"/>
            <w:shd w:val="clear" w:color="auto" w:fill="FFFFFF" w:themeFill="background1"/>
          </w:tcPr>
          <w:p w14:paraId="0CED6C83" w14:textId="77777777" w:rsidR="00690A02" w:rsidRPr="00C61787" w:rsidRDefault="00690A02" w:rsidP="00070B29">
            <w:pPr>
              <w:widowControl w:val="0"/>
              <w:spacing w:line="360" w:lineRule="auto"/>
              <w:ind w:left="118" w:right="112"/>
              <w:jc w:val="center"/>
              <w:rPr>
                <w:rFonts w:ascii="Arial" w:eastAsia="Arial MT" w:hAnsi="Arial" w:cs="Arial"/>
              </w:rPr>
            </w:pPr>
            <w:r w:rsidRPr="00C61787">
              <w:rPr>
                <w:rFonts w:ascii="Arial" w:hAnsi="Arial" w:cs="Arial"/>
              </w:rPr>
              <w:t>32.000</w:t>
            </w:r>
          </w:p>
        </w:tc>
        <w:tc>
          <w:tcPr>
            <w:tcW w:w="1235" w:type="dxa"/>
            <w:shd w:val="clear" w:color="auto" w:fill="FFFFFF" w:themeFill="background1"/>
          </w:tcPr>
          <w:p w14:paraId="0B68A5C0" w14:textId="77777777" w:rsidR="00690A02" w:rsidRPr="00C61787" w:rsidRDefault="00690A02" w:rsidP="00070B29">
            <w:pPr>
              <w:spacing w:line="360" w:lineRule="auto"/>
              <w:jc w:val="center"/>
              <w:rPr>
                <w:rFonts w:ascii="Arial" w:hAnsi="Arial" w:cs="Arial"/>
              </w:rPr>
            </w:pPr>
            <w:r w:rsidRPr="00C61787">
              <w:rPr>
                <w:rFonts w:ascii="Arial" w:hAnsi="Arial" w:cs="Arial"/>
              </w:rPr>
              <w:t>33.000</w:t>
            </w:r>
          </w:p>
        </w:tc>
        <w:tc>
          <w:tcPr>
            <w:tcW w:w="1050" w:type="dxa"/>
            <w:shd w:val="clear" w:color="auto" w:fill="FFFFFF" w:themeFill="background1"/>
          </w:tcPr>
          <w:p w14:paraId="48AB6727" w14:textId="77777777" w:rsidR="00690A02" w:rsidRPr="00C61787" w:rsidRDefault="00690A02" w:rsidP="00070B29">
            <w:pPr>
              <w:spacing w:line="360" w:lineRule="auto"/>
              <w:jc w:val="center"/>
              <w:rPr>
                <w:rFonts w:ascii="Arial" w:hAnsi="Arial" w:cs="Arial"/>
                <w:highlight w:val="yellow"/>
                <w:lang w:val="en-US"/>
              </w:rPr>
            </w:pPr>
            <w:r w:rsidRPr="00C61787">
              <w:rPr>
                <w:rFonts w:ascii="Arial" w:hAnsi="Arial" w:cs="Arial"/>
                <w:lang w:val="en-US"/>
              </w:rPr>
              <w:t>410.000</w:t>
            </w:r>
          </w:p>
        </w:tc>
      </w:tr>
      <w:tr w:rsidR="00C61787" w:rsidRPr="00C61787" w14:paraId="32CA2F30" w14:textId="77777777" w:rsidTr="00D62114">
        <w:trPr>
          <w:gridAfter w:val="1"/>
          <w:wAfter w:w="9" w:type="dxa"/>
          <w:trHeight w:val="230"/>
          <w:jc w:val="center"/>
        </w:trPr>
        <w:tc>
          <w:tcPr>
            <w:tcW w:w="540" w:type="dxa"/>
            <w:shd w:val="clear" w:color="auto" w:fill="FFFFFF" w:themeFill="background1"/>
          </w:tcPr>
          <w:p w14:paraId="2BD6D0E6" w14:textId="77777777" w:rsidR="00690A02" w:rsidRPr="00C61787" w:rsidRDefault="00690A02" w:rsidP="00070B29">
            <w:pPr>
              <w:widowControl w:val="0"/>
              <w:pBdr>
                <w:top w:val="nil"/>
                <w:left w:val="nil"/>
                <w:bottom w:val="nil"/>
                <w:right w:val="nil"/>
                <w:between w:val="nil"/>
              </w:pBdr>
              <w:spacing w:line="360" w:lineRule="auto"/>
              <w:ind w:left="7"/>
              <w:jc w:val="center"/>
              <w:rPr>
                <w:rFonts w:ascii="Arial" w:eastAsia="Arial MT" w:hAnsi="Arial" w:cs="Arial"/>
              </w:rPr>
            </w:pPr>
            <w:r w:rsidRPr="00C61787">
              <w:rPr>
                <w:rFonts w:ascii="Arial" w:eastAsia="Arial MT" w:hAnsi="Arial" w:cs="Arial"/>
              </w:rPr>
              <w:t>3</w:t>
            </w:r>
          </w:p>
        </w:tc>
        <w:tc>
          <w:tcPr>
            <w:tcW w:w="1885" w:type="dxa"/>
            <w:shd w:val="clear" w:color="auto" w:fill="FFFFFF" w:themeFill="background1"/>
          </w:tcPr>
          <w:p w14:paraId="6B18C66B" w14:textId="77777777" w:rsidR="00690A02" w:rsidRPr="00C61787" w:rsidRDefault="00690A02" w:rsidP="00070B29">
            <w:pPr>
              <w:widowControl w:val="0"/>
              <w:pBdr>
                <w:top w:val="nil"/>
                <w:left w:val="nil"/>
                <w:bottom w:val="nil"/>
                <w:right w:val="nil"/>
                <w:between w:val="nil"/>
              </w:pBdr>
              <w:spacing w:line="360" w:lineRule="auto"/>
              <w:ind w:left="28"/>
              <w:rPr>
                <w:rFonts w:ascii="Arial" w:eastAsia="Arial MT" w:hAnsi="Arial" w:cs="Arial"/>
              </w:rPr>
            </w:pPr>
            <w:r w:rsidRPr="00C61787">
              <w:rPr>
                <w:rFonts w:ascii="Arial" w:eastAsia="Arial MT" w:hAnsi="Arial" w:cs="Arial"/>
              </w:rPr>
              <w:t>Kunjungan wisata</w:t>
            </w:r>
          </w:p>
        </w:tc>
        <w:tc>
          <w:tcPr>
            <w:tcW w:w="1096" w:type="dxa"/>
            <w:shd w:val="clear" w:color="auto" w:fill="FFFFFF" w:themeFill="background1"/>
          </w:tcPr>
          <w:p w14:paraId="3080DFEC" w14:textId="77777777" w:rsidR="00690A02" w:rsidRPr="00C61787" w:rsidRDefault="00690A02" w:rsidP="00070B29">
            <w:pPr>
              <w:widowControl w:val="0"/>
              <w:pBdr>
                <w:top w:val="nil"/>
                <w:left w:val="nil"/>
                <w:bottom w:val="nil"/>
                <w:right w:val="nil"/>
                <w:between w:val="nil"/>
              </w:pBdr>
              <w:spacing w:line="360" w:lineRule="auto"/>
              <w:ind w:left="6"/>
              <w:jc w:val="center"/>
              <w:rPr>
                <w:rFonts w:ascii="Arial" w:eastAsia="Arial MT" w:hAnsi="Arial" w:cs="Arial"/>
              </w:rPr>
            </w:pPr>
            <w:r w:rsidRPr="00C61787">
              <w:rPr>
                <w:rFonts w:ascii="Arial" w:eastAsia="Arial MT" w:hAnsi="Arial" w:cs="Arial"/>
              </w:rPr>
              <w:t>%</w:t>
            </w:r>
          </w:p>
        </w:tc>
        <w:tc>
          <w:tcPr>
            <w:tcW w:w="1020" w:type="dxa"/>
            <w:shd w:val="clear" w:color="auto" w:fill="FFFFFF" w:themeFill="background1"/>
          </w:tcPr>
          <w:p w14:paraId="5B1B2DAF" w14:textId="77777777" w:rsidR="00690A02" w:rsidRPr="00C61787" w:rsidRDefault="00690A02" w:rsidP="00070B29">
            <w:pPr>
              <w:widowControl w:val="0"/>
              <w:spacing w:line="360" w:lineRule="auto"/>
              <w:ind w:right="159"/>
              <w:jc w:val="center"/>
              <w:rPr>
                <w:rFonts w:ascii="Arial" w:eastAsia="Arial MT" w:hAnsi="Arial" w:cs="Arial"/>
              </w:rPr>
            </w:pPr>
            <w:r w:rsidRPr="00C61787">
              <w:rPr>
                <w:rFonts w:ascii="Arial" w:eastAsia="Arial MT" w:hAnsi="Arial" w:cs="Arial"/>
              </w:rPr>
              <w:t>32,64</w:t>
            </w:r>
          </w:p>
        </w:tc>
        <w:tc>
          <w:tcPr>
            <w:tcW w:w="1244" w:type="dxa"/>
            <w:shd w:val="clear" w:color="auto" w:fill="FFFFFF" w:themeFill="background1"/>
          </w:tcPr>
          <w:p w14:paraId="3CB48152" w14:textId="77777777" w:rsidR="00690A02" w:rsidRPr="00C61787" w:rsidRDefault="00690A02" w:rsidP="00070B29">
            <w:pPr>
              <w:widowControl w:val="0"/>
              <w:spacing w:line="360" w:lineRule="auto"/>
              <w:ind w:left="-31" w:right="118"/>
              <w:jc w:val="center"/>
              <w:rPr>
                <w:rFonts w:ascii="Arial" w:eastAsia="Arial MT" w:hAnsi="Arial" w:cs="Arial"/>
              </w:rPr>
            </w:pPr>
            <w:r w:rsidRPr="00C61787">
              <w:rPr>
                <w:rFonts w:ascii="Arial" w:eastAsia="Arial MT" w:hAnsi="Arial" w:cs="Arial"/>
              </w:rPr>
              <w:t>123,30</w:t>
            </w:r>
          </w:p>
        </w:tc>
        <w:tc>
          <w:tcPr>
            <w:tcW w:w="1259" w:type="dxa"/>
            <w:shd w:val="clear" w:color="auto" w:fill="FFFFFF" w:themeFill="background1"/>
          </w:tcPr>
          <w:p w14:paraId="73D1EC18" w14:textId="77777777" w:rsidR="00690A02" w:rsidRPr="00C61787" w:rsidRDefault="00690A02" w:rsidP="00070B29">
            <w:pPr>
              <w:widowControl w:val="0"/>
              <w:spacing w:line="360" w:lineRule="auto"/>
              <w:ind w:left="118" w:right="112"/>
              <w:jc w:val="center"/>
              <w:rPr>
                <w:rFonts w:ascii="Arial" w:eastAsia="Arial MT" w:hAnsi="Arial" w:cs="Arial"/>
              </w:rPr>
            </w:pPr>
            <w:r w:rsidRPr="00C61787">
              <w:rPr>
                <w:rFonts w:ascii="Arial" w:hAnsi="Arial" w:cs="Arial"/>
              </w:rPr>
              <w:t>939,45</w:t>
            </w:r>
          </w:p>
        </w:tc>
        <w:tc>
          <w:tcPr>
            <w:tcW w:w="1235" w:type="dxa"/>
            <w:shd w:val="clear" w:color="auto" w:fill="FFFFFF" w:themeFill="background1"/>
          </w:tcPr>
          <w:p w14:paraId="575B5598" w14:textId="77777777" w:rsidR="00690A02" w:rsidRPr="00C61787" w:rsidRDefault="00690A02" w:rsidP="00070B29">
            <w:pPr>
              <w:spacing w:line="360" w:lineRule="auto"/>
              <w:ind w:left="-86"/>
              <w:jc w:val="center"/>
              <w:rPr>
                <w:rFonts w:ascii="Arial" w:hAnsi="Arial" w:cs="Arial"/>
              </w:rPr>
            </w:pPr>
            <w:r w:rsidRPr="00C61787">
              <w:rPr>
                <w:rFonts w:ascii="Arial" w:hAnsi="Arial" w:cs="Arial"/>
              </w:rPr>
              <w:t>1.220,71</w:t>
            </w:r>
          </w:p>
        </w:tc>
        <w:tc>
          <w:tcPr>
            <w:tcW w:w="1050" w:type="dxa"/>
            <w:shd w:val="clear" w:color="auto" w:fill="FFFFFF" w:themeFill="background1"/>
          </w:tcPr>
          <w:p w14:paraId="65EF923E" w14:textId="77777777" w:rsidR="00690A02" w:rsidRPr="00C61787" w:rsidRDefault="00690A02" w:rsidP="00070B29">
            <w:pPr>
              <w:spacing w:line="360" w:lineRule="auto"/>
              <w:jc w:val="center"/>
              <w:rPr>
                <w:rFonts w:ascii="Arial" w:hAnsi="Arial" w:cs="Arial"/>
                <w:lang w:val="en-US"/>
              </w:rPr>
            </w:pPr>
            <w:r w:rsidRPr="00C61787">
              <w:rPr>
                <w:rFonts w:ascii="Arial" w:hAnsi="Arial" w:cs="Arial"/>
                <w:lang w:val="en-US"/>
              </w:rPr>
              <w:t>100,20</w:t>
            </w:r>
          </w:p>
        </w:tc>
      </w:tr>
    </w:tbl>
    <w:p w14:paraId="2DC0B67B" w14:textId="4980AA89" w:rsidR="00C61787" w:rsidRDefault="00C61787" w:rsidP="00681334">
      <w:pPr>
        <w:pStyle w:val="NormalWeb"/>
        <w:spacing w:before="0" w:beforeAutospacing="0" w:after="120" w:afterAutospacing="0" w:line="360" w:lineRule="auto"/>
        <w:jc w:val="both"/>
        <w:rPr>
          <w:rFonts w:ascii="Arial" w:hAnsi="Arial" w:cs="Arial"/>
        </w:rPr>
      </w:pPr>
      <w:proofErr w:type="gramStart"/>
      <w:r>
        <w:rPr>
          <w:rFonts w:ascii="Arial" w:hAnsi="Arial" w:cs="Arial"/>
          <w:i/>
          <w:iCs/>
          <w:sz w:val="20"/>
          <w:szCs w:val="20"/>
          <w:lang w:val="en-ID" w:eastAsia="en-ID"/>
        </w:rPr>
        <w:t>S</w:t>
      </w:r>
      <w:r w:rsidRPr="00C61787">
        <w:rPr>
          <w:rFonts w:ascii="Arial" w:hAnsi="Arial" w:cs="Arial"/>
          <w:i/>
          <w:iCs/>
          <w:sz w:val="20"/>
          <w:szCs w:val="20"/>
          <w:lang w:val="en-ID" w:eastAsia="en-ID"/>
        </w:rPr>
        <w:t>umber :</w:t>
      </w:r>
      <w:proofErr w:type="gramEnd"/>
      <w:r w:rsidRPr="00C61787">
        <w:rPr>
          <w:rFonts w:ascii="Arial" w:hAnsi="Arial" w:cs="Arial"/>
          <w:i/>
          <w:iCs/>
          <w:sz w:val="20"/>
          <w:szCs w:val="20"/>
          <w:lang w:val="en-ID" w:eastAsia="en-ID"/>
        </w:rPr>
        <w:t xml:space="preserve"> Analisis Tim Penyusun Renstra, 2025</w:t>
      </w:r>
    </w:p>
    <w:p w14:paraId="66268683" w14:textId="70116108" w:rsidR="00B0772E" w:rsidRPr="006462EA" w:rsidRDefault="00B0772E" w:rsidP="006462EA">
      <w:pPr>
        <w:spacing w:line="360" w:lineRule="auto"/>
        <w:ind w:firstLine="993"/>
        <w:jc w:val="both"/>
        <w:rPr>
          <w:rFonts w:ascii="Arial" w:hAnsi="Arial" w:cs="Arial"/>
          <w:color w:val="000000"/>
          <w:kern w:val="0"/>
          <w:lang w:val="en-ID"/>
        </w:rPr>
      </w:pPr>
      <w:r w:rsidRPr="006462EA">
        <w:rPr>
          <w:rFonts w:ascii="Arial" w:hAnsi="Arial" w:cs="Arial"/>
          <w:color w:val="000000"/>
          <w:kern w:val="0"/>
          <w:lang w:val="en-ID"/>
        </w:rPr>
        <w:t xml:space="preserve">Data pada tabel menunjukkan peningkatan yang sangat signifikan terhadap jumlah kunjungan wisata di Kabupaten Luwu Timur selama periode 2020–2024. Jumlah kunjungan wisata meningkat drastis dari </w:t>
      </w:r>
      <w:r w:rsidRPr="006462EA">
        <w:rPr>
          <w:b/>
          <w:bCs/>
          <w:color w:val="000000"/>
          <w:kern w:val="0"/>
          <w:lang w:val="en-ID"/>
        </w:rPr>
        <w:t>8.978 orang pada tahun 2020</w:t>
      </w:r>
      <w:r w:rsidRPr="006462EA">
        <w:rPr>
          <w:rFonts w:ascii="Arial" w:hAnsi="Arial" w:cs="Arial"/>
          <w:color w:val="000000"/>
          <w:kern w:val="0"/>
          <w:lang w:val="en-ID"/>
        </w:rPr>
        <w:t xml:space="preserve"> menjadi </w:t>
      </w:r>
      <w:r w:rsidRPr="006462EA">
        <w:rPr>
          <w:b/>
          <w:bCs/>
          <w:color w:val="000000"/>
          <w:kern w:val="0"/>
          <w:lang w:val="en-ID"/>
        </w:rPr>
        <w:t>410.816 orang pada tahun 2024</w:t>
      </w:r>
      <w:r w:rsidRPr="006462EA">
        <w:rPr>
          <w:rFonts w:ascii="Arial" w:hAnsi="Arial" w:cs="Arial"/>
          <w:color w:val="000000"/>
          <w:kern w:val="0"/>
          <w:lang w:val="en-ID"/>
        </w:rPr>
        <w:t xml:space="preserve">, atau mengalami pertumbuhan lebih dari </w:t>
      </w:r>
      <w:r w:rsidRPr="006462EA">
        <w:rPr>
          <w:b/>
          <w:bCs/>
          <w:color w:val="000000"/>
          <w:kern w:val="0"/>
          <w:lang w:val="en-ID"/>
        </w:rPr>
        <w:t>45 kali lipat</w:t>
      </w:r>
      <w:r w:rsidRPr="006462EA">
        <w:rPr>
          <w:rFonts w:ascii="Arial" w:hAnsi="Arial" w:cs="Arial"/>
          <w:color w:val="000000"/>
          <w:kern w:val="0"/>
          <w:lang w:val="en-ID"/>
        </w:rPr>
        <w:t xml:space="preserve"> dalam lima tahun terakhir.</w:t>
      </w:r>
    </w:p>
    <w:p w14:paraId="6F032C46" w14:textId="77777777" w:rsidR="00B0772E" w:rsidRPr="006462EA" w:rsidRDefault="00B0772E" w:rsidP="006462EA">
      <w:pPr>
        <w:spacing w:line="360" w:lineRule="auto"/>
        <w:ind w:firstLine="993"/>
        <w:jc w:val="both"/>
        <w:rPr>
          <w:rFonts w:ascii="Arial" w:hAnsi="Arial" w:cs="Arial"/>
          <w:color w:val="000000"/>
          <w:kern w:val="0"/>
          <w:lang w:val="en-ID"/>
        </w:rPr>
      </w:pPr>
      <w:r w:rsidRPr="006462EA">
        <w:rPr>
          <w:rFonts w:ascii="Arial" w:hAnsi="Arial" w:cs="Arial"/>
          <w:color w:val="000000"/>
          <w:kern w:val="0"/>
          <w:lang w:val="en-ID"/>
        </w:rPr>
        <w:t xml:space="preserve">Capaian tersebut menunjukkan bahwa strategi pengembangan destinasi wisata, promosi pariwisata, serta sinergi antara pemerintah daerah dan masyarakat berhasil meningkatkan minat wisatawan untuk berkunjung. Lonjakan tertinggi terjadi pada tahun 2022–2023 dengan persentase capaian yang jauh melampaui target, masing-masing mencapai </w:t>
      </w:r>
      <w:r w:rsidRPr="006462EA">
        <w:rPr>
          <w:b/>
          <w:bCs/>
          <w:color w:val="000000"/>
          <w:kern w:val="0"/>
          <w:lang w:val="en-ID"/>
        </w:rPr>
        <w:t>939,45%</w:t>
      </w:r>
      <w:r w:rsidRPr="006462EA">
        <w:rPr>
          <w:rFonts w:ascii="Arial" w:hAnsi="Arial" w:cs="Arial"/>
          <w:color w:val="000000"/>
          <w:kern w:val="0"/>
          <w:lang w:val="en-ID"/>
        </w:rPr>
        <w:t xml:space="preserve"> dan </w:t>
      </w:r>
      <w:r w:rsidRPr="006462EA">
        <w:rPr>
          <w:b/>
          <w:bCs/>
          <w:color w:val="000000"/>
          <w:kern w:val="0"/>
          <w:lang w:val="en-ID"/>
        </w:rPr>
        <w:t>1.220,71%</w:t>
      </w:r>
      <w:r w:rsidRPr="006462EA">
        <w:rPr>
          <w:rFonts w:ascii="Arial" w:hAnsi="Arial" w:cs="Arial"/>
          <w:color w:val="000000"/>
          <w:kern w:val="0"/>
          <w:lang w:val="en-ID"/>
        </w:rPr>
        <w:t xml:space="preserve"> dari rencana.</w:t>
      </w:r>
    </w:p>
    <w:p w14:paraId="67C66DB7" w14:textId="77777777" w:rsidR="00B0772E" w:rsidRPr="006462EA" w:rsidRDefault="00B0772E" w:rsidP="00681334">
      <w:pPr>
        <w:spacing w:after="120" w:line="360" w:lineRule="auto"/>
        <w:ind w:firstLine="993"/>
        <w:jc w:val="both"/>
        <w:rPr>
          <w:rFonts w:ascii="Arial" w:hAnsi="Arial" w:cs="Arial"/>
          <w:color w:val="000000"/>
          <w:kern w:val="0"/>
          <w:lang w:val="en-ID"/>
        </w:rPr>
      </w:pPr>
      <w:r w:rsidRPr="006462EA">
        <w:rPr>
          <w:rFonts w:ascii="Arial" w:hAnsi="Arial" w:cs="Arial"/>
          <w:color w:val="000000"/>
          <w:kern w:val="0"/>
          <w:lang w:val="en-ID"/>
        </w:rPr>
        <w:t xml:space="preserve">Meskipun pada tahun 2024 capaian kembali pada angka </w:t>
      </w:r>
      <w:r w:rsidRPr="006462EA">
        <w:rPr>
          <w:b/>
          <w:bCs/>
          <w:color w:val="000000"/>
          <w:kern w:val="0"/>
          <w:lang w:val="en-ID"/>
        </w:rPr>
        <w:t>100,20%</w:t>
      </w:r>
      <w:r w:rsidRPr="006462EA">
        <w:rPr>
          <w:rFonts w:ascii="Arial" w:hAnsi="Arial" w:cs="Arial"/>
          <w:color w:val="000000"/>
          <w:kern w:val="0"/>
          <w:lang w:val="en-ID"/>
        </w:rPr>
        <w:t xml:space="preserve"> (lebih realistis dan stabil), hal ini menandakan adanya keseimbangan antara target yang </w:t>
      </w:r>
      <w:r w:rsidRPr="006462EA">
        <w:rPr>
          <w:rFonts w:ascii="Arial" w:hAnsi="Arial" w:cs="Arial"/>
          <w:color w:val="000000"/>
          <w:kern w:val="0"/>
          <w:lang w:val="en-ID"/>
        </w:rPr>
        <w:lastRenderedPageBreak/>
        <w:t>disusun dengan potensi riil pariwisata di daerah. Ke depan, fokus pembangunan diarahkan pada peningkatan kualitas destinasi, penguatan ekonomi kreatif lokal, serta pengembangan wisata berkelanjutan untuk mempertahankan tren positif tersebut.</w:t>
      </w:r>
    </w:p>
    <w:p w14:paraId="1756FA80" w14:textId="7D2D06B2" w:rsidR="00807250" w:rsidRPr="00681334" w:rsidRDefault="00780496" w:rsidP="00681334">
      <w:pPr>
        <w:spacing w:line="360" w:lineRule="auto"/>
        <w:jc w:val="both"/>
        <w:rPr>
          <w:rStyle w:val="Strong"/>
          <w:rFonts w:ascii="Arial" w:hAnsi="Arial" w:cs="Arial"/>
          <w:b w:val="0"/>
          <w:bCs w:val="0"/>
          <w:lang w:val="en-ID" w:eastAsia="en-ID"/>
        </w:rPr>
      </w:pPr>
      <w:r w:rsidRPr="00681334">
        <w:rPr>
          <w:rFonts w:ascii="Arial" w:hAnsi="Arial" w:cs="Arial"/>
          <w:b/>
          <w:bCs/>
          <w:lang w:val="en-ID" w:eastAsia="en-ID"/>
        </w:rPr>
        <w:t>Lama Kunjungan Wisata</w:t>
      </w:r>
      <w:r w:rsidRPr="00681334">
        <w:rPr>
          <w:rFonts w:ascii="Arial" w:hAnsi="Arial" w:cs="Arial"/>
          <w:lang w:val="en-ID" w:eastAsia="en-ID"/>
        </w:rPr>
        <w:t xml:space="preserve"> merupakan ukuran yang menggambarkan rata-rata durasi waktu yang dihabiskan oleh wisatawan selama melakukan kunjungan di destinasi wisata. Indikator ini biasanya dinyatakan dalam </w:t>
      </w:r>
      <w:r w:rsidRPr="00681334">
        <w:rPr>
          <w:rFonts w:ascii="Arial" w:hAnsi="Arial" w:cs="Arial"/>
          <w:b/>
          <w:bCs/>
          <w:lang w:val="en-ID" w:eastAsia="en-ID"/>
        </w:rPr>
        <w:t>s</w:t>
      </w:r>
      <w:r w:rsidRPr="00681334">
        <w:rPr>
          <w:rFonts w:ascii="Arial" w:hAnsi="Arial" w:cs="Arial"/>
          <w:lang w:val="en-ID" w:eastAsia="en-ID"/>
        </w:rPr>
        <w:t>atuan hari, dan menjadi salah satu parameter penting untuk menilai tingkat daya tarik, kenyamanan, dan kualitas layanan pariwisata di suatu wilayah.</w:t>
      </w:r>
      <w:r w:rsidR="008B1CDE" w:rsidRPr="00681334">
        <w:rPr>
          <w:rFonts w:ascii="Arial" w:hAnsi="Arial" w:cs="Arial"/>
          <w:lang w:val="en-ID" w:eastAsia="en-ID"/>
        </w:rPr>
        <w:t xml:space="preserve"> </w:t>
      </w:r>
      <w:r w:rsidRPr="00681334">
        <w:rPr>
          <w:rFonts w:ascii="Arial" w:eastAsia="Times New Roman" w:hAnsi="Arial" w:cs="Arial"/>
          <w:kern w:val="0"/>
          <w:lang w:val="en-ID" w:eastAsia="en-ID"/>
          <w14:ligatures w14:val="none"/>
        </w:rPr>
        <w:t xml:space="preserve">Semakin lama wisatawan tinggal, maka semakin besar potensi dampak ekonominya terhadap pelaku usaha lokal, seperti hotel, restoran, transportasi, dan pelaku ekonomi kreatif. Oleh karena itu, lama kunjungan wisata menjadi indikator penting dalam perencanaan pengembangan pariwisata, karena dapat mencerminkan keberhasilan pemerintah daerah dalam menciptakan destinasi yang menarik dan fasilitas penunjang yang memadai. Indikator ini juga membantu mengevaluasi efektivitas promosi pariwisata dan kualitas paket wisata yang ditawarkan. Lama kunjungan wisatawan </w:t>
      </w:r>
      <w:r w:rsidRPr="00681334">
        <w:rPr>
          <w:rFonts w:ascii="Arial" w:hAnsi="Arial" w:cs="Arial"/>
        </w:rPr>
        <w:t xml:space="preserve">dari Tahun 2020 – 2024 dapat dilihat pada tabel berikut </w:t>
      </w:r>
      <w:proofErr w:type="gramStart"/>
      <w:r w:rsidRPr="00681334">
        <w:rPr>
          <w:rFonts w:ascii="Arial" w:hAnsi="Arial" w:cs="Arial"/>
        </w:rPr>
        <w:t>ini :</w:t>
      </w:r>
      <w:proofErr w:type="gramEnd"/>
    </w:p>
    <w:p w14:paraId="390A9296" w14:textId="77777777" w:rsidR="00F5262F" w:rsidRDefault="00F5262F" w:rsidP="00C61787">
      <w:pPr>
        <w:pBdr>
          <w:top w:val="nil"/>
          <w:left w:val="nil"/>
          <w:bottom w:val="nil"/>
          <w:right w:val="nil"/>
          <w:between w:val="nil"/>
        </w:pBdr>
        <w:spacing w:line="276" w:lineRule="auto"/>
        <w:contextualSpacing/>
        <w:jc w:val="center"/>
        <w:rPr>
          <w:rStyle w:val="Strong"/>
          <w:rFonts w:ascii="Arial" w:hAnsi="Arial" w:cs="Arial"/>
        </w:rPr>
      </w:pPr>
    </w:p>
    <w:p w14:paraId="37D049B8" w14:textId="65A661ED" w:rsidR="000D1553" w:rsidRPr="00C61787" w:rsidRDefault="00780496" w:rsidP="00C61787">
      <w:pPr>
        <w:pBdr>
          <w:top w:val="nil"/>
          <w:left w:val="nil"/>
          <w:bottom w:val="nil"/>
          <w:right w:val="nil"/>
          <w:between w:val="nil"/>
        </w:pBdr>
        <w:spacing w:line="276" w:lineRule="auto"/>
        <w:contextualSpacing/>
        <w:jc w:val="center"/>
        <w:rPr>
          <w:rStyle w:val="Strong"/>
          <w:rFonts w:ascii="Arial" w:hAnsi="Arial" w:cs="Arial"/>
        </w:rPr>
      </w:pPr>
      <w:r w:rsidRPr="00C61787">
        <w:rPr>
          <w:rStyle w:val="Strong"/>
          <w:rFonts w:ascii="Arial" w:hAnsi="Arial" w:cs="Arial"/>
        </w:rPr>
        <w:t>Tabel 2.</w:t>
      </w:r>
      <w:r w:rsidR="00C61787" w:rsidRPr="00C61787">
        <w:rPr>
          <w:rStyle w:val="Strong"/>
          <w:rFonts w:ascii="Arial" w:hAnsi="Arial" w:cs="Arial"/>
        </w:rPr>
        <w:t>15</w:t>
      </w:r>
    </w:p>
    <w:p w14:paraId="2EE468F1" w14:textId="4366DA7E" w:rsidR="00A6366C" w:rsidRPr="00681334" w:rsidRDefault="00780496" w:rsidP="00681334">
      <w:pPr>
        <w:pBdr>
          <w:top w:val="nil"/>
          <w:left w:val="nil"/>
          <w:bottom w:val="nil"/>
          <w:right w:val="nil"/>
          <w:between w:val="nil"/>
        </w:pBdr>
        <w:spacing w:line="360" w:lineRule="auto"/>
        <w:contextualSpacing/>
        <w:jc w:val="center"/>
        <w:rPr>
          <w:rFonts w:ascii="Arial" w:hAnsi="Arial" w:cs="Arial"/>
          <w:b/>
          <w:bCs/>
          <w:lang w:val="en-ID" w:eastAsia="en-ID"/>
        </w:rPr>
      </w:pPr>
      <w:r w:rsidRPr="00C61787">
        <w:rPr>
          <w:rFonts w:ascii="Arial" w:hAnsi="Arial" w:cs="Arial"/>
          <w:b/>
          <w:bCs/>
          <w:lang w:val="en-ID" w:eastAsia="en-ID"/>
        </w:rPr>
        <w:t>Lama kunjungan wisat</w:t>
      </w:r>
      <w:r w:rsidR="00AE24B8" w:rsidRPr="00C61787">
        <w:rPr>
          <w:rFonts w:ascii="Arial" w:hAnsi="Arial" w:cs="Arial"/>
          <w:b/>
          <w:bCs/>
          <w:lang w:val="en-ID" w:eastAsia="en-ID"/>
        </w:rPr>
        <w:t>a</w:t>
      </w:r>
      <w:r w:rsidRPr="00C61787">
        <w:rPr>
          <w:rFonts w:ascii="Arial" w:hAnsi="Arial" w:cs="Arial"/>
          <w:b/>
          <w:bCs/>
          <w:lang w:val="en-ID" w:eastAsia="en-ID"/>
        </w:rPr>
        <w:t>wan</w:t>
      </w:r>
      <w:r w:rsidR="00807250" w:rsidRPr="00C61787">
        <w:rPr>
          <w:rFonts w:ascii="Arial" w:hAnsi="Arial" w:cs="Arial"/>
          <w:b/>
          <w:bCs/>
          <w:lang w:val="en-ID" w:eastAsia="en-ID"/>
        </w:rPr>
        <w:t xml:space="preserve"> kab. Lutim tahun 2025</w:t>
      </w:r>
    </w:p>
    <w:tbl>
      <w:tblPr>
        <w:tblW w:w="8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9F7" w:themeFill="text2" w:themeFillTint="1A"/>
        <w:tblLayout w:type="fixed"/>
        <w:tblLook w:val="0000" w:firstRow="0" w:lastRow="0" w:firstColumn="0" w:lastColumn="0" w:noHBand="0" w:noVBand="0"/>
      </w:tblPr>
      <w:tblGrid>
        <w:gridCol w:w="641"/>
        <w:gridCol w:w="1619"/>
        <w:gridCol w:w="1050"/>
        <w:gridCol w:w="1017"/>
        <w:gridCol w:w="1014"/>
        <w:gridCol w:w="1017"/>
        <w:gridCol w:w="1014"/>
        <w:gridCol w:w="981"/>
      </w:tblGrid>
      <w:tr w:rsidR="00C61787" w:rsidRPr="00681334" w14:paraId="53DB3711" w14:textId="77777777" w:rsidTr="004E4DFB">
        <w:trPr>
          <w:trHeight w:val="345"/>
          <w:jc w:val="center"/>
        </w:trPr>
        <w:tc>
          <w:tcPr>
            <w:tcW w:w="641" w:type="dxa"/>
            <w:vMerge w:val="restart"/>
            <w:shd w:val="clear" w:color="auto" w:fill="A5C9EB" w:themeFill="text2" w:themeFillTint="40"/>
          </w:tcPr>
          <w:p w14:paraId="1A5A79C1" w14:textId="77777777" w:rsidR="00780496" w:rsidRPr="00681334" w:rsidRDefault="00780496" w:rsidP="00070B29">
            <w:pPr>
              <w:widowControl w:val="0"/>
              <w:pBdr>
                <w:top w:val="nil"/>
                <w:left w:val="nil"/>
                <w:bottom w:val="nil"/>
                <w:right w:val="nil"/>
                <w:between w:val="nil"/>
              </w:pBdr>
              <w:spacing w:before="177" w:line="360" w:lineRule="auto"/>
              <w:rPr>
                <w:rFonts w:ascii="Arial" w:eastAsia="Arial" w:hAnsi="Arial" w:cs="Arial"/>
                <w:b/>
                <w:sz w:val="20"/>
                <w:szCs w:val="20"/>
              </w:rPr>
            </w:pPr>
            <w:r w:rsidRPr="00681334">
              <w:rPr>
                <w:rFonts w:ascii="Arial" w:eastAsia="Arial" w:hAnsi="Arial" w:cs="Arial"/>
                <w:b/>
                <w:sz w:val="20"/>
                <w:szCs w:val="20"/>
              </w:rPr>
              <w:t>No</w:t>
            </w:r>
          </w:p>
        </w:tc>
        <w:tc>
          <w:tcPr>
            <w:tcW w:w="1619" w:type="dxa"/>
            <w:vMerge w:val="restart"/>
            <w:shd w:val="clear" w:color="auto" w:fill="A5C9EB" w:themeFill="text2" w:themeFillTint="40"/>
          </w:tcPr>
          <w:p w14:paraId="1BFD992A" w14:textId="77777777" w:rsidR="00780496" w:rsidRPr="00681334" w:rsidRDefault="00780496" w:rsidP="00070B29">
            <w:pPr>
              <w:widowControl w:val="0"/>
              <w:pBdr>
                <w:top w:val="nil"/>
                <w:left w:val="nil"/>
                <w:bottom w:val="nil"/>
                <w:right w:val="nil"/>
                <w:between w:val="nil"/>
              </w:pBdr>
              <w:spacing w:before="177" w:line="360" w:lineRule="auto"/>
              <w:ind w:left="200"/>
              <w:rPr>
                <w:rFonts w:ascii="Arial" w:eastAsia="Arial" w:hAnsi="Arial" w:cs="Arial"/>
                <w:b/>
                <w:sz w:val="20"/>
                <w:szCs w:val="20"/>
              </w:rPr>
            </w:pPr>
            <w:r w:rsidRPr="00681334">
              <w:rPr>
                <w:rFonts w:ascii="Arial" w:eastAsia="Arial" w:hAnsi="Arial" w:cs="Arial"/>
                <w:b/>
                <w:sz w:val="20"/>
                <w:szCs w:val="20"/>
              </w:rPr>
              <w:t>Indikator</w:t>
            </w:r>
          </w:p>
        </w:tc>
        <w:tc>
          <w:tcPr>
            <w:tcW w:w="1050" w:type="dxa"/>
            <w:vMerge w:val="restart"/>
            <w:shd w:val="clear" w:color="auto" w:fill="A5C9EB" w:themeFill="text2" w:themeFillTint="40"/>
          </w:tcPr>
          <w:p w14:paraId="6AE98EA3" w14:textId="77777777" w:rsidR="00780496" w:rsidRPr="00681334" w:rsidRDefault="00780496" w:rsidP="00070B29">
            <w:pPr>
              <w:widowControl w:val="0"/>
              <w:pBdr>
                <w:top w:val="nil"/>
                <w:left w:val="nil"/>
                <w:bottom w:val="nil"/>
                <w:right w:val="nil"/>
                <w:between w:val="nil"/>
              </w:pBdr>
              <w:spacing w:before="177" w:line="360" w:lineRule="auto"/>
              <w:ind w:left="-2"/>
              <w:rPr>
                <w:rFonts w:ascii="Arial" w:eastAsia="Arial" w:hAnsi="Arial" w:cs="Arial"/>
                <w:b/>
                <w:sz w:val="20"/>
                <w:szCs w:val="20"/>
              </w:rPr>
            </w:pPr>
            <w:r w:rsidRPr="00681334">
              <w:rPr>
                <w:rFonts w:ascii="Arial" w:eastAsia="Arial" w:hAnsi="Arial" w:cs="Arial"/>
                <w:b/>
                <w:sz w:val="20"/>
                <w:szCs w:val="20"/>
              </w:rPr>
              <w:t>Satuan</w:t>
            </w:r>
          </w:p>
        </w:tc>
        <w:tc>
          <w:tcPr>
            <w:tcW w:w="5043" w:type="dxa"/>
            <w:gridSpan w:val="5"/>
            <w:shd w:val="clear" w:color="auto" w:fill="A5C9EB" w:themeFill="text2" w:themeFillTint="40"/>
          </w:tcPr>
          <w:p w14:paraId="1D11EDC4" w14:textId="77777777" w:rsidR="00780496" w:rsidRPr="00681334" w:rsidRDefault="00780496" w:rsidP="00070B29">
            <w:pPr>
              <w:widowControl w:val="0"/>
              <w:pBdr>
                <w:top w:val="nil"/>
                <w:left w:val="nil"/>
                <w:bottom w:val="nil"/>
                <w:right w:val="nil"/>
                <w:between w:val="nil"/>
              </w:pBdr>
              <w:spacing w:before="2" w:line="360" w:lineRule="auto"/>
              <w:ind w:left="1924" w:right="2198"/>
              <w:jc w:val="center"/>
              <w:rPr>
                <w:rFonts w:ascii="Arial" w:eastAsia="Arial" w:hAnsi="Arial" w:cs="Arial"/>
                <w:b/>
                <w:sz w:val="20"/>
                <w:szCs w:val="20"/>
              </w:rPr>
            </w:pPr>
            <w:r w:rsidRPr="00681334">
              <w:rPr>
                <w:rFonts w:ascii="Arial" w:eastAsia="Arial" w:hAnsi="Arial" w:cs="Arial"/>
                <w:b/>
                <w:sz w:val="20"/>
                <w:szCs w:val="20"/>
              </w:rPr>
              <w:t>Tahun</w:t>
            </w:r>
          </w:p>
        </w:tc>
      </w:tr>
      <w:tr w:rsidR="00C61787" w:rsidRPr="00681334" w14:paraId="6D8D60E6" w14:textId="77777777" w:rsidTr="004E4DFB">
        <w:trPr>
          <w:trHeight w:val="345"/>
          <w:jc w:val="center"/>
        </w:trPr>
        <w:tc>
          <w:tcPr>
            <w:tcW w:w="641" w:type="dxa"/>
            <w:vMerge/>
            <w:shd w:val="clear" w:color="auto" w:fill="A5C9EB" w:themeFill="text2" w:themeFillTint="40"/>
          </w:tcPr>
          <w:p w14:paraId="1BDC703A" w14:textId="77777777" w:rsidR="00780496" w:rsidRPr="00681334" w:rsidRDefault="00780496" w:rsidP="00070B29">
            <w:pPr>
              <w:widowControl w:val="0"/>
              <w:pBdr>
                <w:top w:val="nil"/>
                <w:left w:val="nil"/>
                <w:bottom w:val="nil"/>
                <w:right w:val="nil"/>
                <w:between w:val="nil"/>
              </w:pBdr>
              <w:spacing w:line="360" w:lineRule="auto"/>
              <w:rPr>
                <w:rFonts w:ascii="Arial" w:eastAsia="Arial" w:hAnsi="Arial" w:cs="Arial"/>
                <w:b/>
                <w:sz w:val="20"/>
                <w:szCs w:val="20"/>
              </w:rPr>
            </w:pPr>
          </w:p>
        </w:tc>
        <w:tc>
          <w:tcPr>
            <w:tcW w:w="1619" w:type="dxa"/>
            <w:vMerge/>
            <w:shd w:val="clear" w:color="auto" w:fill="A5C9EB" w:themeFill="text2" w:themeFillTint="40"/>
          </w:tcPr>
          <w:p w14:paraId="72CA2DDE" w14:textId="77777777" w:rsidR="00780496" w:rsidRPr="00681334" w:rsidRDefault="00780496" w:rsidP="00070B29">
            <w:pPr>
              <w:widowControl w:val="0"/>
              <w:pBdr>
                <w:top w:val="nil"/>
                <w:left w:val="nil"/>
                <w:bottom w:val="nil"/>
                <w:right w:val="nil"/>
                <w:between w:val="nil"/>
              </w:pBdr>
              <w:spacing w:line="360" w:lineRule="auto"/>
              <w:rPr>
                <w:rFonts w:ascii="Arial" w:eastAsia="Arial" w:hAnsi="Arial" w:cs="Arial"/>
                <w:b/>
                <w:sz w:val="20"/>
                <w:szCs w:val="20"/>
              </w:rPr>
            </w:pPr>
          </w:p>
        </w:tc>
        <w:tc>
          <w:tcPr>
            <w:tcW w:w="1050" w:type="dxa"/>
            <w:vMerge/>
            <w:shd w:val="clear" w:color="auto" w:fill="A5C9EB" w:themeFill="text2" w:themeFillTint="40"/>
          </w:tcPr>
          <w:p w14:paraId="514EA4D1" w14:textId="77777777" w:rsidR="00780496" w:rsidRPr="00681334" w:rsidRDefault="00780496" w:rsidP="00070B29">
            <w:pPr>
              <w:widowControl w:val="0"/>
              <w:pBdr>
                <w:top w:val="nil"/>
                <w:left w:val="nil"/>
                <w:bottom w:val="nil"/>
                <w:right w:val="nil"/>
                <w:between w:val="nil"/>
              </w:pBdr>
              <w:spacing w:line="360" w:lineRule="auto"/>
              <w:rPr>
                <w:rFonts w:ascii="Arial" w:eastAsia="Arial" w:hAnsi="Arial" w:cs="Arial"/>
                <w:b/>
                <w:sz w:val="20"/>
                <w:szCs w:val="20"/>
              </w:rPr>
            </w:pPr>
          </w:p>
        </w:tc>
        <w:tc>
          <w:tcPr>
            <w:tcW w:w="1017" w:type="dxa"/>
            <w:shd w:val="clear" w:color="auto" w:fill="A5C9EB" w:themeFill="text2" w:themeFillTint="40"/>
          </w:tcPr>
          <w:p w14:paraId="5115D9D7" w14:textId="77777777" w:rsidR="00780496" w:rsidRPr="00681334" w:rsidRDefault="00780496" w:rsidP="00070B29">
            <w:pPr>
              <w:widowControl w:val="0"/>
              <w:spacing w:line="360" w:lineRule="auto"/>
              <w:ind w:left="138" w:right="-112"/>
              <w:rPr>
                <w:rFonts w:ascii="Arial" w:eastAsia="Arial" w:hAnsi="Arial" w:cs="Arial"/>
                <w:b/>
                <w:sz w:val="20"/>
                <w:szCs w:val="20"/>
              </w:rPr>
            </w:pPr>
            <w:r w:rsidRPr="00681334">
              <w:rPr>
                <w:rFonts w:ascii="Arial" w:eastAsia="Arial" w:hAnsi="Arial" w:cs="Arial"/>
                <w:b/>
                <w:sz w:val="20"/>
                <w:szCs w:val="20"/>
              </w:rPr>
              <w:t>2020</w:t>
            </w:r>
          </w:p>
        </w:tc>
        <w:tc>
          <w:tcPr>
            <w:tcW w:w="1014" w:type="dxa"/>
            <w:shd w:val="clear" w:color="auto" w:fill="A5C9EB" w:themeFill="text2" w:themeFillTint="40"/>
          </w:tcPr>
          <w:p w14:paraId="4E52E6DE" w14:textId="77777777" w:rsidR="00780496" w:rsidRPr="00681334" w:rsidRDefault="00780496" w:rsidP="00070B29">
            <w:pPr>
              <w:widowControl w:val="0"/>
              <w:spacing w:line="360" w:lineRule="auto"/>
              <w:ind w:left="167" w:right="-231"/>
              <w:rPr>
                <w:rFonts w:ascii="Arial" w:eastAsia="Arial" w:hAnsi="Arial" w:cs="Arial"/>
                <w:b/>
                <w:sz w:val="20"/>
                <w:szCs w:val="20"/>
              </w:rPr>
            </w:pPr>
            <w:r w:rsidRPr="00681334">
              <w:rPr>
                <w:rFonts w:ascii="Arial" w:eastAsia="Arial" w:hAnsi="Arial" w:cs="Arial"/>
                <w:b/>
                <w:sz w:val="20"/>
                <w:szCs w:val="20"/>
              </w:rPr>
              <w:t>2021</w:t>
            </w:r>
          </w:p>
        </w:tc>
        <w:tc>
          <w:tcPr>
            <w:tcW w:w="1017" w:type="dxa"/>
            <w:shd w:val="clear" w:color="auto" w:fill="A5C9EB" w:themeFill="text2" w:themeFillTint="40"/>
          </w:tcPr>
          <w:p w14:paraId="5D6FC3B7" w14:textId="77777777" w:rsidR="00780496" w:rsidRPr="00681334" w:rsidRDefault="00780496" w:rsidP="00070B29">
            <w:pPr>
              <w:widowControl w:val="0"/>
              <w:spacing w:line="360" w:lineRule="auto"/>
              <w:ind w:left="71" w:right="80"/>
              <w:rPr>
                <w:rFonts w:ascii="Arial" w:eastAsia="Arial" w:hAnsi="Arial" w:cs="Arial"/>
                <w:b/>
                <w:sz w:val="20"/>
                <w:szCs w:val="20"/>
              </w:rPr>
            </w:pPr>
            <w:r w:rsidRPr="00681334">
              <w:rPr>
                <w:rFonts w:ascii="Arial" w:eastAsia="Arial" w:hAnsi="Arial" w:cs="Arial"/>
                <w:b/>
                <w:sz w:val="20"/>
                <w:szCs w:val="20"/>
              </w:rPr>
              <w:t>2022</w:t>
            </w:r>
          </w:p>
        </w:tc>
        <w:tc>
          <w:tcPr>
            <w:tcW w:w="1014" w:type="dxa"/>
            <w:shd w:val="clear" w:color="auto" w:fill="A5C9EB" w:themeFill="text2" w:themeFillTint="40"/>
          </w:tcPr>
          <w:p w14:paraId="23B420FE" w14:textId="77777777" w:rsidR="00780496" w:rsidRPr="00681334" w:rsidRDefault="00780496" w:rsidP="00070B29">
            <w:pPr>
              <w:widowControl w:val="0"/>
              <w:spacing w:line="360" w:lineRule="auto"/>
              <w:ind w:left="71" w:right="80"/>
              <w:rPr>
                <w:rFonts w:ascii="Arial" w:eastAsia="Arial" w:hAnsi="Arial" w:cs="Arial"/>
                <w:b/>
                <w:sz w:val="20"/>
                <w:szCs w:val="20"/>
              </w:rPr>
            </w:pPr>
            <w:r w:rsidRPr="00681334">
              <w:rPr>
                <w:rFonts w:ascii="Arial" w:eastAsia="Arial" w:hAnsi="Arial" w:cs="Arial"/>
                <w:b/>
                <w:sz w:val="20"/>
                <w:szCs w:val="20"/>
              </w:rPr>
              <w:t>2023</w:t>
            </w:r>
          </w:p>
        </w:tc>
        <w:tc>
          <w:tcPr>
            <w:tcW w:w="981" w:type="dxa"/>
            <w:shd w:val="clear" w:color="auto" w:fill="A5C9EB" w:themeFill="text2" w:themeFillTint="40"/>
          </w:tcPr>
          <w:p w14:paraId="50627E20" w14:textId="77777777" w:rsidR="00780496" w:rsidRPr="00681334" w:rsidRDefault="00780496" w:rsidP="00070B29">
            <w:pPr>
              <w:widowControl w:val="0"/>
              <w:pBdr>
                <w:top w:val="nil"/>
                <w:left w:val="nil"/>
                <w:bottom w:val="nil"/>
                <w:right w:val="nil"/>
                <w:between w:val="nil"/>
              </w:pBdr>
              <w:spacing w:line="360" w:lineRule="auto"/>
              <w:ind w:left="71" w:right="80"/>
              <w:rPr>
                <w:rFonts w:ascii="Arial" w:eastAsia="Arial" w:hAnsi="Arial" w:cs="Arial"/>
                <w:b/>
                <w:sz w:val="20"/>
                <w:szCs w:val="20"/>
              </w:rPr>
            </w:pPr>
            <w:r w:rsidRPr="00681334">
              <w:rPr>
                <w:rFonts w:ascii="Arial" w:eastAsia="Arial" w:hAnsi="Arial" w:cs="Arial"/>
                <w:b/>
                <w:sz w:val="20"/>
                <w:szCs w:val="20"/>
              </w:rPr>
              <w:t>2024</w:t>
            </w:r>
          </w:p>
        </w:tc>
      </w:tr>
      <w:tr w:rsidR="00C61787" w:rsidRPr="00681334" w14:paraId="655783AB" w14:textId="77777777" w:rsidTr="00D62114">
        <w:trPr>
          <w:trHeight w:val="921"/>
          <w:jc w:val="center"/>
        </w:trPr>
        <w:tc>
          <w:tcPr>
            <w:tcW w:w="641" w:type="dxa"/>
            <w:shd w:val="clear" w:color="auto" w:fill="FFFFFF" w:themeFill="background1"/>
          </w:tcPr>
          <w:p w14:paraId="63CB3823" w14:textId="77777777" w:rsidR="00780496" w:rsidRPr="00681334" w:rsidRDefault="00780496" w:rsidP="00070B29">
            <w:pPr>
              <w:widowControl w:val="0"/>
              <w:pBdr>
                <w:top w:val="nil"/>
                <w:left w:val="nil"/>
                <w:bottom w:val="nil"/>
                <w:right w:val="nil"/>
                <w:between w:val="nil"/>
              </w:pBdr>
              <w:spacing w:line="360" w:lineRule="auto"/>
              <w:ind w:left="9"/>
              <w:jc w:val="center"/>
              <w:rPr>
                <w:rFonts w:ascii="Arial" w:eastAsia="Arial MT" w:hAnsi="Arial" w:cs="Arial"/>
                <w:sz w:val="20"/>
                <w:szCs w:val="20"/>
              </w:rPr>
            </w:pPr>
            <w:r w:rsidRPr="00681334">
              <w:rPr>
                <w:rFonts w:ascii="Arial" w:eastAsia="Arial MT" w:hAnsi="Arial" w:cs="Arial"/>
                <w:sz w:val="20"/>
                <w:szCs w:val="20"/>
              </w:rPr>
              <w:t>1</w:t>
            </w:r>
          </w:p>
        </w:tc>
        <w:tc>
          <w:tcPr>
            <w:tcW w:w="1619" w:type="dxa"/>
            <w:shd w:val="clear" w:color="auto" w:fill="FFFFFF" w:themeFill="background1"/>
          </w:tcPr>
          <w:p w14:paraId="063575CD" w14:textId="29276F64" w:rsidR="00780496" w:rsidRPr="00681334" w:rsidRDefault="00780496" w:rsidP="00070B29">
            <w:pPr>
              <w:widowControl w:val="0"/>
              <w:pBdr>
                <w:top w:val="nil"/>
                <w:left w:val="nil"/>
                <w:bottom w:val="nil"/>
                <w:right w:val="nil"/>
                <w:between w:val="nil"/>
              </w:pBdr>
              <w:spacing w:line="360" w:lineRule="auto"/>
              <w:ind w:right="62"/>
              <w:rPr>
                <w:rFonts w:ascii="Arial" w:eastAsia="Arial MT" w:hAnsi="Arial" w:cs="Arial"/>
                <w:sz w:val="20"/>
                <w:szCs w:val="20"/>
              </w:rPr>
            </w:pPr>
            <w:r w:rsidRPr="00681334">
              <w:rPr>
                <w:rFonts w:ascii="Arial" w:eastAsia="Arial MT" w:hAnsi="Arial" w:cs="Arial"/>
                <w:sz w:val="20"/>
                <w:szCs w:val="20"/>
              </w:rPr>
              <w:t>Rata rata kunjungan wisata</w:t>
            </w:r>
            <w:r w:rsidR="00807250" w:rsidRPr="00681334">
              <w:rPr>
                <w:rFonts w:ascii="Arial" w:eastAsia="Arial MT" w:hAnsi="Arial" w:cs="Arial"/>
                <w:sz w:val="20"/>
                <w:szCs w:val="20"/>
              </w:rPr>
              <w:t xml:space="preserve">wan </w:t>
            </w:r>
            <w:r w:rsidRPr="00681334">
              <w:rPr>
                <w:rFonts w:ascii="Arial" w:eastAsia="Arial MT" w:hAnsi="Arial" w:cs="Arial"/>
                <w:sz w:val="20"/>
                <w:szCs w:val="20"/>
              </w:rPr>
              <w:t>dalam satu tahun</w:t>
            </w:r>
          </w:p>
        </w:tc>
        <w:tc>
          <w:tcPr>
            <w:tcW w:w="1050" w:type="dxa"/>
            <w:shd w:val="clear" w:color="auto" w:fill="FFFFFF" w:themeFill="background1"/>
          </w:tcPr>
          <w:p w14:paraId="4BF50034" w14:textId="77777777" w:rsidR="00780496" w:rsidRPr="00681334" w:rsidRDefault="00780496" w:rsidP="00070B29">
            <w:pPr>
              <w:widowControl w:val="0"/>
              <w:pBdr>
                <w:top w:val="nil"/>
                <w:left w:val="nil"/>
                <w:bottom w:val="nil"/>
                <w:right w:val="nil"/>
                <w:between w:val="nil"/>
              </w:pBdr>
              <w:spacing w:line="360" w:lineRule="auto"/>
              <w:ind w:left="339"/>
              <w:rPr>
                <w:rFonts w:ascii="Arial" w:eastAsia="Arial MT" w:hAnsi="Arial" w:cs="Arial"/>
                <w:sz w:val="20"/>
                <w:szCs w:val="20"/>
              </w:rPr>
            </w:pPr>
            <w:r w:rsidRPr="00681334">
              <w:rPr>
                <w:rFonts w:ascii="Arial" w:eastAsia="Arial MT" w:hAnsi="Arial" w:cs="Arial"/>
                <w:sz w:val="20"/>
                <w:szCs w:val="20"/>
              </w:rPr>
              <w:t>Hari</w:t>
            </w:r>
          </w:p>
        </w:tc>
        <w:tc>
          <w:tcPr>
            <w:tcW w:w="1017" w:type="dxa"/>
            <w:shd w:val="clear" w:color="auto" w:fill="FFFFFF" w:themeFill="background1"/>
          </w:tcPr>
          <w:p w14:paraId="1115B6B7" w14:textId="77777777" w:rsidR="00780496" w:rsidRPr="00681334" w:rsidRDefault="00780496" w:rsidP="00070B29">
            <w:pPr>
              <w:widowControl w:val="0"/>
              <w:spacing w:line="360" w:lineRule="auto"/>
              <w:ind w:left="1"/>
              <w:jc w:val="center"/>
              <w:rPr>
                <w:rFonts w:ascii="Arial" w:eastAsia="Arial MT" w:hAnsi="Arial" w:cs="Arial"/>
                <w:sz w:val="20"/>
                <w:szCs w:val="20"/>
              </w:rPr>
            </w:pPr>
            <w:r w:rsidRPr="00681334">
              <w:rPr>
                <w:rFonts w:ascii="Arial" w:eastAsia="Arial MT" w:hAnsi="Arial" w:cs="Arial"/>
                <w:sz w:val="20"/>
                <w:szCs w:val="20"/>
              </w:rPr>
              <w:t>3</w:t>
            </w:r>
          </w:p>
        </w:tc>
        <w:tc>
          <w:tcPr>
            <w:tcW w:w="1014" w:type="dxa"/>
            <w:shd w:val="clear" w:color="auto" w:fill="FFFFFF" w:themeFill="background1"/>
          </w:tcPr>
          <w:p w14:paraId="090F4C92" w14:textId="77777777" w:rsidR="00780496" w:rsidRPr="00681334" w:rsidRDefault="00780496" w:rsidP="00070B29">
            <w:pPr>
              <w:widowControl w:val="0"/>
              <w:spacing w:line="360" w:lineRule="auto"/>
              <w:ind w:right="1"/>
              <w:jc w:val="center"/>
              <w:rPr>
                <w:rFonts w:ascii="Arial" w:eastAsia="Arial MT" w:hAnsi="Arial" w:cs="Arial"/>
                <w:sz w:val="20"/>
                <w:szCs w:val="20"/>
              </w:rPr>
            </w:pPr>
            <w:r w:rsidRPr="00681334">
              <w:rPr>
                <w:rFonts w:ascii="Arial" w:eastAsia="Arial MT" w:hAnsi="Arial" w:cs="Arial"/>
                <w:sz w:val="20"/>
                <w:szCs w:val="20"/>
              </w:rPr>
              <w:t>3</w:t>
            </w:r>
          </w:p>
        </w:tc>
        <w:tc>
          <w:tcPr>
            <w:tcW w:w="1017" w:type="dxa"/>
            <w:shd w:val="clear" w:color="auto" w:fill="FFFFFF" w:themeFill="background1"/>
          </w:tcPr>
          <w:p w14:paraId="2AF93875" w14:textId="77777777" w:rsidR="00780496" w:rsidRPr="00681334" w:rsidRDefault="00780496" w:rsidP="00070B29">
            <w:pPr>
              <w:widowControl w:val="0"/>
              <w:spacing w:line="360" w:lineRule="auto"/>
              <w:ind w:right="4"/>
              <w:jc w:val="center"/>
              <w:rPr>
                <w:rFonts w:ascii="Arial" w:eastAsia="Arial MT" w:hAnsi="Arial" w:cs="Arial"/>
                <w:sz w:val="20"/>
                <w:szCs w:val="20"/>
              </w:rPr>
            </w:pPr>
            <w:r w:rsidRPr="00681334">
              <w:rPr>
                <w:rFonts w:ascii="Arial" w:eastAsia="Arial MT" w:hAnsi="Arial" w:cs="Arial"/>
                <w:sz w:val="20"/>
                <w:szCs w:val="20"/>
              </w:rPr>
              <w:t>3</w:t>
            </w:r>
          </w:p>
        </w:tc>
        <w:tc>
          <w:tcPr>
            <w:tcW w:w="1014" w:type="dxa"/>
            <w:shd w:val="clear" w:color="auto" w:fill="FFFFFF" w:themeFill="background1"/>
          </w:tcPr>
          <w:p w14:paraId="35F7BBEB" w14:textId="77777777" w:rsidR="00780496" w:rsidRPr="00681334" w:rsidRDefault="00780496" w:rsidP="00070B29">
            <w:pPr>
              <w:widowControl w:val="0"/>
              <w:spacing w:line="360" w:lineRule="auto"/>
              <w:ind w:right="4"/>
              <w:jc w:val="center"/>
              <w:rPr>
                <w:rFonts w:ascii="Arial" w:eastAsia="Arial MT" w:hAnsi="Arial" w:cs="Arial"/>
                <w:sz w:val="20"/>
                <w:szCs w:val="20"/>
              </w:rPr>
            </w:pPr>
            <w:r w:rsidRPr="00681334">
              <w:rPr>
                <w:rFonts w:ascii="Arial" w:eastAsia="Arial MT" w:hAnsi="Arial" w:cs="Arial"/>
                <w:sz w:val="20"/>
                <w:szCs w:val="20"/>
              </w:rPr>
              <w:t>3</w:t>
            </w:r>
          </w:p>
        </w:tc>
        <w:tc>
          <w:tcPr>
            <w:tcW w:w="981" w:type="dxa"/>
            <w:shd w:val="clear" w:color="auto" w:fill="FFFFFF" w:themeFill="background1"/>
          </w:tcPr>
          <w:p w14:paraId="7BF0F0EC" w14:textId="77777777" w:rsidR="00780496" w:rsidRPr="00681334" w:rsidRDefault="00780496" w:rsidP="00070B29">
            <w:pPr>
              <w:widowControl w:val="0"/>
              <w:pBdr>
                <w:top w:val="nil"/>
                <w:left w:val="nil"/>
                <w:bottom w:val="nil"/>
                <w:right w:val="nil"/>
                <w:between w:val="nil"/>
              </w:pBdr>
              <w:spacing w:line="360" w:lineRule="auto"/>
              <w:ind w:right="4"/>
              <w:jc w:val="center"/>
              <w:rPr>
                <w:rFonts w:ascii="Arial" w:eastAsia="Arial MT" w:hAnsi="Arial" w:cs="Arial"/>
                <w:sz w:val="20"/>
                <w:szCs w:val="20"/>
                <w:lang w:val="en-US"/>
              </w:rPr>
            </w:pPr>
            <w:r w:rsidRPr="00681334">
              <w:rPr>
                <w:rFonts w:ascii="Arial" w:eastAsia="Arial MT" w:hAnsi="Arial" w:cs="Arial"/>
                <w:sz w:val="20"/>
                <w:szCs w:val="20"/>
                <w:lang w:val="en-US"/>
              </w:rPr>
              <w:t>3</w:t>
            </w:r>
          </w:p>
        </w:tc>
      </w:tr>
    </w:tbl>
    <w:p w14:paraId="267D84FF" w14:textId="6B9A4134" w:rsidR="00F5262F" w:rsidRPr="00F5262F" w:rsidRDefault="00C61787" w:rsidP="00F5262F">
      <w:pPr>
        <w:spacing w:line="360" w:lineRule="auto"/>
        <w:ind w:left="851"/>
        <w:contextualSpacing/>
        <w:jc w:val="both"/>
        <w:rPr>
          <w:rFonts w:ascii="Arial" w:eastAsia="Times New Roman" w:hAnsi="Arial" w:cs="Arial"/>
          <w:color w:val="EE0000"/>
          <w:kern w:val="0"/>
          <w:lang w:val="en-ID" w:eastAsia="en-ID"/>
          <w14:ligatures w14:val="none"/>
        </w:rPr>
      </w:pPr>
      <w:proofErr w:type="gramStart"/>
      <w:r>
        <w:rPr>
          <w:rFonts w:ascii="Arial" w:eastAsia="Times New Roman" w:hAnsi="Arial" w:cs="Arial"/>
          <w:i/>
          <w:iCs/>
          <w:kern w:val="0"/>
          <w:sz w:val="20"/>
          <w:szCs w:val="20"/>
          <w:lang w:val="en-ID" w:eastAsia="en-ID"/>
          <w14:ligatures w14:val="none"/>
        </w:rPr>
        <w:t>S</w:t>
      </w:r>
      <w:r w:rsidRPr="00C61787">
        <w:rPr>
          <w:rFonts w:ascii="Arial" w:eastAsia="Times New Roman" w:hAnsi="Arial" w:cs="Arial"/>
          <w:i/>
          <w:iCs/>
          <w:kern w:val="0"/>
          <w:sz w:val="20"/>
          <w:szCs w:val="20"/>
          <w:lang w:val="en-ID" w:eastAsia="en-ID"/>
          <w14:ligatures w14:val="none"/>
        </w:rPr>
        <w:t>umber :</w:t>
      </w:r>
      <w:proofErr w:type="gramEnd"/>
      <w:r w:rsidRPr="00C61787">
        <w:rPr>
          <w:rFonts w:ascii="Arial" w:eastAsia="Times New Roman" w:hAnsi="Arial" w:cs="Arial"/>
          <w:i/>
          <w:iCs/>
          <w:kern w:val="0"/>
          <w:sz w:val="20"/>
          <w:szCs w:val="20"/>
          <w:lang w:val="en-ID" w:eastAsia="en-ID"/>
          <w14:ligatures w14:val="none"/>
        </w:rPr>
        <w:t xml:space="preserve"> Analisis Tim Penyusun Renstra, 2025</w:t>
      </w:r>
    </w:p>
    <w:p w14:paraId="457606AA" w14:textId="77777777" w:rsidR="00CB5A73" w:rsidRDefault="00CB5A73" w:rsidP="00CB5A73">
      <w:pPr>
        <w:ind w:firstLine="993"/>
        <w:jc w:val="both"/>
        <w:rPr>
          <w:rFonts w:ascii="Arial" w:hAnsi="Arial" w:cs="Arial"/>
          <w:color w:val="000000"/>
          <w:kern w:val="0"/>
          <w:lang w:val="en-ID"/>
        </w:rPr>
      </w:pPr>
    </w:p>
    <w:p w14:paraId="1C9CA0DF" w14:textId="14B02B33" w:rsidR="00482B50" w:rsidRPr="006462EA" w:rsidRDefault="00482B50" w:rsidP="00F5262F">
      <w:pPr>
        <w:spacing w:line="360" w:lineRule="auto"/>
        <w:ind w:firstLine="993"/>
        <w:jc w:val="both"/>
        <w:rPr>
          <w:rFonts w:ascii="Arial" w:hAnsi="Arial" w:cs="Arial"/>
          <w:color w:val="000000"/>
          <w:kern w:val="0"/>
          <w:lang w:val="en-ID"/>
        </w:rPr>
      </w:pPr>
      <w:r w:rsidRPr="006462EA">
        <w:rPr>
          <w:rFonts w:ascii="Arial" w:hAnsi="Arial" w:cs="Arial"/>
          <w:color w:val="000000"/>
          <w:kern w:val="0"/>
          <w:lang w:val="en-ID"/>
        </w:rPr>
        <w:t>Berdasarkan data tahun 2020 hingga 2024, rata-rata lama kunjungan wisatawan di Kabupaten Luwu Timur tercatat stabil selama lima tahun terakhir, yaitu 3 hari per wisatawan. Angka ini menunjukkan bahwa sebagian besar wisatawan memilih untuk tinggal dalam waktu singkat, umumnya untuk kegiatan rekreasi akhir pekan, kunjungan keluarga, maupun perjalanan singkat ke destinasi alam dan budaya.</w:t>
      </w:r>
    </w:p>
    <w:p w14:paraId="1065CB40" w14:textId="0F074CB2" w:rsidR="00A4246D" w:rsidRPr="006462EA" w:rsidRDefault="00482B50" w:rsidP="006462EA">
      <w:pPr>
        <w:spacing w:line="360" w:lineRule="auto"/>
        <w:ind w:firstLine="993"/>
        <w:jc w:val="both"/>
        <w:rPr>
          <w:rFonts w:ascii="Arial" w:hAnsi="Arial" w:cs="Arial"/>
          <w:color w:val="000000"/>
          <w:kern w:val="0"/>
          <w:lang w:val="en-ID"/>
        </w:rPr>
      </w:pPr>
      <w:r w:rsidRPr="006462EA">
        <w:rPr>
          <w:rFonts w:ascii="Arial" w:hAnsi="Arial" w:cs="Arial"/>
          <w:color w:val="000000"/>
          <w:kern w:val="0"/>
          <w:lang w:val="en-ID"/>
        </w:rPr>
        <w:t xml:space="preserve">Kestabilan lama kunjungan ini mencerminkan bahwa meskipun jumlah wisatawan meningkat tajam dalam lima tahun terakhir, durasi kunjungan belum menunjukkan peningkatan signifikan. Ke depan, Pemerintah Daerah dapat mendorong pengembangan paket wisata terpadu, peningkatan fasilitas akomodasi, serta promosi </w:t>
      </w:r>
      <w:r w:rsidRPr="006462EA">
        <w:rPr>
          <w:rFonts w:ascii="Arial" w:hAnsi="Arial" w:cs="Arial"/>
          <w:color w:val="000000"/>
          <w:kern w:val="0"/>
          <w:lang w:val="en-ID"/>
        </w:rPr>
        <w:lastRenderedPageBreak/>
        <w:t>event dan atraksi wisata unggulan agar wisatawan terdorong untuk memperpanjang masa tinggal mereka dan memberikan dampak ekonomi yang lebih besar bagi masyarakat lokal.</w:t>
      </w:r>
    </w:p>
    <w:p w14:paraId="495747BA" w14:textId="6022F980" w:rsidR="009D4E38" w:rsidRPr="00CC64FA" w:rsidRDefault="00F24118" w:rsidP="008D72FD">
      <w:pPr>
        <w:pStyle w:val="Heading2"/>
        <w:numPr>
          <w:ilvl w:val="2"/>
          <w:numId w:val="2"/>
        </w:numPr>
        <w:spacing w:before="120" w:after="0" w:line="360" w:lineRule="auto"/>
        <w:ind w:left="709" w:hanging="709"/>
        <w:contextualSpacing/>
        <w:rPr>
          <w:rFonts w:ascii="Arial" w:hAnsi="Arial" w:cs="Arial"/>
          <w:b/>
          <w:bCs/>
          <w:sz w:val="24"/>
          <w:szCs w:val="24"/>
        </w:rPr>
      </w:pPr>
      <w:bookmarkStart w:id="14" w:name="_Toc195877051"/>
      <w:r w:rsidRPr="00CC64FA">
        <w:rPr>
          <w:rFonts w:ascii="Arial" w:hAnsi="Arial" w:cs="Arial"/>
          <w:b/>
          <w:bCs/>
          <w:sz w:val="24"/>
          <w:szCs w:val="24"/>
        </w:rPr>
        <w:t>Kelompok Sasaran Layanan</w:t>
      </w:r>
      <w:bookmarkEnd w:id="14"/>
    </w:p>
    <w:p w14:paraId="17CF13A0" w14:textId="367C168E" w:rsidR="00AF4D86" w:rsidRPr="00CC64FA" w:rsidRDefault="00AF4D86" w:rsidP="00A376CB">
      <w:pPr>
        <w:pStyle w:val="BodyText"/>
        <w:spacing w:before="136" w:line="360" w:lineRule="auto"/>
        <w:ind w:right="-24" w:firstLine="709"/>
        <w:jc w:val="both"/>
        <w:rPr>
          <w:rFonts w:ascii="Arial" w:eastAsia="Times New Roman" w:hAnsi="Arial" w:cs="Arial"/>
          <w:lang w:val="en-ID" w:eastAsia="en-ID"/>
        </w:rPr>
      </w:pPr>
      <w:r w:rsidRPr="008D72FD">
        <w:rPr>
          <w:rFonts w:ascii="Arial" w:eastAsia="SimSun" w:hAnsi="Arial" w:cs="Arial"/>
          <w:kern w:val="2"/>
          <w14:ligatures w14:val="standardContextual"/>
        </w:rPr>
        <w:t>Dalam upaya mewujudkan visi dan misi pembangunan daerah</w:t>
      </w:r>
      <w:r w:rsidRPr="008D72FD">
        <w:rPr>
          <w:rFonts w:ascii="Arial" w:eastAsia="Times New Roman" w:hAnsi="Arial" w:cs="Arial"/>
          <w:lang w:val="en-ID" w:eastAsia="en-ID"/>
        </w:rPr>
        <w:t xml:space="preserve"> bidang pariwisata,</w:t>
      </w:r>
      <w:r w:rsidRPr="00CC64FA">
        <w:rPr>
          <w:rFonts w:ascii="Arial" w:eastAsia="Times New Roman" w:hAnsi="Arial" w:cs="Arial"/>
          <w:lang w:val="en-ID" w:eastAsia="en-ID"/>
        </w:rPr>
        <w:t xml:space="preserve"> kepemudaan, dan olahraga, </w:t>
      </w:r>
      <w:r w:rsidR="00843E5C">
        <w:rPr>
          <w:rFonts w:ascii="Arial" w:eastAsia="Times New Roman" w:hAnsi="Arial" w:cs="Arial"/>
          <w:lang w:val="en-ID" w:eastAsia="en-ID"/>
        </w:rPr>
        <w:t>Disparmudora</w:t>
      </w:r>
      <w:r w:rsidRPr="00CC64FA">
        <w:rPr>
          <w:rFonts w:ascii="Arial" w:eastAsia="Times New Roman" w:hAnsi="Arial" w:cs="Arial"/>
          <w:lang w:val="en-ID" w:eastAsia="en-ID"/>
        </w:rPr>
        <w:t xml:space="preserve"> menetapkan kelompok sasaran layanan yang menjadi prioritas utama program dan kegiatan lima tahun ke depan. Penetapan kelompok sasaran ini didasarkan pada kebutuhan spesifik layanan publik dan strategi pelayanan yang dirancang secara adaptif terhadap tantangan pembangunan daerah.</w:t>
      </w:r>
    </w:p>
    <w:p w14:paraId="1D101559" w14:textId="71814FCE" w:rsidR="00191CEF" w:rsidRDefault="00B72333" w:rsidP="007B7445">
      <w:pPr>
        <w:pStyle w:val="ListParagraph"/>
        <w:spacing w:line="360" w:lineRule="auto"/>
        <w:ind w:left="0" w:firstLine="709"/>
        <w:jc w:val="both"/>
        <w:rPr>
          <w:rFonts w:ascii="Arial" w:hAnsi="Arial" w:cs="Arial"/>
        </w:rPr>
      </w:pPr>
      <w:r w:rsidRPr="00CC64FA">
        <w:rPr>
          <w:rFonts w:ascii="Arial" w:hAnsi="Arial" w:cs="Arial"/>
        </w:rPr>
        <w:t xml:space="preserve">Kelompok sasaran adalah pihak yang menerima manfaat langsung dari jenis layanan satuan kerja. Adapun untuk </w:t>
      </w:r>
      <w:r w:rsidR="00843E5C">
        <w:rPr>
          <w:rFonts w:ascii="Arial" w:hAnsi="Arial" w:cs="Arial"/>
        </w:rPr>
        <w:t>Disparmudora</w:t>
      </w:r>
      <w:r w:rsidRPr="00CC64FA">
        <w:rPr>
          <w:rFonts w:ascii="Arial" w:hAnsi="Arial" w:cs="Arial"/>
        </w:rPr>
        <w:t xml:space="preserve"> Kabupaten Luwu Timur kelompok sasaran ini </w:t>
      </w:r>
      <w:proofErr w:type="gramStart"/>
      <w:r w:rsidRPr="00CC64FA">
        <w:rPr>
          <w:rFonts w:ascii="Arial" w:hAnsi="Arial" w:cs="Arial"/>
        </w:rPr>
        <w:t>meliputi :</w:t>
      </w:r>
      <w:proofErr w:type="gramEnd"/>
    </w:p>
    <w:p w14:paraId="201FCF4F" w14:textId="2592C39C" w:rsidR="00B72333" w:rsidRPr="008D72FD" w:rsidRDefault="00B72333" w:rsidP="007B7445">
      <w:pPr>
        <w:pStyle w:val="ListParagraph"/>
        <w:spacing w:line="360" w:lineRule="auto"/>
        <w:ind w:left="0"/>
        <w:jc w:val="both"/>
        <w:rPr>
          <w:rFonts w:ascii="Arial" w:hAnsi="Arial" w:cs="Arial"/>
          <w:b/>
          <w:bCs/>
          <w:color w:val="000000" w:themeColor="text1"/>
        </w:rPr>
      </w:pPr>
      <w:r w:rsidRPr="008D72FD">
        <w:rPr>
          <w:rFonts w:ascii="Arial" w:hAnsi="Arial" w:cs="Arial"/>
          <w:b/>
          <w:bCs/>
          <w:color w:val="000000" w:themeColor="text1"/>
        </w:rPr>
        <w:t xml:space="preserve">Kelompok sasaran pembangunan </w:t>
      </w:r>
      <w:r w:rsidR="00021AD4" w:rsidRPr="008D72FD">
        <w:rPr>
          <w:rFonts w:ascii="Arial" w:hAnsi="Arial" w:cs="Arial"/>
          <w:b/>
          <w:bCs/>
          <w:color w:val="000000" w:themeColor="text1"/>
        </w:rPr>
        <w:t>B</w:t>
      </w:r>
      <w:r w:rsidRPr="008D72FD">
        <w:rPr>
          <w:rFonts w:ascii="Arial" w:hAnsi="Arial" w:cs="Arial"/>
          <w:b/>
          <w:bCs/>
          <w:color w:val="000000" w:themeColor="text1"/>
        </w:rPr>
        <w:t xml:space="preserve">idang </w:t>
      </w:r>
      <w:proofErr w:type="gramStart"/>
      <w:r w:rsidR="00021AD4" w:rsidRPr="008D72FD">
        <w:rPr>
          <w:rFonts w:ascii="Arial" w:hAnsi="Arial" w:cs="Arial"/>
          <w:b/>
          <w:bCs/>
          <w:color w:val="000000" w:themeColor="text1"/>
        </w:rPr>
        <w:t>P</w:t>
      </w:r>
      <w:r w:rsidRPr="008D72FD">
        <w:rPr>
          <w:rFonts w:ascii="Arial" w:hAnsi="Arial" w:cs="Arial"/>
          <w:b/>
          <w:bCs/>
          <w:color w:val="000000" w:themeColor="text1"/>
        </w:rPr>
        <w:t>ariwisata :</w:t>
      </w:r>
      <w:proofErr w:type="gramEnd"/>
      <w:r w:rsidRPr="008D72FD">
        <w:rPr>
          <w:rFonts w:ascii="Arial" w:hAnsi="Arial" w:cs="Arial"/>
          <w:b/>
          <w:bCs/>
          <w:color w:val="000000" w:themeColor="text1"/>
        </w:rPr>
        <w:t xml:space="preserve"> </w:t>
      </w:r>
    </w:p>
    <w:p w14:paraId="3D463905" w14:textId="05DD12A5" w:rsidR="00B72333" w:rsidRPr="00CC64FA" w:rsidRDefault="002779B6" w:rsidP="008D72FD">
      <w:pPr>
        <w:pStyle w:val="ListParagraph"/>
        <w:numPr>
          <w:ilvl w:val="3"/>
          <w:numId w:val="23"/>
        </w:numPr>
        <w:spacing w:before="100" w:beforeAutospacing="1" w:after="100" w:afterAutospacing="1" w:line="360" w:lineRule="auto"/>
        <w:ind w:left="567" w:hanging="567"/>
        <w:jc w:val="both"/>
        <w:rPr>
          <w:rFonts w:ascii="Arial" w:hAnsi="Arial" w:cs="Arial"/>
          <w:color w:val="000000" w:themeColor="text1"/>
        </w:rPr>
      </w:pPr>
      <w:r w:rsidRPr="00CC64FA">
        <w:rPr>
          <w:rFonts w:ascii="Arial" w:hAnsi="Arial" w:cs="Arial"/>
          <w:color w:val="000000" w:themeColor="text1"/>
        </w:rPr>
        <w:t xml:space="preserve">Wisatawan </w:t>
      </w:r>
      <w:r w:rsidR="00021AD4" w:rsidRPr="00CC64FA">
        <w:rPr>
          <w:rFonts w:ascii="Arial" w:hAnsi="Arial" w:cs="Arial"/>
          <w:color w:val="000000" w:themeColor="text1"/>
        </w:rPr>
        <w:t>l</w:t>
      </w:r>
      <w:r w:rsidRPr="00CC64FA">
        <w:rPr>
          <w:rFonts w:ascii="Arial" w:hAnsi="Arial" w:cs="Arial"/>
          <w:color w:val="000000" w:themeColor="text1"/>
        </w:rPr>
        <w:t xml:space="preserve">okal, </w:t>
      </w:r>
      <w:r w:rsidR="00021AD4" w:rsidRPr="00CC64FA">
        <w:rPr>
          <w:rFonts w:ascii="Arial" w:hAnsi="Arial" w:cs="Arial"/>
          <w:color w:val="000000" w:themeColor="text1"/>
        </w:rPr>
        <w:t>d</w:t>
      </w:r>
      <w:r w:rsidR="00B72333" w:rsidRPr="00CC64FA">
        <w:rPr>
          <w:rFonts w:ascii="Arial" w:hAnsi="Arial" w:cs="Arial"/>
          <w:color w:val="000000" w:themeColor="text1"/>
        </w:rPr>
        <w:t xml:space="preserve">omestik maupun </w:t>
      </w:r>
      <w:r w:rsidR="00021AD4" w:rsidRPr="00CC64FA">
        <w:rPr>
          <w:rFonts w:ascii="Arial" w:hAnsi="Arial" w:cs="Arial"/>
          <w:color w:val="000000" w:themeColor="text1"/>
        </w:rPr>
        <w:t>m</w:t>
      </w:r>
      <w:r w:rsidR="00B72333" w:rsidRPr="00CC64FA">
        <w:rPr>
          <w:rFonts w:ascii="Arial" w:hAnsi="Arial" w:cs="Arial"/>
          <w:color w:val="000000" w:themeColor="text1"/>
        </w:rPr>
        <w:t>ancanegara</w:t>
      </w:r>
    </w:p>
    <w:p w14:paraId="5D06C425" w14:textId="415A3664" w:rsidR="00B72333" w:rsidRPr="00CC64FA" w:rsidRDefault="00B72333" w:rsidP="008D72FD">
      <w:pPr>
        <w:pStyle w:val="ListParagraph"/>
        <w:numPr>
          <w:ilvl w:val="3"/>
          <w:numId w:val="23"/>
        </w:numPr>
        <w:spacing w:before="100" w:beforeAutospacing="1" w:after="100" w:afterAutospacing="1" w:line="360" w:lineRule="auto"/>
        <w:ind w:left="567" w:hanging="567"/>
        <w:jc w:val="both"/>
        <w:rPr>
          <w:rFonts w:ascii="Arial" w:hAnsi="Arial" w:cs="Arial"/>
          <w:color w:val="000000" w:themeColor="text1"/>
        </w:rPr>
      </w:pPr>
      <w:r w:rsidRPr="00CC64FA">
        <w:rPr>
          <w:rFonts w:ascii="Arial" w:hAnsi="Arial" w:cs="Arial"/>
          <w:color w:val="000000" w:themeColor="text1"/>
        </w:rPr>
        <w:t xml:space="preserve">Pelaku </w:t>
      </w:r>
      <w:r w:rsidR="00021AD4" w:rsidRPr="00CC64FA">
        <w:rPr>
          <w:rFonts w:ascii="Arial" w:hAnsi="Arial" w:cs="Arial"/>
          <w:color w:val="000000" w:themeColor="text1"/>
        </w:rPr>
        <w:t>p</w:t>
      </w:r>
      <w:r w:rsidRPr="00CC64FA">
        <w:rPr>
          <w:rFonts w:ascii="Arial" w:hAnsi="Arial" w:cs="Arial"/>
          <w:color w:val="000000" w:themeColor="text1"/>
        </w:rPr>
        <w:t>ariwisata (seperti</w:t>
      </w:r>
      <w:r w:rsidR="00E43112" w:rsidRPr="00CC64FA">
        <w:rPr>
          <w:rFonts w:ascii="Arial" w:hAnsi="Arial" w:cs="Arial"/>
          <w:color w:val="000000" w:themeColor="text1"/>
        </w:rPr>
        <w:t xml:space="preserve"> pengelola desa wisata,</w:t>
      </w:r>
      <w:r w:rsidRPr="00CC64FA">
        <w:rPr>
          <w:rFonts w:ascii="Arial" w:hAnsi="Arial" w:cs="Arial"/>
          <w:color w:val="000000" w:themeColor="text1"/>
        </w:rPr>
        <w:t xml:space="preserve"> </w:t>
      </w:r>
      <w:r w:rsidR="00AE24B8" w:rsidRPr="00CC64FA">
        <w:rPr>
          <w:rFonts w:ascii="Arial" w:hAnsi="Arial" w:cs="Arial"/>
          <w:color w:val="000000" w:themeColor="text1"/>
        </w:rPr>
        <w:t xml:space="preserve">penyedia jasa </w:t>
      </w:r>
      <w:r w:rsidRPr="00CC64FA">
        <w:rPr>
          <w:rFonts w:ascii="Arial" w:hAnsi="Arial" w:cs="Arial"/>
          <w:color w:val="000000" w:themeColor="text1"/>
        </w:rPr>
        <w:t>hotel, restoran/rumah makan</w:t>
      </w:r>
      <w:r w:rsidR="00AE24B8" w:rsidRPr="00CC64FA">
        <w:rPr>
          <w:rFonts w:ascii="Arial" w:hAnsi="Arial" w:cs="Arial"/>
          <w:color w:val="000000" w:themeColor="text1"/>
        </w:rPr>
        <w:t xml:space="preserve">, pemandu wisata dan </w:t>
      </w:r>
      <w:r w:rsidRPr="00CC64FA">
        <w:rPr>
          <w:rFonts w:ascii="Arial" w:hAnsi="Arial" w:cs="Arial"/>
          <w:color w:val="000000" w:themeColor="text1"/>
        </w:rPr>
        <w:t xml:space="preserve">biro perjalanan wisata/travel) </w:t>
      </w:r>
    </w:p>
    <w:p w14:paraId="72C9D7F6" w14:textId="3F8EA9C5" w:rsidR="00021AD4" w:rsidRPr="00CC64FA" w:rsidRDefault="00FE7E0D" w:rsidP="008D72FD">
      <w:pPr>
        <w:pStyle w:val="ListParagraph"/>
        <w:numPr>
          <w:ilvl w:val="3"/>
          <w:numId w:val="23"/>
        </w:numPr>
        <w:spacing w:before="100" w:beforeAutospacing="1" w:after="100" w:afterAutospacing="1" w:line="360" w:lineRule="auto"/>
        <w:ind w:left="567" w:hanging="567"/>
        <w:jc w:val="both"/>
        <w:rPr>
          <w:rFonts w:ascii="Arial" w:hAnsi="Arial" w:cs="Arial"/>
          <w:color w:val="000000" w:themeColor="text1"/>
        </w:rPr>
      </w:pPr>
      <w:r w:rsidRPr="00CC64FA">
        <w:rPr>
          <w:rFonts w:ascii="Arial" w:hAnsi="Arial" w:cs="Arial"/>
          <w:color w:val="000000" w:themeColor="text1"/>
        </w:rPr>
        <w:t xml:space="preserve">Pelaku </w:t>
      </w:r>
      <w:r w:rsidR="00021AD4" w:rsidRPr="00CC64FA">
        <w:rPr>
          <w:rFonts w:ascii="Arial" w:hAnsi="Arial" w:cs="Arial"/>
          <w:color w:val="000000" w:themeColor="text1"/>
        </w:rPr>
        <w:t>e</w:t>
      </w:r>
      <w:r w:rsidRPr="00CC64FA">
        <w:rPr>
          <w:rFonts w:ascii="Arial" w:hAnsi="Arial" w:cs="Arial"/>
          <w:color w:val="000000" w:themeColor="text1"/>
        </w:rPr>
        <w:t xml:space="preserve">konomi </w:t>
      </w:r>
      <w:r w:rsidR="00021AD4" w:rsidRPr="00CC64FA">
        <w:rPr>
          <w:rFonts w:ascii="Arial" w:hAnsi="Arial" w:cs="Arial"/>
          <w:color w:val="000000" w:themeColor="text1"/>
        </w:rPr>
        <w:t>k</w:t>
      </w:r>
      <w:r w:rsidRPr="00CC64FA">
        <w:rPr>
          <w:rFonts w:ascii="Arial" w:hAnsi="Arial" w:cs="Arial"/>
          <w:color w:val="000000" w:themeColor="text1"/>
        </w:rPr>
        <w:t xml:space="preserve">reatif (sektor kuliner, </w:t>
      </w:r>
      <w:r w:rsidR="00021AD4" w:rsidRPr="00CC64FA">
        <w:rPr>
          <w:rFonts w:ascii="Arial" w:hAnsi="Arial" w:cs="Arial"/>
          <w:color w:val="000000" w:themeColor="text1"/>
        </w:rPr>
        <w:t>kriya, fashion, periklanan, fotografi, musik, TV dan radio, arsitektur, penerbitan, film animasi dan video, seni pertunjukan, desain produk, aplikasi dan pengembangan permainan, serta seni rupa)</w:t>
      </w:r>
    </w:p>
    <w:p w14:paraId="099CF251" w14:textId="135187BE" w:rsidR="00021AD4" w:rsidRPr="00CC64FA" w:rsidRDefault="00E43112" w:rsidP="008D72FD">
      <w:pPr>
        <w:pStyle w:val="ListParagraph"/>
        <w:numPr>
          <w:ilvl w:val="3"/>
          <w:numId w:val="23"/>
        </w:numPr>
        <w:spacing w:before="100" w:beforeAutospacing="1" w:after="100" w:afterAutospacing="1" w:line="360" w:lineRule="auto"/>
        <w:ind w:left="567" w:hanging="567"/>
        <w:jc w:val="both"/>
        <w:rPr>
          <w:rFonts w:ascii="Arial" w:hAnsi="Arial" w:cs="Arial"/>
          <w:color w:val="000000" w:themeColor="text1"/>
        </w:rPr>
      </w:pPr>
      <w:r w:rsidRPr="00CC64FA">
        <w:rPr>
          <w:rFonts w:ascii="Arial" w:hAnsi="Arial" w:cs="Arial"/>
          <w:color w:val="000000" w:themeColor="text1"/>
        </w:rPr>
        <w:t>O</w:t>
      </w:r>
      <w:r w:rsidR="00B72333" w:rsidRPr="00CC64FA">
        <w:rPr>
          <w:rFonts w:ascii="Arial" w:hAnsi="Arial" w:cs="Arial"/>
          <w:color w:val="000000" w:themeColor="text1"/>
        </w:rPr>
        <w:t xml:space="preserve">bjek </w:t>
      </w:r>
      <w:r w:rsidR="00021AD4" w:rsidRPr="00CC64FA">
        <w:rPr>
          <w:rFonts w:ascii="Arial" w:hAnsi="Arial" w:cs="Arial"/>
          <w:color w:val="000000" w:themeColor="text1"/>
        </w:rPr>
        <w:t>w</w:t>
      </w:r>
      <w:r w:rsidR="00B72333" w:rsidRPr="00CC64FA">
        <w:rPr>
          <w:rFonts w:ascii="Arial" w:hAnsi="Arial" w:cs="Arial"/>
          <w:color w:val="000000" w:themeColor="text1"/>
        </w:rPr>
        <w:t>isata</w:t>
      </w:r>
    </w:p>
    <w:p w14:paraId="0F52277E" w14:textId="2151419B" w:rsidR="00FE7E0D" w:rsidRPr="003823D9" w:rsidRDefault="00B72333" w:rsidP="008D72FD">
      <w:pPr>
        <w:pStyle w:val="ListParagraph"/>
        <w:numPr>
          <w:ilvl w:val="3"/>
          <w:numId w:val="23"/>
        </w:numPr>
        <w:spacing w:before="100" w:beforeAutospacing="1" w:after="100" w:afterAutospacing="1" w:line="360" w:lineRule="auto"/>
        <w:ind w:left="567" w:hanging="567"/>
        <w:jc w:val="both"/>
        <w:rPr>
          <w:rFonts w:ascii="Arial" w:hAnsi="Arial" w:cs="Arial"/>
          <w:color w:val="000000" w:themeColor="text1"/>
        </w:rPr>
      </w:pPr>
      <w:r w:rsidRPr="00CC64FA">
        <w:rPr>
          <w:rFonts w:ascii="Arial" w:hAnsi="Arial" w:cs="Arial"/>
          <w:color w:val="000000" w:themeColor="text1"/>
        </w:rPr>
        <w:t xml:space="preserve">Sarana dan </w:t>
      </w:r>
      <w:r w:rsidR="00021AD4" w:rsidRPr="00CC64FA">
        <w:rPr>
          <w:rFonts w:ascii="Arial" w:hAnsi="Arial" w:cs="Arial"/>
          <w:color w:val="000000" w:themeColor="text1"/>
        </w:rPr>
        <w:t>p</w:t>
      </w:r>
      <w:r w:rsidRPr="00CC64FA">
        <w:rPr>
          <w:rFonts w:ascii="Arial" w:hAnsi="Arial" w:cs="Arial"/>
          <w:color w:val="000000" w:themeColor="text1"/>
        </w:rPr>
        <w:t xml:space="preserve">rasarana </w:t>
      </w:r>
      <w:r w:rsidR="00021AD4" w:rsidRPr="00CC64FA">
        <w:rPr>
          <w:rFonts w:ascii="Arial" w:hAnsi="Arial" w:cs="Arial"/>
          <w:color w:val="000000" w:themeColor="text1"/>
        </w:rPr>
        <w:t>p</w:t>
      </w:r>
      <w:r w:rsidRPr="00CC64FA">
        <w:rPr>
          <w:rFonts w:ascii="Arial" w:hAnsi="Arial" w:cs="Arial"/>
          <w:color w:val="000000" w:themeColor="text1"/>
        </w:rPr>
        <w:t>ariwisata</w:t>
      </w:r>
      <w:r w:rsidRPr="008D72FD">
        <w:rPr>
          <w:rFonts w:ascii="Arial" w:hAnsi="Arial" w:cs="Arial"/>
          <w:color w:val="000000" w:themeColor="text1"/>
        </w:rPr>
        <w:t xml:space="preserve"> </w:t>
      </w:r>
    </w:p>
    <w:p w14:paraId="2150DEE5" w14:textId="551B31CB" w:rsidR="00B72333" w:rsidRPr="007B7445" w:rsidRDefault="00B72333" w:rsidP="008D72FD">
      <w:pPr>
        <w:pStyle w:val="ListParagraph"/>
        <w:spacing w:before="100" w:beforeAutospacing="1" w:after="100" w:afterAutospacing="1" w:line="360" w:lineRule="auto"/>
        <w:ind w:left="0"/>
        <w:jc w:val="both"/>
        <w:rPr>
          <w:rFonts w:ascii="Arial" w:hAnsi="Arial" w:cs="Arial"/>
          <w:b/>
          <w:bCs/>
          <w:color w:val="000000" w:themeColor="text1"/>
        </w:rPr>
      </w:pPr>
      <w:r w:rsidRPr="007B7445">
        <w:rPr>
          <w:rFonts w:ascii="Arial" w:hAnsi="Arial" w:cs="Arial"/>
          <w:b/>
          <w:bCs/>
          <w:color w:val="000000" w:themeColor="text1"/>
        </w:rPr>
        <w:t xml:space="preserve">Kelompok sasaran pembangunan bidang </w:t>
      </w:r>
      <w:proofErr w:type="gramStart"/>
      <w:r w:rsidRPr="007B7445">
        <w:rPr>
          <w:rFonts w:ascii="Arial" w:hAnsi="Arial" w:cs="Arial"/>
          <w:b/>
          <w:bCs/>
          <w:color w:val="000000" w:themeColor="text1"/>
        </w:rPr>
        <w:t>Kepemuda</w:t>
      </w:r>
      <w:r w:rsidR="00AE24B8" w:rsidRPr="007B7445">
        <w:rPr>
          <w:rFonts w:ascii="Arial" w:hAnsi="Arial" w:cs="Arial"/>
          <w:b/>
          <w:bCs/>
          <w:color w:val="000000" w:themeColor="text1"/>
        </w:rPr>
        <w:t>an</w:t>
      </w:r>
      <w:r w:rsidRPr="007B7445">
        <w:rPr>
          <w:rFonts w:ascii="Arial" w:hAnsi="Arial" w:cs="Arial"/>
          <w:b/>
          <w:bCs/>
          <w:color w:val="000000" w:themeColor="text1"/>
        </w:rPr>
        <w:t xml:space="preserve"> :</w:t>
      </w:r>
      <w:proofErr w:type="gramEnd"/>
    </w:p>
    <w:p w14:paraId="15F32834" w14:textId="69416FE3" w:rsidR="002779B6" w:rsidRPr="00CC64FA" w:rsidRDefault="002779B6" w:rsidP="008D72FD">
      <w:pPr>
        <w:pStyle w:val="ListParagraph"/>
        <w:numPr>
          <w:ilvl w:val="0"/>
          <w:numId w:val="27"/>
        </w:numPr>
        <w:spacing w:before="100" w:beforeAutospacing="1" w:after="100" w:afterAutospacing="1" w:line="360" w:lineRule="auto"/>
        <w:ind w:left="567" w:hanging="567"/>
        <w:jc w:val="both"/>
        <w:rPr>
          <w:rFonts w:ascii="Arial" w:hAnsi="Arial" w:cs="Arial"/>
          <w:color w:val="000000" w:themeColor="text1"/>
        </w:rPr>
      </w:pPr>
      <w:r w:rsidRPr="00CC64FA">
        <w:rPr>
          <w:rFonts w:ascii="Arial" w:hAnsi="Arial" w:cs="Arial"/>
          <w:color w:val="000000" w:themeColor="text1"/>
        </w:rPr>
        <w:t xml:space="preserve">Pemuda </w:t>
      </w:r>
      <w:r w:rsidR="00021AD4" w:rsidRPr="00CC64FA">
        <w:rPr>
          <w:rFonts w:ascii="Arial" w:hAnsi="Arial" w:cs="Arial"/>
          <w:color w:val="000000" w:themeColor="text1"/>
        </w:rPr>
        <w:t>u</w:t>
      </w:r>
      <w:r w:rsidRPr="00CC64FA">
        <w:rPr>
          <w:rFonts w:ascii="Arial" w:hAnsi="Arial" w:cs="Arial"/>
          <w:color w:val="000000" w:themeColor="text1"/>
        </w:rPr>
        <w:t>sia 16-30 tahun</w:t>
      </w:r>
    </w:p>
    <w:p w14:paraId="74D54CAD" w14:textId="6B98829C" w:rsidR="00B72333" w:rsidRPr="00CC64FA" w:rsidRDefault="00B72333" w:rsidP="008D72FD">
      <w:pPr>
        <w:pStyle w:val="ListParagraph"/>
        <w:numPr>
          <w:ilvl w:val="0"/>
          <w:numId w:val="27"/>
        </w:numPr>
        <w:spacing w:before="100" w:beforeAutospacing="1" w:after="100" w:afterAutospacing="1" w:line="360" w:lineRule="auto"/>
        <w:ind w:left="567" w:hanging="567"/>
        <w:jc w:val="both"/>
        <w:rPr>
          <w:rFonts w:ascii="Arial" w:hAnsi="Arial" w:cs="Arial"/>
          <w:color w:val="000000" w:themeColor="text1"/>
        </w:rPr>
      </w:pPr>
      <w:r w:rsidRPr="00CC64FA">
        <w:rPr>
          <w:rFonts w:ascii="Arial" w:hAnsi="Arial" w:cs="Arial"/>
          <w:color w:val="000000" w:themeColor="text1"/>
        </w:rPr>
        <w:t xml:space="preserve">Organisasi </w:t>
      </w:r>
      <w:r w:rsidR="00021AD4" w:rsidRPr="00CC64FA">
        <w:rPr>
          <w:rFonts w:ascii="Arial" w:hAnsi="Arial" w:cs="Arial"/>
          <w:color w:val="000000" w:themeColor="text1"/>
        </w:rPr>
        <w:t>k</w:t>
      </w:r>
      <w:r w:rsidR="00FE7E0D" w:rsidRPr="00CC64FA">
        <w:rPr>
          <w:rFonts w:ascii="Arial" w:hAnsi="Arial" w:cs="Arial"/>
          <w:color w:val="000000" w:themeColor="text1"/>
        </w:rPr>
        <w:t>e</w:t>
      </w:r>
      <w:r w:rsidRPr="00CC64FA">
        <w:rPr>
          <w:rFonts w:ascii="Arial" w:hAnsi="Arial" w:cs="Arial"/>
          <w:color w:val="000000" w:themeColor="text1"/>
        </w:rPr>
        <w:t>pemuda</w:t>
      </w:r>
      <w:r w:rsidR="00FE7E0D" w:rsidRPr="00CC64FA">
        <w:rPr>
          <w:rFonts w:ascii="Arial" w:hAnsi="Arial" w:cs="Arial"/>
          <w:color w:val="000000" w:themeColor="text1"/>
        </w:rPr>
        <w:t>an</w:t>
      </w:r>
      <w:r w:rsidRPr="00CC64FA">
        <w:rPr>
          <w:rFonts w:ascii="Arial" w:hAnsi="Arial" w:cs="Arial"/>
          <w:color w:val="000000" w:themeColor="text1"/>
        </w:rPr>
        <w:t xml:space="preserve"> </w:t>
      </w:r>
    </w:p>
    <w:p w14:paraId="1BC28DE1" w14:textId="395FB5B8" w:rsidR="00FE7E0D" w:rsidRPr="00CC64FA" w:rsidRDefault="00FE7E0D" w:rsidP="008D72FD">
      <w:pPr>
        <w:pStyle w:val="ListParagraph"/>
        <w:numPr>
          <w:ilvl w:val="0"/>
          <w:numId w:val="27"/>
        </w:numPr>
        <w:spacing w:before="100" w:beforeAutospacing="1" w:after="100" w:afterAutospacing="1" w:line="360" w:lineRule="auto"/>
        <w:ind w:left="567" w:hanging="567"/>
        <w:jc w:val="both"/>
        <w:rPr>
          <w:rFonts w:ascii="Arial" w:hAnsi="Arial" w:cs="Arial"/>
          <w:color w:val="000000" w:themeColor="text1"/>
        </w:rPr>
      </w:pPr>
      <w:r w:rsidRPr="00CC64FA">
        <w:rPr>
          <w:rFonts w:ascii="Arial" w:hAnsi="Arial" w:cs="Arial"/>
          <w:color w:val="000000" w:themeColor="text1"/>
        </w:rPr>
        <w:t xml:space="preserve">Wirausaha </w:t>
      </w:r>
      <w:r w:rsidR="00021AD4" w:rsidRPr="00CC64FA">
        <w:rPr>
          <w:rFonts w:ascii="Arial" w:hAnsi="Arial" w:cs="Arial"/>
          <w:color w:val="000000" w:themeColor="text1"/>
        </w:rPr>
        <w:t>p</w:t>
      </w:r>
      <w:r w:rsidRPr="00CC64FA">
        <w:rPr>
          <w:rFonts w:ascii="Arial" w:hAnsi="Arial" w:cs="Arial"/>
          <w:color w:val="000000" w:themeColor="text1"/>
        </w:rPr>
        <w:t xml:space="preserve">emuda (wirausaha pemula </w:t>
      </w:r>
      <w:r w:rsidR="00021AD4" w:rsidRPr="00CC64FA">
        <w:rPr>
          <w:rFonts w:ascii="Arial" w:hAnsi="Arial" w:cs="Arial"/>
          <w:color w:val="000000" w:themeColor="text1"/>
        </w:rPr>
        <w:t xml:space="preserve">maupun </w:t>
      </w:r>
      <w:r w:rsidRPr="00CC64FA">
        <w:rPr>
          <w:rFonts w:ascii="Arial" w:hAnsi="Arial" w:cs="Arial"/>
          <w:color w:val="000000" w:themeColor="text1"/>
        </w:rPr>
        <w:t>mapan)</w:t>
      </w:r>
    </w:p>
    <w:p w14:paraId="62C206EB" w14:textId="5964235C" w:rsidR="00021AD4" w:rsidRPr="003823D9" w:rsidRDefault="00E43112" w:rsidP="008D72FD">
      <w:pPr>
        <w:pStyle w:val="ListParagraph"/>
        <w:numPr>
          <w:ilvl w:val="0"/>
          <w:numId w:val="27"/>
        </w:numPr>
        <w:spacing w:before="100" w:beforeAutospacing="1" w:after="100" w:afterAutospacing="1" w:line="360" w:lineRule="auto"/>
        <w:ind w:left="567" w:hanging="567"/>
        <w:jc w:val="both"/>
        <w:rPr>
          <w:rFonts w:ascii="Arial" w:hAnsi="Arial" w:cs="Arial"/>
          <w:color w:val="000000" w:themeColor="text1"/>
        </w:rPr>
      </w:pPr>
      <w:r w:rsidRPr="00CC64FA">
        <w:rPr>
          <w:rFonts w:ascii="Arial" w:hAnsi="Arial" w:cs="Arial"/>
          <w:color w:val="000000" w:themeColor="text1"/>
        </w:rPr>
        <w:t xml:space="preserve">Sarana dan </w:t>
      </w:r>
      <w:r w:rsidR="00021AD4" w:rsidRPr="00CC64FA">
        <w:rPr>
          <w:rFonts w:ascii="Arial" w:hAnsi="Arial" w:cs="Arial"/>
          <w:color w:val="000000" w:themeColor="text1"/>
        </w:rPr>
        <w:t>p</w:t>
      </w:r>
      <w:r w:rsidRPr="00CC64FA">
        <w:rPr>
          <w:rFonts w:ascii="Arial" w:hAnsi="Arial" w:cs="Arial"/>
          <w:color w:val="000000" w:themeColor="text1"/>
        </w:rPr>
        <w:t xml:space="preserve">rasarana </w:t>
      </w:r>
      <w:r w:rsidR="00021AD4" w:rsidRPr="00CC64FA">
        <w:rPr>
          <w:rFonts w:ascii="Arial" w:hAnsi="Arial" w:cs="Arial"/>
          <w:color w:val="000000" w:themeColor="text1"/>
        </w:rPr>
        <w:t>k</w:t>
      </w:r>
      <w:r w:rsidRPr="00CC64FA">
        <w:rPr>
          <w:rFonts w:ascii="Arial" w:hAnsi="Arial" w:cs="Arial"/>
          <w:color w:val="000000" w:themeColor="text1"/>
        </w:rPr>
        <w:t>epemudaan</w:t>
      </w:r>
    </w:p>
    <w:p w14:paraId="4D461934" w14:textId="77777777" w:rsidR="00B72333" w:rsidRPr="00CC64FA" w:rsidRDefault="00B72333" w:rsidP="008D72FD">
      <w:pPr>
        <w:pStyle w:val="ListParagraph"/>
        <w:spacing w:before="100" w:beforeAutospacing="1" w:after="100" w:afterAutospacing="1" w:line="360" w:lineRule="auto"/>
        <w:ind w:left="0"/>
        <w:jc w:val="both"/>
        <w:rPr>
          <w:rFonts w:ascii="Arial" w:hAnsi="Arial" w:cs="Arial"/>
          <w:color w:val="000000" w:themeColor="text1"/>
        </w:rPr>
      </w:pPr>
      <w:r w:rsidRPr="00CC64FA">
        <w:rPr>
          <w:rFonts w:ascii="Arial" w:hAnsi="Arial" w:cs="Arial"/>
          <w:color w:val="000000" w:themeColor="text1"/>
        </w:rPr>
        <w:t xml:space="preserve">Kelompok sasaran pembangunan bidang </w:t>
      </w:r>
      <w:proofErr w:type="gramStart"/>
      <w:r w:rsidRPr="00CC64FA">
        <w:rPr>
          <w:rFonts w:ascii="Arial" w:hAnsi="Arial" w:cs="Arial"/>
          <w:color w:val="000000" w:themeColor="text1"/>
        </w:rPr>
        <w:t>Keolahragaan :</w:t>
      </w:r>
      <w:proofErr w:type="gramEnd"/>
      <w:r w:rsidRPr="00CC64FA">
        <w:rPr>
          <w:rFonts w:ascii="Arial" w:hAnsi="Arial" w:cs="Arial"/>
          <w:color w:val="000000" w:themeColor="text1"/>
        </w:rPr>
        <w:t xml:space="preserve"> </w:t>
      </w:r>
    </w:p>
    <w:p w14:paraId="16902053" w14:textId="4BD6EE13" w:rsidR="00B72333" w:rsidRPr="00CC64FA" w:rsidRDefault="00FE7E0D" w:rsidP="008D72FD">
      <w:pPr>
        <w:pStyle w:val="ListParagraph"/>
        <w:numPr>
          <w:ilvl w:val="0"/>
          <w:numId w:val="28"/>
        </w:numPr>
        <w:spacing w:before="100" w:beforeAutospacing="1" w:after="100" w:afterAutospacing="1" w:line="360" w:lineRule="auto"/>
        <w:ind w:left="567" w:hanging="567"/>
        <w:jc w:val="both"/>
        <w:rPr>
          <w:rFonts w:ascii="Arial" w:hAnsi="Arial" w:cs="Arial"/>
          <w:color w:val="000000" w:themeColor="text1"/>
        </w:rPr>
      </w:pPr>
      <w:r w:rsidRPr="00CC64FA">
        <w:rPr>
          <w:rFonts w:ascii="Arial" w:hAnsi="Arial" w:cs="Arial"/>
          <w:color w:val="000000" w:themeColor="text1"/>
        </w:rPr>
        <w:t xml:space="preserve">Organisasi </w:t>
      </w:r>
      <w:r w:rsidR="00021AD4" w:rsidRPr="00CC64FA">
        <w:rPr>
          <w:rFonts w:ascii="Arial" w:hAnsi="Arial" w:cs="Arial"/>
          <w:color w:val="000000" w:themeColor="text1"/>
        </w:rPr>
        <w:t>k</w:t>
      </w:r>
      <w:r w:rsidRPr="00CC64FA">
        <w:rPr>
          <w:rFonts w:ascii="Arial" w:hAnsi="Arial" w:cs="Arial"/>
          <w:color w:val="000000" w:themeColor="text1"/>
        </w:rPr>
        <w:t>eolahragaan (KONI dan KORMI)</w:t>
      </w:r>
    </w:p>
    <w:p w14:paraId="01348F3F" w14:textId="60BC6659" w:rsidR="00233F2C" w:rsidRPr="00CC64FA" w:rsidRDefault="00AE24B8" w:rsidP="008D72FD">
      <w:pPr>
        <w:pStyle w:val="ListParagraph"/>
        <w:numPr>
          <w:ilvl w:val="0"/>
          <w:numId w:val="28"/>
        </w:numPr>
        <w:spacing w:before="100" w:beforeAutospacing="1" w:after="100" w:afterAutospacing="1" w:line="360" w:lineRule="auto"/>
        <w:ind w:left="567" w:hanging="567"/>
        <w:jc w:val="both"/>
        <w:rPr>
          <w:rFonts w:ascii="Arial" w:hAnsi="Arial" w:cs="Arial"/>
          <w:color w:val="000000" w:themeColor="text1"/>
        </w:rPr>
      </w:pPr>
      <w:r w:rsidRPr="00CC64FA">
        <w:rPr>
          <w:rFonts w:ascii="Arial" w:hAnsi="Arial" w:cs="Arial"/>
          <w:color w:val="000000" w:themeColor="text1"/>
        </w:rPr>
        <w:t>Pelajar</w:t>
      </w:r>
      <w:r w:rsidR="00FE7E0D" w:rsidRPr="00CC64FA">
        <w:rPr>
          <w:rFonts w:ascii="Arial" w:hAnsi="Arial" w:cs="Arial"/>
          <w:color w:val="000000" w:themeColor="text1"/>
        </w:rPr>
        <w:t xml:space="preserve">, </w:t>
      </w:r>
      <w:proofErr w:type="gramStart"/>
      <w:r w:rsidR="00021AD4" w:rsidRPr="00CC64FA">
        <w:rPr>
          <w:rFonts w:ascii="Arial" w:hAnsi="Arial" w:cs="Arial"/>
          <w:color w:val="000000" w:themeColor="text1"/>
        </w:rPr>
        <w:t>m</w:t>
      </w:r>
      <w:r w:rsidR="00FE7E0D" w:rsidRPr="00CC64FA">
        <w:rPr>
          <w:rFonts w:ascii="Arial" w:hAnsi="Arial" w:cs="Arial"/>
          <w:color w:val="000000" w:themeColor="text1"/>
        </w:rPr>
        <w:t>ahasiswa</w:t>
      </w:r>
      <w:r w:rsidR="00021AD4" w:rsidRPr="00CC64FA">
        <w:rPr>
          <w:rFonts w:ascii="Arial" w:hAnsi="Arial" w:cs="Arial"/>
          <w:color w:val="000000" w:themeColor="text1"/>
        </w:rPr>
        <w:t xml:space="preserve">, </w:t>
      </w:r>
      <w:r w:rsidR="00FE7E0D" w:rsidRPr="00CC64FA">
        <w:rPr>
          <w:rFonts w:ascii="Arial" w:hAnsi="Arial" w:cs="Arial"/>
          <w:color w:val="000000" w:themeColor="text1"/>
        </w:rPr>
        <w:t xml:space="preserve"> </w:t>
      </w:r>
      <w:r w:rsidR="00021AD4" w:rsidRPr="00CC64FA">
        <w:rPr>
          <w:rFonts w:ascii="Arial" w:hAnsi="Arial" w:cs="Arial"/>
          <w:color w:val="000000" w:themeColor="text1"/>
        </w:rPr>
        <w:t>dan</w:t>
      </w:r>
      <w:proofErr w:type="gramEnd"/>
      <w:r w:rsidR="00021AD4" w:rsidRPr="00CC64FA">
        <w:rPr>
          <w:rFonts w:ascii="Arial" w:hAnsi="Arial" w:cs="Arial"/>
          <w:color w:val="000000" w:themeColor="text1"/>
        </w:rPr>
        <w:t xml:space="preserve"> m</w:t>
      </w:r>
      <w:r w:rsidR="00FE7E0D" w:rsidRPr="00CC64FA">
        <w:rPr>
          <w:rFonts w:ascii="Arial" w:hAnsi="Arial" w:cs="Arial"/>
          <w:color w:val="000000" w:themeColor="text1"/>
        </w:rPr>
        <w:t xml:space="preserve">asyarakat </w:t>
      </w:r>
      <w:r w:rsidR="00021AD4" w:rsidRPr="00CC64FA">
        <w:rPr>
          <w:rFonts w:ascii="Arial" w:hAnsi="Arial" w:cs="Arial"/>
          <w:color w:val="000000" w:themeColor="text1"/>
        </w:rPr>
        <w:t>u</w:t>
      </w:r>
      <w:r w:rsidR="00FE7E0D" w:rsidRPr="00CC64FA">
        <w:rPr>
          <w:rFonts w:ascii="Arial" w:hAnsi="Arial" w:cs="Arial"/>
          <w:color w:val="000000" w:themeColor="text1"/>
        </w:rPr>
        <w:t>mum</w:t>
      </w:r>
    </w:p>
    <w:p w14:paraId="3E931F46" w14:textId="24FEDF61" w:rsidR="00FE7E0D" w:rsidRPr="00CC64FA" w:rsidRDefault="00191CEF" w:rsidP="008D72FD">
      <w:pPr>
        <w:pStyle w:val="ListParagraph"/>
        <w:numPr>
          <w:ilvl w:val="0"/>
          <w:numId w:val="28"/>
        </w:numPr>
        <w:spacing w:before="100" w:beforeAutospacing="1" w:after="100" w:afterAutospacing="1" w:line="360" w:lineRule="auto"/>
        <w:ind w:left="567" w:hanging="567"/>
        <w:jc w:val="both"/>
        <w:rPr>
          <w:rFonts w:ascii="Arial" w:hAnsi="Arial" w:cs="Arial"/>
          <w:color w:val="000000" w:themeColor="text1"/>
        </w:rPr>
      </w:pPr>
      <w:r w:rsidRPr="00CC64FA">
        <w:rPr>
          <w:rFonts w:ascii="Arial" w:hAnsi="Arial" w:cs="Arial"/>
          <w:color w:val="000000" w:themeColor="text1"/>
        </w:rPr>
        <w:t xml:space="preserve">Masyarakat </w:t>
      </w:r>
      <w:r w:rsidR="00021AD4" w:rsidRPr="00CC64FA">
        <w:rPr>
          <w:rFonts w:ascii="Arial" w:hAnsi="Arial" w:cs="Arial"/>
          <w:color w:val="000000" w:themeColor="text1"/>
        </w:rPr>
        <w:t>b</w:t>
      </w:r>
      <w:r w:rsidRPr="00CC64FA">
        <w:rPr>
          <w:rFonts w:ascii="Arial" w:hAnsi="Arial" w:cs="Arial"/>
          <w:color w:val="000000" w:themeColor="text1"/>
        </w:rPr>
        <w:t xml:space="preserve">erkebutuhan </w:t>
      </w:r>
      <w:r w:rsidR="00021AD4" w:rsidRPr="00CC64FA">
        <w:rPr>
          <w:rFonts w:ascii="Arial" w:hAnsi="Arial" w:cs="Arial"/>
          <w:color w:val="000000" w:themeColor="text1"/>
        </w:rPr>
        <w:t>k</w:t>
      </w:r>
      <w:r w:rsidRPr="00CC64FA">
        <w:rPr>
          <w:rFonts w:ascii="Arial" w:hAnsi="Arial" w:cs="Arial"/>
          <w:color w:val="000000" w:themeColor="text1"/>
        </w:rPr>
        <w:t>husus</w:t>
      </w:r>
    </w:p>
    <w:p w14:paraId="2CF8F517" w14:textId="017FD65C" w:rsidR="00233F2C" w:rsidRPr="00CC64FA" w:rsidRDefault="00233F2C" w:rsidP="008D72FD">
      <w:pPr>
        <w:pStyle w:val="ListParagraph"/>
        <w:numPr>
          <w:ilvl w:val="0"/>
          <w:numId w:val="28"/>
        </w:numPr>
        <w:spacing w:before="100" w:beforeAutospacing="1" w:after="100" w:afterAutospacing="1" w:line="360" w:lineRule="auto"/>
        <w:ind w:left="567" w:hanging="567"/>
        <w:jc w:val="both"/>
        <w:rPr>
          <w:rFonts w:ascii="Arial" w:hAnsi="Arial" w:cs="Arial"/>
          <w:color w:val="000000" w:themeColor="text1"/>
        </w:rPr>
      </w:pPr>
      <w:r w:rsidRPr="00CC64FA">
        <w:rPr>
          <w:rFonts w:ascii="Arial" w:hAnsi="Arial" w:cs="Arial"/>
          <w:color w:val="000000" w:themeColor="text1"/>
        </w:rPr>
        <w:t>Atlet</w:t>
      </w:r>
      <w:r w:rsidR="00FE7E0D" w:rsidRPr="00CC64FA">
        <w:rPr>
          <w:rFonts w:ascii="Arial" w:hAnsi="Arial" w:cs="Arial"/>
          <w:color w:val="000000" w:themeColor="text1"/>
        </w:rPr>
        <w:t xml:space="preserve"> dan </w:t>
      </w:r>
      <w:r w:rsidR="00021AD4" w:rsidRPr="00CC64FA">
        <w:rPr>
          <w:rFonts w:ascii="Arial" w:hAnsi="Arial" w:cs="Arial"/>
          <w:color w:val="000000" w:themeColor="text1"/>
        </w:rPr>
        <w:t>c</w:t>
      </w:r>
      <w:r w:rsidR="00FE7E0D" w:rsidRPr="00CC64FA">
        <w:rPr>
          <w:rFonts w:ascii="Arial" w:hAnsi="Arial" w:cs="Arial"/>
          <w:color w:val="000000" w:themeColor="text1"/>
        </w:rPr>
        <w:t xml:space="preserve">alon </w:t>
      </w:r>
      <w:r w:rsidR="00021AD4" w:rsidRPr="00CC64FA">
        <w:rPr>
          <w:rFonts w:ascii="Arial" w:hAnsi="Arial" w:cs="Arial"/>
          <w:color w:val="000000" w:themeColor="text1"/>
        </w:rPr>
        <w:t>a</w:t>
      </w:r>
      <w:r w:rsidR="00FE7E0D" w:rsidRPr="00CC64FA">
        <w:rPr>
          <w:rFonts w:ascii="Arial" w:hAnsi="Arial" w:cs="Arial"/>
          <w:color w:val="000000" w:themeColor="text1"/>
        </w:rPr>
        <w:t>tlet</w:t>
      </w:r>
      <w:r w:rsidR="00191CEF" w:rsidRPr="00CC64FA">
        <w:rPr>
          <w:rFonts w:ascii="Arial" w:hAnsi="Arial" w:cs="Arial"/>
          <w:color w:val="000000" w:themeColor="text1"/>
        </w:rPr>
        <w:t xml:space="preserve"> </w:t>
      </w:r>
      <w:r w:rsidR="00021AD4" w:rsidRPr="00CC64FA">
        <w:rPr>
          <w:rFonts w:ascii="Arial" w:hAnsi="Arial" w:cs="Arial"/>
          <w:color w:val="000000" w:themeColor="text1"/>
        </w:rPr>
        <w:t>b</w:t>
      </w:r>
      <w:r w:rsidR="00191CEF" w:rsidRPr="00CC64FA">
        <w:rPr>
          <w:rFonts w:ascii="Arial" w:hAnsi="Arial" w:cs="Arial"/>
          <w:color w:val="000000" w:themeColor="text1"/>
        </w:rPr>
        <w:t>erprestasi</w:t>
      </w:r>
    </w:p>
    <w:p w14:paraId="39A2F02C" w14:textId="207FFAFD" w:rsidR="00233F2C" w:rsidRPr="00CC64FA" w:rsidRDefault="00191CEF" w:rsidP="008D72FD">
      <w:pPr>
        <w:pStyle w:val="ListParagraph"/>
        <w:numPr>
          <w:ilvl w:val="0"/>
          <w:numId w:val="28"/>
        </w:numPr>
        <w:spacing w:before="100" w:beforeAutospacing="1" w:after="100" w:afterAutospacing="1" w:line="360" w:lineRule="auto"/>
        <w:ind w:left="567" w:hanging="567"/>
        <w:jc w:val="both"/>
        <w:rPr>
          <w:rFonts w:ascii="Arial" w:hAnsi="Arial" w:cs="Arial"/>
          <w:color w:val="000000" w:themeColor="text1"/>
        </w:rPr>
      </w:pPr>
      <w:r w:rsidRPr="00CC64FA">
        <w:rPr>
          <w:rFonts w:ascii="Arial" w:hAnsi="Arial" w:cs="Arial"/>
          <w:color w:val="000000" w:themeColor="text1"/>
        </w:rPr>
        <w:t xml:space="preserve">Tenaga </w:t>
      </w:r>
      <w:r w:rsidR="00021AD4" w:rsidRPr="00CC64FA">
        <w:rPr>
          <w:rFonts w:ascii="Arial" w:hAnsi="Arial" w:cs="Arial"/>
          <w:color w:val="000000" w:themeColor="text1"/>
        </w:rPr>
        <w:t>k</w:t>
      </w:r>
      <w:r w:rsidRPr="00CC64FA">
        <w:rPr>
          <w:rFonts w:ascii="Arial" w:hAnsi="Arial" w:cs="Arial"/>
          <w:color w:val="000000" w:themeColor="text1"/>
        </w:rPr>
        <w:t xml:space="preserve">eolahragaan (Pelatih, </w:t>
      </w:r>
      <w:r w:rsidR="00021AD4" w:rsidRPr="00CC64FA">
        <w:rPr>
          <w:rFonts w:ascii="Arial" w:hAnsi="Arial" w:cs="Arial"/>
          <w:color w:val="000000" w:themeColor="text1"/>
        </w:rPr>
        <w:t>j</w:t>
      </w:r>
      <w:r w:rsidRPr="00CC64FA">
        <w:rPr>
          <w:rFonts w:ascii="Arial" w:hAnsi="Arial" w:cs="Arial"/>
          <w:color w:val="000000" w:themeColor="text1"/>
        </w:rPr>
        <w:t xml:space="preserve">uri, </w:t>
      </w:r>
      <w:r w:rsidR="00021AD4" w:rsidRPr="00CC64FA">
        <w:rPr>
          <w:rFonts w:ascii="Arial" w:hAnsi="Arial" w:cs="Arial"/>
          <w:color w:val="000000" w:themeColor="text1"/>
        </w:rPr>
        <w:t>w</w:t>
      </w:r>
      <w:r w:rsidRPr="00CC64FA">
        <w:rPr>
          <w:rFonts w:ascii="Arial" w:hAnsi="Arial" w:cs="Arial"/>
          <w:color w:val="000000" w:themeColor="text1"/>
        </w:rPr>
        <w:t xml:space="preserve">asit dan </w:t>
      </w:r>
      <w:r w:rsidR="00021AD4" w:rsidRPr="00CC64FA">
        <w:rPr>
          <w:rFonts w:ascii="Arial" w:hAnsi="Arial" w:cs="Arial"/>
          <w:color w:val="000000" w:themeColor="text1"/>
        </w:rPr>
        <w:t>i</w:t>
      </w:r>
      <w:r w:rsidRPr="00CC64FA">
        <w:rPr>
          <w:rFonts w:ascii="Arial" w:hAnsi="Arial" w:cs="Arial"/>
          <w:color w:val="000000" w:themeColor="text1"/>
        </w:rPr>
        <w:t>nstruktur)</w:t>
      </w:r>
    </w:p>
    <w:p w14:paraId="48F1862C" w14:textId="49D37C7A" w:rsidR="00E43112" w:rsidRPr="00CC64FA" w:rsidRDefault="00E43112" w:rsidP="008D72FD">
      <w:pPr>
        <w:pStyle w:val="ListParagraph"/>
        <w:numPr>
          <w:ilvl w:val="0"/>
          <w:numId w:val="28"/>
        </w:numPr>
        <w:spacing w:line="360" w:lineRule="auto"/>
        <w:ind w:left="567" w:hanging="567"/>
        <w:jc w:val="both"/>
        <w:rPr>
          <w:rFonts w:ascii="Arial" w:hAnsi="Arial" w:cs="Arial"/>
          <w:color w:val="000000" w:themeColor="text1"/>
        </w:rPr>
      </w:pPr>
      <w:r w:rsidRPr="00CC64FA">
        <w:rPr>
          <w:rFonts w:ascii="Arial" w:hAnsi="Arial" w:cs="Arial"/>
          <w:color w:val="000000" w:themeColor="text1"/>
        </w:rPr>
        <w:t xml:space="preserve">Sarana dan </w:t>
      </w:r>
      <w:r w:rsidR="00021AD4" w:rsidRPr="00CC64FA">
        <w:rPr>
          <w:rFonts w:ascii="Arial" w:hAnsi="Arial" w:cs="Arial"/>
          <w:color w:val="000000" w:themeColor="text1"/>
        </w:rPr>
        <w:t>p</w:t>
      </w:r>
      <w:r w:rsidRPr="00CC64FA">
        <w:rPr>
          <w:rFonts w:ascii="Arial" w:hAnsi="Arial" w:cs="Arial"/>
          <w:color w:val="000000" w:themeColor="text1"/>
        </w:rPr>
        <w:t xml:space="preserve">rasarana </w:t>
      </w:r>
      <w:r w:rsidR="00021AD4" w:rsidRPr="00CC64FA">
        <w:rPr>
          <w:rFonts w:ascii="Arial" w:hAnsi="Arial" w:cs="Arial"/>
          <w:color w:val="000000" w:themeColor="text1"/>
        </w:rPr>
        <w:t>k</w:t>
      </w:r>
      <w:r w:rsidRPr="00CC64FA">
        <w:rPr>
          <w:rFonts w:ascii="Arial" w:hAnsi="Arial" w:cs="Arial"/>
          <w:color w:val="000000" w:themeColor="text1"/>
        </w:rPr>
        <w:t>eolahragaan</w:t>
      </w:r>
    </w:p>
    <w:p w14:paraId="0931DB27" w14:textId="0EE57F64" w:rsidR="009D4E38" w:rsidRPr="00CC64FA" w:rsidRDefault="00F24118" w:rsidP="00A376CB">
      <w:pPr>
        <w:pStyle w:val="Heading2"/>
        <w:numPr>
          <w:ilvl w:val="2"/>
          <w:numId w:val="2"/>
        </w:numPr>
        <w:spacing w:line="360" w:lineRule="auto"/>
        <w:ind w:left="709" w:hanging="709"/>
        <w:contextualSpacing/>
        <w:rPr>
          <w:rFonts w:ascii="Arial" w:hAnsi="Arial" w:cs="Arial"/>
          <w:b/>
          <w:bCs/>
          <w:sz w:val="24"/>
          <w:szCs w:val="24"/>
        </w:rPr>
      </w:pPr>
      <w:bookmarkStart w:id="15" w:name="_Toc195877052"/>
      <w:r w:rsidRPr="00CC64FA">
        <w:rPr>
          <w:rFonts w:ascii="Arial" w:hAnsi="Arial" w:cs="Arial"/>
          <w:b/>
          <w:bCs/>
          <w:sz w:val="24"/>
          <w:szCs w:val="24"/>
        </w:rPr>
        <w:lastRenderedPageBreak/>
        <w:t xml:space="preserve">Mitra </w:t>
      </w:r>
      <w:r w:rsidR="00482B50">
        <w:rPr>
          <w:rFonts w:ascii="Arial" w:hAnsi="Arial" w:cs="Arial"/>
          <w:b/>
          <w:bCs/>
          <w:sz w:val="24"/>
          <w:szCs w:val="24"/>
        </w:rPr>
        <w:t xml:space="preserve">Disparmudora Kabupaten Luwu Timur </w:t>
      </w:r>
      <w:r w:rsidRPr="00CC64FA">
        <w:rPr>
          <w:rFonts w:ascii="Arial" w:hAnsi="Arial" w:cs="Arial"/>
          <w:b/>
          <w:bCs/>
          <w:sz w:val="24"/>
          <w:szCs w:val="24"/>
        </w:rPr>
        <w:t xml:space="preserve">dalam Pemberian Pelayanan </w:t>
      </w:r>
      <w:bookmarkEnd w:id="15"/>
    </w:p>
    <w:p w14:paraId="235A95D0" w14:textId="3CFB4B0A" w:rsidR="00881991" w:rsidRPr="008D72FD" w:rsidRDefault="00335532" w:rsidP="008D72FD">
      <w:pPr>
        <w:pStyle w:val="BodyText"/>
        <w:spacing w:before="136" w:line="360" w:lineRule="auto"/>
        <w:ind w:right="-24" w:firstLine="709"/>
        <w:jc w:val="both"/>
        <w:rPr>
          <w:rFonts w:ascii="Arial" w:eastAsia="SimSun" w:hAnsi="Arial" w:cs="Arial"/>
          <w:kern w:val="2"/>
          <w14:ligatures w14:val="standardContextual"/>
        </w:rPr>
      </w:pPr>
      <w:r w:rsidRPr="008D72FD">
        <w:rPr>
          <w:rFonts w:ascii="Arial" w:eastAsia="SimSun" w:hAnsi="Arial" w:cs="Arial"/>
          <w:kern w:val="2"/>
          <w14:ligatures w14:val="standardContextual"/>
        </w:rPr>
        <w:t xml:space="preserve">Dalam rangka meningkatkan efektivitas dan kualitas pelayanan kepada masyarakat di bidang </w:t>
      </w:r>
      <w:r w:rsidR="006230A0" w:rsidRPr="008D72FD">
        <w:rPr>
          <w:rFonts w:ascii="Arial" w:eastAsia="SimSun" w:hAnsi="Arial" w:cs="Arial"/>
          <w:kern w:val="2"/>
          <w14:ligatures w14:val="standardContextual"/>
        </w:rPr>
        <w:t>P</w:t>
      </w:r>
      <w:r w:rsidRPr="008D72FD">
        <w:rPr>
          <w:rFonts w:ascii="Arial" w:eastAsia="SimSun" w:hAnsi="Arial" w:cs="Arial"/>
          <w:kern w:val="2"/>
          <w14:ligatures w14:val="standardContextual"/>
        </w:rPr>
        <w:t xml:space="preserve">ariwisata, </w:t>
      </w:r>
      <w:r w:rsidR="006230A0" w:rsidRPr="008D72FD">
        <w:rPr>
          <w:rFonts w:ascii="Arial" w:eastAsia="SimSun" w:hAnsi="Arial" w:cs="Arial"/>
          <w:kern w:val="2"/>
          <w14:ligatures w14:val="standardContextual"/>
        </w:rPr>
        <w:t>K</w:t>
      </w:r>
      <w:r w:rsidRPr="008D72FD">
        <w:rPr>
          <w:rFonts w:ascii="Arial" w:eastAsia="SimSun" w:hAnsi="Arial" w:cs="Arial"/>
          <w:kern w:val="2"/>
          <w14:ligatures w14:val="standardContextual"/>
        </w:rPr>
        <w:t xml:space="preserve">epemudaan, dan </w:t>
      </w:r>
      <w:r w:rsidR="006230A0" w:rsidRPr="008D72FD">
        <w:rPr>
          <w:rFonts w:ascii="Arial" w:eastAsia="SimSun" w:hAnsi="Arial" w:cs="Arial"/>
          <w:kern w:val="2"/>
          <w14:ligatures w14:val="standardContextual"/>
        </w:rPr>
        <w:t>O</w:t>
      </w:r>
      <w:r w:rsidRPr="008D72FD">
        <w:rPr>
          <w:rFonts w:ascii="Arial" w:eastAsia="SimSun" w:hAnsi="Arial" w:cs="Arial"/>
          <w:kern w:val="2"/>
          <w14:ligatures w14:val="standardContextual"/>
        </w:rPr>
        <w:t>lahraga</w:t>
      </w:r>
      <w:r w:rsidR="00843E5C" w:rsidRPr="008D72FD">
        <w:rPr>
          <w:rFonts w:ascii="Arial" w:eastAsia="SimSun" w:hAnsi="Arial" w:cs="Arial"/>
          <w:kern w:val="2"/>
          <w14:ligatures w14:val="standardContextual"/>
        </w:rPr>
        <w:t xml:space="preserve"> Disparmudora</w:t>
      </w:r>
      <w:r w:rsidRPr="008D72FD">
        <w:rPr>
          <w:rFonts w:ascii="Arial" w:eastAsia="SimSun" w:hAnsi="Arial" w:cs="Arial"/>
          <w:kern w:val="2"/>
          <w14:ligatures w14:val="standardContextual"/>
        </w:rPr>
        <w:t xml:space="preserve"> senantiasa membangun kemitraan strategis dengan berbagai pemangku kepentingan, baik dari unsur pemerintah, swasta, komunitas, maupun masyarakat umum. Mitra-mitra tersebut berperan penting dalam memperkuat perencanaan, pelaksanaan, evaluasi, dan pengembangan layanan yang berorientasi pada kebutuhan masyarakat.</w:t>
      </w:r>
      <w:r w:rsidR="00235996" w:rsidRPr="008D72FD">
        <w:rPr>
          <w:rFonts w:ascii="Arial" w:eastAsia="SimSun" w:hAnsi="Arial" w:cs="Arial"/>
          <w:kern w:val="2"/>
          <w14:ligatures w14:val="standardContextual"/>
        </w:rPr>
        <w:t xml:space="preserve"> </w:t>
      </w:r>
      <w:r w:rsidR="006230A0" w:rsidRPr="008D72FD">
        <w:rPr>
          <w:rFonts w:ascii="Arial" w:eastAsia="SimSun" w:hAnsi="Arial" w:cs="Arial"/>
          <w:kern w:val="2"/>
          <w14:ligatures w14:val="standardContextual"/>
        </w:rPr>
        <w:t>Berikut mitra-mitra dimaksud:</w:t>
      </w:r>
    </w:p>
    <w:p w14:paraId="2D324BB8" w14:textId="688F8B87" w:rsidR="0025509E" w:rsidRDefault="0025509E" w:rsidP="008D72FD">
      <w:pPr>
        <w:pStyle w:val="BodyText"/>
        <w:numPr>
          <w:ilvl w:val="0"/>
          <w:numId w:val="11"/>
        </w:numPr>
        <w:tabs>
          <w:tab w:val="clear" w:pos="720"/>
          <w:tab w:val="num" w:pos="567"/>
        </w:tabs>
        <w:spacing w:line="360" w:lineRule="auto"/>
        <w:ind w:left="567" w:right="708" w:hanging="567"/>
        <w:jc w:val="both"/>
        <w:rPr>
          <w:rFonts w:ascii="Arial" w:eastAsia="Times New Roman" w:hAnsi="Arial" w:cs="Arial"/>
          <w:lang w:val="en-ID" w:eastAsia="en-ID"/>
        </w:rPr>
      </w:pPr>
      <w:r>
        <w:rPr>
          <w:rFonts w:ascii="Arial" w:eastAsia="Times New Roman" w:hAnsi="Arial" w:cs="Arial"/>
          <w:lang w:val="en-ID" w:eastAsia="en-ID"/>
        </w:rPr>
        <w:t>Pemerintah Provinsi Sulawesi Selatan</w:t>
      </w:r>
    </w:p>
    <w:p w14:paraId="2C3AF4B0" w14:textId="7188A338" w:rsidR="0025509E" w:rsidRPr="0025509E" w:rsidRDefault="0025509E" w:rsidP="008D72FD">
      <w:pPr>
        <w:pStyle w:val="BodyText"/>
        <w:numPr>
          <w:ilvl w:val="0"/>
          <w:numId w:val="40"/>
        </w:numPr>
        <w:spacing w:line="360" w:lineRule="auto"/>
        <w:ind w:left="993" w:right="708" w:hanging="426"/>
        <w:jc w:val="both"/>
        <w:rPr>
          <w:rFonts w:ascii="Arial" w:eastAsia="Times New Roman" w:hAnsi="Arial" w:cs="Arial"/>
          <w:lang w:val="en-ID" w:eastAsia="en-ID"/>
        </w:rPr>
      </w:pPr>
      <w:r>
        <w:t>Dinas Pariwisata dan Kebudayaan Provinsi Sulawesi Selatan</w:t>
      </w:r>
    </w:p>
    <w:p w14:paraId="3B2056AB" w14:textId="07A9CC25" w:rsidR="0025509E" w:rsidRPr="0025509E" w:rsidRDefault="009E00BA" w:rsidP="008D72FD">
      <w:pPr>
        <w:pStyle w:val="BodyText"/>
        <w:spacing w:line="360" w:lineRule="auto"/>
        <w:ind w:left="993" w:right="708"/>
        <w:jc w:val="both"/>
        <w:rPr>
          <w:rFonts w:ascii="Arial" w:eastAsia="Times New Roman" w:hAnsi="Arial" w:cs="Arial"/>
          <w:lang w:val="en-ID" w:eastAsia="en-ID"/>
        </w:rPr>
      </w:pPr>
      <w:r w:rsidRPr="009E00BA">
        <w:rPr>
          <w:rFonts w:ascii="Arial" w:eastAsia="Times New Roman" w:hAnsi="Arial" w:cs="Arial"/>
          <w:lang w:val="en-ID" w:eastAsia="en-ID"/>
        </w:rPr>
        <w:t>Bentuk kerja sama ini meliputi koordinasi perencanaan, pelaksanaan program, pembinaan destinasi, serta promosi pariwisata daerah.</w:t>
      </w:r>
      <w:r>
        <w:rPr>
          <w:rFonts w:ascii="Arial" w:eastAsia="Times New Roman" w:hAnsi="Arial" w:cs="Arial"/>
          <w:lang w:val="en-ID" w:eastAsia="en-ID"/>
        </w:rPr>
        <w:t xml:space="preserve"> </w:t>
      </w:r>
      <w:r w:rsidRPr="009E00BA">
        <w:rPr>
          <w:rFonts w:ascii="Arial" w:eastAsia="Times New Roman" w:hAnsi="Arial" w:cs="Arial"/>
          <w:lang w:val="en-ID" w:eastAsia="en-ID"/>
        </w:rPr>
        <w:t xml:space="preserve">Melalui kemitraan tersebut, Dinas Pariwisata </w:t>
      </w:r>
      <w:r>
        <w:rPr>
          <w:rFonts w:ascii="Arial" w:eastAsia="Times New Roman" w:hAnsi="Arial" w:cs="Arial"/>
          <w:lang w:val="en-ID" w:eastAsia="en-ID"/>
        </w:rPr>
        <w:t xml:space="preserve">dan Kebudayaan </w:t>
      </w:r>
      <w:r w:rsidRPr="009E00BA">
        <w:rPr>
          <w:rFonts w:ascii="Arial" w:eastAsia="Times New Roman" w:hAnsi="Arial" w:cs="Arial"/>
          <w:lang w:val="en-ID" w:eastAsia="en-ID"/>
        </w:rPr>
        <w:t>Provinsi Sulawesi Selatan berperan dalam memberikan pembinaan, fasilitasi, serta dukungan teknis dan kebijakan terhadap pengembangan potensi wisata di Kabupaten Luwu Timur. Sementara itu, Disparmudora Luwu Timur berperan sebagai pelaksana di tingkat kabupaten, yang menyesuaikan program dan kegiatan sesuai dengan arah kebijakan pariwisata provinsi.</w:t>
      </w:r>
    </w:p>
    <w:p w14:paraId="5642A9A6" w14:textId="67FD7E59" w:rsidR="0025509E" w:rsidRPr="009E00BA" w:rsidRDefault="0025509E" w:rsidP="008D72FD">
      <w:pPr>
        <w:pStyle w:val="BodyText"/>
        <w:numPr>
          <w:ilvl w:val="0"/>
          <w:numId w:val="40"/>
        </w:numPr>
        <w:spacing w:line="360" w:lineRule="auto"/>
        <w:ind w:left="993" w:right="708" w:hanging="426"/>
        <w:jc w:val="both"/>
        <w:rPr>
          <w:rFonts w:ascii="Arial" w:eastAsia="Times New Roman" w:hAnsi="Arial" w:cs="Arial"/>
          <w:lang w:val="en-ID" w:eastAsia="en-ID"/>
        </w:rPr>
      </w:pPr>
      <w:r>
        <w:t>Dinas Kepemudaan dan Olahraga Provinsi Sulawesi Selatan</w:t>
      </w:r>
    </w:p>
    <w:p w14:paraId="6E3E9261" w14:textId="397190C7" w:rsidR="009E00BA" w:rsidRPr="0025509E" w:rsidRDefault="009E00BA" w:rsidP="008D72FD">
      <w:pPr>
        <w:pStyle w:val="BodyText"/>
        <w:spacing w:line="360" w:lineRule="auto"/>
        <w:ind w:left="993" w:right="708"/>
        <w:jc w:val="both"/>
        <w:rPr>
          <w:rFonts w:ascii="Arial" w:eastAsia="Times New Roman" w:hAnsi="Arial" w:cs="Arial"/>
          <w:lang w:val="en-ID" w:eastAsia="en-ID"/>
        </w:rPr>
      </w:pPr>
      <w:r w:rsidRPr="009E00BA">
        <w:rPr>
          <w:rFonts w:ascii="Arial" w:eastAsia="Times New Roman" w:hAnsi="Arial" w:cs="Arial"/>
          <w:lang w:val="en-ID" w:eastAsia="en-ID"/>
        </w:rPr>
        <w:t>Dalam bidang kepemudaan, kemitraan ini meliputi pembinaan organisasi kepemudaan, peningkatan partisipasi dan kreativitas pemuda, serta fasilitasi kegiatan kewirausahaan muda dan kepemimpinan pemuda. Dinas Kepemudaan dan Olahraga Provinsi Sulawesi Selatan memberikan dukungan pembinaan, pelatihan, serta pendampingan teknis, sementara Disparmudora Luwu Timur bertugas sebagai pelaksana kegiatan di tingkat daerah.</w:t>
      </w:r>
      <w:r>
        <w:rPr>
          <w:rFonts w:ascii="Arial" w:eastAsia="Times New Roman" w:hAnsi="Arial" w:cs="Arial"/>
          <w:lang w:val="en-ID" w:eastAsia="en-ID"/>
        </w:rPr>
        <w:t xml:space="preserve"> </w:t>
      </w:r>
      <w:r w:rsidRPr="009E00BA">
        <w:rPr>
          <w:rFonts w:ascii="Arial" w:eastAsia="Times New Roman" w:hAnsi="Arial" w:cs="Arial"/>
          <w:lang w:val="en-ID" w:eastAsia="en-ID"/>
        </w:rPr>
        <w:t>Di bidang olahraga, kerja sama ini berfokus pada pengembangan atlet berprestasi, pelatihan pelatih bersertifikat, pembinaan cabang olahraga potensial, serta peningkatan sarana dan prasarana olahraga daerah. Selain itu, kedua instansi berkolaborasi dalam penyelenggaraan event olahraga tingkat provinsi dan regional, serta kegiatan pembinaan generasi muda melalui olahraga prestasi maupun rekreasi.</w:t>
      </w:r>
    </w:p>
    <w:p w14:paraId="2E894D90" w14:textId="3E845D95" w:rsidR="009E00BA" w:rsidRDefault="0025509E" w:rsidP="008D72FD">
      <w:pPr>
        <w:pStyle w:val="BodyText"/>
        <w:numPr>
          <w:ilvl w:val="0"/>
          <w:numId w:val="40"/>
        </w:numPr>
        <w:spacing w:line="360" w:lineRule="auto"/>
        <w:ind w:left="993" w:right="708" w:hanging="426"/>
        <w:jc w:val="both"/>
        <w:rPr>
          <w:rFonts w:ascii="Arial" w:eastAsia="Times New Roman" w:hAnsi="Arial" w:cs="Arial"/>
          <w:lang w:val="en-ID" w:eastAsia="en-ID"/>
        </w:rPr>
      </w:pPr>
      <w:r>
        <w:t>Badan Perencanaan Pembangunan, Penelitian dan Pengembangan Daerah (Bappelitbangda) Provinsi Sulawesi Selatan</w:t>
      </w:r>
    </w:p>
    <w:p w14:paraId="625CCCD5" w14:textId="12B50A2C" w:rsidR="009E00BA" w:rsidRPr="009E00BA" w:rsidRDefault="009E00BA" w:rsidP="008D72FD">
      <w:pPr>
        <w:pStyle w:val="BodyText"/>
        <w:spacing w:line="360" w:lineRule="auto"/>
        <w:ind w:left="993" w:right="708"/>
        <w:jc w:val="both"/>
        <w:rPr>
          <w:rFonts w:ascii="Arial" w:eastAsia="Times New Roman" w:hAnsi="Arial" w:cs="Arial"/>
          <w:lang w:val="en-ID" w:eastAsia="en-ID"/>
        </w:rPr>
      </w:pPr>
      <w:r w:rsidRPr="009E00BA">
        <w:rPr>
          <w:rFonts w:ascii="Arial" w:eastAsia="Times New Roman" w:hAnsi="Arial" w:cs="Arial"/>
          <w:lang w:val="en-ID" w:eastAsia="en-ID"/>
        </w:rPr>
        <w:lastRenderedPageBreak/>
        <w:t>Dinas Pariwisata, Kepemudaan dan Olahraga (Disparmudora) Kabupaten Luwu Timur menjalin kemitraan dengan Badan Perencanaan Pembangunan, Penelitian dan Pengembangan Daerah (Bappelitbangda) Provinsi Sulawesi Selatan dalam rangka sinkronisasi perencanaan pembangunan daerah di bidang pariwisata, kepemudaan, dan olahraga. Kerja sama ini bertujuan untuk memastikan bahwa program dan kegiatan Disparmudora Luwu Timur selaras dengan arah kebijakan pembangunan provinsi dan nasional, khususnya dalam penyusunan dokumen perencanaan seperti RKPD, Renstra, dan RPJMD.</w:t>
      </w:r>
      <w:r>
        <w:rPr>
          <w:rFonts w:ascii="Arial" w:eastAsia="Times New Roman" w:hAnsi="Arial" w:cs="Arial"/>
          <w:lang w:val="en-ID" w:eastAsia="en-ID"/>
        </w:rPr>
        <w:t xml:space="preserve"> </w:t>
      </w:r>
      <w:r w:rsidRPr="009E00BA">
        <w:rPr>
          <w:rFonts w:ascii="Arial" w:eastAsia="Times New Roman" w:hAnsi="Arial" w:cs="Arial"/>
          <w:lang w:val="en-ID" w:eastAsia="en-ID"/>
        </w:rPr>
        <w:t>Melalui kemitraan ini, Bappelitbangda Provinsi Sulawesi Selatan berperan dalam memberikan bimbingan teknis, fasilitasi, dan supervisi terhadap proses perencanaan dan penganggaran di tingkat kabupaten, termasuk penyelarasan indikator kinerja utama (IKU), sasaran pembangunan, serta pelaksanaan monitoring dan evaluasi program. Selain itu, Bappelitbangda juga mendukung kegiatan penelitian dan pengembangan sektor pariwisata, kepemudaan, dan olahraga sebagai dasar pengambilan kebijakan yang berbasis data dan analisis ilmiah.</w:t>
      </w:r>
    </w:p>
    <w:p w14:paraId="7229E409" w14:textId="77777777" w:rsidR="00335532" w:rsidRPr="00CC64FA" w:rsidRDefault="00335532" w:rsidP="008D72FD">
      <w:pPr>
        <w:pStyle w:val="BodyText"/>
        <w:numPr>
          <w:ilvl w:val="0"/>
          <w:numId w:val="11"/>
        </w:numPr>
        <w:tabs>
          <w:tab w:val="clear" w:pos="720"/>
          <w:tab w:val="num" w:pos="567"/>
        </w:tabs>
        <w:spacing w:line="360" w:lineRule="auto"/>
        <w:ind w:left="567" w:right="708" w:hanging="567"/>
        <w:jc w:val="both"/>
        <w:rPr>
          <w:rFonts w:ascii="Arial" w:eastAsia="Times New Roman" w:hAnsi="Arial" w:cs="Arial"/>
          <w:lang w:val="en-ID" w:eastAsia="en-ID"/>
        </w:rPr>
      </w:pPr>
      <w:r w:rsidRPr="00CC64FA">
        <w:rPr>
          <w:rFonts w:ascii="Arial" w:eastAsia="Times New Roman" w:hAnsi="Arial" w:cs="Arial"/>
          <w:lang w:val="en-ID" w:eastAsia="en-ID"/>
        </w:rPr>
        <w:t>Perangkat Daerah di Lingkup Pemerintah Daerah</w:t>
      </w:r>
    </w:p>
    <w:p w14:paraId="4C1E1FAF" w14:textId="768F3A6E" w:rsidR="00335532" w:rsidRPr="00CB5A73" w:rsidRDefault="008C152A" w:rsidP="008D72FD">
      <w:pPr>
        <w:pStyle w:val="BodyText"/>
        <w:numPr>
          <w:ilvl w:val="0"/>
          <w:numId w:val="40"/>
        </w:numPr>
        <w:spacing w:line="360" w:lineRule="auto"/>
        <w:ind w:left="993" w:right="708" w:hanging="426"/>
        <w:jc w:val="both"/>
        <w:rPr>
          <w:rFonts w:ascii="Arial" w:eastAsia="Times New Roman" w:hAnsi="Arial" w:cs="Arial"/>
          <w:lang w:val="en-ID" w:eastAsia="en-ID"/>
        </w:rPr>
      </w:pPr>
      <w:r w:rsidRPr="00CC64FA">
        <w:rPr>
          <w:rFonts w:ascii="Arial" w:eastAsia="Times New Roman" w:hAnsi="Arial" w:cs="Arial"/>
          <w:lang w:val="en-ID" w:eastAsia="en-ID"/>
        </w:rPr>
        <w:t>Badan Perencanaan</w:t>
      </w:r>
      <w:r w:rsidR="000F5AAF" w:rsidRPr="00CC64FA">
        <w:rPr>
          <w:rFonts w:ascii="Arial" w:eastAsia="Times New Roman" w:hAnsi="Arial" w:cs="Arial"/>
          <w:lang w:val="en-ID" w:eastAsia="en-ID"/>
        </w:rPr>
        <w:t xml:space="preserve"> Pembangunan, Riset dan Inovasi Daerah</w:t>
      </w:r>
      <w:r w:rsidR="00D04843" w:rsidRPr="00CC64FA">
        <w:rPr>
          <w:rFonts w:ascii="Arial" w:eastAsia="Times New Roman" w:hAnsi="Arial" w:cs="Arial"/>
          <w:lang w:val="en-ID" w:eastAsia="en-ID"/>
        </w:rPr>
        <w:t xml:space="preserve"> (Bap</w:t>
      </w:r>
      <w:r w:rsidR="00807250">
        <w:rPr>
          <w:rFonts w:ascii="Arial" w:eastAsia="Times New Roman" w:hAnsi="Arial" w:cs="Arial"/>
          <w:lang w:val="en-ID" w:eastAsia="en-ID"/>
        </w:rPr>
        <w:t>p</w:t>
      </w:r>
      <w:r w:rsidR="00D04843" w:rsidRPr="00CC64FA">
        <w:rPr>
          <w:rFonts w:ascii="Arial" w:eastAsia="Times New Roman" w:hAnsi="Arial" w:cs="Arial"/>
          <w:lang w:val="en-ID" w:eastAsia="en-ID"/>
        </w:rPr>
        <w:t>erida)</w:t>
      </w:r>
      <w:r w:rsidR="000F5AAF" w:rsidRPr="00CC64FA">
        <w:rPr>
          <w:rFonts w:ascii="Arial" w:eastAsia="Times New Roman" w:hAnsi="Arial" w:cs="Arial"/>
          <w:lang w:val="en-ID" w:eastAsia="en-ID"/>
        </w:rPr>
        <w:t xml:space="preserve">: </w:t>
      </w:r>
      <w:r w:rsidR="004B11B8" w:rsidRPr="00CC64FA">
        <w:rPr>
          <w:rFonts w:ascii="Arial" w:hAnsi="Arial" w:cs="Arial"/>
        </w:rPr>
        <w:t>B</w:t>
      </w:r>
      <w:r w:rsidR="00D04843" w:rsidRPr="00CC64FA">
        <w:rPr>
          <w:rFonts w:ascii="Arial" w:hAnsi="Arial" w:cs="Arial"/>
        </w:rPr>
        <w:t xml:space="preserve">erperan dalam perencanaan, penelitian, dan pengembangan sektor pariwisata, kepemudaan dan olahraga. Baperida menyusun rencana pembangunan jangka menengah daerah (RPJMD) yang menjadi acuan </w:t>
      </w:r>
      <w:r w:rsidR="00D8490F" w:rsidRPr="00CC64FA">
        <w:rPr>
          <w:rFonts w:ascii="Arial" w:hAnsi="Arial" w:cs="Arial"/>
        </w:rPr>
        <w:t>semua OPD (</w:t>
      </w:r>
      <w:r w:rsidR="00D04843" w:rsidRPr="00CC64FA">
        <w:rPr>
          <w:rFonts w:ascii="Arial" w:hAnsi="Arial" w:cs="Arial"/>
        </w:rPr>
        <w:t>salah satunya bagi</w:t>
      </w:r>
      <w:r w:rsidR="00D04843" w:rsidRPr="00843E5C">
        <w:rPr>
          <w:rFonts w:ascii="Arial" w:hAnsi="Arial" w:cs="Arial"/>
        </w:rPr>
        <w:t>, Pemuda, dan Olahraga</w:t>
      </w:r>
      <w:r w:rsidR="00D8490F" w:rsidRPr="00843E5C">
        <w:rPr>
          <w:rFonts w:ascii="Arial" w:hAnsi="Arial" w:cs="Arial"/>
        </w:rPr>
        <w:t>)</w:t>
      </w:r>
      <w:r w:rsidR="00D04843" w:rsidRPr="00843E5C">
        <w:rPr>
          <w:rFonts w:ascii="Arial" w:hAnsi="Arial" w:cs="Arial"/>
        </w:rPr>
        <w:t>, dalam menyusun rencana strategis dan program kerja.</w:t>
      </w:r>
    </w:p>
    <w:p w14:paraId="2D25A397" w14:textId="77777777" w:rsidR="00CB5A73" w:rsidRDefault="00CB5A73" w:rsidP="00CB5A73">
      <w:pPr>
        <w:pStyle w:val="BodyText"/>
        <w:spacing w:line="360" w:lineRule="auto"/>
        <w:ind w:right="708"/>
        <w:jc w:val="both"/>
        <w:rPr>
          <w:rFonts w:ascii="Arial" w:hAnsi="Arial" w:cs="Arial"/>
        </w:rPr>
      </w:pPr>
    </w:p>
    <w:p w14:paraId="1283DCED" w14:textId="77777777" w:rsidR="00CB5A73" w:rsidRPr="00843E5C" w:rsidRDefault="00CB5A73" w:rsidP="00CB5A73">
      <w:pPr>
        <w:pStyle w:val="BodyText"/>
        <w:spacing w:line="360" w:lineRule="auto"/>
        <w:ind w:right="708"/>
        <w:jc w:val="both"/>
        <w:rPr>
          <w:rFonts w:ascii="Arial" w:eastAsia="Times New Roman" w:hAnsi="Arial" w:cs="Arial"/>
          <w:lang w:val="en-ID" w:eastAsia="en-ID"/>
        </w:rPr>
      </w:pPr>
    </w:p>
    <w:p w14:paraId="36EDCF5F" w14:textId="58F56D7C" w:rsidR="009161AA" w:rsidRPr="00CC64FA" w:rsidRDefault="00335532" w:rsidP="008D72FD">
      <w:pPr>
        <w:pStyle w:val="BodyText"/>
        <w:numPr>
          <w:ilvl w:val="0"/>
          <w:numId w:val="40"/>
        </w:numPr>
        <w:spacing w:line="360" w:lineRule="auto"/>
        <w:ind w:left="993" w:right="708" w:hanging="426"/>
        <w:jc w:val="both"/>
        <w:rPr>
          <w:rFonts w:ascii="Arial" w:eastAsia="Times New Roman" w:hAnsi="Arial" w:cs="Arial"/>
          <w:lang w:val="en-ID" w:eastAsia="en-ID"/>
        </w:rPr>
      </w:pPr>
      <w:r w:rsidRPr="00CC64FA">
        <w:rPr>
          <w:rFonts w:ascii="Arial" w:eastAsia="Times New Roman" w:hAnsi="Arial" w:cs="Arial"/>
          <w:lang w:val="en-ID" w:eastAsia="en-ID"/>
        </w:rPr>
        <w:t>Dinas Pekerjaan Umum dan Penataan Ruang</w:t>
      </w:r>
      <w:r w:rsidR="00D8490F" w:rsidRPr="00CC64FA">
        <w:rPr>
          <w:rFonts w:ascii="Arial" w:eastAsia="Times New Roman" w:hAnsi="Arial" w:cs="Arial"/>
          <w:lang w:val="en-ID" w:eastAsia="en-ID"/>
        </w:rPr>
        <w:t xml:space="preserve"> (</w:t>
      </w:r>
      <w:r w:rsidR="00294572" w:rsidRPr="00CC64FA">
        <w:rPr>
          <w:rFonts w:ascii="Arial" w:eastAsia="Times New Roman" w:hAnsi="Arial" w:cs="Arial"/>
          <w:lang w:val="en-ID" w:eastAsia="en-ID"/>
        </w:rPr>
        <w:t xml:space="preserve">Dinas </w:t>
      </w:r>
      <w:r w:rsidR="00D8490F" w:rsidRPr="00CC64FA">
        <w:rPr>
          <w:rFonts w:ascii="Arial" w:eastAsia="Times New Roman" w:hAnsi="Arial" w:cs="Arial"/>
          <w:lang w:val="en-ID" w:eastAsia="en-ID"/>
        </w:rPr>
        <w:t>PU &amp; PR)</w:t>
      </w:r>
      <w:r w:rsidRPr="00CC64FA">
        <w:rPr>
          <w:rFonts w:ascii="Arial" w:eastAsia="Times New Roman" w:hAnsi="Arial" w:cs="Arial"/>
          <w:lang w:val="en-ID" w:eastAsia="en-ID"/>
        </w:rPr>
        <w:t xml:space="preserve">: </w:t>
      </w:r>
      <w:r w:rsidR="00D8490F" w:rsidRPr="00CC64FA">
        <w:rPr>
          <w:rFonts w:ascii="Arial" w:eastAsia="Times New Roman" w:hAnsi="Arial" w:cs="Arial"/>
          <w:lang w:val="en-ID" w:eastAsia="en-ID"/>
        </w:rPr>
        <w:t xml:space="preserve">berperan </w:t>
      </w:r>
      <w:r w:rsidR="009161AA" w:rsidRPr="008D72FD">
        <w:rPr>
          <w:rFonts w:ascii="Arial" w:eastAsia="Times New Roman" w:hAnsi="Arial" w:cs="Arial"/>
          <w:lang w:val="en-ID" w:eastAsia="en-ID"/>
        </w:rPr>
        <w:t>dalam pembangunan infrastruktur terkait pariwisata, kepemudaan, dan olahraga. Dispar</w:t>
      </w:r>
      <w:r w:rsidR="00D8490F" w:rsidRPr="008D72FD">
        <w:rPr>
          <w:rFonts w:ascii="Arial" w:eastAsia="Times New Roman" w:hAnsi="Arial" w:cs="Arial"/>
          <w:lang w:val="en-ID" w:eastAsia="en-ID"/>
        </w:rPr>
        <w:t xml:space="preserve">mudora </w:t>
      </w:r>
      <w:r w:rsidR="009161AA" w:rsidRPr="008D72FD">
        <w:rPr>
          <w:rFonts w:ascii="Arial" w:eastAsia="Times New Roman" w:hAnsi="Arial" w:cs="Arial"/>
          <w:lang w:val="en-ID" w:eastAsia="en-ID"/>
        </w:rPr>
        <w:t xml:space="preserve">bertugas merencanakan dan mengembangkan potensi daerah di bidang-bidang tersebut, sementara Dinas PU </w:t>
      </w:r>
      <w:r w:rsidR="00D8490F" w:rsidRPr="008D72FD">
        <w:rPr>
          <w:rFonts w:ascii="Arial" w:eastAsia="Times New Roman" w:hAnsi="Arial" w:cs="Arial"/>
          <w:lang w:val="en-ID" w:eastAsia="en-ID"/>
        </w:rPr>
        <w:t xml:space="preserve">&amp; PR </w:t>
      </w:r>
      <w:r w:rsidR="009161AA" w:rsidRPr="008D72FD">
        <w:rPr>
          <w:rFonts w:ascii="Arial" w:eastAsia="Times New Roman" w:hAnsi="Arial" w:cs="Arial"/>
          <w:lang w:val="en-ID" w:eastAsia="en-ID"/>
        </w:rPr>
        <w:t>bertanggung jawab dalam pembangunan dan pemeliharaan infrastruktur pendukungnya, seperti jalan, jembatan, fasilitas olahraga, dan tempat wisata</w:t>
      </w:r>
      <w:r w:rsidR="00D8490F" w:rsidRPr="008D72FD">
        <w:rPr>
          <w:rFonts w:ascii="Arial" w:eastAsia="Times New Roman" w:hAnsi="Arial" w:cs="Arial"/>
          <w:lang w:val="en-ID" w:eastAsia="en-ID"/>
        </w:rPr>
        <w:t>.</w:t>
      </w:r>
      <w:r w:rsidR="009161AA" w:rsidRPr="00CC64FA">
        <w:rPr>
          <w:rFonts w:ascii="Arial" w:eastAsia="Times New Roman" w:hAnsi="Arial" w:cs="Arial"/>
          <w:lang w:val="en-ID" w:eastAsia="en-ID"/>
        </w:rPr>
        <w:t xml:space="preserve"> </w:t>
      </w:r>
    </w:p>
    <w:p w14:paraId="6CAE968B" w14:textId="5307D0EA" w:rsidR="009161AA" w:rsidRPr="00CC64FA" w:rsidRDefault="00335532" w:rsidP="008D72FD">
      <w:pPr>
        <w:pStyle w:val="BodyText"/>
        <w:numPr>
          <w:ilvl w:val="0"/>
          <w:numId w:val="40"/>
        </w:numPr>
        <w:spacing w:line="360" w:lineRule="auto"/>
        <w:ind w:left="993" w:right="708" w:hanging="426"/>
        <w:jc w:val="both"/>
        <w:rPr>
          <w:rFonts w:ascii="Arial" w:eastAsia="Times New Roman" w:hAnsi="Arial" w:cs="Arial"/>
          <w:lang w:val="en-ID" w:eastAsia="en-ID"/>
        </w:rPr>
      </w:pPr>
      <w:r w:rsidRPr="00CC64FA">
        <w:rPr>
          <w:rFonts w:ascii="Arial" w:eastAsia="Times New Roman" w:hAnsi="Arial" w:cs="Arial"/>
          <w:lang w:val="en-ID" w:eastAsia="en-ID"/>
        </w:rPr>
        <w:lastRenderedPageBreak/>
        <w:t>Dinas Perhubungan</w:t>
      </w:r>
      <w:r w:rsidR="00D8490F" w:rsidRPr="00CC64FA">
        <w:rPr>
          <w:rFonts w:ascii="Arial" w:eastAsia="Times New Roman" w:hAnsi="Arial" w:cs="Arial"/>
          <w:lang w:val="en-ID" w:eastAsia="en-ID"/>
        </w:rPr>
        <w:t xml:space="preserve"> (Dishub)</w:t>
      </w:r>
      <w:r w:rsidRPr="00CC64FA">
        <w:rPr>
          <w:rFonts w:ascii="Arial" w:eastAsia="Times New Roman" w:hAnsi="Arial" w:cs="Arial"/>
          <w:lang w:val="en-ID" w:eastAsia="en-ID"/>
        </w:rPr>
        <w:t xml:space="preserve">: </w:t>
      </w:r>
      <w:r w:rsidR="004B11B8" w:rsidRPr="008D72FD">
        <w:rPr>
          <w:rFonts w:ascii="Arial" w:eastAsia="Times New Roman" w:hAnsi="Arial" w:cs="Arial"/>
          <w:lang w:val="en-ID" w:eastAsia="en-ID"/>
        </w:rPr>
        <w:t>B</w:t>
      </w:r>
      <w:r w:rsidR="00D8490F" w:rsidRPr="008D72FD">
        <w:rPr>
          <w:rFonts w:ascii="Arial" w:eastAsia="Times New Roman" w:hAnsi="Arial" w:cs="Arial"/>
          <w:lang w:val="en-ID" w:eastAsia="en-ID"/>
        </w:rPr>
        <w:t xml:space="preserve">erperan </w:t>
      </w:r>
      <w:r w:rsidR="009161AA" w:rsidRPr="008D72FD">
        <w:rPr>
          <w:rFonts w:ascii="Arial" w:eastAsia="Times New Roman" w:hAnsi="Arial" w:cs="Arial"/>
          <w:lang w:val="en-ID" w:eastAsia="en-ID"/>
        </w:rPr>
        <w:t>dalam hal aksesibilitas dan mobilitas. Dishub bertanggung jawab atas transportasi dan infrastruktur jalan yang mendukung pergerakan wisatawan, pemuda, dan atlet. Sinergi antara ketiga dinas ini krusial untuk pengembangan pariwisata olahraga dan kegiatan kepemudaan yang berkelanjutan</w:t>
      </w:r>
      <w:r w:rsidR="00D8490F" w:rsidRPr="008D72FD">
        <w:rPr>
          <w:rFonts w:ascii="Arial" w:eastAsia="Times New Roman" w:hAnsi="Arial" w:cs="Arial"/>
          <w:lang w:val="en-ID" w:eastAsia="en-ID"/>
        </w:rPr>
        <w:t>.</w:t>
      </w:r>
      <w:r w:rsidR="009161AA" w:rsidRPr="00CC64FA">
        <w:rPr>
          <w:rFonts w:ascii="Arial" w:eastAsia="Times New Roman" w:hAnsi="Arial" w:cs="Arial"/>
          <w:lang w:val="en-ID" w:eastAsia="en-ID"/>
        </w:rPr>
        <w:t xml:space="preserve"> </w:t>
      </w:r>
    </w:p>
    <w:p w14:paraId="1C726B8C" w14:textId="3E6E03B8" w:rsidR="00335532" w:rsidRPr="00CC64FA" w:rsidRDefault="00335532" w:rsidP="008D72FD">
      <w:pPr>
        <w:pStyle w:val="BodyText"/>
        <w:numPr>
          <w:ilvl w:val="0"/>
          <w:numId w:val="40"/>
        </w:numPr>
        <w:spacing w:line="360" w:lineRule="auto"/>
        <w:ind w:left="993" w:right="708" w:hanging="426"/>
        <w:jc w:val="both"/>
        <w:rPr>
          <w:rFonts w:ascii="Arial" w:eastAsia="Times New Roman" w:hAnsi="Arial" w:cs="Arial"/>
          <w:lang w:val="en-ID" w:eastAsia="en-ID"/>
        </w:rPr>
      </w:pPr>
      <w:r w:rsidRPr="00CC64FA">
        <w:rPr>
          <w:rFonts w:ascii="Arial" w:eastAsia="Times New Roman" w:hAnsi="Arial" w:cs="Arial"/>
          <w:lang w:val="en-ID" w:eastAsia="en-ID"/>
        </w:rPr>
        <w:t>Dinas Pendidikan</w:t>
      </w:r>
      <w:r w:rsidR="002779B6" w:rsidRPr="00CC64FA">
        <w:rPr>
          <w:rFonts w:ascii="Arial" w:eastAsia="Times New Roman" w:hAnsi="Arial" w:cs="Arial"/>
          <w:lang w:val="en-ID" w:eastAsia="en-ID"/>
        </w:rPr>
        <w:t xml:space="preserve"> dan Kebudayaan</w:t>
      </w:r>
      <w:r w:rsidR="00D8490F" w:rsidRPr="00CC64FA">
        <w:rPr>
          <w:rFonts w:ascii="Arial" w:eastAsia="Times New Roman" w:hAnsi="Arial" w:cs="Arial"/>
          <w:lang w:val="en-ID" w:eastAsia="en-ID"/>
        </w:rPr>
        <w:t xml:space="preserve"> (Disdikbud)</w:t>
      </w:r>
      <w:r w:rsidRPr="00CC64FA">
        <w:rPr>
          <w:rFonts w:ascii="Arial" w:eastAsia="Times New Roman" w:hAnsi="Arial" w:cs="Arial"/>
          <w:lang w:val="en-ID" w:eastAsia="en-ID"/>
        </w:rPr>
        <w:t xml:space="preserve">: </w:t>
      </w:r>
      <w:r w:rsidR="004B11B8" w:rsidRPr="008D72FD">
        <w:rPr>
          <w:rFonts w:ascii="Arial" w:eastAsia="Times New Roman" w:hAnsi="Arial" w:cs="Arial"/>
          <w:lang w:val="en-ID" w:eastAsia="en-ID"/>
        </w:rPr>
        <w:t>B</w:t>
      </w:r>
      <w:r w:rsidR="009161AA" w:rsidRPr="008D72FD">
        <w:rPr>
          <w:rFonts w:ascii="Arial" w:eastAsia="Times New Roman" w:hAnsi="Arial" w:cs="Arial"/>
          <w:lang w:val="en-ID" w:eastAsia="en-ID"/>
        </w:rPr>
        <w:t>erperan dalam pengembangan pariwisata, kepemudaan, dan olahraga melalui berbagai kegiatan pendidikan, pelatihan, dan pelestarian budaya. Sebaliknya, pariwisata, kepemudaan, dan olahraga juga dapat memberikan kontribusi positif bagi Dinas Pendidikan dan Kebudayaan, seperti peningkatan kesadaran budaya, pengembangan potensi pemuda, dan promosi gaya hidup sehat</w:t>
      </w:r>
      <w:r w:rsidR="00D8490F" w:rsidRPr="008D72FD">
        <w:rPr>
          <w:rFonts w:ascii="Arial" w:eastAsia="Times New Roman" w:hAnsi="Arial" w:cs="Arial"/>
          <w:lang w:val="en-ID" w:eastAsia="en-ID"/>
        </w:rPr>
        <w:t>.</w:t>
      </w:r>
    </w:p>
    <w:p w14:paraId="6C94A1CA" w14:textId="1398B878" w:rsidR="00335532" w:rsidRPr="00CC64FA" w:rsidRDefault="0025509E" w:rsidP="008D72FD">
      <w:pPr>
        <w:pStyle w:val="BodyText"/>
        <w:numPr>
          <w:ilvl w:val="0"/>
          <w:numId w:val="40"/>
        </w:numPr>
        <w:spacing w:line="360" w:lineRule="auto"/>
        <w:ind w:left="993" w:right="708" w:hanging="426"/>
        <w:jc w:val="both"/>
        <w:rPr>
          <w:rFonts w:ascii="Arial" w:eastAsia="Times New Roman" w:hAnsi="Arial" w:cs="Arial"/>
          <w:lang w:val="en-ID" w:eastAsia="en-ID"/>
        </w:rPr>
      </w:pPr>
      <w:r w:rsidRPr="0025509E">
        <w:rPr>
          <w:rFonts w:ascii="Arial" w:eastAsia="Times New Roman" w:hAnsi="Arial" w:cs="Arial"/>
          <w:lang w:val="en-ID" w:eastAsia="en-ID"/>
        </w:rPr>
        <w:t>Dinas Sosial Pemberdayaan Perempuan dan Perlindungan Anak</w:t>
      </w:r>
      <w:r w:rsidR="00D8490F" w:rsidRPr="0025509E">
        <w:rPr>
          <w:rFonts w:ascii="Arial" w:eastAsia="Times New Roman" w:hAnsi="Arial" w:cs="Arial"/>
          <w:lang w:val="en-ID" w:eastAsia="en-ID"/>
        </w:rPr>
        <w:t xml:space="preserve"> (Dinsos)</w:t>
      </w:r>
      <w:r w:rsidR="00335532" w:rsidRPr="0025509E">
        <w:rPr>
          <w:rFonts w:ascii="Arial" w:eastAsia="Times New Roman" w:hAnsi="Arial" w:cs="Arial"/>
          <w:lang w:val="en-ID" w:eastAsia="en-ID"/>
        </w:rPr>
        <w:t xml:space="preserve">: </w:t>
      </w:r>
      <w:r w:rsidR="009161AA" w:rsidRPr="0025509E">
        <w:rPr>
          <w:rFonts w:ascii="Arial" w:eastAsia="Times New Roman" w:hAnsi="Arial" w:cs="Arial"/>
          <w:lang w:val="en-ID" w:eastAsia="en-ID"/>
        </w:rPr>
        <w:t xml:space="preserve"> </w:t>
      </w:r>
      <w:r w:rsidR="004B11B8" w:rsidRPr="008D72FD">
        <w:rPr>
          <w:rFonts w:ascii="Arial" w:eastAsia="Times New Roman" w:hAnsi="Arial" w:cs="Arial"/>
          <w:lang w:val="en-ID" w:eastAsia="en-ID"/>
        </w:rPr>
        <w:t>T</w:t>
      </w:r>
      <w:r w:rsidR="00D8490F" w:rsidRPr="008D72FD">
        <w:rPr>
          <w:rFonts w:ascii="Arial" w:eastAsia="Times New Roman" w:hAnsi="Arial" w:cs="Arial"/>
          <w:lang w:val="en-ID" w:eastAsia="en-ID"/>
        </w:rPr>
        <w:t>erutama dalam konteks pemberdayaan masyarakat dan peningkatan kesejahteraan. Dinsos dapat berperan dalam memastikan manfaat pariwisata, kegiatan kepemudaan, dan olahraga dapat dirasakan oleh seluruh lapisan masyarakat, termasuk kelompok rentan. Selain itu, Dinsos juga dapat terlibat dalam program-program yang mendukung kegiatan kepemudaan dan olahraga untuk meningkatkan kesehatan, keterampilan, dan partisipasi sosial masyarakat</w:t>
      </w:r>
    </w:p>
    <w:p w14:paraId="5DB2D2B2" w14:textId="58B38A1E" w:rsidR="00F43A12" w:rsidRPr="008D72FD" w:rsidRDefault="00A50C7B" w:rsidP="008D72FD">
      <w:pPr>
        <w:pStyle w:val="BodyText"/>
        <w:numPr>
          <w:ilvl w:val="0"/>
          <w:numId w:val="40"/>
        </w:numPr>
        <w:spacing w:line="360" w:lineRule="auto"/>
        <w:ind w:left="993" w:right="708" w:hanging="426"/>
        <w:jc w:val="both"/>
        <w:rPr>
          <w:rFonts w:ascii="Arial" w:eastAsia="Times New Roman" w:hAnsi="Arial" w:cs="Arial"/>
          <w:lang w:val="en-ID" w:eastAsia="en-ID"/>
        </w:rPr>
      </w:pPr>
      <w:r w:rsidRPr="00A50C7B">
        <w:rPr>
          <w:rFonts w:ascii="Arial" w:eastAsia="Times New Roman" w:hAnsi="Arial" w:cs="Arial"/>
          <w:lang w:val="en-ID" w:eastAsia="en-ID"/>
        </w:rPr>
        <w:t>Dinas Perdagangan, Koperasi, Usaha Kecil Menengah dan Perindustrian</w:t>
      </w:r>
      <w:r>
        <w:rPr>
          <w:rFonts w:ascii="Arial" w:eastAsia="Times New Roman" w:hAnsi="Arial" w:cs="Arial"/>
          <w:lang w:val="en-ID" w:eastAsia="en-ID"/>
        </w:rPr>
        <w:t xml:space="preserve"> (Disdagkop)</w:t>
      </w:r>
      <w:r w:rsidRPr="00A50C7B">
        <w:rPr>
          <w:rFonts w:ascii="Arial" w:eastAsia="Times New Roman" w:hAnsi="Arial" w:cs="Arial"/>
          <w:lang w:val="en-ID" w:eastAsia="en-ID"/>
        </w:rPr>
        <w:t xml:space="preserve">: </w:t>
      </w:r>
      <w:r w:rsidR="004B11B8" w:rsidRPr="008D72FD">
        <w:rPr>
          <w:rFonts w:ascii="Arial" w:eastAsia="Times New Roman" w:hAnsi="Arial" w:cs="Arial"/>
          <w:lang w:val="en-ID" w:eastAsia="en-ID"/>
        </w:rPr>
        <w:t>M</w:t>
      </w:r>
      <w:r w:rsidR="00403682" w:rsidRPr="008D72FD">
        <w:rPr>
          <w:rFonts w:ascii="Arial" w:eastAsia="Times New Roman" w:hAnsi="Arial" w:cs="Arial"/>
          <w:lang w:val="en-ID" w:eastAsia="en-ID"/>
        </w:rPr>
        <w:t>erupakan mitra dalam mendukung pertumbuhan pariwisata melalui pengembangan usaha mikro, kecil, dan menengah (UMKM) yang terkait dengan pariwisata, serta mempromosikan produk lokal yang dihasilkan oleh UMKM tersebut. Selain itu, Dinas Koperindag juga dapat berperan dalam menjaga kualitas produk dan jasa yang ditawarkan oleh pelaku usaha pariwisata</w:t>
      </w:r>
      <w:r w:rsidR="00DB4833" w:rsidRPr="008D72FD">
        <w:rPr>
          <w:rFonts w:ascii="Arial" w:eastAsia="Times New Roman" w:hAnsi="Arial" w:cs="Arial"/>
          <w:lang w:val="en-ID" w:eastAsia="en-ID"/>
        </w:rPr>
        <w:t>.</w:t>
      </w:r>
    </w:p>
    <w:p w14:paraId="3049EA5B" w14:textId="2DEC3D90" w:rsidR="00F43A12" w:rsidRPr="008D72FD" w:rsidRDefault="00294572" w:rsidP="008D72FD">
      <w:pPr>
        <w:pStyle w:val="BodyText"/>
        <w:numPr>
          <w:ilvl w:val="0"/>
          <w:numId w:val="40"/>
        </w:numPr>
        <w:spacing w:line="360" w:lineRule="auto"/>
        <w:ind w:left="993" w:right="708" w:hanging="426"/>
        <w:jc w:val="both"/>
        <w:rPr>
          <w:rFonts w:ascii="Arial" w:eastAsia="Times New Roman" w:hAnsi="Arial" w:cs="Arial"/>
          <w:lang w:val="en-ID" w:eastAsia="en-ID"/>
        </w:rPr>
      </w:pPr>
      <w:r w:rsidRPr="008D72FD">
        <w:rPr>
          <w:rFonts w:ascii="Arial" w:eastAsia="Times New Roman" w:hAnsi="Arial" w:cs="Arial"/>
          <w:lang w:val="en-ID" w:eastAsia="en-ID"/>
        </w:rPr>
        <w:t xml:space="preserve">Dinas </w:t>
      </w:r>
      <w:r w:rsidR="00F43A12" w:rsidRPr="008D72FD">
        <w:rPr>
          <w:rFonts w:ascii="Arial" w:eastAsia="Times New Roman" w:hAnsi="Arial" w:cs="Arial"/>
          <w:lang w:val="en-ID" w:eastAsia="en-ID"/>
        </w:rPr>
        <w:t>Per</w:t>
      </w:r>
      <w:r w:rsidRPr="008D72FD">
        <w:rPr>
          <w:rFonts w:ascii="Arial" w:eastAsia="Times New Roman" w:hAnsi="Arial" w:cs="Arial"/>
          <w:lang w:val="en-ID" w:eastAsia="en-ID"/>
        </w:rPr>
        <w:t>mukiman dan Pertanahan (Dinas Per</w:t>
      </w:r>
      <w:r w:rsidR="00F43A12" w:rsidRPr="008D72FD">
        <w:rPr>
          <w:rFonts w:ascii="Arial" w:eastAsia="Times New Roman" w:hAnsi="Arial" w:cs="Arial"/>
          <w:lang w:val="en-ID" w:eastAsia="en-ID"/>
        </w:rPr>
        <w:t>kimtan</w:t>
      </w:r>
      <w:r w:rsidRPr="008D72FD">
        <w:rPr>
          <w:rFonts w:ascii="Arial" w:eastAsia="Times New Roman" w:hAnsi="Arial" w:cs="Arial"/>
          <w:lang w:val="en-ID" w:eastAsia="en-ID"/>
        </w:rPr>
        <w:t>)</w:t>
      </w:r>
      <w:r w:rsidR="00F43A12" w:rsidRPr="008D72FD">
        <w:rPr>
          <w:rFonts w:ascii="Arial" w:eastAsia="Times New Roman" w:hAnsi="Arial" w:cs="Arial"/>
          <w:lang w:val="en-ID" w:eastAsia="en-ID"/>
        </w:rPr>
        <w:t xml:space="preserve">: </w:t>
      </w:r>
      <w:r w:rsidR="004B11B8" w:rsidRPr="008D72FD">
        <w:rPr>
          <w:rFonts w:ascii="Arial" w:eastAsia="Times New Roman" w:hAnsi="Arial" w:cs="Arial"/>
          <w:lang w:val="en-ID" w:eastAsia="en-ID"/>
        </w:rPr>
        <w:t>M</w:t>
      </w:r>
      <w:r w:rsidR="00D8490F" w:rsidRPr="008D72FD">
        <w:rPr>
          <w:rFonts w:ascii="Arial" w:eastAsia="Times New Roman" w:hAnsi="Arial" w:cs="Arial"/>
          <w:lang w:val="en-ID" w:eastAsia="en-ID"/>
        </w:rPr>
        <w:t xml:space="preserve">emiliki hubungan yang tidak langsung namun penting dengan pariwisata, kepemudaan, dan olahraga. Dinas Perkimtan bertanggung jawab atas penyediaan dan pemeliharaan infrastruktur dasar seperti perumahan, sanitasi, dan tata ruang wilayah. Infrastruktur yang baik dari Dinas Perkimtan mendukung kegiatan pariwisata dengan menyediakan akomodasi yang layak, sanitasi yang baik di kawasan wisata, dan tata </w:t>
      </w:r>
      <w:r w:rsidR="00D8490F" w:rsidRPr="008D72FD">
        <w:rPr>
          <w:rFonts w:ascii="Arial" w:eastAsia="Times New Roman" w:hAnsi="Arial" w:cs="Arial"/>
          <w:lang w:val="en-ID" w:eastAsia="en-ID"/>
        </w:rPr>
        <w:lastRenderedPageBreak/>
        <w:t>ruang yang mendukung pengembangan sektor pariwisata. Selain itu, penataan kawasan permukiman yang baik juga dapat menciptakan lingkungan yang nyaman dan menarik bagi wisatawan</w:t>
      </w:r>
      <w:r w:rsidR="00F43A12" w:rsidRPr="00CC64FA">
        <w:rPr>
          <w:rFonts w:ascii="Arial" w:eastAsia="Times New Roman" w:hAnsi="Arial" w:cs="Arial"/>
          <w:lang w:val="en-ID" w:eastAsia="en-ID"/>
        </w:rPr>
        <w:t>.</w:t>
      </w:r>
    </w:p>
    <w:p w14:paraId="0D001327" w14:textId="416B8052" w:rsidR="00D8490F" w:rsidRPr="008D72FD" w:rsidRDefault="00D8490F" w:rsidP="008D72FD">
      <w:pPr>
        <w:pStyle w:val="BodyText"/>
        <w:numPr>
          <w:ilvl w:val="0"/>
          <w:numId w:val="40"/>
        </w:numPr>
        <w:spacing w:line="360" w:lineRule="auto"/>
        <w:ind w:left="993" w:right="708" w:hanging="426"/>
        <w:jc w:val="both"/>
        <w:rPr>
          <w:rFonts w:ascii="Arial" w:eastAsia="Times New Roman" w:hAnsi="Arial" w:cs="Arial"/>
          <w:lang w:val="en-ID" w:eastAsia="en-ID"/>
        </w:rPr>
      </w:pPr>
      <w:r w:rsidRPr="008D72FD">
        <w:rPr>
          <w:rFonts w:ascii="Arial" w:eastAsia="Times New Roman" w:hAnsi="Arial" w:cs="Arial"/>
          <w:lang w:val="en-ID" w:eastAsia="en-ID"/>
        </w:rPr>
        <w:t>Dalam konteks kepemudaan, Dinas Perkimtan dapat berperan dalam menyediakan perumahan terjangkau bagi pemuda, serta dalam penataan ruang publik yang dapat dimanfaatkan untuk kegiatan kepemudaan. Fasilitas publik yang memadai dan aman, yang merupakan tanggung jawab Dinas Perkimtan, juga dapat mendukung kegiatan olahraga dan rekreasi bagi pemuda.</w:t>
      </w:r>
    </w:p>
    <w:p w14:paraId="55391DA4" w14:textId="76924C60" w:rsidR="00DB4833" w:rsidRPr="008D72FD" w:rsidRDefault="00F43A12" w:rsidP="008D72FD">
      <w:pPr>
        <w:pStyle w:val="BodyText"/>
        <w:numPr>
          <w:ilvl w:val="0"/>
          <w:numId w:val="40"/>
        </w:numPr>
        <w:spacing w:line="360" w:lineRule="auto"/>
        <w:ind w:left="993" w:right="708" w:hanging="426"/>
        <w:jc w:val="both"/>
        <w:rPr>
          <w:rFonts w:ascii="Arial" w:eastAsia="Times New Roman" w:hAnsi="Arial" w:cs="Arial"/>
          <w:lang w:val="en-ID" w:eastAsia="en-ID"/>
        </w:rPr>
      </w:pPr>
      <w:r w:rsidRPr="008D72FD">
        <w:rPr>
          <w:rFonts w:ascii="Arial" w:eastAsia="Times New Roman" w:hAnsi="Arial" w:cs="Arial"/>
          <w:lang w:val="en-ID" w:eastAsia="en-ID"/>
        </w:rPr>
        <w:t>D</w:t>
      </w:r>
      <w:r w:rsidR="00DB4833" w:rsidRPr="008D72FD">
        <w:rPr>
          <w:rFonts w:ascii="Arial" w:eastAsia="Times New Roman" w:hAnsi="Arial" w:cs="Arial"/>
          <w:lang w:val="en-ID" w:eastAsia="en-ID"/>
        </w:rPr>
        <w:t>inas Lingkungan Hidup</w:t>
      </w:r>
      <w:r w:rsidRPr="008D72FD">
        <w:rPr>
          <w:rFonts w:ascii="Arial" w:eastAsia="Times New Roman" w:hAnsi="Arial" w:cs="Arial"/>
          <w:lang w:val="en-ID" w:eastAsia="en-ID"/>
        </w:rPr>
        <w:t xml:space="preserve"> </w:t>
      </w:r>
      <w:r w:rsidR="00294572" w:rsidRPr="008D72FD">
        <w:rPr>
          <w:rFonts w:ascii="Arial" w:eastAsia="Times New Roman" w:hAnsi="Arial" w:cs="Arial"/>
          <w:lang w:val="en-ID" w:eastAsia="en-ID"/>
        </w:rPr>
        <w:t>(DLH)</w:t>
      </w:r>
      <w:r w:rsidRPr="008D72FD">
        <w:rPr>
          <w:rFonts w:ascii="Arial" w:eastAsia="Times New Roman" w:hAnsi="Arial" w:cs="Arial"/>
          <w:lang w:val="en-ID" w:eastAsia="en-ID"/>
        </w:rPr>
        <w:t>:</w:t>
      </w:r>
      <w:r w:rsidR="00DB4833" w:rsidRPr="008D72FD">
        <w:rPr>
          <w:rFonts w:ascii="Arial" w:eastAsia="Times New Roman" w:hAnsi="Arial" w:cs="Arial"/>
          <w:lang w:val="en-ID" w:eastAsia="en-ID"/>
        </w:rPr>
        <w:t xml:space="preserve"> </w:t>
      </w:r>
      <w:r w:rsidR="004B11B8" w:rsidRPr="008D72FD">
        <w:rPr>
          <w:rFonts w:ascii="Arial" w:eastAsia="Times New Roman" w:hAnsi="Arial" w:cs="Arial"/>
          <w:lang w:val="en-ID" w:eastAsia="en-ID"/>
        </w:rPr>
        <w:t>S</w:t>
      </w:r>
      <w:r w:rsidR="00D8490F" w:rsidRPr="008D72FD">
        <w:rPr>
          <w:rFonts w:ascii="Arial" w:eastAsia="Times New Roman" w:hAnsi="Arial" w:cs="Arial"/>
          <w:lang w:val="en-ID" w:eastAsia="en-ID"/>
        </w:rPr>
        <w:t>angat erat terkait dengan pembangunan berkelanjutan. Pariwisata, kepemudaan, dan olahraga dapat memberikan dampak positif maupun negatif terhadap lingkungan. Oleh karena itu, koordinasi dan sinergi antara ketiga sektor ini dengan DLH sangat penting untuk memastikan pembangunan yang berkelanjutan dan ramah lingkungan</w:t>
      </w:r>
    </w:p>
    <w:p w14:paraId="0B086481" w14:textId="4FF41EF3" w:rsidR="00D8490F" w:rsidRPr="008D72FD" w:rsidRDefault="00DB4833" w:rsidP="008D72FD">
      <w:pPr>
        <w:pStyle w:val="BodyText"/>
        <w:numPr>
          <w:ilvl w:val="0"/>
          <w:numId w:val="40"/>
        </w:numPr>
        <w:spacing w:line="360" w:lineRule="auto"/>
        <w:ind w:left="993" w:right="708" w:hanging="426"/>
        <w:jc w:val="both"/>
        <w:rPr>
          <w:rFonts w:ascii="Arial" w:eastAsia="Times New Roman" w:hAnsi="Arial" w:cs="Arial"/>
          <w:lang w:val="en-ID" w:eastAsia="en-ID"/>
        </w:rPr>
      </w:pPr>
      <w:r w:rsidRPr="008D72FD">
        <w:rPr>
          <w:rFonts w:ascii="Arial" w:eastAsia="Times New Roman" w:hAnsi="Arial" w:cs="Arial"/>
          <w:lang w:val="en-ID" w:eastAsia="en-ID"/>
        </w:rPr>
        <w:t xml:space="preserve">Dinas </w:t>
      </w:r>
      <w:r w:rsidR="00F43A12" w:rsidRPr="008D72FD">
        <w:rPr>
          <w:rFonts w:ascii="Arial" w:eastAsia="Times New Roman" w:hAnsi="Arial" w:cs="Arial"/>
          <w:lang w:val="en-ID" w:eastAsia="en-ID"/>
        </w:rPr>
        <w:t>Pertanian</w:t>
      </w:r>
      <w:r w:rsidR="00403682" w:rsidRPr="008D72FD">
        <w:rPr>
          <w:rFonts w:ascii="Arial" w:eastAsia="Times New Roman" w:hAnsi="Arial" w:cs="Arial"/>
          <w:lang w:val="en-ID" w:eastAsia="en-ID"/>
        </w:rPr>
        <w:t xml:space="preserve"> dan ketahanan pangan</w:t>
      </w:r>
      <w:r w:rsidR="00294572" w:rsidRPr="008D72FD">
        <w:rPr>
          <w:rFonts w:ascii="Arial" w:eastAsia="Times New Roman" w:hAnsi="Arial" w:cs="Arial"/>
          <w:lang w:val="en-ID" w:eastAsia="en-ID"/>
        </w:rPr>
        <w:t xml:space="preserve"> (Distan)</w:t>
      </w:r>
      <w:r w:rsidR="00F43A12" w:rsidRPr="008D72FD">
        <w:rPr>
          <w:rFonts w:ascii="Arial" w:eastAsia="Times New Roman" w:hAnsi="Arial" w:cs="Arial"/>
          <w:lang w:val="en-ID" w:eastAsia="en-ID"/>
        </w:rPr>
        <w:t>:</w:t>
      </w:r>
      <w:r w:rsidRPr="008D72FD">
        <w:rPr>
          <w:rFonts w:ascii="Arial" w:eastAsia="Times New Roman" w:hAnsi="Arial" w:cs="Arial"/>
          <w:lang w:val="en-ID" w:eastAsia="en-ID"/>
        </w:rPr>
        <w:t xml:space="preserve"> </w:t>
      </w:r>
      <w:r w:rsidR="004B11B8" w:rsidRPr="008D72FD">
        <w:rPr>
          <w:rFonts w:ascii="Arial" w:eastAsia="Times New Roman" w:hAnsi="Arial" w:cs="Arial"/>
          <w:lang w:val="en-ID" w:eastAsia="en-ID"/>
        </w:rPr>
        <w:t>D</w:t>
      </w:r>
      <w:r w:rsidR="00D8490F" w:rsidRPr="008D72FD">
        <w:rPr>
          <w:rFonts w:ascii="Arial" w:eastAsia="Times New Roman" w:hAnsi="Arial" w:cs="Arial"/>
          <w:lang w:val="en-ID" w:eastAsia="en-ID"/>
        </w:rPr>
        <w:t xml:space="preserve">apat dilihat dari berbagai aspek, terutama dalam konteks pengembangan potensi daerah dan pemberdayaan masyarakat. </w:t>
      </w:r>
      <w:r w:rsidR="00294572" w:rsidRPr="008D72FD">
        <w:rPr>
          <w:rFonts w:ascii="Arial" w:eastAsia="Times New Roman" w:hAnsi="Arial" w:cs="Arial"/>
          <w:lang w:val="en-ID" w:eastAsia="en-ID"/>
        </w:rPr>
        <w:t>Distan</w:t>
      </w:r>
      <w:r w:rsidR="00D8490F" w:rsidRPr="008D72FD">
        <w:rPr>
          <w:rFonts w:ascii="Arial" w:eastAsia="Times New Roman" w:hAnsi="Arial" w:cs="Arial"/>
          <w:lang w:val="en-ID" w:eastAsia="en-ID"/>
        </w:rPr>
        <w:t xml:space="preserve"> dapat berperan dalam mendukung sektor pariwisata melalui penyediaan produk pertanian berkualitas, pengembangan agrowisata, dan pelibatan petani dalam kegiatan wisata </w:t>
      </w:r>
    </w:p>
    <w:p w14:paraId="4AAE2C13" w14:textId="2B1C13C3" w:rsidR="00F43A12" w:rsidRPr="008D72FD" w:rsidRDefault="00DB4833" w:rsidP="008D72FD">
      <w:pPr>
        <w:pStyle w:val="BodyText"/>
        <w:numPr>
          <w:ilvl w:val="0"/>
          <w:numId w:val="40"/>
        </w:numPr>
        <w:spacing w:line="360" w:lineRule="auto"/>
        <w:ind w:left="993" w:right="708" w:hanging="426"/>
        <w:jc w:val="both"/>
        <w:rPr>
          <w:rFonts w:ascii="Arial" w:eastAsia="Times New Roman" w:hAnsi="Arial" w:cs="Arial"/>
          <w:lang w:val="en-ID" w:eastAsia="en-ID"/>
        </w:rPr>
      </w:pPr>
      <w:r w:rsidRPr="008D72FD">
        <w:rPr>
          <w:rFonts w:ascii="Arial" w:eastAsia="Times New Roman" w:hAnsi="Arial" w:cs="Arial"/>
          <w:lang w:val="en-ID" w:eastAsia="en-ID"/>
        </w:rPr>
        <w:t xml:space="preserve">Dinas </w:t>
      </w:r>
      <w:r w:rsidR="00F43A12" w:rsidRPr="008D72FD">
        <w:rPr>
          <w:rFonts w:ascii="Arial" w:eastAsia="Times New Roman" w:hAnsi="Arial" w:cs="Arial"/>
          <w:lang w:val="en-ID" w:eastAsia="en-ID"/>
        </w:rPr>
        <w:t xml:space="preserve">Kelautan </w:t>
      </w:r>
      <w:r w:rsidR="00403682" w:rsidRPr="008D72FD">
        <w:rPr>
          <w:rFonts w:ascii="Arial" w:eastAsia="Times New Roman" w:hAnsi="Arial" w:cs="Arial"/>
          <w:lang w:val="en-ID" w:eastAsia="en-ID"/>
        </w:rPr>
        <w:t>dan perikanan</w:t>
      </w:r>
      <w:r w:rsidR="00294572" w:rsidRPr="008D72FD">
        <w:rPr>
          <w:rFonts w:ascii="Arial" w:eastAsia="Times New Roman" w:hAnsi="Arial" w:cs="Arial"/>
          <w:lang w:val="en-ID" w:eastAsia="en-ID"/>
        </w:rPr>
        <w:t xml:space="preserve"> (DKP)</w:t>
      </w:r>
      <w:r w:rsidR="00F43A12" w:rsidRPr="008D72FD">
        <w:rPr>
          <w:rFonts w:ascii="Arial" w:eastAsia="Times New Roman" w:hAnsi="Arial" w:cs="Arial"/>
          <w:lang w:val="en-ID" w:eastAsia="en-ID"/>
        </w:rPr>
        <w:t>:</w:t>
      </w:r>
      <w:r w:rsidRPr="008D72FD">
        <w:rPr>
          <w:rFonts w:ascii="Arial" w:eastAsia="Times New Roman" w:hAnsi="Arial" w:cs="Arial"/>
          <w:lang w:val="en-ID" w:eastAsia="en-ID"/>
        </w:rPr>
        <w:t xml:space="preserve"> </w:t>
      </w:r>
      <w:r w:rsidR="004B11B8" w:rsidRPr="008D72FD">
        <w:rPr>
          <w:rFonts w:ascii="Arial" w:eastAsia="Times New Roman" w:hAnsi="Arial" w:cs="Arial"/>
          <w:lang w:val="en-ID" w:eastAsia="en-ID"/>
        </w:rPr>
        <w:t>T</w:t>
      </w:r>
      <w:r w:rsidR="00D8490F" w:rsidRPr="008D72FD">
        <w:rPr>
          <w:rFonts w:ascii="Arial" w:eastAsia="Times New Roman" w:hAnsi="Arial" w:cs="Arial"/>
          <w:lang w:val="en-ID" w:eastAsia="en-ID"/>
        </w:rPr>
        <w:t xml:space="preserve">erutama dalam pengembangan pariwisata bahari dan olahraga air. </w:t>
      </w:r>
      <w:r w:rsidR="00294572" w:rsidRPr="008D72FD">
        <w:rPr>
          <w:rFonts w:ascii="Arial" w:eastAsia="Times New Roman" w:hAnsi="Arial" w:cs="Arial"/>
          <w:lang w:val="en-ID" w:eastAsia="en-ID"/>
        </w:rPr>
        <w:t>DKP</w:t>
      </w:r>
      <w:r w:rsidR="00D8490F" w:rsidRPr="008D72FD">
        <w:rPr>
          <w:rFonts w:ascii="Arial" w:eastAsia="Times New Roman" w:hAnsi="Arial" w:cs="Arial"/>
          <w:lang w:val="en-ID" w:eastAsia="en-ID"/>
        </w:rPr>
        <w:t xml:space="preserve"> dapat mendukung pariwisata bahari dengan menjaga kelestarian ekosistem laut dan pantai, serta menyediakan fasilitas pendukung kegiatan wisata bahari. Kepemudaan dan olahraga dapat berperan dalam pengembangan potensi wisata bahari melalui kegiatan olahraga air dan pemberdayaan pemuda di sektor pariwisata bahari</w:t>
      </w:r>
    </w:p>
    <w:p w14:paraId="03EB600C" w14:textId="39E58B60" w:rsidR="00403682" w:rsidRPr="00CC64FA" w:rsidRDefault="00403682" w:rsidP="008D72FD">
      <w:pPr>
        <w:pStyle w:val="BodyText"/>
        <w:numPr>
          <w:ilvl w:val="0"/>
          <w:numId w:val="40"/>
        </w:numPr>
        <w:spacing w:line="360" w:lineRule="auto"/>
        <w:ind w:left="993" w:right="708" w:hanging="426"/>
        <w:jc w:val="both"/>
        <w:rPr>
          <w:rFonts w:ascii="Arial" w:eastAsia="Times New Roman" w:hAnsi="Arial" w:cs="Arial"/>
          <w:lang w:val="en-ID" w:eastAsia="en-ID"/>
        </w:rPr>
      </w:pPr>
      <w:r w:rsidRPr="00CC64FA">
        <w:rPr>
          <w:rFonts w:ascii="Arial" w:eastAsia="Times New Roman" w:hAnsi="Arial" w:cs="Arial"/>
          <w:lang w:val="en-ID" w:eastAsia="en-ID"/>
        </w:rPr>
        <w:t xml:space="preserve">Dinas </w:t>
      </w:r>
      <w:r w:rsidR="00335532" w:rsidRPr="00CC64FA">
        <w:rPr>
          <w:rFonts w:ascii="Arial" w:eastAsia="Times New Roman" w:hAnsi="Arial" w:cs="Arial"/>
          <w:lang w:val="en-ID" w:eastAsia="en-ID"/>
        </w:rPr>
        <w:t>Komunikasi dan Informatika</w:t>
      </w:r>
      <w:r w:rsidR="00A50C7B">
        <w:rPr>
          <w:rFonts w:ascii="Arial" w:eastAsia="Times New Roman" w:hAnsi="Arial" w:cs="Arial"/>
          <w:lang w:val="en-ID" w:eastAsia="en-ID"/>
        </w:rPr>
        <w:t>, Statistik dan Persandi</w:t>
      </w:r>
      <w:r w:rsidR="00821820">
        <w:rPr>
          <w:rFonts w:ascii="Arial" w:eastAsia="Times New Roman" w:hAnsi="Arial" w:cs="Arial"/>
          <w:lang w:val="en-ID" w:eastAsia="en-ID"/>
        </w:rPr>
        <w:t>an</w:t>
      </w:r>
      <w:r w:rsidR="00294572" w:rsidRPr="008D72FD">
        <w:rPr>
          <w:rFonts w:ascii="Arial" w:eastAsia="Times New Roman" w:hAnsi="Arial" w:cs="Arial"/>
          <w:lang w:val="en-ID" w:eastAsia="en-ID"/>
        </w:rPr>
        <w:t xml:space="preserve"> </w:t>
      </w:r>
      <w:r w:rsidR="00294572" w:rsidRPr="00CC64FA">
        <w:rPr>
          <w:rFonts w:ascii="Arial" w:eastAsia="Times New Roman" w:hAnsi="Arial" w:cs="Arial"/>
          <w:lang w:val="en-ID" w:eastAsia="en-ID"/>
        </w:rPr>
        <w:t>(Diskominfo)</w:t>
      </w:r>
      <w:r w:rsidR="00335532" w:rsidRPr="00CC64FA">
        <w:rPr>
          <w:rFonts w:ascii="Arial" w:eastAsia="Times New Roman" w:hAnsi="Arial" w:cs="Arial"/>
          <w:lang w:val="en-ID" w:eastAsia="en-ID"/>
        </w:rPr>
        <w:t xml:space="preserve">: </w:t>
      </w:r>
      <w:r w:rsidR="004B11B8" w:rsidRPr="008D72FD">
        <w:rPr>
          <w:rFonts w:ascii="Arial" w:eastAsia="Times New Roman" w:hAnsi="Arial" w:cs="Arial"/>
          <w:lang w:val="en-ID" w:eastAsia="en-ID"/>
        </w:rPr>
        <w:t>M</w:t>
      </w:r>
      <w:r w:rsidR="00D8490F" w:rsidRPr="008D72FD">
        <w:rPr>
          <w:rFonts w:ascii="Arial" w:eastAsia="Times New Roman" w:hAnsi="Arial" w:cs="Arial"/>
          <w:lang w:val="en-ID" w:eastAsia="en-ID"/>
        </w:rPr>
        <w:t>emiliki peran penting dalam mendukung sektor pariwisata, kepemudaan, dan olahraga. Hubungan ini terjalin melalui pemanfaatan teknologi informasi dan komunikasi (TIK) untuk promosi, pengembangan potensi, serta peningkatan partisipasi masyarakat dalam kegiatan-kegiatan terkait</w:t>
      </w:r>
    </w:p>
    <w:p w14:paraId="7D10EF9F" w14:textId="71DC0DB8" w:rsidR="00335532" w:rsidRPr="00CC64FA" w:rsidRDefault="00335532" w:rsidP="008D72FD">
      <w:pPr>
        <w:pStyle w:val="BodyText"/>
        <w:numPr>
          <w:ilvl w:val="0"/>
          <w:numId w:val="40"/>
        </w:numPr>
        <w:spacing w:line="360" w:lineRule="auto"/>
        <w:ind w:left="993" w:right="708" w:hanging="426"/>
        <w:jc w:val="both"/>
        <w:rPr>
          <w:rFonts w:ascii="Arial" w:eastAsia="Times New Roman" w:hAnsi="Arial" w:cs="Arial"/>
          <w:lang w:val="en-ID" w:eastAsia="en-ID"/>
        </w:rPr>
      </w:pPr>
      <w:r w:rsidRPr="00CC64FA">
        <w:rPr>
          <w:rFonts w:ascii="Arial" w:eastAsia="Times New Roman" w:hAnsi="Arial" w:cs="Arial"/>
          <w:lang w:val="en-ID" w:eastAsia="en-ID"/>
        </w:rPr>
        <w:lastRenderedPageBreak/>
        <w:t xml:space="preserve">Dinas Kesehatan: </w:t>
      </w:r>
      <w:r w:rsidR="004B11B8" w:rsidRPr="00CC64FA">
        <w:rPr>
          <w:rFonts w:ascii="Arial" w:eastAsia="Times New Roman" w:hAnsi="Arial" w:cs="Arial"/>
          <w:lang w:val="en-ID" w:eastAsia="en-ID"/>
        </w:rPr>
        <w:t>B</w:t>
      </w:r>
      <w:r w:rsidR="00D8490F" w:rsidRPr="008D72FD">
        <w:rPr>
          <w:rFonts w:ascii="Arial" w:eastAsia="Times New Roman" w:hAnsi="Arial" w:cs="Arial"/>
          <w:lang w:val="en-ID" w:eastAsia="en-ID"/>
        </w:rPr>
        <w:t>erperan dalam menjaga kesehatan masyarakat, termasuk wisatawan dan atlet, serta memastikan bahwa fasilitas dan kegiatan olahraga serta pariwisata memenuhi standar kesehatan. Sementara itu, pariwisata, kepemudaan, dan olahraga dapat menjadi sarana promosi kesehatan dan gaya hidup aktif, serta memberikan dampak ekonomi yang positif bagi daerah</w:t>
      </w:r>
    </w:p>
    <w:p w14:paraId="0DC59582" w14:textId="77777777" w:rsidR="00335532" w:rsidRPr="00CC64FA" w:rsidRDefault="00335532" w:rsidP="008D72FD">
      <w:pPr>
        <w:pStyle w:val="BodyText"/>
        <w:numPr>
          <w:ilvl w:val="0"/>
          <w:numId w:val="11"/>
        </w:numPr>
        <w:tabs>
          <w:tab w:val="clear" w:pos="720"/>
          <w:tab w:val="num" w:pos="567"/>
        </w:tabs>
        <w:spacing w:line="360" w:lineRule="auto"/>
        <w:ind w:left="567" w:right="708" w:hanging="567"/>
        <w:jc w:val="both"/>
        <w:rPr>
          <w:rFonts w:ascii="Arial" w:eastAsia="Times New Roman" w:hAnsi="Arial" w:cs="Arial"/>
          <w:lang w:val="en-ID" w:eastAsia="en-ID"/>
        </w:rPr>
      </w:pPr>
      <w:r w:rsidRPr="00CC64FA">
        <w:rPr>
          <w:rFonts w:ascii="Arial" w:eastAsia="Times New Roman" w:hAnsi="Arial" w:cs="Arial"/>
          <w:lang w:val="en-ID" w:eastAsia="en-ID"/>
        </w:rPr>
        <w:t>Lembaga Vertikal di Daerah</w:t>
      </w:r>
    </w:p>
    <w:p w14:paraId="55C259C6" w14:textId="77777777" w:rsidR="004B11B8" w:rsidRPr="00CC64FA" w:rsidRDefault="002779B6" w:rsidP="00B83F95">
      <w:pPr>
        <w:pStyle w:val="BodyText"/>
        <w:numPr>
          <w:ilvl w:val="0"/>
          <w:numId w:val="40"/>
        </w:numPr>
        <w:spacing w:line="360" w:lineRule="auto"/>
        <w:ind w:left="993" w:right="708" w:hanging="426"/>
        <w:jc w:val="both"/>
        <w:rPr>
          <w:rFonts w:ascii="Arial" w:eastAsia="Times New Roman" w:hAnsi="Arial" w:cs="Arial"/>
          <w:color w:val="EE0000"/>
          <w:lang w:val="en-ID" w:eastAsia="en-ID"/>
        </w:rPr>
      </w:pPr>
      <w:r w:rsidRPr="00821820">
        <w:rPr>
          <w:rFonts w:ascii="Arial" w:eastAsia="Times New Roman" w:hAnsi="Arial" w:cs="Arial"/>
          <w:lang w:val="en-ID" w:eastAsia="en-ID"/>
        </w:rPr>
        <w:t>KPH (Larona, Angkona, Kalaena)</w:t>
      </w:r>
      <w:r w:rsidR="004B11B8" w:rsidRPr="00821820">
        <w:rPr>
          <w:rFonts w:ascii="Arial" w:eastAsia="Times New Roman" w:hAnsi="Arial" w:cs="Arial"/>
          <w:lang w:val="en-ID" w:eastAsia="en-ID"/>
        </w:rPr>
        <w:t xml:space="preserve">: </w:t>
      </w:r>
      <w:r w:rsidR="004B11B8" w:rsidRPr="00CC64FA">
        <w:rPr>
          <w:rFonts w:ascii="Arial" w:hAnsi="Arial" w:cs="Arial"/>
        </w:rPr>
        <w:t>Terutama dalam konteks pengembangan pariwisata berbasis alam dan kegiatan olahraga di area hutan. Keduanya dapat berkolaborasi dalam pengelolaan destinasi wisata alam, pelestarian lingkungan, serta penyelenggaraan kegiatan kepemudaan dan olahraga yang ramah lingkungan</w:t>
      </w:r>
    </w:p>
    <w:p w14:paraId="6C213A83" w14:textId="1BFADFA4" w:rsidR="004B11B8" w:rsidRPr="00B83F95" w:rsidRDefault="002779B6" w:rsidP="00B83F95">
      <w:pPr>
        <w:pStyle w:val="BodyText"/>
        <w:numPr>
          <w:ilvl w:val="0"/>
          <w:numId w:val="40"/>
        </w:numPr>
        <w:spacing w:line="360" w:lineRule="auto"/>
        <w:ind w:left="993" w:right="708" w:hanging="426"/>
        <w:jc w:val="both"/>
        <w:rPr>
          <w:rFonts w:ascii="Arial" w:eastAsia="Times New Roman" w:hAnsi="Arial" w:cs="Arial"/>
          <w:lang w:val="en-ID" w:eastAsia="en-ID"/>
        </w:rPr>
      </w:pPr>
      <w:r w:rsidRPr="00821820">
        <w:rPr>
          <w:rFonts w:ascii="Arial" w:eastAsia="Times New Roman" w:hAnsi="Arial" w:cs="Arial"/>
          <w:lang w:val="en-ID" w:eastAsia="en-ID"/>
        </w:rPr>
        <w:t>BBKSDA Resort Towuti</w:t>
      </w:r>
      <w:r w:rsidR="004B11B8" w:rsidRPr="00821820">
        <w:rPr>
          <w:rFonts w:ascii="Arial" w:eastAsia="Times New Roman" w:hAnsi="Arial" w:cs="Arial"/>
          <w:lang w:val="en-ID" w:eastAsia="en-ID"/>
        </w:rPr>
        <w:t xml:space="preserve">: </w:t>
      </w:r>
      <w:r w:rsidR="004B11B8" w:rsidRPr="00B83F95">
        <w:rPr>
          <w:rFonts w:ascii="Arial" w:eastAsia="Times New Roman" w:hAnsi="Arial" w:cs="Arial"/>
          <w:lang w:val="en-ID" w:eastAsia="en-ID"/>
        </w:rPr>
        <w:t>Pariwisata berbasis alam dapat memanfaatkan keindahan dan potensi sumber daya alam yang dilindungi BKSDA, namun juga harus memperhatikan kelestariannya. Kepemudaan dan olahraga dapat berperan dalam kegiatan konservasi dan promosi pariwisata berkelanjutan. BKSDA sendiri memiliki peran penting dalam menjaga kelestarian lingkungan yang menjadi daya tarik pariwisata. </w:t>
      </w:r>
    </w:p>
    <w:p w14:paraId="5E40E1F6" w14:textId="12AB1321" w:rsidR="002779B6" w:rsidRPr="00B83F95" w:rsidRDefault="00A50C7B" w:rsidP="00B83F95">
      <w:pPr>
        <w:pStyle w:val="BodyText"/>
        <w:numPr>
          <w:ilvl w:val="0"/>
          <w:numId w:val="40"/>
        </w:numPr>
        <w:spacing w:line="360" w:lineRule="auto"/>
        <w:ind w:left="993" w:right="708" w:hanging="426"/>
        <w:jc w:val="both"/>
        <w:rPr>
          <w:rFonts w:ascii="Arial" w:eastAsia="Times New Roman" w:hAnsi="Arial" w:cs="Arial"/>
          <w:lang w:val="en-ID" w:eastAsia="en-ID"/>
        </w:rPr>
      </w:pPr>
      <w:r w:rsidRPr="00821820">
        <w:rPr>
          <w:rFonts w:ascii="Arial" w:eastAsia="Times New Roman" w:hAnsi="Arial" w:cs="Arial"/>
          <w:lang w:val="en-ID" w:eastAsia="en-ID"/>
        </w:rPr>
        <w:t>Kepolisian Resort</w:t>
      </w:r>
      <w:r w:rsidR="004B11B8" w:rsidRPr="00821820">
        <w:rPr>
          <w:rFonts w:ascii="Arial" w:eastAsia="Times New Roman" w:hAnsi="Arial" w:cs="Arial"/>
          <w:lang w:val="en-ID" w:eastAsia="en-ID"/>
        </w:rPr>
        <w:t xml:space="preserve">: </w:t>
      </w:r>
      <w:r w:rsidR="004B11B8" w:rsidRPr="00B83F95">
        <w:rPr>
          <w:rFonts w:ascii="Arial" w:eastAsia="Times New Roman" w:hAnsi="Arial" w:cs="Arial"/>
          <w:lang w:val="en-ID" w:eastAsia="en-ID"/>
        </w:rPr>
        <w:t>Berperan penting dalam menjaga keamanan dan ketertiban di area pariwisata serta mendukung kegiatan kepemudaan dan olahraga. Dinas Pariwisata, Pemuda, dan Olahraga (Disparpora) juga bekerja sama dengan Polres untuk menciptakan lingkungan yang aman dan kondusif bagi wisatawan, pemuda, dan atlet</w:t>
      </w:r>
    </w:p>
    <w:p w14:paraId="686126AD" w14:textId="50212666" w:rsidR="00B83F95" w:rsidRPr="00681334" w:rsidRDefault="005071D8" w:rsidP="00681334">
      <w:pPr>
        <w:pStyle w:val="BodyText"/>
        <w:numPr>
          <w:ilvl w:val="0"/>
          <w:numId w:val="40"/>
        </w:numPr>
        <w:spacing w:line="360" w:lineRule="auto"/>
        <w:ind w:left="993" w:right="708" w:hanging="426"/>
        <w:jc w:val="both"/>
        <w:rPr>
          <w:rFonts w:ascii="Arial" w:eastAsia="Times New Roman" w:hAnsi="Arial" w:cs="Arial"/>
          <w:lang w:val="en-ID" w:eastAsia="en-ID"/>
        </w:rPr>
      </w:pPr>
      <w:r w:rsidRPr="00821820">
        <w:rPr>
          <w:rFonts w:ascii="Arial" w:eastAsia="Times New Roman" w:hAnsi="Arial" w:cs="Arial"/>
          <w:lang w:val="en-ID" w:eastAsia="en-ID"/>
        </w:rPr>
        <w:t>Badan Pusat Statistik</w:t>
      </w:r>
      <w:r w:rsidR="00A50C7B" w:rsidRPr="00821820">
        <w:rPr>
          <w:rFonts w:ascii="Arial" w:eastAsia="Times New Roman" w:hAnsi="Arial" w:cs="Arial"/>
          <w:lang w:val="en-ID" w:eastAsia="en-ID"/>
        </w:rPr>
        <w:t xml:space="preserve"> (BPS)</w:t>
      </w:r>
      <w:r w:rsidR="004B11B8" w:rsidRPr="00821820">
        <w:rPr>
          <w:rFonts w:ascii="Arial" w:eastAsia="Times New Roman" w:hAnsi="Arial" w:cs="Arial"/>
          <w:lang w:val="en-ID" w:eastAsia="en-ID"/>
        </w:rPr>
        <w:t xml:space="preserve">: </w:t>
      </w:r>
      <w:r w:rsidR="004B11B8" w:rsidRPr="00B83F95">
        <w:rPr>
          <w:rFonts w:ascii="Arial" w:eastAsia="Times New Roman" w:hAnsi="Arial" w:cs="Arial"/>
          <w:lang w:val="en-ID" w:eastAsia="en-ID"/>
        </w:rPr>
        <w:t>Terutama dalam menyediakan data dan statistik yang menjadi dasar bagi perencanaan dan evaluasi kebijakan di ketiga sektor tersebut. Data ini membantu pemerintah dan pemangku kepentingan lainnya untuk memahami tren, potensi, dan tantangan yang ada, sehingga kebijakan yang diambil lebih tepat sasaran</w:t>
      </w:r>
    </w:p>
    <w:p w14:paraId="13274B1D" w14:textId="77777777" w:rsidR="00335532" w:rsidRPr="00CC64FA" w:rsidRDefault="00335532" w:rsidP="00B83F95">
      <w:pPr>
        <w:pStyle w:val="BodyText"/>
        <w:numPr>
          <w:ilvl w:val="0"/>
          <w:numId w:val="11"/>
        </w:numPr>
        <w:tabs>
          <w:tab w:val="clear" w:pos="720"/>
          <w:tab w:val="num" w:pos="567"/>
        </w:tabs>
        <w:spacing w:line="360" w:lineRule="auto"/>
        <w:ind w:left="567" w:right="708" w:hanging="567"/>
        <w:jc w:val="both"/>
        <w:rPr>
          <w:rFonts w:ascii="Arial" w:eastAsia="Times New Roman" w:hAnsi="Arial" w:cs="Arial"/>
          <w:lang w:val="en-ID" w:eastAsia="en-ID"/>
        </w:rPr>
      </w:pPr>
      <w:r w:rsidRPr="00CC64FA">
        <w:rPr>
          <w:rFonts w:ascii="Arial" w:eastAsia="Times New Roman" w:hAnsi="Arial" w:cs="Arial"/>
          <w:lang w:val="en-ID" w:eastAsia="en-ID"/>
        </w:rPr>
        <w:t>Sektor Swasta</w:t>
      </w:r>
    </w:p>
    <w:p w14:paraId="65795A85" w14:textId="0DBE8468" w:rsidR="00335532" w:rsidRPr="00CC64FA" w:rsidRDefault="00335532" w:rsidP="00B83F95">
      <w:pPr>
        <w:pStyle w:val="BodyText"/>
        <w:numPr>
          <w:ilvl w:val="0"/>
          <w:numId w:val="40"/>
        </w:numPr>
        <w:spacing w:line="360" w:lineRule="auto"/>
        <w:ind w:left="993" w:right="708" w:hanging="426"/>
        <w:jc w:val="both"/>
        <w:rPr>
          <w:rFonts w:ascii="Arial" w:eastAsia="Times New Roman" w:hAnsi="Arial" w:cs="Arial"/>
          <w:lang w:val="en-ID" w:eastAsia="en-ID"/>
        </w:rPr>
      </w:pPr>
      <w:r w:rsidRPr="00CC64FA">
        <w:rPr>
          <w:rFonts w:ascii="Arial" w:eastAsia="Times New Roman" w:hAnsi="Arial" w:cs="Arial"/>
          <w:lang w:val="en-ID" w:eastAsia="en-ID"/>
        </w:rPr>
        <w:t>ASITA</w:t>
      </w:r>
      <w:r w:rsidR="004B11B8" w:rsidRPr="00CC64FA">
        <w:rPr>
          <w:rFonts w:ascii="Arial" w:eastAsia="Times New Roman" w:hAnsi="Arial" w:cs="Arial"/>
          <w:lang w:val="en-ID" w:eastAsia="en-ID"/>
        </w:rPr>
        <w:t xml:space="preserve"> (</w:t>
      </w:r>
      <w:r w:rsidR="004B11B8" w:rsidRPr="00B83F95">
        <w:rPr>
          <w:rFonts w:ascii="Arial" w:eastAsia="Times New Roman" w:hAnsi="Arial" w:cs="Arial"/>
          <w:lang w:val="en-ID" w:eastAsia="en-ID"/>
        </w:rPr>
        <w:t>Asosiasi Perusahaan Perjalanan Wisata Indonesia)</w:t>
      </w:r>
      <w:r w:rsidRPr="00CC64FA">
        <w:rPr>
          <w:rFonts w:ascii="Arial" w:eastAsia="Times New Roman" w:hAnsi="Arial" w:cs="Arial"/>
          <w:lang w:val="en-ID" w:eastAsia="en-ID"/>
        </w:rPr>
        <w:t xml:space="preserve">: </w:t>
      </w:r>
      <w:r w:rsidR="004B11B8" w:rsidRPr="00CC64FA">
        <w:rPr>
          <w:rFonts w:ascii="Arial" w:eastAsia="Times New Roman" w:hAnsi="Arial" w:cs="Arial"/>
          <w:lang w:val="en-ID" w:eastAsia="en-ID"/>
        </w:rPr>
        <w:t>S</w:t>
      </w:r>
      <w:r w:rsidR="004B11B8" w:rsidRPr="00B83F95">
        <w:rPr>
          <w:rFonts w:ascii="Arial" w:eastAsia="Times New Roman" w:hAnsi="Arial" w:cs="Arial"/>
          <w:lang w:val="en-ID" w:eastAsia="en-ID"/>
        </w:rPr>
        <w:t xml:space="preserve">ebagai asosiasi agen perjalanan wisata, berperan dalam memajukan pariwisata Indonesia. Kepemudaan dan olahraga dapat menjadi daya tarik wisata, dan ASITA dapat memfasilitasi perjalanan wisata terkait kegiatan olahraga atau melibatkan pemuda. Selain itu, ASITA juga dapat bekerja </w:t>
      </w:r>
      <w:r w:rsidR="004B11B8" w:rsidRPr="00B83F95">
        <w:rPr>
          <w:rFonts w:ascii="Arial" w:eastAsia="Times New Roman" w:hAnsi="Arial" w:cs="Arial"/>
          <w:lang w:val="en-ID" w:eastAsia="en-ID"/>
        </w:rPr>
        <w:lastRenderedPageBreak/>
        <w:t>sama dengan pemerintah daerah dalam mengembangkan potensi wisata yang berbasis pada pemuda dan olahraga</w:t>
      </w:r>
    </w:p>
    <w:p w14:paraId="1427C0FD" w14:textId="3C0D99D0" w:rsidR="004B11B8" w:rsidRPr="00CC64FA" w:rsidRDefault="004B11B8" w:rsidP="00B83F95">
      <w:pPr>
        <w:pStyle w:val="BodyText"/>
        <w:numPr>
          <w:ilvl w:val="0"/>
          <w:numId w:val="40"/>
        </w:numPr>
        <w:spacing w:line="360" w:lineRule="auto"/>
        <w:ind w:left="993" w:right="708" w:hanging="426"/>
        <w:jc w:val="both"/>
        <w:rPr>
          <w:rFonts w:ascii="Arial" w:eastAsia="Times New Roman" w:hAnsi="Arial" w:cs="Arial"/>
          <w:lang w:val="en-ID" w:eastAsia="en-ID"/>
        </w:rPr>
      </w:pPr>
      <w:r w:rsidRPr="00CC64FA">
        <w:rPr>
          <w:rFonts w:ascii="Arial" w:eastAsia="Times New Roman" w:hAnsi="Arial" w:cs="Arial"/>
          <w:lang w:val="en-ID" w:eastAsia="en-ID"/>
        </w:rPr>
        <w:t xml:space="preserve">Perhimpunan Hotel dan Restoran Indonesia (PHRI): </w:t>
      </w:r>
      <w:r w:rsidRPr="00B83F95">
        <w:rPr>
          <w:rFonts w:ascii="Arial" w:eastAsia="Times New Roman" w:hAnsi="Arial" w:cs="Arial"/>
          <w:lang w:val="en-ID" w:eastAsia="en-ID"/>
        </w:rPr>
        <w:t>sebagai organisasi yang mewadahi industri perhotelan dan restoran, berperan penting dalam mendukung pengembangan pariwisata dan olahraga, terutama melalui penyediaan akomodasi dan fasilitas pendukung. Pemuda dan olahraga, di sisi lain, menjadi bagian integral dari ekosistem pariwisata, baik sebagai pelaku maupun target pasar</w:t>
      </w:r>
    </w:p>
    <w:p w14:paraId="5CF56225" w14:textId="37FA633B" w:rsidR="00682129" w:rsidRPr="00CC64FA" w:rsidRDefault="00682129" w:rsidP="00B83F95">
      <w:pPr>
        <w:pStyle w:val="BodyText"/>
        <w:numPr>
          <w:ilvl w:val="0"/>
          <w:numId w:val="40"/>
        </w:numPr>
        <w:spacing w:line="360" w:lineRule="auto"/>
        <w:ind w:left="993" w:right="708" w:hanging="426"/>
        <w:jc w:val="both"/>
        <w:rPr>
          <w:rFonts w:ascii="Arial" w:eastAsia="Times New Roman" w:hAnsi="Arial" w:cs="Arial"/>
          <w:lang w:val="en-ID" w:eastAsia="en-ID"/>
        </w:rPr>
      </w:pPr>
      <w:r w:rsidRPr="00B83F95">
        <w:rPr>
          <w:rFonts w:ascii="Arial" w:eastAsia="Times New Roman" w:hAnsi="Arial" w:cs="Arial"/>
          <w:lang w:val="en-ID" w:eastAsia="en-ID"/>
        </w:rPr>
        <w:t>HPI (Himpunan Pramuwisata Indonesia): Berperan dalam pengembangan pariwisata, yang juga berkaitan erat dengan kepemudaan dan olahraga. Kepemudaan dan olahraga bisa menjadi daya tarik wisata, sementara HPI sebagai wadah pramuwisata memastikan pengalaman wisata yang berkualitas</w:t>
      </w:r>
    </w:p>
    <w:p w14:paraId="7B9288FD" w14:textId="5B3588EE" w:rsidR="00335532" w:rsidRPr="00CC64FA" w:rsidRDefault="00335532" w:rsidP="00B83F95">
      <w:pPr>
        <w:pStyle w:val="BodyText"/>
        <w:numPr>
          <w:ilvl w:val="0"/>
          <w:numId w:val="40"/>
        </w:numPr>
        <w:spacing w:line="360" w:lineRule="auto"/>
        <w:ind w:left="993" w:right="708" w:hanging="426"/>
        <w:jc w:val="both"/>
        <w:rPr>
          <w:rFonts w:ascii="Arial" w:eastAsia="Times New Roman" w:hAnsi="Arial" w:cs="Arial"/>
          <w:lang w:val="en-ID" w:eastAsia="en-ID"/>
        </w:rPr>
      </w:pPr>
      <w:r w:rsidRPr="00CC64FA">
        <w:rPr>
          <w:rFonts w:ascii="Arial" w:eastAsia="Times New Roman" w:hAnsi="Arial" w:cs="Arial"/>
          <w:lang w:val="en-ID" w:eastAsia="en-ID"/>
        </w:rPr>
        <w:t xml:space="preserve">Sponsor dan dunia usaha: </w:t>
      </w:r>
      <w:r w:rsidR="00682129" w:rsidRPr="00CC64FA">
        <w:rPr>
          <w:rFonts w:ascii="Arial" w:eastAsia="Times New Roman" w:hAnsi="Arial" w:cs="Arial"/>
          <w:lang w:val="en-ID" w:eastAsia="en-ID"/>
        </w:rPr>
        <w:t>P</w:t>
      </w:r>
      <w:r w:rsidR="00682129" w:rsidRPr="00B83F95">
        <w:rPr>
          <w:rFonts w:ascii="Arial" w:eastAsia="Times New Roman" w:hAnsi="Arial" w:cs="Arial"/>
          <w:lang w:val="en-ID" w:eastAsia="en-ID"/>
        </w:rPr>
        <w:t>ariwisata dapat menjadi daya tarik bagi perusahaan, kepemudaan dapat menjadi target pasar dan sumber daya, sedangkan olahraga dapat menjadi peluang bisnis dan citra positif perusahaan.</w:t>
      </w:r>
    </w:p>
    <w:p w14:paraId="3F9E4899" w14:textId="60B1F5D3" w:rsidR="00335532" w:rsidRPr="00CC64FA" w:rsidRDefault="00335532" w:rsidP="00B83F95">
      <w:pPr>
        <w:pStyle w:val="BodyText"/>
        <w:numPr>
          <w:ilvl w:val="0"/>
          <w:numId w:val="40"/>
        </w:numPr>
        <w:spacing w:line="360" w:lineRule="auto"/>
        <w:ind w:left="993" w:right="708" w:hanging="426"/>
        <w:jc w:val="both"/>
        <w:rPr>
          <w:rFonts w:ascii="Arial" w:eastAsia="Times New Roman" w:hAnsi="Arial" w:cs="Arial"/>
          <w:lang w:val="en-ID" w:eastAsia="en-ID"/>
        </w:rPr>
      </w:pPr>
      <w:r w:rsidRPr="00CC64FA">
        <w:rPr>
          <w:rFonts w:ascii="Arial" w:eastAsia="Times New Roman" w:hAnsi="Arial" w:cs="Arial"/>
          <w:lang w:val="en-ID" w:eastAsia="en-ID"/>
        </w:rPr>
        <w:t>Investor</w:t>
      </w:r>
      <w:r w:rsidR="00131C78" w:rsidRPr="00CC64FA">
        <w:rPr>
          <w:rFonts w:ascii="Arial" w:eastAsia="Times New Roman" w:hAnsi="Arial" w:cs="Arial"/>
          <w:lang w:val="en-ID" w:eastAsia="en-ID"/>
        </w:rPr>
        <w:t xml:space="preserve">: </w:t>
      </w:r>
      <w:r w:rsidR="00682129" w:rsidRPr="00B83F95">
        <w:rPr>
          <w:rFonts w:ascii="Arial" w:eastAsia="Times New Roman" w:hAnsi="Arial" w:cs="Arial"/>
          <w:lang w:val="en-ID" w:eastAsia="en-ID"/>
        </w:rPr>
        <w:t>saling terkait dan potensial untuk saling mendukung pengembangan. Pariwisata, khususnya sport tourism, dapat menarik minat investor untuk mengembangkan infrastruktur dan fasilitas olahraga, yang pada gilirannya dapat meningkatkan daya tarik pariwisata daerah tersebut. Pemuda yang terlibat dalam kegiatan olahraga dan pariwisata dapat menjadi pelaku ekonomi kreatif dan sumber daya manusia yang berkualitas</w:t>
      </w:r>
      <w:r w:rsidRPr="00CC64FA">
        <w:rPr>
          <w:rFonts w:ascii="Arial" w:eastAsia="Times New Roman" w:hAnsi="Arial" w:cs="Arial"/>
          <w:lang w:val="en-ID" w:eastAsia="en-ID"/>
        </w:rPr>
        <w:t>.</w:t>
      </w:r>
    </w:p>
    <w:p w14:paraId="3653E4A2" w14:textId="77777777" w:rsidR="00335532" w:rsidRPr="00CC64FA" w:rsidRDefault="00335532" w:rsidP="00B83F95">
      <w:pPr>
        <w:pStyle w:val="BodyText"/>
        <w:numPr>
          <w:ilvl w:val="0"/>
          <w:numId w:val="11"/>
        </w:numPr>
        <w:tabs>
          <w:tab w:val="clear" w:pos="720"/>
          <w:tab w:val="num" w:pos="567"/>
        </w:tabs>
        <w:spacing w:line="360" w:lineRule="auto"/>
        <w:ind w:left="567" w:right="708" w:hanging="567"/>
        <w:jc w:val="both"/>
        <w:rPr>
          <w:rFonts w:ascii="Arial" w:eastAsia="Times New Roman" w:hAnsi="Arial" w:cs="Arial"/>
          <w:lang w:val="en-ID" w:eastAsia="en-ID"/>
        </w:rPr>
      </w:pPr>
      <w:r w:rsidRPr="00CC64FA">
        <w:rPr>
          <w:rFonts w:ascii="Arial" w:eastAsia="Times New Roman" w:hAnsi="Arial" w:cs="Arial"/>
          <w:lang w:val="en-ID" w:eastAsia="en-ID"/>
        </w:rPr>
        <w:t>Organisasi Masyarakat dan Komunitas</w:t>
      </w:r>
    </w:p>
    <w:p w14:paraId="4BC05AB0" w14:textId="1F57E5A2" w:rsidR="00131C78" w:rsidRPr="00821820" w:rsidRDefault="00335532" w:rsidP="00B83F95">
      <w:pPr>
        <w:numPr>
          <w:ilvl w:val="1"/>
          <w:numId w:val="11"/>
        </w:numPr>
        <w:tabs>
          <w:tab w:val="clear" w:pos="1440"/>
          <w:tab w:val="left" w:pos="993"/>
        </w:tabs>
        <w:spacing w:before="100" w:beforeAutospacing="1" w:after="100" w:afterAutospacing="1" w:line="360" w:lineRule="auto"/>
        <w:ind w:left="993" w:hanging="426"/>
        <w:contextualSpacing/>
        <w:jc w:val="both"/>
        <w:rPr>
          <w:rFonts w:ascii="Arial" w:eastAsia="Times New Roman" w:hAnsi="Arial" w:cs="Arial"/>
          <w:color w:val="EE0000"/>
          <w:kern w:val="0"/>
          <w:lang w:val="en-ID" w:eastAsia="en-ID"/>
          <w14:ligatures w14:val="none"/>
        </w:rPr>
      </w:pPr>
      <w:r w:rsidRPr="00821820">
        <w:rPr>
          <w:rFonts w:ascii="Arial" w:eastAsia="Times New Roman" w:hAnsi="Arial" w:cs="Arial"/>
          <w:kern w:val="0"/>
          <w:lang w:val="en-ID" w:eastAsia="en-ID"/>
          <w14:ligatures w14:val="none"/>
        </w:rPr>
        <w:t xml:space="preserve">Organisasi </w:t>
      </w:r>
      <w:r w:rsidR="008D20B5" w:rsidRPr="00821820">
        <w:rPr>
          <w:rFonts w:ascii="Arial" w:eastAsia="Times New Roman" w:hAnsi="Arial" w:cs="Arial"/>
          <w:kern w:val="0"/>
          <w:lang w:val="en-ID" w:eastAsia="en-ID"/>
          <w14:ligatures w14:val="none"/>
        </w:rPr>
        <w:t>K</w:t>
      </w:r>
      <w:r w:rsidRPr="00821820">
        <w:rPr>
          <w:rFonts w:ascii="Arial" w:eastAsia="Times New Roman" w:hAnsi="Arial" w:cs="Arial"/>
          <w:kern w:val="0"/>
          <w:lang w:val="en-ID" w:eastAsia="en-ID"/>
          <w14:ligatures w14:val="none"/>
        </w:rPr>
        <w:t xml:space="preserve">epemudaan: seperti KNPI, </w:t>
      </w:r>
      <w:r w:rsidR="008D20B5" w:rsidRPr="00821820">
        <w:rPr>
          <w:rFonts w:ascii="Arial" w:eastAsia="Times New Roman" w:hAnsi="Arial" w:cs="Arial"/>
          <w:kern w:val="0"/>
          <w:lang w:val="en-ID" w:eastAsia="en-ID"/>
          <w14:ligatures w14:val="none"/>
        </w:rPr>
        <w:t>Pemuda Pancasila, AMPI, dll</w:t>
      </w:r>
      <w:r w:rsidR="00131C78" w:rsidRPr="00821820">
        <w:rPr>
          <w:rFonts w:ascii="Arial" w:eastAsia="Times New Roman" w:hAnsi="Arial" w:cs="Arial"/>
          <w:kern w:val="0"/>
          <w:lang w:val="en-ID" w:eastAsia="en-ID"/>
          <w14:ligatures w14:val="none"/>
        </w:rPr>
        <w:t xml:space="preserve">: </w:t>
      </w:r>
      <w:r w:rsidR="00131C78" w:rsidRPr="00CC64FA">
        <w:rPr>
          <w:rFonts w:ascii="Arial" w:eastAsia="Times New Roman" w:hAnsi="Arial" w:cs="Arial"/>
          <w:kern w:val="0"/>
          <w:lang w:val="en-US"/>
          <w14:ligatures w14:val="none"/>
        </w:rPr>
        <w:t>Organisasi kepemudaan dapat berperan aktif dalam memajukan sektor pariwisata dan olahraga, sementara sektor-sektor tersebut juga dapat memberikan wadah bagi pengembangan potensi pemuda. </w:t>
      </w:r>
    </w:p>
    <w:p w14:paraId="7266C6EE" w14:textId="71FC25BC" w:rsidR="008D20B5" w:rsidRPr="00CC64FA" w:rsidRDefault="00335532" w:rsidP="00B83F95">
      <w:pPr>
        <w:numPr>
          <w:ilvl w:val="1"/>
          <w:numId w:val="11"/>
        </w:numPr>
        <w:tabs>
          <w:tab w:val="clear" w:pos="1440"/>
          <w:tab w:val="left" w:pos="993"/>
        </w:tabs>
        <w:spacing w:before="100" w:beforeAutospacing="1" w:after="100" w:afterAutospacing="1" w:line="360" w:lineRule="auto"/>
        <w:ind w:left="993" w:hanging="426"/>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 xml:space="preserve">Komunitas </w:t>
      </w:r>
      <w:r w:rsidR="008D20B5" w:rsidRPr="00CC64FA">
        <w:rPr>
          <w:rFonts w:ascii="Arial" w:eastAsia="Times New Roman" w:hAnsi="Arial" w:cs="Arial"/>
          <w:kern w:val="0"/>
          <w:lang w:val="en-ID" w:eastAsia="en-ID"/>
          <w14:ligatures w14:val="none"/>
        </w:rPr>
        <w:t>O</w:t>
      </w:r>
      <w:r w:rsidRPr="00CC64FA">
        <w:rPr>
          <w:rFonts w:ascii="Arial" w:eastAsia="Times New Roman" w:hAnsi="Arial" w:cs="Arial"/>
          <w:kern w:val="0"/>
          <w:lang w:val="en-ID" w:eastAsia="en-ID"/>
          <w14:ligatures w14:val="none"/>
        </w:rPr>
        <w:t>lahraga</w:t>
      </w:r>
      <w:r w:rsidR="008D20B5" w:rsidRPr="00CC64FA">
        <w:rPr>
          <w:rFonts w:ascii="Arial" w:eastAsia="Times New Roman" w:hAnsi="Arial" w:cs="Arial"/>
          <w:kern w:val="0"/>
          <w:lang w:val="en-ID" w:eastAsia="en-ID"/>
          <w14:ligatures w14:val="none"/>
        </w:rPr>
        <w:t xml:space="preserve"> Prestasi</w:t>
      </w:r>
      <w:r w:rsidRPr="00CC64FA">
        <w:rPr>
          <w:rFonts w:ascii="Arial" w:eastAsia="Times New Roman" w:hAnsi="Arial" w:cs="Arial"/>
          <w:kern w:val="0"/>
          <w:lang w:val="en-ID" w:eastAsia="en-ID"/>
          <w14:ligatures w14:val="none"/>
        </w:rPr>
        <w:t>: seperti klub sepak bola, basket, voli</w:t>
      </w:r>
      <w:r w:rsidR="008D20B5" w:rsidRPr="00CC64FA">
        <w:rPr>
          <w:rFonts w:ascii="Arial" w:eastAsia="Times New Roman" w:hAnsi="Arial" w:cs="Arial"/>
          <w:kern w:val="0"/>
          <w:lang w:val="en-ID" w:eastAsia="en-ID"/>
          <w14:ligatures w14:val="none"/>
        </w:rPr>
        <w:t xml:space="preserve">, </w:t>
      </w:r>
      <w:r w:rsidRPr="00CC64FA">
        <w:rPr>
          <w:rFonts w:ascii="Arial" w:eastAsia="Times New Roman" w:hAnsi="Arial" w:cs="Arial"/>
          <w:kern w:val="0"/>
          <w:lang w:val="en-ID" w:eastAsia="en-ID"/>
          <w14:ligatures w14:val="none"/>
        </w:rPr>
        <w:t>atletik</w:t>
      </w:r>
      <w:r w:rsidR="008D20B5" w:rsidRPr="00CC64FA">
        <w:rPr>
          <w:rFonts w:ascii="Arial" w:eastAsia="Times New Roman" w:hAnsi="Arial" w:cs="Arial"/>
          <w:kern w:val="0"/>
          <w:lang w:val="en-ID" w:eastAsia="en-ID"/>
          <w14:ligatures w14:val="none"/>
        </w:rPr>
        <w:t>, dll</w:t>
      </w:r>
      <w:r w:rsidR="00131C78" w:rsidRPr="00CC64FA">
        <w:rPr>
          <w:rFonts w:ascii="Arial" w:eastAsia="Times New Roman" w:hAnsi="Arial" w:cs="Arial"/>
          <w:kern w:val="0"/>
          <w:lang w:val="en-ID" w:eastAsia="en-ID"/>
          <w14:ligatures w14:val="none"/>
        </w:rPr>
        <w:t xml:space="preserve">: </w:t>
      </w:r>
      <w:r w:rsidR="00131C78" w:rsidRPr="00B83F95">
        <w:rPr>
          <w:rFonts w:ascii="Arial" w:eastAsia="Times New Roman" w:hAnsi="Arial" w:cs="Arial"/>
          <w:kern w:val="0"/>
          <w:lang w:val="en-ID" w:eastAsia="en-ID"/>
          <w14:ligatures w14:val="none"/>
        </w:rPr>
        <w:t>berperan langsung dalam pelaksanaan pembinaan atlet. Kemitraan antara Disparmudora dan komunitas olahraga sangat penting untuk mencapai tujuan bersama dalam meningkatkan prestasi olahraga</w:t>
      </w:r>
    </w:p>
    <w:p w14:paraId="32EA5A10" w14:textId="7C37B349" w:rsidR="00131C78" w:rsidRPr="00CC64FA" w:rsidRDefault="008D20B5" w:rsidP="00B83F95">
      <w:pPr>
        <w:numPr>
          <w:ilvl w:val="1"/>
          <w:numId w:val="11"/>
        </w:numPr>
        <w:tabs>
          <w:tab w:val="clear" w:pos="1440"/>
          <w:tab w:val="left" w:pos="993"/>
        </w:tabs>
        <w:spacing w:before="100" w:beforeAutospacing="1" w:after="100" w:afterAutospacing="1" w:line="360" w:lineRule="auto"/>
        <w:ind w:left="993" w:hanging="426"/>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lastRenderedPageBreak/>
        <w:t>K</w:t>
      </w:r>
      <w:r w:rsidR="00335532" w:rsidRPr="00CC64FA">
        <w:rPr>
          <w:rFonts w:ascii="Arial" w:eastAsia="Times New Roman" w:hAnsi="Arial" w:cs="Arial"/>
          <w:kern w:val="0"/>
          <w:lang w:val="en-ID" w:eastAsia="en-ID"/>
          <w14:ligatures w14:val="none"/>
        </w:rPr>
        <w:t xml:space="preserve">omunitas </w:t>
      </w:r>
      <w:r w:rsidRPr="00CC64FA">
        <w:rPr>
          <w:rFonts w:ascii="Arial" w:eastAsia="Times New Roman" w:hAnsi="Arial" w:cs="Arial"/>
          <w:kern w:val="0"/>
          <w:lang w:val="en-ID" w:eastAsia="en-ID"/>
          <w14:ligatures w14:val="none"/>
        </w:rPr>
        <w:t>O</w:t>
      </w:r>
      <w:r w:rsidR="00335532" w:rsidRPr="00CC64FA">
        <w:rPr>
          <w:rFonts w:ascii="Arial" w:eastAsia="Times New Roman" w:hAnsi="Arial" w:cs="Arial"/>
          <w:kern w:val="0"/>
          <w:lang w:val="en-ID" w:eastAsia="en-ID"/>
          <w14:ligatures w14:val="none"/>
        </w:rPr>
        <w:t xml:space="preserve">lahraga </w:t>
      </w:r>
      <w:r w:rsidRPr="00CC64FA">
        <w:rPr>
          <w:rFonts w:ascii="Arial" w:eastAsia="Times New Roman" w:hAnsi="Arial" w:cs="Arial"/>
          <w:kern w:val="0"/>
          <w:lang w:val="en-ID" w:eastAsia="en-ID"/>
          <w14:ligatures w14:val="none"/>
        </w:rPr>
        <w:t>R</w:t>
      </w:r>
      <w:r w:rsidR="00335532" w:rsidRPr="00CC64FA">
        <w:rPr>
          <w:rFonts w:ascii="Arial" w:eastAsia="Times New Roman" w:hAnsi="Arial" w:cs="Arial"/>
          <w:kern w:val="0"/>
          <w:lang w:val="en-ID" w:eastAsia="en-ID"/>
          <w14:ligatures w14:val="none"/>
        </w:rPr>
        <w:t>ekreasi</w:t>
      </w:r>
      <w:r w:rsidRPr="00CC64FA">
        <w:rPr>
          <w:rFonts w:ascii="Arial" w:eastAsia="Times New Roman" w:hAnsi="Arial" w:cs="Arial"/>
          <w:kern w:val="0"/>
          <w:lang w:val="en-ID" w:eastAsia="en-ID"/>
          <w14:ligatures w14:val="none"/>
        </w:rPr>
        <w:t>: Klub Senam, Panahan Tradisional, dll</w:t>
      </w:r>
      <w:r w:rsidR="00131C78" w:rsidRPr="00CC64FA">
        <w:rPr>
          <w:rFonts w:ascii="Arial" w:eastAsia="Times New Roman" w:hAnsi="Arial" w:cs="Arial"/>
          <w:kern w:val="0"/>
          <w:lang w:val="en-ID" w:eastAsia="en-ID"/>
          <w14:ligatures w14:val="none"/>
        </w:rPr>
        <w:t xml:space="preserve">: </w:t>
      </w:r>
      <w:r w:rsidR="00131C78" w:rsidRPr="00B83F95">
        <w:rPr>
          <w:rFonts w:ascii="Arial" w:eastAsia="Times New Roman" w:hAnsi="Arial" w:cs="Arial"/>
          <w:kern w:val="0"/>
          <w:lang w:val="en-ID" w:eastAsia="en-ID"/>
          <w14:ligatures w14:val="none"/>
        </w:rPr>
        <w:t>Disparmudora berperan sebagai fasilitator dan regulator, sedangkan komunitas olahraga rekreasi berperan sebagai pelaksana dan penggerak kegiatan di lapangan. </w:t>
      </w:r>
    </w:p>
    <w:p w14:paraId="03F42B84" w14:textId="66D01AB5" w:rsidR="00335532" w:rsidRPr="00CC64FA" w:rsidRDefault="00335532" w:rsidP="00B83F95">
      <w:pPr>
        <w:numPr>
          <w:ilvl w:val="1"/>
          <w:numId w:val="11"/>
        </w:numPr>
        <w:tabs>
          <w:tab w:val="clear" w:pos="1440"/>
          <w:tab w:val="left" w:pos="993"/>
        </w:tabs>
        <w:spacing w:before="100" w:beforeAutospacing="1" w:after="100" w:afterAutospacing="1" w:line="360" w:lineRule="auto"/>
        <w:ind w:left="993" w:hanging="426"/>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 xml:space="preserve">Komunitas </w:t>
      </w:r>
      <w:r w:rsidR="008D20B5" w:rsidRPr="00CC64FA">
        <w:rPr>
          <w:rFonts w:ascii="Arial" w:eastAsia="Times New Roman" w:hAnsi="Arial" w:cs="Arial"/>
          <w:kern w:val="0"/>
          <w:lang w:val="en-ID" w:eastAsia="en-ID"/>
          <w14:ligatures w14:val="none"/>
        </w:rPr>
        <w:t>B</w:t>
      </w:r>
      <w:r w:rsidRPr="00CC64FA">
        <w:rPr>
          <w:rFonts w:ascii="Arial" w:eastAsia="Times New Roman" w:hAnsi="Arial" w:cs="Arial"/>
          <w:kern w:val="0"/>
          <w:lang w:val="en-ID" w:eastAsia="en-ID"/>
          <w14:ligatures w14:val="none"/>
        </w:rPr>
        <w:t xml:space="preserve">udaya dan </w:t>
      </w:r>
      <w:r w:rsidR="008D20B5" w:rsidRPr="00CC64FA">
        <w:rPr>
          <w:rFonts w:ascii="Arial" w:eastAsia="Times New Roman" w:hAnsi="Arial" w:cs="Arial"/>
          <w:kern w:val="0"/>
          <w:lang w:val="en-ID" w:eastAsia="en-ID"/>
          <w14:ligatures w14:val="none"/>
        </w:rPr>
        <w:t>S</w:t>
      </w:r>
      <w:r w:rsidRPr="00CC64FA">
        <w:rPr>
          <w:rFonts w:ascii="Arial" w:eastAsia="Times New Roman" w:hAnsi="Arial" w:cs="Arial"/>
          <w:kern w:val="0"/>
          <w:lang w:val="en-ID" w:eastAsia="en-ID"/>
          <w14:ligatures w14:val="none"/>
        </w:rPr>
        <w:t xml:space="preserve">eni lokal: </w:t>
      </w:r>
      <w:r w:rsidR="00131C78" w:rsidRPr="00CC64FA">
        <w:rPr>
          <w:rFonts w:ascii="Arial" w:eastAsia="Times New Roman" w:hAnsi="Arial" w:cs="Arial"/>
          <w:kern w:val="0"/>
          <w:lang w:val="en-ID" w:eastAsia="en-ID"/>
          <w14:ligatures w14:val="none"/>
        </w:rPr>
        <w:t xml:space="preserve"> Disparmudora memanfaatkan</w:t>
      </w:r>
      <w:r w:rsidR="00131C78" w:rsidRPr="00B83F95">
        <w:rPr>
          <w:rFonts w:ascii="Arial" w:eastAsia="Times New Roman" w:hAnsi="Arial" w:cs="Arial"/>
          <w:kern w:val="0"/>
          <w:lang w:val="en-ID" w:eastAsia="en-ID"/>
          <w14:ligatures w14:val="none"/>
        </w:rPr>
        <w:t xml:space="preserve"> kebudayaan sebagai daya tarik wisata, sementara komunitas budaya berperan dalam pelestarian dan pengembangan budaya yang menjadi aset wisata. Keduanya bekerja sama untuk memajukan sektor pariwisata dan melestarikan warisan budaya daerah</w:t>
      </w:r>
    </w:p>
    <w:p w14:paraId="7D539185" w14:textId="5B9B751B" w:rsidR="008D20B5" w:rsidRDefault="008D20B5" w:rsidP="00F5262F">
      <w:pPr>
        <w:numPr>
          <w:ilvl w:val="1"/>
          <w:numId w:val="11"/>
        </w:numPr>
        <w:tabs>
          <w:tab w:val="clear" w:pos="1440"/>
          <w:tab w:val="left" w:pos="993"/>
        </w:tabs>
        <w:spacing w:before="100" w:beforeAutospacing="1" w:after="100" w:afterAutospacing="1" w:line="360" w:lineRule="auto"/>
        <w:ind w:left="993" w:hanging="426"/>
        <w:contextualSpacing/>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Kelompok Sadar Wisata (POKDARWIS)</w:t>
      </w:r>
      <w:r w:rsidR="00131C78" w:rsidRPr="00CC64FA">
        <w:rPr>
          <w:rFonts w:ascii="Arial" w:eastAsia="Times New Roman" w:hAnsi="Arial" w:cs="Arial"/>
          <w:kern w:val="0"/>
          <w:lang w:val="en-ID" w:eastAsia="en-ID"/>
          <w14:ligatures w14:val="none"/>
        </w:rPr>
        <w:t xml:space="preserve">: Disparmudora </w:t>
      </w:r>
      <w:r w:rsidR="00131C78" w:rsidRPr="00B83F95">
        <w:rPr>
          <w:rFonts w:ascii="Arial" w:eastAsia="Times New Roman" w:hAnsi="Arial" w:cs="Arial"/>
          <w:kern w:val="0"/>
          <w:lang w:val="en-ID" w:eastAsia="en-ID"/>
          <w14:ligatures w14:val="none"/>
        </w:rPr>
        <w:t>sebagai pembina dan fasilitator, sementara Pokdarwis (Kelompok Sadar Wisata) berperan sebagai penggerak dan pelaksana di lapangan. Keduanya bekerja sama untuk mengembangkan potensi wisata, meningkatkan kesejahteraan masyarakat, dan menjaga kelestarian lingkungan.</w:t>
      </w:r>
    </w:p>
    <w:p w14:paraId="17D29156" w14:textId="77777777" w:rsidR="00B83F95" w:rsidRPr="00B83F95" w:rsidRDefault="00335532" w:rsidP="00B83F95">
      <w:pPr>
        <w:pStyle w:val="BodyText"/>
        <w:numPr>
          <w:ilvl w:val="0"/>
          <w:numId w:val="11"/>
        </w:numPr>
        <w:tabs>
          <w:tab w:val="clear" w:pos="720"/>
          <w:tab w:val="num" w:pos="567"/>
        </w:tabs>
        <w:spacing w:line="360" w:lineRule="auto"/>
        <w:ind w:left="567" w:right="708" w:hanging="567"/>
        <w:jc w:val="both"/>
        <w:rPr>
          <w:rFonts w:ascii="Arial" w:eastAsia="Times New Roman" w:hAnsi="Arial" w:cs="Arial"/>
          <w:lang w:val="en-ID" w:eastAsia="en-ID"/>
        </w:rPr>
      </w:pPr>
      <w:r w:rsidRPr="00CC64FA">
        <w:rPr>
          <w:rFonts w:ascii="Arial" w:eastAsia="Times New Roman" w:hAnsi="Arial" w:cs="Arial"/>
          <w:lang w:val="en-ID" w:eastAsia="en-ID"/>
        </w:rPr>
        <w:t>Media Massa dan Platform Digital</w:t>
      </w:r>
      <w:r w:rsidR="00131C78" w:rsidRPr="00CC64FA">
        <w:rPr>
          <w:rFonts w:ascii="Arial" w:eastAsia="Times New Roman" w:hAnsi="Arial" w:cs="Arial"/>
          <w:lang w:val="en-ID" w:eastAsia="en-ID"/>
        </w:rPr>
        <w:t xml:space="preserve">: </w:t>
      </w:r>
      <w:r w:rsidR="00131C78" w:rsidRPr="00CC64FA">
        <w:rPr>
          <w:rFonts w:ascii="Arial" w:hAnsi="Arial" w:cs="Arial"/>
        </w:rPr>
        <w:t>menjadi sarana efektif untuk menjangkau audiens yang lebih luas, menyampaikan informasi, dan memengaruhi persepsi publik tentang suatu destinasi wisata</w:t>
      </w:r>
    </w:p>
    <w:p w14:paraId="63FD138C" w14:textId="7D3FE8CA" w:rsidR="00335532" w:rsidRPr="00681334" w:rsidRDefault="00335532" w:rsidP="00B83F95">
      <w:pPr>
        <w:pStyle w:val="BodyText"/>
        <w:spacing w:line="360" w:lineRule="auto"/>
        <w:ind w:right="708" w:firstLine="567"/>
        <w:jc w:val="both"/>
        <w:rPr>
          <w:rFonts w:ascii="Arial" w:eastAsia="Times New Roman" w:hAnsi="Arial" w:cs="Arial"/>
          <w:lang w:val="en-ID" w:eastAsia="en-ID"/>
        </w:rPr>
      </w:pPr>
      <w:r w:rsidRPr="00681334">
        <w:rPr>
          <w:rFonts w:ascii="Arial" w:eastAsia="Times New Roman" w:hAnsi="Arial" w:cs="Arial"/>
          <w:lang w:val="en-ID" w:eastAsia="en-ID"/>
        </w:rPr>
        <w:t xml:space="preserve">Melalui kemitraan yang sinergis ini, </w:t>
      </w:r>
      <w:r w:rsidR="00843E5C" w:rsidRPr="00681334">
        <w:rPr>
          <w:rFonts w:ascii="Arial" w:eastAsia="Times New Roman" w:hAnsi="Arial" w:cs="Arial"/>
          <w:lang w:val="en-ID" w:eastAsia="en-ID"/>
        </w:rPr>
        <w:t>Disparmudora</w:t>
      </w:r>
      <w:r w:rsidRPr="00681334">
        <w:rPr>
          <w:rFonts w:ascii="Arial" w:eastAsia="Times New Roman" w:hAnsi="Arial" w:cs="Arial"/>
          <w:lang w:val="en-ID" w:eastAsia="en-ID"/>
        </w:rPr>
        <w:t xml:space="preserve"> berkomitmen untuk meningkatkan </w:t>
      </w:r>
      <w:r w:rsidR="009C7782" w:rsidRPr="00681334">
        <w:rPr>
          <w:rFonts w:ascii="Arial" w:eastAsia="Times New Roman" w:hAnsi="Arial" w:cs="Arial"/>
          <w:lang w:val="en-ID" w:eastAsia="en-ID"/>
        </w:rPr>
        <w:t xml:space="preserve">Daya Tarik Kepariwisataan, Partisipasi Kepemudaan dan Atlit Berprestasi </w:t>
      </w:r>
      <w:r w:rsidRPr="00681334">
        <w:rPr>
          <w:rFonts w:ascii="Arial" w:eastAsia="Times New Roman" w:hAnsi="Arial" w:cs="Arial"/>
          <w:lang w:val="en-ID" w:eastAsia="en-ID"/>
        </w:rPr>
        <w:t>sekaligus memperkuat integrasi pembangunan daerah secara berkelanjutan.</w:t>
      </w:r>
    </w:p>
    <w:p w14:paraId="57AE76B2" w14:textId="6A80C4C5" w:rsidR="00C2685F" w:rsidRPr="00681334" w:rsidRDefault="009D4E38" w:rsidP="00B83F95">
      <w:pPr>
        <w:pStyle w:val="Heading2"/>
        <w:numPr>
          <w:ilvl w:val="1"/>
          <w:numId w:val="2"/>
        </w:numPr>
        <w:spacing w:before="0" w:after="0" w:line="360" w:lineRule="auto"/>
        <w:contextualSpacing/>
        <w:jc w:val="both"/>
        <w:rPr>
          <w:rFonts w:ascii="Arial" w:hAnsi="Arial" w:cs="Arial"/>
          <w:b/>
          <w:bCs/>
          <w:color w:val="auto"/>
          <w:sz w:val="24"/>
          <w:szCs w:val="24"/>
          <w:lang w:val="id-ID"/>
        </w:rPr>
      </w:pPr>
      <w:bookmarkStart w:id="16" w:name="_Toc195877055"/>
      <w:r w:rsidRPr="00681334">
        <w:rPr>
          <w:rFonts w:ascii="Arial" w:hAnsi="Arial" w:cs="Arial"/>
          <w:b/>
          <w:bCs/>
          <w:color w:val="auto"/>
          <w:sz w:val="24"/>
          <w:szCs w:val="24"/>
          <w:lang w:val="id-ID"/>
        </w:rPr>
        <w:t xml:space="preserve">Permasalahan dan Isu Strategis </w:t>
      </w:r>
      <w:bookmarkEnd w:id="16"/>
      <w:r w:rsidR="008250AD" w:rsidRPr="00681334">
        <w:rPr>
          <w:rFonts w:ascii="Arial" w:hAnsi="Arial" w:cs="Arial"/>
          <w:b/>
          <w:bCs/>
          <w:color w:val="auto"/>
          <w:sz w:val="24"/>
          <w:szCs w:val="24"/>
          <w:lang w:val="id-ID"/>
        </w:rPr>
        <w:t>Disparmudora</w:t>
      </w:r>
    </w:p>
    <w:p w14:paraId="3171170C" w14:textId="5B4FC27C" w:rsidR="00C2685F" w:rsidRPr="000520E0" w:rsidRDefault="000520E0" w:rsidP="00B83F95">
      <w:pPr>
        <w:spacing w:line="360" w:lineRule="auto"/>
        <w:ind w:firstLine="698"/>
        <w:jc w:val="both"/>
        <w:rPr>
          <w:rFonts w:ascii="Arial" w:hAnsi="Arial" w:cs="Arial"/>
          <w:lang w:val="id-ID"/>
        </w:rPr>
      </w:pPr>
      <w:r w:rsidRPr="000520E0">
        <w:rPr>
          <w:rFonts w:ascii="Arial" w:hAnsi="Arial" w:cs="Arial"/>
          <w:lang w:val="id-ID"/>
        </w:rPr>
        <w:t xml:space="preserve">Setelah penyampaian gambaran umum kondisi Disparmudora, tahapan selanjutnya dalam perencanaan strategis adalah melakukan identifikasi terhadap permasalahan mendasar serta merumuskannya menjadi isu-isu strategis yang akan menjadi dasar penyusunan arah kebijakan dan program. </w:t>
      </w:r>
      <w:r w:rsidR="00226ECF" w:rsidRPr="000520E0">
        <w:rPr>
          <w:rFonts w:ascii="Arial" w:hAnsi="Arial" w:cs="Arial"/>
          <w:lang w:val="id-ID"/>
        </w:rPr>
        <w:t>Proses ini dilakukan dengan menganalisis kesenjangan antara kinerja saat ini dengan kondisi ideal yang diharapkan, sehingga rencana yang disusun dapat menjadi solusi yang tepat sasaran.</w:t>
      </w:r>
    </w:p>
    <w:p w14:paraId="72382CD9" w14:textId="1D8A64B4" w:rsidR="009D4E38" w:rsidRPr="00681334" w:rsidRDefault="009D4E38" w:rsidP="00D31816">
      <w:pPr>
        <w:pStyle w:val="Heading3"/>
        <w:numPr>
          <w:ilvl w:val="2"/>
          <w:numId w:val="2"/>
        </w:numPr>
        <w:spacing w:before="0" w:after="0" w:line="360" w:lineRule="auto"/>
        <w:ind w:left="567" w:hanging="567"/>
        <w:contextualSpacing/>
        <w:rPr>
          <w:rFonts w:ascii="Arial" w:hAnsi="Arial" w:cs="Arial"/>
          <w:color w:val="auto"/>
          <w:szCs w:val="24"/>
          <w:lang w:val="id-ID"/>
        </w:rPr>
      </w:pPr>
      <w:bookmarkStart w:id="17" w:name="_Toc195877056"/>
      <w:r w:rsidRPr="00681334">
        <w:rPr>
          <w:rFonts w:ascii="Arial" w:hAnsi="Arial" w:cs="Arial"/>
          <w:color w:val="auto"/>
          <w:szCs w:val="24"/>
          <w:lang w:val="id-ID"/>
        </w:rPr>
        <w:t xml:space="preserve">Permasalahan Pelayanan </w:t>
      </w:r>
      <w:bookmarkEnd w:id="17"/>
      <w:r w:rsidR="008250AD" w:rsidRPr="00681334">
        <w:rPr>
          <w:rFonts w:ascii="Arial" w:hAnsi="Arial" w:cs="Arial"/>
          <w:color w:val="auto"/>
          <w:szCs w:val="24"/>
          <w:lang w:val="id-ID"/>
        </w:rPr>
        <w:t>Disparmudora</w:t>
      </w:r>
    </w:p>
    <w:p w14:paraId="01DFAD26" w14:textId="77777777" w:rsidR="00226ECF" w:rsidRPr="001209B6" w:rsidRDefault="00226ECF" w:rsidP="00D31816">
      <w:pPr>
        <w:spacing w:after="120" w:line="360" w:lineRule="auto"/>
        <w:ind w:firstLine="709"/>
        <w:jc w:val="both"/>
        <w:rPr>
          <w:rFonts w:ascii="Arial" w:hAnsi="Arial" w:cs="Arial"/>
          <w:bCs/>
        </w:rPr>
      </w:pPr>
      <w:r w:rsidRPr="001209B6">
        <w:rPr>
          <w:rFonts w:ascii="Arial" w:hAnsi="Arial" w:cs="Arial"/>
          <w:bCs/>
        </w:rPr>
        <w:t xml:space="preserve">Untuk merumuskan rencana strategis yang efektif, langkah awal yang krusial adalah mengidentifikasi dan memetakan seluruh permasalahan yang dihadapi. Proses ini dilakukan dengan menganalisis kesenjangan antara kinerja pelayanan yang diharapkan dengan kondisi riil di lapangan. Pemetaan ini tidak hanya mengidentifikasi </w:t>
      </w:r>
      <w:r w:rsidRPr="001209B6">
        <w:rPr>
          <w:rFonts w:ascii="Arial" w:hAnsi="Arial" w:cs="Arial"/>
          <w:bCs/>
        </w:rPr>
        <w:lastRenderedPageBreak/>
        <w:t>masalah di permukaan, tetapi juga menelusurinya hingga ke akar masalah, sehingga solusi yang dirancang nantinya dapat bersifat fundamental dan komprehensif.</w:t>
      </w:r>
    </w:p>
    <w:p w14:paraId="153D7B2F" w14:textId="102F8777" w:rsidR="00226ECF" w:rsidRPr="001209B6" w:rsidRDefault="00226ECF" w:rsidP="00D31816">
      <w:pPr>
        <w:spacing w:after="120" w:line="360" w:lineRule="auto"/>
        <w:ind w:firstLine="709"/>
        <w:jc w:val="both"/>
        <w:rPr>
          <w:rFonts w:ascii="Arial" w:hAnsi="Arial" w:cs="Arial"/>
          <w:bCs/>
        </w:rPr>
      </w:pPr>
      <w:r w:rsidRPr="001209B6">
        <w:rPr>
          <w:rFonts w:ascii="Arial" w:hAnsi="Arial" w:cs="Arial"/>
          <w:bCs/>
        </w:rPr>
        <w:t xml:space="preserve">Tabel berikut menyajikan pemetaan permasalahan pelayanan di lingkungan </w:t>
      </w:r>
      <w:r w:rsidR="001209B6">
        <w:rPr>
          <w:rFonts w:ascii="Arial" w:hAnsi="Arial" w:cs="Arial"/>
          <w:bCs/>
        </w:rPr>
        <w:t>Dinas Pariwisata, Kepemudaan dan Olahraga</w:t>
      </w:r>
      <w:r w:rsidRPr="001209B6">
        <w:rPr>
          <w:rFonts w:ascii="Arial" w:hAnsi="Arial" w:cs="Arial"/>
          <w:bCs/>
        </w:rPr>
        <w:t>. Permasalahan tersebut dikelompokkan ke dalam empat masalah pokok, mulai dari efektivitas perencanaan APBD, efisiensi perbendaharaan, akurasi pelaporan, hingga optimalisasi pengelolaan aset. Dengan membedah setiap masalah pokok menjadi masalah yang lebih spesifik beserta akar penyebabnya, tabel ini menjadi landasan analisis untuk menentukan prioritas penanganan</w:t>
      </w:r>
    </w:p>
    <w:p w14:paraId="267BBC1E" w14:textId="56A9CA5F" w:rsidR="004B3F37" w:rsidRPr="00681334" w:rsidRDefault="009C7782" w:rsidP="00681334">
      <w:pPr>
        <w:spacing w:after="120" w:line="360" w:lineRule="auto"/>
        <w:ind w:firstLine="709"/>
        <w:jc w:val="both"/>
        <w:rPr>
          <w:rFonts w:ascii="Arial" w:hAnsi="Arial" w:cs="Arial"/>
          <w:bCs/>
        </w:rPr>
      </w:pPr>
      <w:r w:rsidRPr="00D31816">
        <w:rPr>
          <w:rFonts w:ascii="Arial" w:hAnsi="Arial" w:cs="Arial"/>
          <w:bCs/>
        </w:rPr>
        <w:t xml:space="preserve">Identifikasi Permasalahan Berdasarkan Tugas dan Fungsi Pelayanan </w:t>
      </w:r>
      <w:r w:rsidR="00F74159" w:rsidRPr="00D31816">
        <w:rPr>
          <w:rFonts w:ascii="Arial" w:hAnsi="Arial" w:cs="Arial"/>
          <w:bCs/>
        </w:rPr>
        <w:t>Disparmudora Kabupaten Luwu Timur</w:t>
      </w:r>
      <w:r w:rsidRPr="00D31816">
        <w:rPr>
          <w:rFonts w:ascii="Arial" w:hAnsi="Arial" w:cs="Arial"/>
          <w:bCs/>
        </w:rPr>
        <w:t xml:space="preserve"> sebagai </w:t>
      </w:r>
      <w:proofErr w:type="gramStart"/>
      <w:r w:rsidRPr="00D31816">
        <w:rPr>
          <w:rFonts w:ascii="Arial" w:hAnsi="Arial" w:cs="Arial"/>
          <w:bCs/>
        </w:rPr>
        <w:t>berikut :</w:t>
      </w:r>
      <w:proofErr w:type="gramEnd"/>
    </w:p>
    <w:p w14:paraId="5FC2C6A0" w14:textId="25B1AE5A" w:rsidR="004B3F37" w:rsidRPr="00681334" w:rsidRDefault="004B3F37" w:rsidP="00F5262F">
      <w:pPr>
        <w:pStyle w:val="ListParagraph"/>
        <w:tabs>
          <w:tab w:val="left" w:pos="1134"/>
        </w:tabs>
        <w:spacing w:after="120" w:line="276" w:lineRule="auto"/>
        <w:ind w:left="1134" w:hanging="1134"/>
        <w:jc w:val="center"/>
        <w:rPr>
          <w:rFonts w:ascii="Arial" w:hAnsi="Arial" w:cs="Arial"/>
          <w:bCs/>
          <w:lang w:val="en-ID"/>
        </w:rPr>
      </w:pPr>
      <w:r w:rsidRPr="00681334">
        <w:rPr>
          <w:rFonts w:ascii="Arial" w:hAnsi="Arial" w:cs="Arial"/>
          <w:bCs/>
          <w:lang w:val="en-ID"/>
        </w:rPr>
        <w:t>Tabel</w:t>
      </w:r>
      <w:r w:rsidR="00C61787" w:rsidRPr="00681334">
        <w:rPr>
          <w:rFonts w:ascii="Arial" w:hAnsi="Arial" w:cs="Arial"/>
          <w:bCs/>
          <w:lang w:val="en-ID"/>
        </w:rPr>
        <w:t xml:space="preserve"> 2.16</w:t>
      </w:r>
    </w:p>
    <w:p w14:paraId="4AD61DBF" w14:textId="3FCF1022" w:rsidR="004B3F37" w:rsidRDefault="004B3F37" w:rsidP="00F5262F">
      <w:pPr>
        <w:pStyle w:val="ListParagraph"/>
        <w:tabs>
          <w:tab w:val="left" w:pos="567"/>
        </w:tabs>
        <w:spacing w:after="120" w:line="276" w:lineRule="auto"/>
        <w:ind w:left="567" w:hanging="567"/>
        <w:jc w:val="center"/>
        <w:rPr>
          <w:rFonts w:ascii="Arial" w:hAnsi="Arial" w:cs="Arial"/>
          <w:bCs/>
          <w:color w:val="EE0000"/>
          <w:lang w:val="en-ID"/>
        </w:rPr>
      </w:pPr>
      <w:r w:rsidRPr="00681334">
        <w:rPr>
          <w:rFonts w:ascii="Arial" w:hAnsi="Arial" w:cs="Arial"/>
          <w:bCs/>
          <w:lang w:val="en-ID"/>
        </w:rPr>
        <w:t>Pemetaan Permasalahan Dinas Pariwisata, Kepemudaan dan Olahraga</w:t>
      </w:r>
    </w:p>
    <w:p w14:paraId="6D3C70A4" w14:textId="77777777" w:rsidR="00C81E98" w:rsidRDefault="00C81E98" w:rsidP="00C81E98">
      <w:pPr>
        <w:spacing w:before="1"/>
        <w:rPr>
          <w:rFonts w:ascii="Times New Roman"/>
          <w:sz w:val="2"/>
        </w:rPr>
      </w:pPr>
    </w:p>
    <w:p w14:paraId="67A035E2" w14:textId="77777777" w:rsidR="00C81E98" w:rsidRPr="00F74159" w:rsidRDefault="00C81E98" w:rsidP="00C81E98">
      <w:pPr>
        <w:spacing w:before="1"/>
        <w:rPr>
          <w:rFonts w:ascii="Arial" w:hAnsi="Arial" w:cs="Arial"/>
          <w:bCs/>
          <w:sz w:val="2"/>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0"/>
        <w:gridCol w:w="1740"/>
        <w:gridCol w:w="2872"/>
        <w:gridCol w:w="2872"/>
      </w:tblGrid>
      <w:tr w:rsidR="00FC2862" w:rsidRPr="00D24196" w14:paraId="49166927" w14:textId="77777777" w:rsidTr="00F5262F">
        <w:trPr>
          <w:trHeight w:val="636"/>
          <w:jc w:val="center"/>
        </w:trPr>
        <w:tc>
          <w:tcPr>
            <w:tcW w:w="460" w:type="dxa"/>
            <w:shd w:val="clear" w:color="auto" w:fill="D0D0D0"/>
          </w:tcPr>
          <w:p w14:paraId="08E2A2C3" w14:textId="77777777" w:rsidR="00FC2862" w:rsidRPr="00D24196" w:rsidRDefault="00FC2862" w:rsidP="006674EB">
            <w:pPr>
              <w:pStyle w:val="TableParagraph"/>
              <w:spacing w:before="179"/>
              <w:ind w:left="54"/>
              <w:jc w:val="center"/>
              <w:rPr>
                <w:rFonts w:ascii="Arial" w:hAnsi="Arial" w:cs="Arial"/>
                <w:b/>
                <w:sz w:val="20"/>
                <w:szCs w:val="18"/>
              </w:rPr>
            </w:pPr>
            <w:r w:rsidRPr="00D24196">
              <w:rPr>
                <w:rFonts w:ascii="Arial" w:hAnsi="Arial" w:cs="Arial"/>
                <w:b/>
                <w:spacing w:val="-5"/>
                <w:sz w:val="20"/>
                <w:szCs w:val="18"/>
              </w:rPr>
              <w:t>NO</w:t>
            </w:r>
          </w:p>
        </w:tc>
        <w:tc>
          <w:tcPr>
            <w:tcW w:w="1740" w:type="dxa"/>
            <w:shd w:val="clear" w:color="auto" w:fill="D0D0D0"/>
          </w:tcPr>
          <w:p w14:paraId="798ACE7B" w14:textId="77777777" w:rsidR="00FC2862" w:rsidRPr="00D24196" w:rsidRDefault="00FC2862" w:rsidP="006674EB">
            <w:pPr>
              <w:pStyle w:val="TableParagraph"/>
              <w:spacing w:line="308" w:lineRule="exact"/>
              <w:ind w:right="29"/>
              <w:jc w:val="center"/>
              <w:rPr>
                <w:rFonts w:ascii="Arial" w:hAnsi="Arial" w:cs="Arial"/>
                <w:b/>
                <w:sz w:val="20"/>
                <w:szCs w:val="18"/>
              </w:rPr>
            </w:pPr>
            <w:r w:rsidRPr="00D24196">
              <w:rPr>
                <w:rFonts w:ascii="Arial" w:hAnsi="Arial" w:cs="Arial"/>
                <w:b/>
                <w:spacing w:val="-6"/>
                <w:sz w:val="20"/>
                <w:szCs w:val="18"/>
              </w:rPr>
              <w:t>MASALAH</w:t>
            </w:r>
            <w:r>
              <w:rPr>
                <w:rFonts w:ascii="Arial" w:hAnsi="Arial" w:cs="Arial"/>
                <w:b/>
                <w:spacing w:val="-6"/>
                <w:sz w:val="20"/>
                <w:szCs w:val="18"/>
              </w:rPr>
              <w:t xml:space="preserve"> </w:t>
            </w:r>
            <w:r w:rsidRPr="00D24196">
              <w:rPr>
                <w:rFonts w:ascii="Arial" w:hAnsi="Arial" w:cs="Arial"/>
                <w:b/>
                <w:spacing w:val="-2"/>
                <w:sz w:val="20"/>
                <w:szCs w:val="18"/>
              </w:rPr>
              <w:t>POKOK</w:t>
            </w:r>
          </w:p>
        </w:tc>
        <w:tc>
          <w:tcPr>
            <w:tcW w:w="2872" w:type="dxa"/>
            <w:shd w:val="clear" w:color="auto" w:fill="D0D0D0"/>
          </w:tcPr>
          <w:p w14:paraId="5D203500" w14:textId="77777777" w:rsidR="00FC2862" w:rsidRPr="00D24196" w:rsidRDefault="00FC2862" w:rsidP="006674EB">
            <w:pPr>
              <w:pStyle w:val="TableParagraph"/>
              <w:spacing w:before="179"/>
              <w:ind w:left="32" w:right="5"/>
              <w:jc w:val="center"/>
              <w:rPr>
                <w:rFonts w:ascii="Arial" w:hAnsi="Arial" w:cs="Arial"/>
                <w:b/>
                <w:sz w:val="20"/>
                <w:szCs w:val="18"/>
              </w:rPr>
            </w:pPr>
            <w:r w:rsidRPr="00D24196">
              <w:rPr>
                <w:rFonts w:ascii="Arial" w:hAnsi="Arial" w:cs="Arial"/>
                <w:b/>
                <w:spacing w:val="-2"/>
                <w:sz w:val="20"/>
                <w:szCs w:val="18"/>
              </w:rPr>
              <w:t>MASALAH</w:t>
            </w:r>
          </w:p>
        </w:tc>
        <w:tc>
          <w:tcPr>
            <w:tcW w:w="2872" w:type="dxa"/>
            <w:shd w:val="clear" w:color="auto" w:fill="D0D0D0"/>
          </w:tcPr>
          <w:p w14:paraId="379E25A1" w14:textId="77777777" w:rsidR="00FC2862" w:rsidRPr="00D24196" w:rsidRDefault="00FC2862" w:rsidP="006674EB">
            <w:pPr>
              <w:pStyle w:val="TableParagraph"/>
              <w:spacing w:before="179"/>
              <w:ind w:left="36" w:right="4"/>
              <w:jc w:val="center"/>
              <w:rPr>
                <w:rFonts w:ascii="Arial" w:hAnsi="Arial" w:cs="Arial"/>
                <w:b/>
                <w:sz w:val="20"/>
                <w:szCs w:val="18"/>
              </w:rPr>
            </w:pPr>
            <w:r w:rsidRPr="00D24196">
              <w:rPr>
                <w:rFonts w:ascii="Arial" w:hAnsi="Arial" w:cs="Arial"/>
                <w:b/>
                <w:spacing w:val="-4"/>
                <w:sz w:val="20"/>
                <w:szCs w:val="18"/>
              </w:rPr>
              <w:t>AKAR</w:t>
            </w:r>
            <w:r w:rsidRPr="00D24196">
              <w:rPr>
                <w:rFonts w:ascii="Arial" w:hAnsi="Arial" w:cs="Arial"/>
                <w:b/>
                <w:spacing w:val="-7"/>
                <w:sz w:val="20"/>
                <w:szCs w:val="18"/>
              </w:rPr>
              <w:t xml:space="preserve"> </w:t>
            </w:r>
            <w:r w:rsidRPr="00D24196">
              <w:rPr>
                <w:rFonts w:ascii="Arial" w:hAnsi="Arial" w:cs="Arial"/>
                <w:b/>
                <w:spacing w:val="-2"/>
                <w:sz w:val="20"/>
                <w:szCs w:val="18"/>
              </w:rPr>
              <w:t>MASALAH</w:t>
            </w:r>
          </w:p>
        </w:tc>
      </w:tr>
      <w:tr w:rsidR="00FC2862" w:rsidRPr="00D24196" w14:paraId="11744D5B" w14:textId="77777777" w:rsidTr="00F5262F">
        <w:trPr>
          <w:trHeight w:val="287"/>
          <w:jc w:val="center"/>
        </w:trPr>
        <w:tc>
          <w:tcPr>
            <w:tcW w:w="460" w:type="dxa"/>
          </w:tcPr>
          <w:p w14:paraId="7BCCEAEF" w14:textId="77777777" w:rsidR="00FC2862" w:rsidRPr="00D24196" w:rsidRDefault="00FC2862" w:rsidP="006674EB">
            <w:pPr>
              <w:pStyle w:val="TableParagraph"/>
              <w:spacing w:before="28"/>
              <w:jc w:val="center"/>
              <w:rPr>
                <w:rFonts w:ascii="Arial" w:hAnsi="Arial" w:cs="Arial"/>
                <w:b/>
                <w:i/>
                <w:sz w:val="20"/>
                <w:szCs w:val="18"/>
              </w:rPr>
            </w:pPr>
            <w:r w:rsidRPr="00D24196">
              <w:rPr>
                <w:rFonts w:ascii="Arial" w:hAnsi="Arial" w:cs="Arial"/>
                <w:b/>
                <w:i/>
                <w:spacing w:val="-5"/>
                <w:sz w:val="20"/>
                <w:szCs w:val="18"/>
              </w:rPr>
              <w:t>(1)</w:t>
            </w:r>
          </w:p>
        </w:tc>
        <w:tc>
          <w:tcPr>
            <w:tcW w:w="1740" w:type="dxa"/>
          </w:tcPr>
          <w:p w14:paraId="7F5DD6FF" w14:textId="77777777" w:rsidR="00FC2862" w:rsidRPr="00D24196" w:rsidRDefault="00FC2862" w:rsidP="006674EB">
            <w:pPr>
              <w:pStyle w:val="TableParagraph"/>
              <w:spacing w:before="28"/>
              <w:ind w:right="12"/>
              <w:jc w:val="center"/>
              <w:rPr>
                <w:rFonts w:ascii="Arial" w:hAnsi="Arial" w:cs="Arial"/>
                <w:b/>
                <w:i/>
                <w:sz w:val="20"/>
                <w:szCs w:val="18"/>
              </w:rPr>
            </w:pPr>
            <w:r w:rsidRPr="00D24196">
              <w:rPr>
                <w:rFonts w:ascii="Arial" w:hAnsi="Arial" w:cs="Arial"/>
                <w:b/>
                <w:i/>
                <w:spacing w:val="-5"/>
                <w:sz w:val="20"/>
                <w:szCs w:val="18"/>
              </w:rPr>
              <w:t>(2)</w:t>
            </w:r>
          </w:p>
        </w:tc>
        <w:tc>
          <w:tcPr>
            <w:tcW w:w="2872" w:type="dxa"/>
          </w:tcPr>
          <w:p w14:paraId="4E0DDE5C" w14:textId="77777777" w:rsidR="00FC2862" w:rsidRPr="00D24196" w:rsidRDefault="00FC2862" w:rsidP="006674EB">
            <w:pPr>
              <w:pStyle w:val="TableParagraph"/>
              <w:spacing w:before="28"/>
              <w:ind w:left="32" w:right="36"/>
              <w:jc w:val="center"/>
              <w:rPr>
                <w:rFonts w:ascii="Arial" w:hAnsi="Arial" w:cs="Arial"/>
                <w:b/>
                <w:i/>
                <w:sz w:val="20"/>
                <w:szCs w:val="18"/>
              </w:rPr>
            </w:pPr>
            <w:r w:rsidRPr="00D24196">
              <w:rPr>
                <w:rFonts w:ascii="Arial" w:hAnsi="Arial" w:cs="Arial"/>
                <w:b/>
                <w:i/>
                <w:spacing w:val="-5"/>
                <w:sz w:val="20"/>
                <w:szCs w:val="18"/>
              </w:rPr>
              <w:t>(3)</w:t>
            </w:r>
          </w:p>
        </w:tc>
        <w:tc>
          <w:tcPr>
            <w:tcW w:w="2872" w:type="dxa"/>
          </w:tcPr>
          <w:p w14:paraId="051854A7" w14:textId="77777777" w:rsidR="00FC2862" w:rsidRPr="00D24196" w:rsidRDefault="00FC2862" w:rsidP="006674EB">
            <w:pPr>
              <w:pStyle w:val="TableParagraph"/>
              <w:spacing w:before="28"/>
              <w:ind w:left="32" w:right="36"/>
              <w:jc w:val="center"/>
              <w:rPr>
                <w:rFonts w:ascii="Arial" w:hAnsi="Arial" w:cs="Arial"/>
                <w:b/>
                <w:i/>
                <w:sz w:val="20"/>
                <w:szCs w:val="18"/>
              </w:rPr>
            </w:pPr>
            <w:r w:rsidRPr="00D24196">
              <w:rPr>
                <w:rFonts w:ascii="Arial" w:hAnsi="Arial" w:cs="Arial"/>
                <w:b/>
                <w:i/>
                <w:spacing w:val="-5"/>
                <w:sz w:val="20"/>
                <w:szCs w:val="18"/>
              </w:rPr>
              <w:t>(4)</w:t>
            </w:r>
          </w:p>
        </w:tc>
      </w:tr>
      <w:tr w:rsidR="00FC2862" w:rsidRPr="00D24196" w14:paraId="6ED9B743" w14:textId="77777777" w:rsidTr="00F5262F">
        <w:trPr>
          <w:trHeight w:val="1406"/>
          <w:jc w:val="center"/>
        </w:trPr>
        <w:tc>
          <w:tcPr>
            <w:tcW w:w="460" w:type="dxa"/>
          </w:tcPr>
          <w:p w14:paraId="35C868DC" w14:textId="77777777" w:rsidR="00FC2862" w:rsidRPr="00D24196" w:rsidRDefault="00FC2862" w:rsidP="006674EB">
            <w:pPr>
              <w:pStyle w:val="TableParagraph"/>
              <w:spacing w:before="7"/>
              <w:jc w:val="center"/>
              <w:rPr>
                <w:rFonts w:ascii="Arial" w:hAnsi="Arial" w:cs="Arial"/>
                <w:b/>
                <w:sz w:val="20"/>
                <w:szCs w:val="18"/>
              </w:rPr>
            </w:pPr>
            <w:r w:rsidRPr="00D24196">
              <w:rPr>
                <w:rFonts w:ascii="Arial" w:hAnsi="Arial" w:cs="Arial"/>
                <w:b/>
                <w:spacing w:val="-10"/>
                <w:sz w:val="20"/>
                <w:szCs w:val="18"/>
              </w:rPr>
              <w:t>1</w:t>
            </w:r>
          </w:p>
        </w:tc>
        <w:tc>
          <w:tcPr>
            <w:tcW w:w="1740" w:type="dxa"/>
          </w:tcPr>
          <w:p w14:paraId="646BA0BA" w14:textId="77777777" w:rsidR="00FC2862" w:rsidRPr="00D24196" w:rsidRDefault="00FC2862" w:rsidP="006674EB">
            <w:pPr>
              <w:pStyle w:val="TableParagraph"/>
              <w:spacing w:before="7" w:line="268" w:lineRule="auto"/>
              <w:ind w:right="29"/>
              <w:jc w:val="both"/>
              <w:rPr>
                <w:rFonts w:ascii="Arial" w:hAnsi="Arial" w:cs="Arial"/>
                <w:b/>
                <w:sz w:val="20"/>
                <w:szCs w:val="18"/>
              </w:rPr>
            </w:pPr>
            <w:r w:rsidRPr="00D24196">
              <w:rPr>
                <w:rFonts w:ascii="Arial" w:hAnsi="Arial" w:cs="Arial"/>
                <w:b/>
                <w:spacing w:val="-2"/>
                <w:sz w:val="20"/>
                <w:szCs w:val="18"/>
              </w:rPr>
              <w:t xml:space="preserve">Pelayanan bidang pariwisata </w:t>
            </w:r>
            <w:r w:rsidRPr="00D24196">
              <w:rPr>
                <w:rFonts w:ascii="Arial" w:hAnsi="Arial" w:cs="Arial"/>
                <w:b/>
                <w:sz w:val="20"/>
                <w:szCs w:val="18"/>
              </w:rPr>
              <w:t>belum</w:t>
            </w:r>
            <w:r w:rsidRPr="00D24196">
              <w:rPr>
                <w:rFonts w:ascii="Arial" w:hAnsi="Arial" w:cs="Arial"/>
                <w:b/>
                <w:spacing w:val="-17"/>
                <w:sz w:val="20"/>
                <w:szCs w:val="18"/>
              </w:rPr>
              <w:t xml:space="preserve"> </w:t>
            </w:r>
            <w:r w:rsidRPr="00D24196">
              <w:rPr>
                <w:rFonts w:ascii="Arial" w:hAnsi="Arial" w:cs="Arial"/>
                <w:b/>
                <w:sz w:val="20"/>
                <w:szCs w:val="18"/>
              </w:rPr>
              <w:t>optimal</w:t>
            </w:r>
          </w:p>
        </w:tc>
        <w:tc>
          <w:tcPr>
            <w:tcW w:w="2872" w:type="dxa"/>
          </w:tcPr>
          <w:p w14:paraId="1001F37D" w14:textId="77777777" w:rsidR="00FC2862" w:rsidRPr="00D24196" w:rsidRDefault="00FC2862" w:rsidP="006674EB">
            <w:pPr>
              <w:pStyle w:val="TableParagraph"/>
              <w:spacing w:line="256" w:lineRule="auto"/>
              <w:ind w:left="47" w:right="57"/>
              <w:jc w:val="both"/>
              <w:rPr>
                <w:rFonts w:ascii="Arial" w:hAnsi="Arial" w:cs="Arial"/>
                <w:sz w:val="20"/>
                <w:szCs w:val="18"/>
              </w:rPr>
            </w:pPr>
            <w:r w:rsidRPr="00D24196">
              <w:rPr>
                <w:rFonts w:ascii="Arial" w:hAnsi="Arial" w:cs="Arial"/>
                <w:sz w:val="20"/>
                <w:szCs w:val="18"/>
              </w:rPr>
              <w:t>Belum meratanya pengembangan dan promosi</w:t>
            </w:r>
            <w:r w:rsidRPr="00D24196">
              <w:rPr>
                <w:rFonts w:ascii="Arial" w:hAnsi="Arial" w:cs="Arial"/>
                <w:spacing w:val="-17"/>
                <w:sz w:val="20"/>
                <w:szCs w:val="18"/>
              </w:rPr>
              <w:t xml:space="preserve"> </w:t>
            </w:r>
            <w:r w:rsidRPr="00D24196">
              <w:rPr>
                <w:rFonts w:ascii="Arial" w:hAnsi="Arial" w:cs="Arial"/>
                <w:sz w:val="20"/>
                <w:szCs w:val="18"/>
              </w:rPr>
              <w:t>destinasi</w:t>
            </w:r>
            <w:r w:rsidRPr="00D24196">
              <w:rPr>
                <w:rFonts w:ascii="Arial" w:hAnsi="Arial" w:cs="Arial"/>
                <w:spacing w:val="-17"/>
                <w:sz w:val="20"/>
                <w:szCs w:val="18"/>
              </w:rPr>
              <w:t xml:space="preserve"> </w:t>
            </w:r>
            <w:r w:rsidRPr="00D24196">
              <w:rPr>
                <w:rFonts w:ascii="Arial" w:hAnsi="Arial" w:cs="Arial"/>
                <w:sz w:val="20"/>
                <w:szCs w:val="18"/>
              </w:rPr>
              <w:t xml:space="preserve">wisata.- Fasilitas dan infrastruktur wisata masih terbatas.- Rendahnya kunjungan wisata di beberapa objek </w:t>
            </w:r>
            <w:r w:rsidRPr="00D24196">
              <w:rPr>
                <w:rFonts w:ascii="Arial" w:hAnsi="Arial" w:cs="Arial"/>
                <w:spacing w:val="-2"/>
                <w:sz w:val="20"/>
                <w:szCs w:val="18"/>
              </w:rPr>
              <w:t>potensial.</w:t>
            </w:r>
          </w:p>
        </w:tc>
        <w:tc>
          <w:tcPr>
            <w:tcW w:w="2872" w:type="dxa"/>
          </w:tcPr>
          <w:p w14:paraId="35E6B5D0" w14:textId="77777777" w:rsidR="00FC2862" w:rsidRPr="00D24196" w:rsidRDefault="00FC2862" w:rsidP="006674EB">
            <w:pPr>
              <w:pStyle w:val="TableParagraph"/>
              <w:spacing w:line="256" w:lineRule="auto"/>
              <w:ind w:left="46" w:right="21"/>
              <w:jc w:val="both"/>
              <w:rPr>
                <w:rFonts w:ascii="Arial" w:hAnsi="Arial" w:cs="Arial"/>
                <w:sz w:val="20"/>
                <w:szCs w:val="18"/>
              </w:rPr>
            </w:pPr>
            <w:r w:rsidRPr="00D24196">
              <w:rPr>
                <w:rFonts w:ascii="Arial" w:hAnsi="Arial" w:cs="Arial"/>
                <w:sz w:val="20"/>
                <w:szCs w:val="18"/>
              </w:rPr>
              <w:t>Keterbatasan anggaran untuk pengembangan destinasi.-</w:t>
            </w:r>
            <w:r w:rsidRPr="00D24196">
              <w:rPr>
                <w:rFonts w:ascii="Arial" w:hAnsi="Arial" w:cs="Arial"/>
                <w:spacing w:val="-17"/>
                <w:sz w:val="20"/>
                <w:szCs w:val="18"/>
              </w:rPr>
              <w:t xml:space="preserve"> </w:t>
            </w:r>
            <w:r w:rsidRPr="00D24196">
              <w:rPr>
                <w:rFonts w:ascii="Arial" w:hAnsi="Arial" w:cs="Arial"/>
                <w:sz w:val="20"/>
                <w:szCs w:val="18"/>
              </w:rPr>
              <w:t>SDM</w:t>
            </w:r>
            <w:r w:rsidRPr="00D24196">
              <w:rPr>
                <w:rFonts w:ascii="Arial" w:hAnsi="Arial" w:cs="Arial"/>
                <w:spacing w:val="-17"/>
                <w:sz w:val="20"/>
                <w:szCs w:val="18"/>
              </w:rPr>
              <w:t xml:space="preserve"> </w:t>
            </w:r>
            <w:r w:rsidRPr="00D24196">
              <w:rPr>
                <w:rFonts w:ascii="Arial" w:hAnsi="Arial" w:cs="Arial"/>
                <w:sz w:val="20"/>
                <w:szCs w:val="18"/>
              </w:rPr>
              <w:t>pengelola wisata belum kompeten.- Belum maksimalnya kerja sama dengan pihak swasta dan komunitas pariwisata.- Promosi wisata belum berbasis digital secara optimal.</w:t>
            </w:r>
          </w:p>
        </w:tc>
      </w:tr>
      <w:tr w:rsidR="00FC2862" w:rsidRPr="00D24196" w14:paraId="4AFD7B42" w14:textId="77777777" w:rsidTr="00F5262F">
        <w:trPr>
          <w:trHeight w:val="1398"/>
          <w:jc w:val="center"/>
        </w:trPr>
        <w:tc>
          <w:tcPr>
            <w:tcW w:w="460" w:type="dxa"/>
          </w:tcPr>
          <w:p w14:paraId="31588937" w14:textId="77777777" w:rsidR="00FC2862" w:rsidRPr="00D24196" w:rsidRDefault="00FC2862" w:rsidP="006674EB">
            <w:pPr>
              <w:pStyle w:val="TableParagraph"/>
              <w:spacing w:before="7"/>
              <w:jc w:val="center"/>
              <w:rPr>
                <w:rFonts w:ascii="Arial" w:hAnsi="Arial" w:cs="Arial"/>
                <w:b/>
                <w:sz w:val="20"/>
                <w:szCs w:val="18"/>
              </w:rPr>
            </w:pPr>
            <w:r w:rsidRPr="00D24196">
              <w:rPr>
                <w:rFonts w:ascii="Arial" w:hAnsi="Arial" w:cs="Arial"/>
                <w:b/>
                <w:spacing w:val="-10"/>
                <w:sz w:val="20"/>
                <w:szCs w:val="18"/>
              </w:rPr>
              <w:t>2</w:t>
            </w:r>
          </w:p>
        </w:tc>
        <w:tc>
          <w:tcPr>
            <w:tcW w:w="1740" w:type="dxa"/>
          </w:tcPr>
          <w:p w14:paraId="2C94D0D5" w14:textId="77777777" w:rsidR="00FC2862" w:rsidRPr="00D24196" w:rsidRDefault="00FC2862" w:rsidP="006674EB">
            <w:pPr>
              <w:pStyle w:val="TableParagraph"/>
              <w:spacing w:before="7" w:line="268" w:lineRule="auto"/>
              <w:ind w:right="29"/>
              <w:jc w:val="both"/>
              <w:rPr>
                <w:rFonts w:ascii="Arial" w:hAnsi="Arial" w:cs="Arial"/>
                <w:b/>
                <w:sz w:val="20"/>
                <w:szCs w:val="18"/>
              </w:rPr>
            </w:pPr>
            <w:r w:rsidRPr="00D24196">
              <w:rPr>
                <w:rFonts w:ascii="Arial" w:hAnsi="Arial" w:cs="Arial"/>
                <w:b/>
                <w:spacing w:val="-2"/>
                <w:sz w:val="20"/>
                <w:szCs w:val="18"/>
              </w:rPr>
              <w:t>Partisipasi pemuda</w:t>
            </w:r>
            <w:r w:rsidRPr="00D24196">
              <w:rPr>
                <w:rFonts w:ascii="Arial" w:hAnsi="Arial" w:cs="Arial"/>
                <w:b/>
                <w:spacing w:val="40"/>
                <w:sz w:val="20"/>
                <w:szCs w:val="18"/>
              </w:rPr>
              <w:t xml:space="preserve"> </w:t>
            </w:r>
            <w:r w:rsidRPr="00D24196">
              <w:rPr>
                <w:rFonts w:ascii="Arial" w:hAnsi="Arial" w:cs="Arial"/>
                <w:b/>
                <w:spacing w:val="-2"/>
                <w:sz w:val="20"/>
                <w:szCs w:val="18"/>
              </w:rPr>
              <w:t xml:space="preserve">dalam pembangunan </w:t>
            </w:r>
            <w:r w:rsidRPr="00D24196">
              <w:rPr>
                <w:rFonts w:ascii="Arial" w:hAnsi="Arial" w:cs="Arial"/>
                <w:b/>
                <w:sz w:val="20"/>
                <w:szCs w:val="18"/>
              </w:rPr>
              <w:t xml:space="preserve">daerah masih </w:t>
            </w:r>
            <w:r w:rsidRPr="00D24196">
              <w:rPr>
                <w:rFonts w:ascii="Arial" w:hAnsi="Arial" w:cs="Arial"/>
                <w:b/>
                <w:spacing w:val="-2"/>
                <w:sz w:val="20"/>
                <w:szCs w:val="18"/>
              </w:rPr>
              <w:t>rendah</w:t>
            </w:r>
          </w:p>
        </w:tc>
        <w:tc>
          <w:tcPr>
            <w:tcW w:w="2872" w:type="dxa"/>
          </w:tcPr>
          <w:p w14:paraId="641C4AA7" w14:textId="77777777" w:rsidR="00FC2862" w:rsidRPr="00D24196" w:rsidRDefault="00FC2862" w:rsidP="006674EB">
            <w:pPr>
              <w:pStyle w:val="TableParagraph"/>
              <w:spacing w:line="256" w:lineRule="auto"/>
              <w:ind w:left="46" w:right="18"/>
              <w:jc w:val="both"/>
              <w:rPr>
                <w:rFonts w:ascii="Arial" w:hAnsi="Arial" w:cs="Arial"/>
                <w:sz w:val="20"/>
                <w:szCs w:val="18"/>
              </w:rPr>
            </w:pPr>
            <w:r w:rsidRPr="00D24196">
              <w:rPr>
                <w:rFonts w:ascii="Arial" w:hAnsi="Arial" w:cs="Arial"/>
                <w:sz w:val="20"/>
                <w:szCs w:val="18"/>
              </w:rPr>
              <w:t xml:space="preserve">Kurangnya kegiatan yang melibatkan pemuda dalam organisasi sosial maupun ekonomi kreatif.- </w:t>
            </w:r>
            <w:r w:rsidRPr="00D24196">
              <w:rPr>
                <w:rFonts w:ascii="Arial" w:hAnsi="Arial" w:cs="Arial"/>
                <w:spacing w:val="-2"/>
                <w:sz w:val="20"/>
                <w:szCs w:val="18"/>
              </w:rPr>
              <w:t>Rendahnya</w:t>
            </w:r>
            <w:r w:rsidRPr="00D24196">
              <w:rPr>
                <w:rFonts w:ascii="Arial" w:hAnsi="Arial" w:cs="Arial"/>
                <w:spacing w:val="-15"/>
                <w:sz w:val="20"/>
                <w:szCs w:val="18"/>
              </w:rPr>
              <w:t xml:space="preserve"> </w:t>
            </w:r>
            <w:r w:rsidRPr="00D24196">
              <w:rPr>
                <w:rFonts w:ascii="Arial" w:hAnsi="Arial" w:cs="Arial"/>
                <w:spacing w:val="-2"/>
                <w:sz w:val="20"/>
                <w:szCs w:val="18"/>
              </w:rPr>
              <w:t>minat</w:t>
            </w:r>
            <w:r w:rsidRPr="00D24196">
              <w:rPr>
                <w:rFonts w:ascii="Arial" w:hAnsi="Arial" w:cs="Arial"/>
                <w:spacing w:val="-14"/>
                <w:sz w:val="20"/>
                <w:szCs w:val="18"/>
              </w:rPr>
              <w:t xml:space="preserve"> </w:t>
            </w:r>
            <w:r w:rsidRPr="00D24196">
              <w:rPr>
                <w:rFonts w:ascii="Arial" w:hAnsi="Arial" w:cs="Arial"/>
                <w:spacing w:val="-2"/>
                <w:sz w:val="20"/>
                <w:szCs w:val="18"/>
              </w:rPr>
              <w:t xml:space="preserve">pemuda </w:t>
            </w:r>
            <w:r w:rsidRPr="00D24196">
              <w:rPr>
                <w:rFonts w:ascii="Arial" w:hAnsi="Arial" w:cs="Arial"/>
                <w:sz w:val="20"/>
                <w:szCs w:val="18"/>
              </w:rPr>
              <w:t>untuk berwirausaha.</w:t>
            </w:r>
          </w:p>
        </w:tc>
        <w:tc>
          <w:tcPr>
            <w:tcW w:w="2872" w:type="dxa"/>
          </w:tcPr>
          <w:p w14:paraId="2C68C941" w14:textId="77777777" w:rsidR="00FC2862" w:rsidRPr="00D24196" w:rsidRDefault="00FC2862" w:rsidP="006674EB">
            <w:pPr>
              <w:pStyle w:val="TableParagraph"/>
              <w:spacing w:line="256" w:lineRule="auto"/>
              <w:ind w:left="46" w:right="57"/>
              <w:jc w:val="both"/>
              <w:rPr>
                <w:rFonts w:ascii="Arial" w:hAnsi="Arial" w:cs="Arial"/>
                <w:sz w:val="20"/>
                <w:szCs w:val="18"/>
              </w:rPr>
            </w:pPr>
            <w:r w:rsidRPr="00D24196">
              <w:rPr>
                <w:rFonts w:ascii="Arial" w:hAnsi="Arial" w:cs="Arial"/>
                <w:sz w:val="20"/>
                <w:szCs w:val="18"/>
              </w:rPr>
              <w:t xml:space="preserve">Minimnya wadah pembinaan dan </w:t>
            </w:r>
            <w:r w:rsidRPr="00D24196">
              <w:rPr>
                <w:rFonts w:ascii="Arial" w:hAnsi="Arial" w:cs="Arial"/>
                <w:spacing w:val="-2"/>
                <w:sz w:val="20"/>
                <w:szCs w:val="18"/>
              </w:rPr>
              <w:t>pendampingan</w:t>
            </w:r>
            <w:r w:rsidRPr="00D24196">
              <w:rPr>
                <w:rFonts w:ascii="Arial" w:hAnsi="Arial" w:cs="Arial"/>
                <w:spacing w:val="-14"/>
                <w:sz w:val="20"/>
                <w:szCs w:val="18"/>
              </w:rPr>
              <w:t xml:space="preserve"> </w:t>
            </w:r>
            <w:r w:rsidRPr="00D24196">
              <w:rPr>
                <w:rFonts w:ascii="Arial" w:hAnsi="Arial" w:cs="Arial"/>
                <w:spacing w:val="-2"/>
                <w:sz w:val="20"/>
                <w:szCs w:val="18"/>
              </w:rPr>
              <w:t xml:space="preserve">pemuda.- </w:t>
            </w:r>
            <w:r w:rsidRPr="00D24196">
              <w:rPr>
                <w:rFonts w:ascii="Arial" w:hAnsi="Arial" w:cs="Arial"/>
                <w:sz w:val="20"/>
                <w:szCs w:val="18"/>
              </w:rPr>
              <w:t xml:space="preserve">Kurangnya dukungan modal dan pelatihan kewirausahaan muda.- </w:t>
            </w:r>
            <w:r w:rsidRPr="00D24196">
              <w:rPr>
                <w:rFonts w:ascii="Arial" w:hAnsi="Arial" w:cs="Arial"/>
                <w:spacing w:val="-2"/>
                <w:sz w:val="20"/>
                <w:szCs w:val="18"/>
              </w:rPr>
              <w:t>Belum</w:t>
            </w:r>
            <w:r w:rsidRPr="00D24196">
              <w:rPr>
                <w:rFonts w:ascii="Arial" w:hAnsi="Arial" w:cs="Arial"/>
                <w:spacing w:val="-13"/>
                <w:sz w:val="20"/>
                <w:szCs w:val="18"/>
              </w:rPr>
              <w:t xml:space="preserve"> </w:t>
            </w:r>
            <w:r w:rsidRPr="00D24196">
              <w:rPr>
                <w:rFonts w:ascii="Arial" w:hAnsi="Arial" w:cs="Arial"/>
                <w:spacing w:val="-2"/>
                <w:sz w:val="20"/>
                <w:szCs w:val="18"/>
              </w:rPr>
              <w:t>optimalnya</w:t>
            </w:r>
            <w:r w:rsidRPr="00D24196">
              <w:rPr>
                <w:rFonts w:ascii="Arial" w:hAnsi="Arial" w:cs="Arial"/>
                <w:spacing w:val="-11"/>
                <w:sz w:val="20"/>
                <w:szCs w:val="18"/>
              </w:rPr>
              <w:t xml:space="preserve"> </w:t>
            </w:r>
            <w:r w:rsidRPr="00D24196">
              <w:rPr>
                <w:rFonts w:ascii="Arial" w:hAnsi="Arial" w:cs="Arial"/>
                <w:spacing w:val="-2"/>
                <w:sz w:val="20"/>
                <w:szCs w:val="18"/>
              </w:rPr>
              <w:t xml:space="preserve">sinergi </w:t>
            </w:r>
            <w:r w:rsidRPr="00D24196">
              <w:rPr>
                <w:rFonts w:ascii="Arial" w:hAnsi="Arial" w:cs="Arial"/>
                <w:sz w:val="20"/>
                <w:szCs w:val="18"/>
              </w:rPr>
              <w:t xml:space="preserve">antara Disparmudora dengan lembaga kepemudaan dan dunia </w:t>
            </w:r>
            <w:r w:rsidRPr="00D24196">
              <w:rPr>
                <w:rFonts w:ascii="Arial" w:hAnsi="Arial" w:cs="Arial"/>
                <w:spacing w:val="-2"/>
                <w:sz w:val="20"/>
                <w:szCs w:val="18"/>
              </w:rPr>
              <w:t>usaha.</w:t>
            </w:r>
          </w:p>
        </w:tc>
      </w:tr>
      <w:tr w:rsidR="00FC2862" w:rsidRPr="00D24196" w14:paraId="677A089F" w14:textId="77777777" w:rsidTr="00F5262F">
        <w:trPr>
          <w:trHeight w:val="1247"/>
          <w:jc w:val="center"/>
        </w:trPr>
        <w:tc>
          <w:tcPr>
            <w:tcW w:w="460" w:type="dxa"/>
          </w:tcPr>
          <w:p w14:paraId="796E791A" w14:textId="77777777" w:rsidR="00FC2862" w:rsidRPr="00D24196" w:rsidRDefault="00FC2862" w:rsidP="006674EB">
            <w:pPr>
              <w:pStyle w:val="TableParagraph"/>
              <w:spacing w:before="7"/>
              <w:jc w:val="center"/>
              <w:rPr>
                <w:rFonts w:ascii="Arial" w:hAnsi="Arial" w:cs="Arial"/>
                <w:b/>
                <w:sz w:val="20"/>
                <w:szCs w:val="18"/>
              </w:rPr>
            </w:pPr>
            <w:r w:rsidRPr="00D24196">
              <w:rPr>
                <w:rFonts w:ascii="Arial" w:hAnsi="Arial" w:cs="Arial"/>
                <w:b/>
                <w:spacing w:val="-10"/>
                <w:sz w:val="20"/>
                <w:szCs w:val="18"/>
              </w:rPr>
              <w:t>3</w:t>
            </w:r>
          </w:p>
        </w:tc>
        <w:tc>
          <w:tcPr>
            <w:tcW w:w="1740" w:type="dxa"/>
          </w:tcPr>
          <w:p w14:paraId="1E28CA64" w14:textId="77777777" w:rsidR="00FC2862" w:rsidRPr="00D24196" w:rsidRDefault="00FC2862" w:rsidP="006674EB">
            <w:pPr>
              <w:pStyle w:val="TableParagraph"/>
              <w:spacing w:before="7" w:line="268" w:lineRule="auto"/>
              <w:ind w:right="257"/>
              <w:jc w:val="both"/>
              <w:rPr>
                <w:rFonts w:ascii="Arial" w:hAnsi="Arial" w:cs="Arial"/>
                <w:b/>
                <w:sz w:val="20"/>
                <w:szCs w:val="18"/>
              </w:rPr>
            </w:pPr>
            <w:r w:rsidRPr="00D24196">
              <w:rPr>
                <w:rFonts w:ascii="Arial" w:hAnsi="Arial" w:cs="Arial"/>
                <w:b/>
                <w:spacing w:val="-2"/>
                <w:sz w:val="20"/>
                <w:szCs w:val="18"/>
              </w:rPr>
              <w:t xml:space="preserve">Pembinaan </w:t>
            </w:r>
            <w:r w:rsidRPr="00D24196">
              <w:rPr>
                <w:rFonts w:ascii="Arial" w:hAnsi="Arial" w:cs="Arial"/>
                <w:b/>
                <w:sz w:val="20"/>
                <w:szCs w:val="18"/>
              </w:rPr>
              <w:t>dan</w:t>
            </w:r>
            <w:r w:rsidRPr="00D24196">
              <w:rPr>
                <w:rFonts w:ascii="Arial" w:hAnsi="Arial" w:cs="Arial"/>
                <w:b/>
                <w:spacing w:val="-17"/>
                <w:sz w:val="20"/>
                <w:szCs w:val="18"/>
              </w:rPr>
              <w:t xml:space="preserve"> </w:t>
            </w:r>
            <w:r w:rsidRPr="00D24196">
              <w:rPr>
                <w:rFonts w:ascii="Arial" w:hAnsi="Arial" w:cs="Arial"/>
                <w:b/>
                <w:sz w:val="20"/>
                <w:szCs w:val="18"/>
              </w:rPr>
              <w:t xml:space="preserve">prestasi </w:t>
            </w:r>
            <w:r w:rsidRPr="00D24196">
              <w:rPr>
                <w:rFonts w:ascii="Arial" w:hAnsi="Arial" w:cs="Arial"/>
                <w:b/>
                <w:spacing w:val="-2"/>
                <w:sz w:val="20"/>
                <w:szCs w:val="18"/>
              </w:rPr>
              <w:t>olahraga belum maksimal</w:t>
            </w:r>
          </w:p>
        </w:tc>
        <w:tc>
          <w:tcPr>
            <w:tcW w:w="2872" w:type="dxa"/>
          </w:tcPr>
          <w:p w14:paraId="1DE92031" w14:textId="77777777" w:rsidR="00FC2862" w:rsidRPr="00D24196" w:rsidRDefault="00FC2862" w:rsidP="006674EB">
            <w:pPr>
              <w:pStyle w:val="TableParagraph"/>
              <w:spacing w:line="256" w:lineRule="auto"/>
              <w:ind w:right="57"/>
              <w:jc w:val="both"/>
              <w:rPr>
                <w:rFonts w:ascii="Arial" w:hAnsi="Arial" w:cs="Arial"/>
                <w:sz w:val="20"/>
                <w:szCs w:val="18"/>
              </w:rPr>
            </w:pPr>
            <w:r w:rsidRPr="00D24196">
              <w:rPr>
                <w:rFonts w:ascii="Arial" w:hAnsi="Arial" w:cs="Arial"/>
                <w:sz w:val="20"/>
                <w:szCs w:val="18"/>
              </w:rPr>
              <w:t>Belum meratanya pembinaan</w:t>
            </w:r>
            <w:r w:rsidRPr="00D24196">
              <w:rPr>
                <w:rFonts w:ascii="Arial" w:hAnsi="Arial" w:cs="Arial"/>
                <w:spacing w:val="-19"/>
                <w:sz w:val="20"/>
                <w:szCs w:val="18"/>
              </w:rPr>
              <w:t xml:space="preserve"> </w:t>
            </w:r>
            <w:r w:rsidRPr="00D24196">
              <w:rPr>
                <w:rFonts w:ascii="Arial" w:hAnsi="Arial" w:cs="Arial"/>
                <w:sz w:val="20"/>
                <w:szCs w:val="18"/>
              </w:rPr>
              <w:t>atlet</w:t>
            </w:r>
            <w:r w:rsidRPr="00D24196">
              <w:rPr>
                <w:rFonts w:ascii="Arial" w:hAnsi="Arial" w:cs="Arial"/>
                <w:spacing w:val="-17"/>
                <w:sz w:val="20"/>
                <w:szCs w:val="18"/>
              </w:rPr>
              <w:t xml:space="preserve"> </w:t>
            </w:r>
            <w:r w:rsidRPr="00D24196">
              <w:rPr>
                <w:rFonts w:ascii="Arial" w:hAnsi="Arial" w:cs="Arial"/>
                <w:sz w:val="20"/>
                <w:szCs w:val="18"/>
              </w:rPr>
              <w:t>muda</w:t>
            </w:r>
            <w:r w:rsidRPr="00D24196">
              <w:rPr>
                <w:rFonts w:ascii="Arial" w:hAnsi="Arial" w:cs="Arial"/>
                <w:spacing w:val="-16"/>
                <w:sz w:val="20"/>
                <w:szCs w:val="18"/>
              </w:rPr>
              <w:t xml:space="preserve"> </w:t>
            </w:r>
            <w:r w:rsidRPr="00D24196">
              <w:rPr>
                <w:rFonts w:ascii="Arial" w:hAnsi="Arial" w:cs="Arial"/>
                <w:sz w:val="20"/>
                <w:szCs w:val="18"/>
              </w:rPr>
              <w:t>di seluruh wilayah.- Kurangnya pelatih bersertifikat</w:t>
            </w:r>
            <w:r w:rsidRPr="00D24196">
              <w:rPr>
                <w:rFonts w:ascii="Arial" w:hAnsi="Arial" w:cs="Arial"/>
                <w:spacing w:val="-3"/>
                <w:sz w:val="20"/>
                <w:szCs w:val="18"/>
              </w:rPr>
              <w:t xml:space="preserve"> </w:t>
            </w:r>
            <w:r w:rsidRPr="00D24196">
              <w:rPr>
                <w:rFonts w:ascii="Arial" w:hAnsi="Arial" w:cs="Arial"/>
                <w:sz w:val="20"/>
                <w:szCs w:val="18"/>
              </w:rPr>
              <w:t>dan</w:t>
            </w:r>
            <w:r w:rsidRPr="00D24196">
              <w:rPr>
                <w:rFonts w:ascii="Arial" w:hAnsi="Arial" w:cs="Arial"/>
                <w:spacing w:val="-6"/>
                <w:sz w:val="20"/>
                <w:szCs w:val="18"/>
              </w:rPr>
              <w:t xml:space="preserve"> </w:t>
            </w:r>
            <w:r w:rsidRPr="00D24196">
              <w:rPr>
                <w:rFonts w:ascii="Arial" w:hAnsi="Arial" w:cs="Arial"/>
                <w:sz w:val="20"/>
                <w:szCs w:val="18"/>
              </w:rPr>
              <w:t xml:space="preserve">fasilitas </w:t>
            </w:r>
            <w:r w:rsidRPr="00D24196">
              <w:rPr>
                <w:rFonts w:ascii="Arial" w:hAnsi="Arial" w:cs="Arial"/>
                <w:spacing w:val="-2"/>
                <w:sz w:val="20"/>
                <w:szCs w:val="18"/>
              </w:rPr>
              <w:t>olahraga.</w:t>
            </w:r>
          </w:p>
        </w:tc>
        <w:tc>
          <w:tcPr>
            <w:tcW w:w="2872" w:type="dxa"/>
          </w:tcPr>
          <w:p w14:paraId="1384C4AE" w14:textId="77777777" w:rsidR="00FC2862" w:rsidRPr="00D24196" w:rsidRDefault="00FC2862" w:rsidP="006674EB">
            <w:pPr>
              <w:pStyle w:val="TableParagraph"/>
              <w:spacing w:line="256" w:lineRule="auto"/>
              <w:ind w:left="46" w:right="21"/>
              <w:jc w:val="both"/>
              <w:rPr>
                <w:rFonts w:ascii="Arial" w:hAnsi="Arial" w:cs="Arial"/>
                <w:sz w:val="20"/>
                <w:szCs w:val="18"/>
              </w:rPr>
            </w:pPr>
            <w:r w:rsidRPr="00D24196">
              <w:rPr>
                <w:rFonts w:ascii="Arial" w:hAnsi="Arial" w:cs="Arial"/>
                <w:sz w:val="20"/>
                <w:szCs w:val="18"/>
              </w:rPr>
              <w:t>Keterbatasan sarana dan</w:t>
            </w:r>
            <w:r w:rsidRPr="00D24196">
              <w:rPr>
                <w:rFonts w:ascii="Arial" w:hAnsi="Arial" w:cs="Arial"/>
                <w:spacing w:val="-19"/>
                <w:sz w:val="20"/>
                <w:szCs w:val="18"/>
              </w:rPr>
              <w:t xml:space="preserve"> </w:t>
            </w:r>
            <w:r w:rsidRPr="00D24196">
              <w:rPr>
                <w:rFonts w:ascii="Arial" w:hAnsi="Arial" w:cs="Arial"/>
                <w:sz w:val="20"/>
                <w:szCs w:val="18"/>
              </w:rPr>
              <w:t>prasarana</w:t>
            </w:r>
            <w:r w:rsidRPr="00D24196">
              <w:rPr>
                <w:rFonts w:ascii="Arial" w:hAnsi="Arial" w:cs="Arial"/>
                <w:spacing w:val="-17"/>
                <w:sz w:val="20"/>
                <w:szCs w:val="18"/>
              </w:rPr>
              <w:t xml:space="preserve"> </w:t>
            </w:r>
            <w:r w:rsidRPr="00D24196">
              <w:rPr>
                <w:rFonts w:ascii="Arial" w:hAnsi="Arial" w:cs="Arial"/>
                <w:sz w:val="20"/>
                <w:szCs w:val="18"/>
              </w:rPr>
              <w:t>olahraga</w:t>
            </w:r>
            <w:r w:rsidRPr="00D24196">
              <w:rPr>
                <w:rFonts w:ascii="Arial" w:hAnsi="Arial" w:cs="Arial"/>
                <w:spacing w:val="-16"/>
                <w:sz w:val="20"/>
                <w:szCs w:val="18"/>
              </w:rPr>
              <w:t xml:space="preserve"> </w:t>
            </w:r>
            <w:r w:rsidRPr="00D24196">
              <w:rPr>
                <w:rFonts w:ascii="Arial" w:hAnsi="Arial" w:cs="Arial"/>
                <w:sz w:val="20"/>
                <w:szCs w:val="18"/>
              </w:rPr>
              <w:t xml:space="preserve">di tingkat desa/kelurahan.- Kegiatan pelatihan dan sertifikasi pelatih masih terbatas.- Minimnya anggaran untuk kegiatan pembinaan atlet secara </w:t>
            </w:r>
            <w:r w:rsidRPr="00D24196">
              <w:rPr>
                <w:rFonts w:ascii="Arial" w:hAnsi="Arial" w:cs="Arial"/>
                <w:spacing w:val="-2"/>
                <w:sz w:val="20"/>
                <w:szCs w:val="18"/>
              </w:rPr>
              <w:t>berkelanjutan.</w:t>
            </w:r>
          </w:p>
        </w:tc>
      </w:tr>
      <w:tr w:rsidR="00FC2862" w:rsidRPr="00D24196" w14:paraId="6B4EE69D" w14:textId="77777777" w:rsidTr="00F5262F">
        <w:trPr>
          <w:trHeight w:val="983"/>
          <w:jc w:val="center"/>
        </w:trPr>
        <w:tc>
          <w:tcPr>
            <w:tcW w:w="460" w:type="dxa"/>
          </w:tcPr>
          <w:p w14:paraId="4FA9AB8E" w14:textId="77777777" w:rsidR="00FC2862" w:rsidRPr="00D24196" w:rsidRDefault="00FC2862" w:rsidP="006674EB">
            <w:pPr>
              <w:pStyle w:val="TableParagraph"/>
              <w:spacing w:before="7"/>
              <w:jc w:val="center"/>
              <w:rPr>
                <w:rFonts w:ascii="Arial" w:hAnsi="Arial" w:cs="Arial"/>
                <w:b/>
                <w:sz w:val="20"/>
                <w:szCs w:val="18"/>
              </w:rPr>
            </w:pPr>
            <w:r w:rsidRPr="00D24196">
              <w:rPr>
                <w:rFonts w:ascii="Arial" w:hAnsi="Arial" w:cs="Arial"/>
                <w:b/>
                <w:spacing w:val="-10"/>
                <w:sz w:val="20"/>
                <w:szCs w:val="18"/>
              </w:rPr>
              <w:t>4</w:t>
            </w:r>
          </w:p>
        </w:tc>
        <w:tc>
          <w:tcPr>
            <w:tcW w:w="1740" w:type="dxa"/>
          </w:tcPr>
          <w:p w14:paraId="3B2740BA" w14:textId="77777777" w:rsidR="00FC2862" w:rsidRPr="00D24196" w:rsidRDefault="00FC2862" w:rsidP="006674EB">
            <w:pPr>
              <w:pStyle w:val="TableParagraph"/>
              <w:spacing w:before="7" w:line="268" w:lineRule="auto"/>
              <w:ind w:right="28"/>
              <w:jc w:val="both"/>
              <w:rPr>
                <w:rFonts w:ascii="Arial" w:hAnsi="Arial" w:cs="Arial"/>
                <w:b/>
                <w:sz w:val="20"/>
                <w:szCs w:val="18"/>
              </w:rPr>
            </w:pPr>
            <w:r w:rsidRPr="00D24196">
              <w:rPr>
                <w:rFonts w:ascii="Arial" w:hAnsi="Arial" w:cs="Arial"/>
                <w:b/>
                <w:spacing w:val="-2"/>
                <w:sz w:val="20"/>
                <w:szCs w:val="18"/>
              </w:rPr>
              <w:t xml:space="preserve">Kinerja kelembagaan </w:t>
            </w:r>
            <w:r w:rsidRPr="00D24196">
              <w:rPr>
                <w:rFonts w:ascii="Arial" w:hAnsi="Arial" w:cs="Arial"/>
                <w:b/>
                <w:spacing w:val="-4"/>
                <w:sz w:val="20"/>
                <w:szCs w:val="18"/>
              </w:rPr>
              <w:t>dan</w:t>
            </w:r>
            <w:r w:rsidRPr="00D24196">
              <w:rPr>
                <w:rFonts w:ascii="Arial" w:hAnsi="Arial" w:cs="Arial"/>
                <w:b/>
                <w:spacing w:val="80"/>
                <w:sz w:val="20"/>
                <w:szCs w:val="18"/>
              </w:rPr>
              <w:t xml:space="preserve"> </w:t>
            </w:r>
            <w:r w:rsidRPr="00D24196">
              <w:rPr>
                <w:rFonts w:ascii="Arial" w:hAnsi="Arial" w:cs="Arial"/>
                <w:b/>
                <w:spacing w:val="-2"/>
                <w:sz w:val="20"/>
                <w:szCs w:val="18"/>
              </w:rPr>
              <w:t xml:space="preserve">pelayanan </w:t>
            </w:r>
            <w:r w:rsidRPr="00D24196">
              <w:rPr>
                <w:rFonts w:ascii="Arial" w:hAnsi="Arial" w:cs="Arial"/>
                <w:b/>
                <w:sz w:val="20"/>
                <w:szCs w:val="18"/>
              </w:rPr>
              <w:t>internal</w:t>
            </w:r>
            <w:r w:rsidRPr="00D24196">
              <w:rPr>
                <w:rFonts w:ascii="Arial" w:hAnsi="Arial" w:cs="Arial"/>
                <w:b/>
                <w:spacing w:val="-17"/>
                <w:sz w:val="20"/>
                <w:szCs w:val="18"/>
              </w:rPr>
              <w:t xml:space="preserve"> </w:t>
            </w:r>
            <w:r w:rsidRPr="00D24196">
              <w:rPr>
                <w:rFonts w:ascii="Arial" w:hAnsi="Arial" w:cs="Arial"/>
                <w:b/>
                <w:sz w:val="20"/>
                <w:szCs w:val="18"/>
              </w:rPr>
              <w:t xml:space="preserve">belum </w:t>
            </w:r>
            <w:r w:rsidRPr="00D24196">
              <w:rPr>
                <w:rFonts w:ascii="Arial" w:hAnsi="Arial" w:cs="Arial"/>
                <w:b/>
                <w:spacing w:val="-2"/>
                <w:sz w:val="20"/>
                <w:szCs w:val="18"/>
              </w:rPr>
              <w:lastRenderedPageBreak/>
              <w:t>optimal</w:t>
            </w:r>
          </w:p>
        </w:tc>
        <w:tc>
          <w:tcPr>
            <w:tcW w:w="2872" w:type="dxa"/>
          </w:tcPr>
          <w:p w14:paraId="6BEAE6C0" w14:textId="77777777" w:rsidR="00FC2862" w:rsidRPr="00D24196" w:rsidRDefault="00FC2862" w:rsidP="006674EB">
            <w:pPr>
              <w:pStyle w:val="TableParagraph"/>
              <w:spacing w:line="256" w:lineRule="auto"/>
              <w:ind w:left="46" w:right="166"/>
              <w:jc w:val="both"/>
              <w:rPr>
                <w:rFonts w:ascii="Arial" w:hAnsi="Arial" w:cs="Arial"/>
                <w:sz w:val="20"/>
                <w:szCs w:val="18"/>
              </w:rPr>
            </w:pPr>
            <w:r w:rsidRPr="00D24196">
              <w:rPr>
                <w:rFonts w:ascii="Arial" w:hAnsi="Arial" w:cs="Arial"/>
                <w:sz w:val="20"/>
                <w:szCs w:val="18"/>
              </w:rPr>
              <w:lastRenderedPageBreak/>
              <w:t>Belum optimalnya koordinasi</w:t>
            </w:r>
            <w:r w:rsidRPr="00D24196">
              <w:rPr>
                <w:rFonts w:ascii="Arial" w:hAnsi="Arial" w:cs="Arial"/>
                <w:spacing w:val="-17"/>
                <w:sz w:val="20"/>
                <w:szCs w:val="18"/>
              </w:rPr>
              <w:t xml:space="preserve"> </w:t>
            </w:r>
            <w:r w:rsidRPr="00D24196">
              <w:rPr>
                <w:rFonts w:ascii="Arial" w:hAnsi="Arial" w:cs="Arial"/>
                <w:sz w:val="20"/>
                <w:szCs w:val="18"/>
              </w:rPr>
              <w:t>antar</w:t>
            </w:r>
            <w:r w:rsidRPr="00D24196">
              <w:rPr>
                <w:rFonts w:ascii="Arial" w:hAnsi="Arial" w:cs="Arial"/>
                <w:spacing w:val="-17"/>
                <w:sz w:val="20"/>
                <w:szCs w:val="18"/>
              </w:rPr>
              <w:t xml:space="preserve"> </w:t>
            </w:r>
            <w:r w:rsidRPr="00D24196">
              <w:rPr>
                <w:rFonts w:ascii="Arial" w:hAnsi="Arial" w:cs="Arial"/>
                <w:sz w:val="20"/>
                <w:szCs w:val="18"/>
              </w:rPr>
              <w:t>bidang.- Pelayanan administrasi dan pelaporan masih manual.- Kekurangan tenaga</w:t>
            </w:r>
            <w:r w:rsidRPr="00D24196">
              <w:rPr>
                <w:rFonts w:ascii="Arial" w:hAnsi="Arial" w:cs="Arial"/>
                <w:spacing w:val="-17"/>
                <w:sz w:val="20"/>
                <w:szCs w:val="18"/>
              </w:rPr>
              <w:t xml:space="preserve"> </w:t>
            </w:r>
            <w:r w:rsidRPr="00D24196">
              <w:rPr>
                <w:rFonts w:ascii="Arial" w:hAnsi="Arial" w:cs="Arial"/>
                <w:sz w:val="20"/>
                <w:szCs w:val="18"/>
              </w:rPr>
              <w:t>fungsional</w:t>
            </w:r>
            <w:r w:rsidRPr="00D24196">
              <w:rPr>
                <w:rFonts w:ascii="Arial" w:hAnsi="Arial" w:cs="Arial"/>
                <w:spacing w:val="-17"/>
                <w:sz w:val="20"/>
                <w:szCs w:val="18"/>
              </w:rPr>
              <w:t xml:space="preserve"> </w:t>
            </w:r>
            <w:r w:rsidRPr="00D24196">
              <w:rPr>
                <w:rFonts w:ascii="Arial" w:hAnsi="Arial" w:cs="Arial"/>
                <w:sz w:val="20"/>
                <w:szCs w:val="18"/>
              </w:rPr>
              <w:t xml:space="preserve">sesuai </w:t>
            </w:r>
            <w:r w:rsidRPr="00D24196">
              <w:rPr>
                <w:rFonts w:ascii="Arial" w:hAnsi="Arial" w:cs="Arial"/>
                <w:spacing w:val="-2"/>
                <w:sz w:val="20"/>
                <w:szCs w:val="18"/>
              </w:rPr>
              <w:lastRenderedPageBreak/>
              <w:t>bidang.</w:t>
            </w:r>
          </w:p>
        </w:tc>
        <w:tc>
          <w:tcPr>
            <w:tcW w:w="2872" w:type="dxa"/>
          </w:tcPr>
          <w:p w14:paraId="2DA34305" w14:textId="77777777" w:rsidR="00FC2862" w:rsidRPr="00D24196" w:rsidRDefault="00FC2862" w:rsidP="006674EB">
            <w:pPr>
              <w:pStyle w:val="TableParagraph"/>
              <w:spacing w:line="256" w:lineRule="auto"/>
              <w:ind w:left="46" w:right="77"/>
              <w:jc w:val="both"/>
              <w:rPr>
                <w:rFonts w:ascii="Arial" w:hAnsi="Arial" w:cs="Arial"/>
                <w:sz w:val="20"/>
                <w:szCs w:val="18"/>
              </w:rPr>
            </w:pPr>
            <w:r w:rsidRPr="00D24196">
              <w:rPr>
                <w:rFonts w:ascii="Arial" w:hAnsi="Arial" w:cs="Arial"/>
                <w:sz w:val="20"/>
                <w:szCs w:val="18"/>
              </w:rPr>
              <w:lastRenderedPageBreak/>
              <w:t>Sistem informasi dan pelayanan digital belum terintegrasi.- Kapasitas SDM belum merata.- Keterbatasan anggaran operasional</w:t>
            </w:r>
            <w:r w:rsidRPr="00D24196">
              <w:rPr>
                <w:rFonts w:ascii="Arial" w:hAnsi="Arial" w:cs="Arial"/>
                <w:spacing w:val="-17"/>
                <w:sz w:val="20"/>
                <w:szCs w:val="18"/>
              </w:rPr>
              <w:t xml:space="preserve"> </w:t>
            </w:r>
            <w:r w:rsidRPr="00D24196">
              <w:rPr>
                <w:rFonts w:ascii="Arial" w:hAnsi="Arial" w:cs="Arial"/>
                <w:sz w:val="20"/>
                <w:szCs w:val="18"/>
              </w:rPr>
              <w:t>dan</w:t>
            </w:r>
            <w:r w:rsidRPr="00D24196">
              <w:rPr>
                <w:rFonts w:ascii="Arial" w:hAnsi="Arial" w:cs="Arial"/>
                <w:spacing w:val="-17"/>
                <w:sz w:val="20"/>
                <w:szCs w:val="18"/>
              </w:rPr>
              <w:t xml:space="preserve"> </w:t>
            </w:r>
            <w:r w:rsidRPr="00D24196">
              <w:rPr>
                <w:rFonts w:ascii="Arial" w:hAnsi="Arial" w:cs="Arial"/>
                <w:sz w:val="20"/>
                <w:szCs w:val="18"/>
              </w:rPr>
              <w:lastRenderedPageBreak/>
              <w:t xml:space="preserve">pelatihan </w:t>
            </w:r>
            <w:r w:rsidRPr="00D24196">
              <w:rPr>
                <w:rFonts w:ascii="Arial" w:hAnsi="Arial" w:cs="Arial"/>
                <w:spacing w:val="-2"/>
                <w:sz w:val="20"/>
                <w:szCs w:val="18"/>
              </w:rPr>
              <w:t>pegawai.</w:t>
            </w:r>
          </w:p>
        </w:tc>
      </w:tr>
      <w:tr w:rsidR="00FC2862" w:rsidRPr="00D24196" w14:paraId="02DADAD1" w14:textId="77777777" w:rsidTr="00F5262F">
        <w:trPr>
          <w:trHeight w:val="954"/>
          <w:jc w:val="center"/>
        </w:trPr>
        <w:tc>
          <w:tcPr>
            <w:tcW w:w="460" w:type="dxa"/>
          </w:tcPr>
          <w:p w14:paraId="4CF20008" w14:textId="77777777" w:rsidR="00FC2862" w:rsidRPr="00D24196" w:rsidRDefault="00FC2862" w:rsidP="006674EB">
            <w:pPr>
              <w:pStyle w:val="TableParagraph"/>
              <w:spacing w:before="7"/>
              <w:jc w:val="center"/>
              <w:rPr>
                <w:rFonts w:ascii="Arial" w:hAnsi="Arial" w:cs="Arial"/>
                <w:b/>
                <w:sz w:val="20"/>
                <w:szCs w:val="18"/>
              </w:rPr>
            </w:pPr>
            <w:r w:rsidRPr="00D24196">
              <w:rPr>
                <w:rFonts w:ascii="Arial" w:hAnsi="Arial" w:cs="Arial"/>
                <w:b/>
                <w:spacing w:val="-10"/>
                <w:sz w:val="20"/>
                <w:szCs w:val="18"/>
              </w:rPr>
              <w:t>5</w:t>
            </w:r>
          </w:p>
        </w:tc>
        <w:tc>
          <w:tcPr>
            <w:tcW w:w="1740" w:type="dxa"/>
          </w:tcPr>
          <w:p w14:paraId="7AF81B6E" w14:textId="77777777" w:rsidR="00FC2862" w:rsidRPr="00D24196" w:rsidRDefault="00FC2862" w:rsidP="006674EB">
            <w:pPr>
              <w:pStyle w:val="TableParagraph"/>
              <w:spacing w:before="7" w:line="268" w:lineRule="auto"/>
              <w:ind w:right="49"/>
              <w:jc w:val="both"/>
              <w:rPr>
                <w:rFonts w:ascii="Arial" w:hAnsi="Arial" w:cs="Arial"/>
                <w:b/>
                <w:sz w:val="20"/>
                <w:szCs w:val="18"/>
              </w:rPr>
            </w:pPr>
            <w:r w:rsidRPr="00D24196">
              <w:rPr>
                <w:rFonts w:ascii="Arial" w:hAnsi="Arial" w:cs="Arial"/>
                <w:b/>
                <w:spacing w:val="-2"/>
                <w:sz w:val="20"/>
                <w:szCs w:val="18"/>
              </w:rPr>
              <w:t xml:space="preserve">Belum maksimalnya kolaborasi </w:t>
            </w:r>
            <w:r w:rsidRPr="00D24196">
              <w:rPr>
                <w:rFonts w:ascii="Arial" w:hAnsi="Arial" w:cs="Arial"/>
                <w:b/>
                <w:sz w:val="20"/>
                <w:szCs w:val="18"/>
              </w:rPr>
              <w:t>dan</w:t>
            </w:r>
            <w:r w:rsidRPr="00D24196">
              <w:rPr>
                <w:rFonts w:ascii="Arial" w:hAnsi="Arial" w:cs="Arial"/>
                <w:b/>
                <w:spacing w:val="-17"/>
                <w:sz w:val="20"/>
                <w:szCs w:val="18"/>
              </w:rPr>
              <w:t xml:space="preserve"> </w:t>
            </w:r>
            <w:r w:rsidRPr="00D24196">
              <w:rPr>
                <w:rFonts w:ascii="Arial" w:hAnsi="Arial" w:cs="Arial"/>
                <w:b/>
                <w:sz w:val="20"/>
                <w:szCs w:val="18"/>
              </w:rPr>
              <w:t>kemitraan lintas sektor</w:t>
            </w:r>
          </w:p>
        </w:tc>
        <w:tc>
          <w:tcPr>
            <w:tcW w:w="2872" w:type="dxa"/>
          </w:tcPr>
          <w:p w14:paraId="1B4133B7" w14:textId="77777777" w:rsidR="00FC2862" w:rsidRPr="00D24196" w:rsidRDefault="00FC2862" w:rsidP="006674EB">
            <w:pPr>
              <w:pStyle w:val="TableParagraph"/>
              <w:spacing w:line="256" w:lineRule="auto"/>
              <w:ind w:left="46" w:right="57"/>
              <w:jc w:val="both"/>
              <w:rPr>
                <w:rFonts w:ascii="Arial" w:hAnsi="Arial" w:cs="Arial"/>
                <w:sz w:val="20"/>
                <w:szCs w:val="18"/>
              </w:rPr>
            </w:pPr>
            <w:r w:rsidRPr="00D24196">
              <w:rPr>
                <w:rFonts w:ascii="Arial" w:hAnsi="Arial" w:cs="Arial"/>
                <w:sz w:val="20"/>
                <w:szCs w:val="18"/>
              </w:rPr>
              <w:t>Kerja sama dengan instansi</w:t>
            </w:r>
            <w:r w:rsidRPr="00D24196">
              <w:rPr>
                <w:rFonts w:ascii="Arial" w:hAnsi="Arial" w:cs="Arial"/>
                <w:spacing w:val="-17"/>
                <w:sz w:val="20"/>
                <w:szCs w:val="18"/>
              </w:rPr>
              <w:t xml:space="preserve"> </w:t>
            </w:r>
            <w:r w:rsidRPr="00D24196">
              <w:rPr>
                <w:rFonts w:ascii="Arial" w:hAnsi="Arial" w:cs="Arial"/>
                <w:sz w:val="20"/>
                <w:szCs w:val="18"/>
              </w:rPr>
              <w:t>provinsi,</w:t>
            </w:r>
            <w:r w:rsidRPr="00D24196">
              <w:rPr>
                <w:rFonts w:ascii="Arial" w:hAnsi="Arial" w:cs="Arial"/>
                <w:spacing w:val="-17"/>
                <w:sz w:val="20"/>
                <w:szCs w:val="18"/>
              </w:rPr>
              <w:t xml:space="preserve"> </w:t>
            </w:r>
            <w:r w:rsidRPr="00D24196">
              <w:rPr>
                <w:rFonts w:ascii="Arial" w:hAnsi="Arial" w:cs="Arial"/>
                <w:sz w:val="20"/>
                <w:szCs w:val="18"/>
              </w:rPr>
              <w:t xml:space="preserve">swasta, dan komunitas belum terbangun secara </w:t>
            </w:r>
            <w:r w:rsidRPr="00D24196">
              <w:rPr>
                <w:rFonts w:ascii="Arial" w:hAnsi="Arial" w:cs="Arial"/>
                <w:spacing w:val="-2"/>
                <w:sz w:val="20"/>
                <w:szCs w:val="18"/>
              </w:rPr>
              <w:t>berkelanjutan.</w:t>
            </w:r>
          </w:p>
        </w:tc>
        <w:tc>
          <w:tcPr>
            <w:tcW w:w="2872" w:type="dxa"/>
          </w:tcPr>
          <w:p w14:paraId="2F69A48F" w14:textId="77777777" w:rsidR="00FC2862" w:rsidRPr="00D24196" w:rsidRDefault="00FC2862" w:rsidP="006674EB">
            <w:pPr>
              <w:pStyle w:val="TableParagraph"/>
              <w:spacing w:line="256" w:lineRule="auto"/>
              <w:ind w:left="46" w:right="57"/>
              <w:jc w:val="both"/>
              <w:rPr>
                <w:rFonts w:ascii="Arial" w:hAnsi="Arial" w:cs="Arial"/>
                <w:sz w:val="20"/>
                <w:szCs w:val="18"/>
              </w:rPr>
            </w:pPr>
            <w:r w:rsidRPr="00D24196">
              <w:rPr>
                <w:rFonts w:ascii="Arial" w:hAnsi="Arial" w:cs="Arial"/>
                <w:sz w:val="20"/>
                <w:szCs w:val="18"/>
              </w:rPr>
              <w:t>Belum adanya mekanisme kemitraan yang terstruktur.- Komunikasi</w:t>
            </w:r>
            <w:r w:rsidRPr="00D24196">
              <w:rPr>
                <w:rFonts w:ascii="Arial" w:hAnsi="Arial" w:cs="Arial"/>
                <w:spacing w:val="-17"/>
                <w:sz w:val="20"/>
                <w:szCs w:val="18"/>
              </w:rPr>
              <w:t xml:space="preserve"> </w:t>
            </w:r>
            <w:r w:rsidRPr="00D24196">
              <w:rPr>
                <w:rFonts w:ascii="Arial" w:hAnsi="Arial" w:cs="Arial"/>
                <w:sz w:val="20"/>
                <w:szCs w:val="18"/>
              </w:rPr>
              <w:t>lintas</w:t>
            </w:r>
            <w:r w:rsidRPr="00D24196">
              <w:rPr>
                <w:rFonts w:ascii="Arial" w:hAnsi="Arial" w:cs="Arial"/>
                <w:spacing w:val="-17"/>
                <w:sz w:val="20"/>
                <w:szCs w:val="18"/>
              </w:rPr>
              <w:t xml:space="preserve"> </w:t>
            </w:r>
            <w:r w:rsidRPr="00D24196">
              <w:rPr>
                <w:rFonts w:ascii="Arial" w:hAnsi="Arial" w:cs="Arial"/>
                <w:sz w:val="20"/>
                <w:szCs w:val="18"/>
              </w:rPr>
              <w:t xml:space="preserve">sektor belum intensif.- Belum terintegrasinya program lintas bidang secara </w:t>
            </w:r>
            <w:r w:rsidRPr="00D24196">
              <w:rPr>
                <w:rFonts w:ascii="Arial" w:hAnsi="Arial" w:cs="Arial"/>
                <w:spacing w:val="-2"/>
                <w:sz w:val="20"/>
                <w:szCs w:val="18"/>
              </w:rPr>
              <w:t>sistematis.</w:t>
            </w:r>
          </w:p>
        </w:tc>
      </w:tr>
    </w:tbl>
    <w:p w14:paraId="3FB90806" w14:textId="77777777" w:rsidR="00C8587D" w:rsidRDefault="00C8587D" w:rsidP="00681334">
      <w:pPr>
        <w:spacing w:line="360" w:lineRule="auto"/>
        <w:ind w:firstLine="709"/>
        <w:jc w:val="both"/>
        <w:rPr>
          <w:rFonts w:ascii="Arial" w:hAnsi="Arial" w:cs="Arial"/>
          <w:bCs/>
        </w:rPr>
      </w:pPr>
    </w:p>
    <w:p w14:paraId="127CB35B" w14:textId="77777777" w:rsidR="00C8587D" w:rsidRDefault="006358A4" w:rsidP="00681334">
      <w:pPr>
        <w:spacing w:line="360" w:lineRule="auto"/>
        <w:ind w:firstLine="709"/>
        <w:jc w:val="both"/>
        <w:rPr>
          <w:rFonts w:ascii="Arial" w:hAnsi="Arial" w:cs="Arial"/>
          <w:bCs/>
        </w:rPr>
      </w:pPr>
      <w:r w:rsidRPr="00D31816">
        <w:rPr>
          <w:rFonts w:ascii="Arial" w:hAnsi="Arial" w:cs="Arial"/>
          <w:bCs/>
        </w:rPr>
        <w:t xml:space="preserve">Berdasarkan hasil pemetaan permasalahan pelayanan pada Dinas Pariwisata, Kepemudaan dan Olahraga (Disparmudora) Kabupaten Luwu Timur, dapat disimpulkan bahwa pelaksanaan tugas dan fungsi dinas masih menghadapi beberapa kendala yang bersifat struktural, sumber daya, serta koordinatif. </w:t>
      </w:r>
    </w:p>
    <w:p w14:paraId="6DDF4D5F" w14:textId="5C743BFB" w:rsidR="006358A4" w:rsidRPr="00D31816" w:rsidRDefault="006358A4" w:rsidP="00681334">
      <w:pPr>
        <w:spacing w:line="360" w:lineRule="auto"/>
        <w:ind w:firstLine="709"/>
        <w:jc w:val="both"/>
        <w:rPr>
          <w:rFonts w:ascii="Arial" w:hAnsi="Arial" w:cs="Arial"/>
          <w:bCs/>
        </w:rPr>
      </w:pPr>
      <w:r w:rsidRPr="00D31816">
        <w:rPr>
          <w:rFonts w:ascii="Arial" w:hAnsi="Arial" w:cs="Arial"/>
          <w:bCs/>
        </w:rPr>
        <w:t>Permasalahan utama yang muncul meliputi belum optimalnya pelayanan bidang pariwisata, rendahnya partisipasi pemuda dalam pembangunan daerah, belum maksimalnya pembinaan dan prestasi olahraga, serta lemahnya koordinasi internal dan kemitraan lintas sektor.</w:t>
      </w:r>
    </w:p>
    <w:p w14:paraId="11EDC18F" w14:textId="28612BA4" w:rsidR="006358A4" w:rsidRPr="00D31816" w:rsidRDefault="006358A4" w:rsidP="00681334">
      <w:pPr>
        <w:spacing w:line="360" w:lineRule="auto"/>
        <w:ind w:firstLine="709"/>
        <w:jc w:val="both"/>
        <w:rPr>
          <w:rFonts w:ascii="Arial" w:hAnsi="Arial" w:cs="Arial"/>
          <w:bCs/>
        </w:rPr>
      </w:pPr>
      <w:r w:rsidRPr="00D31816">
        <w:rPr>
          <w:rFonts w:ascii="Arial" w:hAnsi="Arial" w:cs="Arial"/>
          <w:bCs/>
        </w:rPr>
        <w:t>Akar permasalahan umumnya disebabkan oleh keterbatasan anggaran, rendahnya kapasitas SDM, kurangnya sarana dan prasarana pendukung, serta belum terintegrasinya sistem pelayanan berbasis digital. Selain itu, sinergi antara Disparmudora dengan instansi provinsi, lembaga kepemudaan, komunitas pariwisata, dan sektor swasta juga belum berjalan secara optimal.</w:t>
      </w:r>
    </w:p>
    <w:p w14:paraId="65F1BFDF" w14:textId="6637703A" w:rsidR="00681334" w:rsidRPr="00681334" w:rsidRDefault="006358A4" w:rsidP="00C8587D">
      <w:pPr>
        <w:spacing w:after="120" w:line="360" w:lineRule="auto"/>
        <w:ind w:firstLine="709"/>
        <w:jc w:val="both"/>
        <w:rPr>
          <w:rFonts w:ascii="Arial" w:hAnsi="Arial" w:cs="Arial"/>
          <w:bCs/>
        </w:rPr>
      </w:pPr>
      <w:r w:rsidRPr="00D31816">
        <w:rPr>
          <w:rFonts w:ascii="Arial" w:hAnsi="Arial" w:cs="Arial"/>
          <w:bCs/>
        </w:rPr>
        <w:t>Oleh karena itu, dibutuhkan upaya strategis berupa peningkatan kapasitas kelembagaan, penguatan kolaborasi lintas sektor, optimalisasi sumber daya daerah, dan digitalisasi pelayanan publik agar kinerja Disparmudora semakin efektif, adaptif, dan mampu memberikan pelayanan yang berkualitas kepada masyarakat di bidang pariwisata, kepemudaan, dan olahraga.</w:t>
      </w:r>
    </w:p>
    <w:p w14:paraId="7D5C1540" w14:textId="77777777" w:rsidR="0011003F" w:rsidRPr="00681334" w:rsidRDefault="009D4E38" w:rsidP="00D31816">
      <w:pPr>
        <w:pStyle w:val="Heading3"/>
        <w:numPr>
          <w:ilvl w:val="2"/>
          <w:numId w:val="2"/>
        </w:numPr>
        <w:spacing w:before="0" w:after="0" w:line="360" w:lineRule="auto"/>
        <w:ind w:left="567" w:hanging="567"/>
        <w:contextualSpacing/>
        <w:rPr>
          <w:rFonts w:ascii="Arial" w:hAnsi="Arial" w:cs="Arial"/>
          <w:bCs/>
          <w:color w:val="auto"/>
          <w:szCs w:val="24"/>
        </w:rPr>
      </w:pPr>
      <w:bookmarkStart w:id="18" w:name="_Toc195877057"/>
      <w:r w:rsidRPr="00681334">
        <w:rPr>
          <w:rFonts w:ascii="Arial" w:hAnsi="Arial" w:cs="Arial"/>
          <w:color w:val="auto"/>
          <w:szCs w:val="24"/>
          <w:lang w:val="id-ID"/>
        </w:rPr>
        <w:t>Isu Strategis</w:t>
      </w:r>
      <w:bookmarkEnd w:id="18"/>
    </w:p>
    <w:p w14:paraId="2398C4E3" w14:textId="4EF1DC06" w:rsidR="00912A73" w:rsidRPr="00D31816" w:rsidRDefault="00912A73" w:rsidP="00D31816">
      <w:pPr>
        <w:spacing w:after="120" w:line="360" w:lineRule="auto"/>
        <w:ind w:firstLine="709"/>
        <w:jc w:val="both"/>
        <w:rPr>
          <w:rFonts w:ascii="Arial" w:hAnsi="Arial" w:cs="Arial"/>
          <w:bCs/>
        </w:rPr>
      </w:pPr>
      <w:r w:rsidRPr="00D31816">
        <w:rPr>
          <w:rFonts w:ascii="Arial" w:hAnsi="Arial" w:cs="Arial"/>
          <w:bCs/>
        </w:rPr>
        <w:t xml:space="preserve">Berdasarkan hasil identifikasi permasalahan tugas dan fungsi </w:t>
      </w:r>
      <w:r w:rsidR="00497974" w:rsidRPr="00D31816">
        <w:rPr>
          <w:rFonts w:ascii="Arial" w:hAnsi="Arial" w:cs="Arial"/>
          <w:bCs/>
        </w:rPr>
        <w:t>Disparmudora</w:t>
      </w:r>
      <w:r w:rsidRPr="00D31816">
        <w:rPr>
          <w:rFonts w:ascii="Arial" w:hAnsi="Arial" w:cs="Arial"/>
          <w:bCs/>
        </w:rPr>
        <w:t xml:space="preserve"> maka ditetapkan beberapa isu strategis periode 2025 - 2029 sebagai </w:t>
      </w:r>
      <w:proofErr w:type="gramStart"/>
      <w:r w:rsidRPr="00D31816">
        <w:rPr>
          <w:rFonts w:ascii="Arial" w:hAnsi="Arial" w:cs="Arial"/>
          <w:bCs/>
        </w:rPr>
        <w:t>berikut :</w:t>
      </w:r>
      <w:proofErr w:type="gramEnd"/>
    </w:p>
    <w:p w14:paraId="47EBCD4D" w14:textId="19D27E57" w:rsidR="00912A73" w:rsidRPr="00681334" w:rsidRDefault="00912A73" w:rsidP="00D31816">
      <w:pPr>
        <w:pStyle w:val="ListParagraph"/>
        <w:numPr>
          <w:ilvl w:val="3"/>
          <w:numId w:val="7"/>
        </w:numPr>
        <w:spacing w:line="360" w:lineRule="auto"/>
        <w:ind w:left="567" w:hanging="567"/>
        <w:jc w:val="both"/>
        <w:rPr>
          <w:rFonts w:ascii="Arial" w:hAnsi="Arial" w:cs="Arial"/>
          <w:lang w:val="en-ID"/>
        </w:rPr>
      </w:pPr>
      <w:r w:rsidRPr="00681334">
        <w:rPr>
          <w:rFonts w:ascii="Arial" w:hAnsi="Arial" w:cs="Arial"/>
          <w:lang w:val="en-ID"/>
        </w:rPr>
        <w:t>Mendorong peningkatan investasi pariwisata dan pengembangan destinasi baru yang potensial dan berkelanjutan</w:t>
      </w:r>
    </w:p>
    <w:p w14:paraId="3B457EA9" w14:textId="59E5E2E3" w:rsidR="00912A73" w:rsidRPr="00681334" w:rsidRDefault="00912A73" w:rsidP="00D31816">
      <w:pPr>
        <w:pStyle w:val="ListParagraph"/>
        <w:numPr>
          <w:ilvl w:val="3"/>
          <w:numId w:val="7"/>
        </w:numPr>
        <w:spacing w:line="360" w:lineRule="auto"/>
        <w:ind w:left="567" w:hanging="567"/>
        <w:jc w:val="both"/>
        <w:rPr>
          <w:rFonts w:ascii="Arial" w:hAnsi="Arial" w:cs="Arial"/>
          <w:lang w:val="en-ID"/>
        </w:rPr>
      </w:pPr>
      <w:r w:rsidRPr="00681334">
        <w:rPr>
          <w:rFonts w:ascii="Arial" w:hAnsi="Arial" w:cs="Arial"/>
          <w:lang w:val="en-ID"/>
        </w:rPr>
        <w:t>Penguatan Kapasitas SDM dan Kelembagaan Kepariwisataan Lokal</w:t>
      </w:r>
    </w:p>
    <w:p w14:paraId="633E039E" w14:textId="7E727118" w:rsidR="00912A73" w:rsidRPr="00681334" w:rsidRDefault="00912A73" w:rsidP="00D31816">
      <w:pPr>
        <w:pStyle w:val="ListParagraph"/>
        <w:numPr>
          <w:ilvl w:val="3"/>
          <w:numId w:val="7"/>
        </w:numPr>
        <w:spacing w:line="360" w:lineRule="auto"/>
        <w:ind w:left="567" w:hanging="567"/>
        <w:jc w:val="both"/>
        <w:rPr>
          <w:rFonts w:ascii="Arial" w:hAnsi="Arial" w:cs="Arial"/>
          <w:lang w:val="en-ID"/>
        </w:rPr>
      </w:pPr>
      <w:r w:rsidRPr="00681334">
        <w:rPr>
          <w:rFonts w:ascii="Arial" w:hAnsi="Arial" w:cs="Arial"/>
          <w:lang w:val="en-ID"/>
        </w:rPr>
        <w:t>Peningkatan Aksesibilitas Fisik dan Digital Antar Destinasi Wisata</w:t>
      </w:r>
    </w:p>
    <w:p w14:paraId="0769943E" w14:textId="69E23D3B" w:rsidR="00912A73" w:rsidRPr="00681334" w:rsidRDefault="00912A73" w:rsidP="00D31816">
      <w:pPr>
        <w:pStyle w:val="ListParagraph"/>
        <w:numPr>
          <w:ilvl w:val="3"/>
          <w:numId w:val="7"/>
        </w:numPr>
        <w:spacing w:line="360" w:lineRule="auto"/>
        <w:ind w:left="567" w:hanging="567"/>
        <w:jc w:val="both"/>
        <w:rPr>
          <w:rFonts w:ascii="Arial" w:hAnsi="Arial" w:cs="Arial"/>
          <w:lang w:val="en-ID"/>
        </w:rPr>
      </w:pPr>
      <w:r w:rsidRPr="00681334">
        <w:rPr>
          <w:rFonts w:ascii="Arial" w:hAnsi="Arial" w:cs="Arial"/>
          <w:lang w:val="en-ID"/>
        </w:rPr>
        <w:lastRenderedPageBreak/>
        <w:t>Membangun Kolaborasi Promosi Wisata yang Terpadu dan Efektif antar Stakeholder</w:t>
      </w:r>
    </w:p>
    <w:p w14:paraId="2753DDB9" w14:textId="25425ED2" w:rsidR="00912A73" w:rsidRPr="00681334" w:rsidRDefault="00912A73" w:rsidP="00D31816">
      <w:pPr>
        <w:pStyle w:val="ListParagraph"/>
        <w:numPr>
          <w:ilvl w:val="3"/>
          <w:numId w:val="7"/>
        </w:numPr>
        <w:spacing w:line="360" w:lineRule="auto"/>
        <w:ind w:left="567" w:hanging="567"/>
        <w:jc w:val="both"/>
        <w:rPr>
          <w:rFonts w:ascii="Arial" w:hAnsi="Arial" w:cs="Arial"/>
          <w:lang w:val="en-ID"/>
        </w:rPr>
      </w:pPr>
      <w:r w:rsidRPr="00681334">
        <w:rPr>
          <w:rFonts w:ascii="Arial" w:hAnsi="Arial" w:cs="Arial"/>
          <w:lang w:val="en-ID"/>
        </w:rPr>
        <w:t>Penguatan Program Pengembangan Karakter dan Kepemimpinan Pemuda untuk Mencetak Pemimpin Masa Depan</w:t>
      </w:r>
    </w:p>
    <w:p w14:paraId="7E3C7581" w14:textId="6D608BC5" w:rsidR="00912A73" w:rsidRPr="00681334" w:rsidRDefault="00912A73" w:rsidP="00D31816">
      <w:pPr>
        <w:pStyle w:val="ListParagraph"/>
        <w:numPr>
          <w:ilvl w:val="3"/>
          <w:numId w:val="7"/>
        </w:numPr>
        <w:spacing w:line="360" w:lineRule="auto"/>
        <w:ind w:left="567" w:hanging="567"/>
        <w:jc w:val="both"/>
        <w:rPr>
          <w:rFonts w:ascii="Arial" w:hAnsi="Arial" w:cs="Arial"/>
          <w:lang w:val="en-ID"/>
        </w:rPr>
      </w:pPr>
      <w:r w:rsidRPr="00681334">
        <w:rPr>
          <w:rFonts w:ascii="Arial" w:hAnsi="Arial" w:cs="Arial"/>
          <w:lang w:val="en-ID"/>
        </w:rPr>
        <w:t>Peningkatan prestasi olahraga</w:t>
      </w:r>
    </w:p>
    <w:p w14:paraId="267969E8" w14:textId="2BAEA94A" w:rsidR="003F1D37" w:rsidRPr="00681334" w:rsidRDefault="002D5458" w:rsidP="00D31816">
      <w:pPr>
        <w:pStyle w:val="ListParagraph"/>
        <w:numPr>
          <w:ilvl w:val="3"/>
          <w:numId w:val="7"/>
        </w:numPr>
        <w:spacing w:line="360" w:lineRule="auto"/>
        <w:ind w:left="567" w:hanging="567"/>
        <w:jc w:val="both"/>
        <w:rPr>
          <w:rFonts w:ascii="Arial" w:hAnsi="Arial" w:cs="Arial"/>
          <w:lang w:val="en-ID"/>
        </w:rPr>
      </w:pPr>
      <w:r w:rsidRPr="00681334">
        <w:rPr>
          <w:rFonts w:ascii="Arial" w:hAnsi="Arial" w:cs="Arial"/>
          <w:lang w:val="en-ID"/>
        </w:rPr>
        <w:t>Infrastruktur dan pembiayaan sarpras olahraga</w:t>
      </w:r>
    </w:p>
    <w:p w14:paraId="66A14F5A" w14:textId="77777777" w:rsidR="003F1D37" w:rsidRPr="00681334" w:rsidRDefault="003F1D37">
      <w:pPr>
        <w:rPr>
          <w:rFonts w:ascii="Arial" w:hAnsi="Arial" w:cs="Arial"/>
          <w:lang w:val="en-ID"/>
        </w:rPr>
      </w:pPr>
      <w:r w:rsidRPr="00681334">
        <w:rPr>
          <w:rFonts w:ascii="Arial" w:hAnsi="Arial" w:cs="Arial"/>
          <w:lang w:val="en-ID"/>
        </w:rPr>
        <w:br w:type="page"/>
      </w:r>
    </w:p>
    <w:p w14:paraId="5F54A9DB" w14:textId="77777777" w:rsidR="00CB5A73" w:rsidRDefault="00CB5A73" w:rsidP="003F1D37">
      <w:pPr>
        <w:spacing w:line="360" w:lineRule="auto"/>
        <w:jc w:val="both"/>
        <w:rPr>
          <w:rFonts w:ascii="Arial" w:hAnsi="Arial" w:cs="Arial"/>
          <w:color w:val="EE0000"/>
          <w:lang w:val="en-ID"/>
        </w:rPr>
        <w:sectPr w:rsidR="00CB5A73" w:rsidSect="003F33DB">
          <w:pgSz w:w="11906" w:h="16838" w:code="9"/>
          <w:pgMar w:top="1701" w:right="873" w:bottom="873" w:left="1701" w:header="708" w:footer="708" w:gutter="0"/>
          <w:pgNumType w:start="21"/>
          <w:cols w:space="708"/>
          <w:docGrid w:linePitch="360"/>
        </w:sectPr>
      </w:pPr>
    </w:p>
    <w:p w14:paraId="2C46AC8C" w14:textId="3D97AC07" w:rsidR="004B3F37" w:rsidRPr="00681334" w:rsidRDefault="004B3F37" w:rsidP="003F1D37">
      <w:pPr>
        <w:spacing w:line="360" w:lineRule="auto"/>
        <w:jc w:val="center"/>
        <w:rPr>
          <w:rFonts w:ascii="Arial" w:hAnsi="Arial" w:cs="Arial"/>
          <w:lang w:val="en-ID"/>
        </w:rPr>
      </w:pPr>
      <w:r w:rsidRPr="00681334">
        <w:rPr>
          <w:rFonts w:ascii="Arial" w:hAnsi="Arial" w:cs="Arial"/>
          <w:lang w:val="en-ID"/>
        </w:rPr>
        <w:lastRenderedPageBreak/>
        <w:t>Tabel</w:t>
      </w:r>
      <w:r w:rsidR="007040B2" w:rsidRPr="00681334">
        <w:rPr>
          <w:rFonts w:ascii="Arial" w:hAnsi="Arial" w:cs="Arial"/>
          <w:lang w:val="en-ID"/>
        </w:rPr>
        <w:t xml:space="preserve"> 2.17</w:t>
      </w:r>
    </w:p>
    <w:p w14:paraId="3D31EF3C" w14:textId="0D0B8A9F" w:rsidR="004B3F37" w:rsidRPr="001E6929" w:rsidRDefault="007040B2" w:rsidP="003F1D37">
      <w:pPr>
        <w:pStyle w:val="ListParagraph"/>
        <w:spacing w:line="360" w:lineRule="auto"/>
        <w:ind w:left="142"/>
        <w:jc w:val="center"/>
        <w:rPr>
          <w:rFonts w:ascii="Arial" w:hAnsi="Arial" w:cs="Arial"/>
          <w:lang w:val="en-ID"/>
        </w:rPr>
      </w:pPr>
      <w:r w:rsidRPr="00681334">
        <w:rPr>
          <w:rFonts w:ascii="Arial" w:hAnsi="Arial" w:cs="Arial"/>
          <w:lang w:val="en-ID"/>
        </w:rPr>
        <w:t>Teknik Menyimpulkan Isu Strategis Dinas Pariwisata, Kepemudaan dan Olahraga (Kertas Kerja</w:t>
      </w:r>
      <w:r w:rsidRPr="007040B2">
        <w:rPr>
          <w:rFonts w:ascii="Arial" w:hAnsi="Arial" w:cs="Arial"/>
          <w:color w:val="EE0000"/>
          <w:lang w:val="en-ID"/>
        </w:rPr>
        <w:t>)</w:t>
      </w:r>
    </w:p>
    <w:tbl>
      <w:tblPr>
        <w:tblW w:w="125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52"/>
        <w:gridCol w:w="2014"/>
        <w:gridCol w:w="1357"/>
        <w:gridCol w:w="1220"/>
        <w:gridCol w:w="2288"/>
        <w:gridCol w:w="1156"/>
        <w:gridCol w:w="7"/>
        <w:gridCol w:w="2978"/>
      </w:tblGrid>
      <w:tr w:rsidR="001E6929" w:rsidRPr="003F1D37" w14:paraId="297B6AFC" w14:textId="77777777" w:rsidTr="00495DD3">
        <w:trPr>
          <w:trHeight w:val="260"/>
          <w:jc w:val="center"/>
        </w:trPr>
        <w:tc>
          <w:tcPr>
            <w:tcW w:w="1552" w:type="dxa"/>
            <w:vMerge w:val="restart"/>
            <w:shd w:val="clear" w:color="auto" w:fill="DAE9F7"/>
            <w:vAlign w:val="center"/>
          </w:tcPr>
          <w:p w14:paraId="2A165283" w14:textId="77777777" w:rsidR="001E6929" w:rsidRPr="00495DD3" w:rsidRDefault="001E6929" w:rsidP="00495DD3">
            <w:pPr>
              <w:pStyle w:val="TableParagraph"/>
              <w:spacing w:before="5" w:line="264" w:lineRule="auto"/>
              <w:ind w:left="-14" w:firstLine="14"/>
              <w:jc w:val="center"/>
              <w:rPr>
                <w:b/>
                <w:sz w:val="24"/>
                <w:szCs w:val="24"/>
              </w:rPr>
            </w:pPr>
            <w:r w:rsidRPr="00495DD3">
              <w:rPr>
                <w:b/>
                <w:sz w:val="24"/>
                <w:szCs w:val="24"/>
              </w:rPr>
              <w:t>POTENSI</w:t>
            </w:r>
            <w:r w:rsidRPr="00495DD3">
              <w:rPr>
                <w:b/>
                <w:spacing w:val="-9"/>
                <w:sz w:val="24"/>
                <w:szCs w:val="24"/>
              </w:rPr>
              <w:t xml:space="preserve"> </w:t>
            </w:r>
            <w:r w:rsidRPr="00495DD3">
              <w:rPr>
                <w:b/>
                <w:sz w:val="24"/>
                <w:szCs w:val="24"/>
              </w:rPr>
              <w:t>DAERAH</w:t>
            </w:r>
            <w:r w:rsidRPr="00495DD3">
              <w:rPr>
                <w:b/>
                <w:spacing w:val="40"/>
                <w:sz w:val="24"/>
                <w:szCs w:val="24"/>
              </w:rPr>
              <w:t xml:space="preserve"> </w:t>
            </w:r>
            <w:r w:rsidRPr="00495DD3">
              <w:rPr>
                <w:b/>
                <w:sz w:val="24"/>
                <w:szCs w:val="24"/>
              </w:rPr>
              <w:t>YANG</w:t>
            </w:r>
            <w:r w:rsidRPr="00495DD3">
              <w:rPr>
                <w:b/>
                <w:spacing w:val="-9"/>
                <w:sz w:val="24"/>
                <w:szCs w:val="24"/>
              </w:rPr>
              <w:t xml:space="preserve"> </w:t>
            </w:r>
            <w:r w:rsidRPr="00495DD3">
              <w:rPr>
                <w:b/>
                <w:sz w:val="24"/>
                <w:szCs w:val="24"/>
              </w:rPr>
              <w:t>MENJADI</w:t>
            </w:r>
          </w:p>
          <w:p w14:paraId="35682D87" w14:textId="77777777" w:rsidR="001E6929" w:rsidRPr="003F1D37" w:rsidRDefault="001E6929" w:rsidP="003F1D37">
            <w:pPr>
              <w:pStyle w:val="TableParagraph"/>
              <w:spacing w:line="139" w:lineRule="exact"/>
              <w:ind w:left="184"/>
              <w:jc w:val="center"/>
              <w:rPr>
                <w:b/>
                <w:sz w:val="24"/>
                <w:szCs w:val="24"/>
              </w:rPr>
            </w:pPr>
            <w:r w:rsidRPr="00495DD3">
              <w:rPr>
                <w:b/>
                <w:sz w:val="24"/>
                <w:szCs w:val="24"/>
              </w:rPr>
              <w:t>KEWENANGAN</w:t>
            </w:r>
            <w:r w:rsidRPr="00495DD3">
              <w:rPr>
                <w:b/>
                <w:spacing w:val="-8"/>
                <w:sz w:val="24"/>
                <w:szCs w:val="24"/>
              </w:rPr>
              <w:t xml:space="preserve"> </w:t>
            </w:r>
            <w:r w:rsidRPr="00495DD3">
              <w:rPr>
                <w:b/>
                <w:spacing w:val="-5"/>
                <w:sz w:val="24"/>
                <w:szCs w:val="24"/>
              </w:rPr>
              <w:t>PD</w:t>
            </w:r>
          </w:p>
        </w:tc>
        <w:tc>
          <w:tcPr>
            <w:tcW w:w="2014" w:type="dxa"/>
            <w:vMerge w:val="restart"/>
            <w:shd w:val="clear" w:color="auto" w:fill="DAE9F7"/>
            <w:vAlign w:val="center"/>
          </w:tcPr>
          <w:p w14:paraId="78A767E2" w14:textId="77777777" w:rsidR="001E6929" w:rsidRPr="003F1D37" w:rsidRDefault="001E6929" w:rsidP="003F1D37">
            <w:pPr>
              <w:pStyle w:val="TableParagraph"/>
              <w:spacing w:before="15"/>
              <w:jc w:val="center"/>
              <w:rPr>
                <w:sz w:val="24"/>
                <w:szCs w:val="24"/>
              </w:rPr>
            </w:pPr>
          </w:p>
          <w:p w14:paraId="4949531F" w14:textId="77777777" w:rsidR="001E6929" w:rsidRPr="003F1D37" w:rsidRDefault="001E6929" w:rsidP="00495DD3">
            <w:pPr>
              <w:pStyle w:val="TableParagraph"/>
              <w:ind w:left="-5"/>
              <w:jc w:val="center"/>
              <w:rPr>
                <w:b/>
                <w:sz w:val="24"/>
                <w:szCs w:val="24"/>
              </w:rPr>
            </w:pPr>
            <w:r w:rsidRPr="003F1D37">
              <w:rPr>
                <w:b/>
                <w:sz w:val="24"/>
                <w:szCs w:val="24"/>
              </w:rPr>
              <w:t>PERMASALAHAN</w:t>
            </w:r>
            <w:r w:rsidRPr="003F1D37">
              <w:rPr>
                <w:b/>
                <w:spacing w:val="-7"/>
                <w:sz w:val="24"/>
                <w:szCs w:val="24"/>
              </w:rPr>
              <w:t xml:space="preserve"> </w:t>
            </w:r>
            <w:r w:rsidRPr="003F1D37">
              <w:rPr>
                <w:b/>
                <w:spacing w:val="-5"/>
                <w:sz w:val="24"/>
                <w:szCs w:val="24"/>
              </w:rPr>
              <w:t>PD</w:t>
            </w:r>
          </w:p>
        </w:tc>
        <w:tc>
          <w:tcPr>
            <w:tcW w:w="1357" w:type="dxa"/>
            <w:vMerge w:val="restart"/>
            <w:shd w:val="clear" w:color="auto" w:fill="DAE9F7"/>
            <w:vAlign w:val="center"/>
          </w:tcPr>
          <w:p w14:paraId="1D069638" w14:textId="77777777" w:rsidR="001E6929" w:rsidRPr="003F1D37" w:rsidRDefault="001E6929" w:rsidP="003F1D37">
            <w:pPr>
              <w:pStyle w:val="TableParagraph"/>
              <w:spacing w:before="5" w:line="264" w:lineRule="auto"/>
              <w:ind w:left="59" w:right="41" w:firstLine="7"/>
              <w:jc w:val="center"/>
              <w:rPr>
                <w:b/>
                <w:sz w:val="24"/>
                <w:szCs w:val="24"/>
              </w:rPr>
            </w:pPr>
            <w:r w:rsidRPr="003F1D37">
              <w:rPr>
                <w:b/>
                <w:sz w:val="24"/>
                <w:szCs w:val="24"/>
              </w:rPr>
              <w:t>ISU KLHS YANG</w:t>
            </w:r>
            <w:r w:rsidRPr="003F1D37">
              <w:rPr>
                <w:b/>
                <w:spacing w:val="40"/>
                <w:sz w:val="24"/>
                <w:szCs w:val="24"/>
              </w:rPr>
              <w:t xml:space="preserve"> </w:t>
            </w:r>
            <w:r w:rsidRPr="003F1D37">
              <w:rPr>
                <w:b/>
                <w:sz w:val="24"/>
                <w:szCs w:val="24"/>
              </w:rPr>
              <w:t>RELEVAN</w:t>
            </w:r>
            <w:r w:rsidRPr="003F1D37">
              <w:rPr>
                <w:b/>
                <w:spacing w:val="-9"/>
                <w:sz w:val="24"/>
                <w:szCs w:val="24"/>
              </w:rPr>
              <w:t xml:space="preserve"> </w:t>
            </w:r>
            <w:r w:rsidRPr="003F1D37">
              <w:rPr>
                <w:b/>
                <w:sz w:val="24"/>
                <w:szCs w:val="24"/>
              </w:rPr>
              <w:t>DENGAN</w:t>
            </w:r>
          </w:p>
          <w:p w14:paraId="20BDA089" w14:textId="77777777" w:rsidR="001E6929" w:rsidRPr="003F1D37" w:rsidRDefault="001E6929" w:rsidP="003F1D37">
            <w:pPr>
              <w:pStyle w:val="TableParagraph"/>
              <w:spacing w:line="139" w:lineRule="exact"/>
              <w:ind w:left="15"/>
              <w:jc w:val="center"/>
              <w:rPr>
                <w:b/>
                <w:sz w:val="24"/>
                <w:szCs w:val="24"/>
              </w:rPr>
            </w:pPr>
            <w:r w:rsidRPr="003F1D37">
              <w:rPr>
                <w:b/>
                <w:spacing w:val="-5"/>
                <w:sz w:val="24"/>
                <w:szCs w:val="24"/>
              </w:rPr>
              <w:t>PD</w:t>
            </w:r>
          </w:p>
        </w:tc>
        <w:tc>
          <w:tcPr>
            <w:tcW w:w="4671" w:type="dxa"/>
            <w:gridSpan w:val="4"/>
            <w:shd w:val="clear" w:color="auto" w:fill="DAE9F7"/>
            <w:vAlign w:val="center"/>
          </w:tcPr>
          <w:p w14:paraId="25C47878" w14:textId="77777777" w:rsidR="001E6929" w:rsidRPr="003F1D37" w:rsidRDefault="001E6929" w:rsidP="003F1D37">
            <w:pPr>
              <w:pStyle w:val="TableParagraph"/>
              <w:spacing w:before="5"/>
              <w:ind w:left="775"/>
              <w:jc w:val="center"/>
              <w:rPr>
                <w:b/>
                <w:sz w:val="24"/>
                <w:szCs w:val="24"/>
              </w:rPr>
            </w:pPr>
            <w:r w:rsidRPr="003F1D37">
              <w:rPr>
                <w:b/>
                <w:sz w:val="24"/>
                <w:szCs w:val="24"/>
              </w:rPr>
              <w:t>ISU</w:t>
            </w:r>
            <w:r w:rsidRPr="003F1D37">
              <w:rPr>
                <w:b/>
                <w:spacing w:val="-2"/>
                <w:sz w:val="24"/>
                <w:szCs w:val="24"/>
              </w:rPr>
              <w:t xml:space="preserve"> </w:t>
            </w:r>
            <w:r w:rsidRPr="003F1D37">
              <w:rPr>
                <w:b/>
                <w:sz w:val="24"/>
                <w:szCs w:val="24"/>
              </w:rPr>
              <w:t>LINGKUNGAN</w:t>
            </w:r>
            <w:r w:rsidRPr="003F1D37">
              <w:rPr>
                <w:b/>
                <w:spacing w:val="-2"/>
                <w:sz w:val="24"/>
                <w:szCs w:val="24"/>
              </w:rPr>
              <w:t xml:space="preserve"> </w:t>
            </w:r>
            <w:r w:rsidRPr="003F1D37">
              <w:rPr>
                <w:b/>
                <w:sz w:val="24"/>
                <w:szCs w:val="24"/>
              </w:rPr>
              <w:t>DINAMIS</w:t>
            </w:r>
            <w:r w:rsidRPr="003F1D37">
              <w:rPr>
                <w:b/>
                <w:spacing w:val="-3"/>
                <w:sz w:val="24"/>
                <w:szCs w:val="24"/>
              </w:rPr>
              <w:t xml:space="preserve"> </w:t>
            </w:r>
            <w:r w:rsidRPr="003F1D37">
              <w:rPr>
                <w:b/>
                <w:sz w:val="24"/>
                <w:szCs w:val="24"/>
              </w:rPr>
              <w:t>YANG</w:t>
            </w:r>
            <w:r w:rsidRPr="003F1D37">
              <w:rPr>
                <w:b/>
                <w:spacing w:val="-5"/>
                <w:sz w:val="24"/>
                <w:szCs w:val="24"/>
              </w:rPr>
              <w:t xml:space="preserve"> </w:t>
            </w:r>
            <w:r w:rsidRPr="003F1D37">
              <w:rPr>
                <w:b/>
                <w:sz w:val="24"/>
                <w:szCs w:val="24"/>
              </w:rPr>
              <w:t>RELEVAN</w:t>
            </w:r>
            <w:r w:rsidRPr="003F1D37">
              <w:rPr>
                <w:b/>
                <w:spacing w:val="-1"/>
                <w:sz w:val="24"/>
                <w:szCs w:val="24"/>
              </w:rPr>
              <w:t xml:space="preserve"> </w:t>
            </w:r>
            <w:r w:rsidRPr="003F1D37">
              <w:rPr>
                <w:b/>
                <w:sz w:val="24"/>
                <w:szCs w:val="24"/>
              </w:rPr>
              <w:t>DENGAN</w:t>
            </w:r>
            <w:r w:rsidRPr="003F1D37">
              <w:rPr>
                <w:b/>
                <w:spacing w:val="-2"/>
                <w:sz w:val="24"/>
                <w:szCs w:val="24"/>
              </w:rPr>
              <w:t xml:space="preserve"> </w:t>
            </w:r>
            <w:r w:rsidRPr="003F1D37">
              <w:rPr>
                <w:b/>
                <w:spacing w:val="-5"/>
                <w:sz w:val="24"/>
                <w:szCs w:val="24"/>
              </w:rPr>
              <w:t>PD</w:t>
            </w:r>
          </w:p>
        </w:tc>
        <w:tc>
          <w:tcPr>
            <w:tcW w:w="2978" w:type="dxa"/>
            <w:shd w:val="clear" w:color="auto" w:fill="DAE9F7"/>
            <w:vAlign w:val="center"/>
          </w:tcPr>
          <w:p w14:paraId="7D4E5F1E" w14:textId="77777777" w:rsidR="001E6929" w:rsidRPr="003F1D37" w:rsidRDefault="001E6929" w:rsidP="00495DD3">
            <w:pPr>
              <w:pStyle w:val="TableParagraph"/>
              <w:spacing w:before="15"/>
              <w:jc w:val="center"/>
              <w:rPr>
                <w:sz w:val="24"/>
                <w:szCs w:val="24"/>
              </w:rPr>
            </w:pPr>
          </w:p>
          <w:p w14:paraId="42A405B3" w14:textId="77777777" w:rsidR="001E6929" w:rsidRPr="003F1D37" w:rsidRDefault="001E6929" w:rsidP="00495DD3">
            <w:pPr>
              <w:pStyle w:val="TableParagraph"/>
              <w:ind w:left="230"/>
              <w:jc w:val="center"/>
              <w:rPr>
                <w:b/>
                <w:sz w:val="24"/>
                <w:szCs w:val="24"/>
              </w:rPr>
            </w:pPr>
            <w:r w:rsidRPr="003F1D37">
              <w:rPr>
                <w:b/>
                <w:sz w:val="24"/>
                <w:szCs w:val="24"/>
              </w:rPr>
              <w:t>ISU</w:t>
            </w:r>
            <w:r w:rsidRPr="003F1D37">
              <w:rPr>
                <w:b/>
                <w:spacing w:val="-1"/>
                <w:sz w:val="24"/>
                <w:szCs w:val="24"/>
              </w:rPr>
              <w:t xml:space="preserve"> </w:t>
            </w:r>
            <w:r w:rsidRPr="003F1D37">
              <w:rPr>
                <w:b/>
                <w:spacing w:val="-2"/>
                <w:sz w:val="24"/>
                <w:szCs w:val="24"/>
              </w:rPr>
              <w:t>STRATEGIS</w:t>
            </w:r>
          </w:p>
        </w:tc>
      </w:tr>
      <w:tr w:rsidR="001E6929" w:rsidRPr="003F1D37" w14:paraId="280A4AE6" w14:textId="77777777" w:rsidTr="0001730E">
        <w:trPr>
          <w:trHeight w:val="1219"/>
          <w:jc w:val="center"/>
        </w:trPr>
        <w:tc>
          <w:tcPr>
            <w:tcW w:w="1552" w:type="dxa"/>
            <w:vMerge/>
            <w:tcBorders>
              <w:top w:val="nil"/>
            </w:tcBorders>
            <w:shd w:val="clear" w:color="auto" w:fill="DAE9F7"/>
            <w:vAlign w:val="center"/>
          </w:tcPr>
          <w:p w14:paraId="7EC41FE8" w14:textId="77777777" w:rsidR="001E6929" w:rsidRPr="003F1D37" w:rsidRDefault="001E6929" w:rsidP="003F1D37">
            <w:pPr>
              <w:jc w:val="center"/>
            </w:pPr>
          </w:p>
        </w:tc>
        <w:tc>
          <w:tcPr>
            <w:tcW w:w="2014" w:type="dxa"/>
            <w:vMerge/>
            <w:tcBorders>
              <w:top w:val="nil"/>
            </w:tcBorders>
            <w:shd w:val="clear" w:color="auto" w:fill="DAE9F7"/>
            <w:vAlign w:val="center"/>
          </w:tcPr>
          <w:p w14:paraId="450909BB" w14:textId="77777777" w:rsidR="001E6929" w:rsidRPr="003F1D37" w:rsidRDefault="001E6929" w:rsidP="003F1D37">
            <w:pPr>
              <w:jc w:val="center"/>
            </w:pPr>
          </w:p>
        </w:tc>
        <w:tc>
          <w:tcPr>
            <w:tcW w:w="1357" w:type="dxa"/>
            <w:vMerge/>
            <w:tcBorders>
              <w:top w:val="nil"/>
            </w:tcBorders>
            <w:shd w:val="clear" w:color="auto" w:fill="DAE9F7"/>
            <w:vAlign w:val="center"/>
          </w:tcPr>
          <w:p w14:paraId="06C72DEB" w14:textId="77777777" w:rsidR="001E6929" w:rsidRPr="003F1D37" w:rsidRDefault="001E6929" w:rsidP="003F1D37">
            <w:pPr>
              <w:jc w:val="center"/>
            </w:pPr>
          </w:p>
        </w:tc>
        <w:tc>
          <w:tcPr>
            <w:tcW w:w="1220" w:type="dxa"/>
            <w:shd w:val="clear" w:color="auto" w:fill="DAE9F7"/>
            <w:vAlign w:val="center"/>
          </w:tcPr>
          <w:p w14:paraId="223941D3" w14:textId="77777777" w:rsidR="001E6929" w:rsidRPr="003F1D37" w:rsidRDefault="001E6929" w:rsidP="003F1D37">
            <w:pPr>
              <w:pStyle w:val="TableParagraph"/>
              <w:spacing w:before="5"/>
              <w:ind w:left="17"/>
              <w:jc w:val="center"/>
              <w:rPr>
                <w:b/>
                <w:sz w:val="24"/>
                <w:szCs w:val="24"/>
              </w:rPr>
            </w:pPr>
            <w:r w:rsidRPr="003F1D37">
              <w:rPr>
                <w:b/>
                <w:spacing w:val="-2"/>
                <w:sz w:val="24"/>
                <w:szCs w:val="24"/>
              </w:rPr>
              <w:t>GLOBAL</w:t>
            </w:r>
          </w:p>
        </w:tc>
        <w:tc>
          <w:tcPr>
            <w:tcW w:w="2288" w:type="dxa"/>
            <w:shd w:val="clear" w:color="auto" w:fill="DAE9F7"/>
            <w:vAlign w:val="center"/>
          </w:tcPr>
          <w:p w14:paraId="099F1100" w14:textId="77777777" w:rsidR="001E6929" w:rsidRPr="003F1D37" w:rsidRDefault="001E6929" w:rsidP="003F1D37">
            <w:pPr>
              <w:pStyle w:val="TableParagraph"/>
              <w:spacing w:before="5"/>
              <w:ind w:left="12"/>
              <w:jc w:val="center"/>
              <w:rPr>
                <w:b/>
                <w:sz w:val="24"/>
                <w:szCs w:val="24"/>
              </w:rPr>
            </w:pPr>
            <w:r w:rsidRPr="003F1D37">
              <w:rPr>
                <w:b/>
                <w:spacing w:val="-2"/>
                <w:sz w:val="24"/>
                <w:szCs w:val="24"/>
              </w:rPr>
              <w:t>NASIONAL</w:t>
            </w:r>
          </w:p>
        </w:tc>
        <w:tc>
          <w:tcPr>
            <w:tcW w:w="1156" w:type="dxa"/>
            <w:shd w:val="clear" w:color="auto" w:fill="DAE9F7"/>
            <w:vAlign w:val="center"/>
          </w:tcPr>
          <w:p w14:paraId="365BDC35" w14:textId="77777777" w:rsidR="001E6929" w:rsidRPr="003F1D37" w:rsidRDefault="001E6929" w:rsidP="003F1D37">
            <w:pPr>
              <w:pStyle w:val="TableParagraph"/>
              <w:spacing w:before="5"/>
              <w:ind w:left="12"/>
              <w:jc w:val="center"/>
              <w:rPr>
                <w:b/>
                <w:sz w:val="24"/>
                <w:szCs w:val="24"/>
              </w:rPr>
            </w:pPr>
            <w:r w:rsidRPr="003F1D37">
              <w:rPr>
                <w:b/>
                <w:spacing w:val="-2"/>
                <w:sz w:val="24"/>
                <w:szCs w:val="24"/>
              </w:rPr>
              <w:t>REGIONAL</w:t>
            </w:r>
          </w:p>
        </w:tc>
        <w:tc>
          <w:tcPr>
            <w:tcW w:w="2985" w:type="dxa"/>
            <w:gridSpan w:val="2"/>
            <w:tcBorders>
              <w:top w:val="nil"/>
            </w:tcBorders>
            <w:shd w:val="clear" w:color="auto" w:fill="DAE9F7"/>
            <w:vAlign w:val="center"/>
          </w:tcPr>
          <w:p w14:paraId="7D1BA15C" w14:textId="77777777" w:rsidR="001E6929" w:rsidRPr="003F1D37" w:rsidRDefault="001E6929" w:rsidP="00495DD3">
            <w:pPr>
              <w:jc w:val="center"/>
            </w:pPr>
          </w:p>
        </w:tc>
      </w:tr>
      <w:tr w:rsidR="001E6929" w:rsidRPr="003F1D37" w14:paraId="22675987" w14:textId="77777777" w:rsidTr="0001730E">
        <w:trPr>
          <w:trHeight w:val="286"/>
          <w:jc w:val="center"/>
        </w:trPr>
        <w:tc>
          <w:tcPr>
            <w:tcW w:w="1552" w:type="dxa"/>
            <w:vAlign w:val="center"/>
          </w:tcPr>
          <w:p w14:paraId="2DE8126D" w14:textId="77777777" w:rsidR="001E6929" w:rsidRPr="00495DD3" w:rsidRDefault="001E6929" w:rsidP="003F1D37">
            <w:pPr>
              <w:pStyle w:val="TableParagraph"/>
              <w:spacing w:before="1" w:line="136" w:lineRule="exact"/>
              <w:ind w:left="10"/>
              <w:jc w:val="center"/>
              <w:rPr>
                <w:sz w:val="24"/>
                <w:szCs w:val="24"/>
              </w:rPr>
            </w:pPr>
            <w:r w:rsidRPr="00495DD3">
              <w:rPr>
                <w:spacing w:val="-5"/>
                <w:sz w:val="24"/>
                <w:szCs w:val="24"/>
              </w:rPr>
              <w:t>-</w:t>
            </w:r>
            <w:r w:rsidRPr="00495DD3">
              <w:rPr>
                <w:spacing w:val="-10"/>
                <w:sz w:val="24"/>
                <w:szCs w:val="24"/>
              </w:rPr>
              <w:t>1</w:t>
            </w:r>
          </w:p>
        </w:tc>
        <w:tc>
          <w:tcPr>
            <w:tcW w:w="2014" w:type="dxa"/>
            <w:vAlign w:val="center"/>
          </w:tcPr>
          <w:p w14:paraId="3B17B444" w14:textId="77777777" w:rsidR="001E6929" w:rsidRPr="00495DD3" w:rsidRDefault="001E6929" w:rsidP="003F1D37">
            <w:pPr>
              <w:pStyle w:val="TableParagraph"/>
              <w:spacing w:before="1" w:line="136" w:lineRule="exact"/>
              <w:ind w:left="8"/>
              <w:jc w:val="center"/>
              <w:rPr>
                <w:sz w:val="24"/>
                <w:szCs w:val="24"/>
              </w:rPr>
            </w:pPr>
            <w:r w:rsidRPr="00495DD3">
              <w:rPr>
                <w:spacing w:val="-5"/>
                <w:sz w:val="24"/>
                <w:szCs w:val="24"/>
              </w:rPr>
              <w:t>-</w:t>
            </w:r>
            <w:r w:rsidRPr="00495DD3">
              <w:rPr>
                <w:spacing w:val="-10"/>
                <w:sz w:val="24"/>
                <w:szCs w:val="24"/>
              </w:rPr>
              <w:t>2</w:t>
            </w:r>
          </w:p>
        </w:tc>
        <w:tc>
          <w:tcPr>
            <w:tcW w:w="1357" w:type="dxa"/>
            <w:vAlign w:val="center"/>
          </w:tcPr>
          <w:p w14:paraId="176B7849" w14:textId="77777777" w:rsidR="001E6929" w:rsidRPr="00495DD3" w:rsidRDefault="001E6929" w:rsidP="003F1D37">
            <w:pPr>
              <w:pStyle w:val="TableParagraph"/>
              <w:spacing w:before="1" w:line="136" w:lineRule="exact"/>
              <w:ind w:left="15" w:right="8"/>
              <w:jc w:val="center"/>
              <w:rPr>
                <w:sz w:val="24"/>
                <w:szCs w:val="24"/>
              </w:rPr>
            </w:pPr>
            <w:r w:rsidRPr="00495DD3">
              <w:rPr>
                <w:spacing w:val="-5"/>
                <w:sz w:val="24"/>
                <w:szCs w:val="24"/>
              </w:rPr>
              <w:t>-</w:t>
            </w:r>
            <w:r w:rsidRPr="00495DD3">
              <w:rPr>
                <w:spacing w:val="-10"/>
                <w:sz w:val="24"/>
                <w:szCs w:val="24"/>
              </w:rPr>
              <w:t>3</w:t>
            </w:r>
          </w:p>
        </w:tc>
        <w:tc>
          <w:tcPr>
            <w:tcW w:w="1220" w:type="dxa"/>
            <w:vAlign w:val="center"/>
          </w:tcPr>
          <w:p w14:paraId="10F24B5C" w14:textId="77777777" w:rsidR="001E6929" w:rsidRPr="00495DD3" w:rsidRDefault="001E6929" w:rsidP="003F1D37">
            <w:pPr>
              <w:pStyle w:val="TableParagraph"/>
              <w:spacing w:before="1" w:line="136" w:lineRule="exact"/>
              <w:ind w:left="17" w:right="11"/>
              <w:jc w:val="center"/>
              <w:rPr>
                <w:sz w:val="24"/>
                <w:szCs w:val="24"/>
              </w:rPr>
            </w:pPr>
            <w:r w:rsidRPr="00495DD3">
              <w:rPr>
                <w:spacing w:val="-5"/>
                <w:sz w:val="24"/>
                <w:szCs w:val="24"/>
              </w:rPr>
              <w:t>-</w:t>
            </w:r>
            <w:r w:rsidRPr="00495DD3">
              <w:rPr>
                <w:spacing w:val="-10"/>
                <w:sz w:val="24"/>
                <w:szCs w:val="24"/>
              </w:rPr>
              <w:t>4</w:t>
            </w:r>
          </w:p>
        </w:tc>
        <w:tc>
          <w:tcPr>
            <w:tcW w:w="2288" w:type="dxa"/>
            <w:vAlign w:val="center"/>
          </w:tcPr>
          <w:p w14:paraId="3A41BCCC" w14:textId="77777777" w:rsidR="001E6929" w:rsidRPr="00495DD3" w:rsidRDefault="001E6929" w:rsidP="003F1D37">
            <w:pPr>
              <w:pStyle w:val="TableParagraph"/>
              <w:spacing w:before="1" w:line="136" w:lineRule="exact"/>
              <w:ind w:left="12" w:right="5"/>
              <w:jc w:val="center"/>
              <w:rPr>
                <w:sz w:val="24"/>
                <w:szCs w:val="24"/>
              </w:rPr>
            </w:pPr>
            <w:r w:rsidRPr="00495DD3">
              <w:rPr>
                <w:spacing w:val="-5"/>
                <w:sz w:val="24"/>
                <w:szCs w:val="24"/>
              </w:rPr>
              <w:t>-</w:t>
            </w:r>
            <w:r w:rsidRPr="00495DD3">
              <w:rPr>
                <w:spacing w:val="-10"/>
                <w:sz w:val="24"/>
                <w:szCs w:val="24"/>
              </w:rPr>
              <w:t>5</w:t>
            </w:r>
          </w:p>
        </w:tc>
        <w:tc>
          <w:tcPr>
            <w:tcW w:w="1156" w:type="dxa"/>
            <w:vAlign w:val="center"/>
          </w:tcPr>
          <w:p w14:paraId="06F4B6AE" w14:textId="77777777" w:rsidR="001E6929" w:rsidRPr="00495DD3" w:rsidRDefault="001E6929" w:rsidP="003F1D37">
            <w:pPr>
              <w:pStyle w:val="TableParagraph"/>
              <w:spacing w:before="1" w:line="136" w:lineRule="exact"/>
              <w:ind w:left="12" w:right="5"/>
              <w:jc w:val="center"/>
              <w:rPr>
                <w:sz w:val="24"/>
                <w:szCs w:val="24"/>
              </w:rPr>
            </w:pPr>
            <w:r w:rsidRPr="00495DD3">
              <w:rPr>
                <w:spacing w:val="-5"/>
                <w:sz w:val="24"/>
                <w:szCs w:val="24"/>
              </w:rPr>
              <w:t>-</w:t>
            </w:r>
            <w:r w:rsidRPr="00495DD3">
              <w:rPr>
                <w:spacing w:val="-10"/>
                <w:sz w:val="24"/>
                <w:szCs w:val="24"/>
              </w:rPr>
              <w:t>6</w:t>
            </w:r>
          </w:p>
        </w:tc>
        <w:tc>
          <w:tcPr>
            <w:tcW w:w="2985" w:type="dxa"/>
            <w:gridSpan w:val="2"/>
            <w:vAlign w:val="center"/>
          </w:tcPr>
          <w:p w14:paraId="7510D925" w14:textId="77777777" w:rsidR="001E6929" w:rsidRPr="00495DD3" w:rsidRDefault="001E6929" w:rsidP="003F1D37">
            <w:pPr>
              <w:pStyle w:val="TableParagraph"/>
              <w:spacing w:before="1" w:line="136" w:lineRule="exact"/>
              <w:ind w:left="8"/>
              <w:jc w:val="center"/>
              <w:rPr>
                <w:sz w:val="24"/>
                <w:szCs w:val="24"/>
              </w:rPr>
            </w:pPr>
            <w:r w:rsidRPr="00495DD3">
              <w:rPr>
                <w:spacing w:val="-5"/>
                <w:sz w:val="24"/>
                <w:szCs w:val="24"/>
              </w:rPr>
              <w:t>-</w:t>
            </w:r>
            <w:r w:rsidRPr="00495DD3">
              <w:rPr>
                <w:spacing w:val="-10"/>
                <w:sz w:val="24"/>
                <w:szCs w:val="24"/>
              </w:rPr>
              <w:t>7</w:t>
            </w:r>
          </w:p>
        </w:tc>
      </w:tr>
      <w:tr w:rsidR="001E6929" w:rsidRPr="003F1D37" w14:paraId="70ABCB1F" w14:textId="77777777" w:rsidTr="00495DD3">
        <w:trPr>
          <w:trHeight w:val="985"/>
          <w:jc w:val="center"/>
        </w:trPr>
        <w:tc>
          <w:tcPr>
            <w:tcW w:w="1552" w:type="dxa"/>
            <w:vAlign w:val="center"/>
          </w:tcPr>
          <w:p w14:paraId="71E257E5" w14:textId="77777777" w:rsidR="001E6929" w:rsidRPr="003F1D37" w:rsidRDefault="001E6929" w:rsidP="003F1D37">
            <w:pPr>
              <w:pStyle w:val="TableParagraph"/>
              <w:spacing w:before="1" w:line="264" w:lineRule="auto"/>
              <w:ind w:left="28"/>
              <w:jc w:val="center"/>
              <w:rPr>
                <w:sz w:val="24"/>
                <w:szCs w:val="24"/>
              </w:rPr>
            </w:pPr>
            <w:r w:rsidRPr="003F1D37">
              <w:rPr>
                <w:spacing w:val="-2"/>
                <w:sz w:val="24"/>
                <w:szCs w:val="24"/>
              </w:rPr>
              <w:t>Ketersediaan</w:t>
            </w:r>
            <w:r w:rsidRPr="003F1D37">
              <w:rPr>
                <w:spacing w:val="-3"/>
                <w:sz w:val="24"/>
                <w:szCs w:val="24"/>
              </w:rPr>
              <w:t xml:space="preserve"> </w:t>
            </w:r>
            <w:r w:rsidRPr="003F1D37">
              <w:rPr>
                <w:spacing w:val="-2"/>
                <w:sz w:val="24"/>
                <w:szCs w:val="24"/>
              </w:rPr>
              <w:t>objek wisata</w:t>
            </w:r>
            <w:r w:rsidRPr="003F1D37">
              <w:rPr>
                <w:spacing w:val="40"/>
                <w:sz w:val="24"/>
                <w:szCs w:val="24"/>
              </w:rPr>
              <w:t xml:space="preserve"> </w:t>
            </w:r>
            <w:r w:rsidRPr="003F1D37">
              <w:rPr>
                <w:sz w:val="24"/>
                <w:szCs w:val="24"/>
              </w:rPr>
              <w:t>yang</w:t>
            </w:r>
            <w:r w:rsidRPr="003F1D37">
              <w:rPr>
                <w:spacing w:val="-9"/>
                <w:sz w:val="24"/>
                <w:szCs w:val="24"/>
              </w:rPr>
              <w:t xml:space="preserve"> </w:t>
            </w:r>
            <w:r w:rsidRPr="003F1D37">
              <w:rPr>
                <w:sz w:val="24"/>
                <w:szCs w:val="24"/>
              </w:rPr>
              <w:t>potensial</w:t>
            </w:r>
          </w:p>
        </w:tc>
        <w:tc>
          <w:tcPr>
            <w:tcW w:w="2014" w:type="dxa"/>
            <w:vAlign w:val="center"/>
          </w:tcPr>
          <w:p w14:paraId="1352F3D1" w14:textId="77777777" w:rsidR="001E6929" w:rsidRPr="003F1D37" w:rsidRDefault="001E6929" w:rsidP="003F1D37">
            <w:pPr>
              <w:pStyle w:val="TableParagraph"/>
              <w:spacing w:before="1" w:line="264" w:lineRule="auto"/>
              <w:ind w:left="27" w:right="185"/>
              <w:jc w:val="center"/>
              <w:rPr>
                <w:sz w:val="24"/>
                <w:szCs w:val="24"/>
              </w:rPr>
            </w:pPr>
            <w:r w:rsidRPr="003F1D37">
              <w:rPr>
                <w:sz w:val="24"/>
                <w:szCs w:val="24"/>
              </w:rPr>
              <w:t>Minimnya investasi dan</w:t>
            </w:r>
            <w:r w:rsidRPr="003F1D37">
              <w:rPr>
                <w:spacing w:val="40"/>
                <w:sz w:val="24"/>
                <w:szCs w:val="24"/>
              </w:rPr>
              <w:t xml:space="preserve"> </w:t>
            </w:r>
            <w:r w:rsidRPr="003F1D37">
              <w:rPr>
                <w:sz w:val="24"/>
                <w:szCs w:val="24"/>
              </w:rPr>
              <w:t>perhatian</w:t>
            </w:r>
            <w:r w:rsidRPr="003F1D37">
              <w:rPr>
                <w:spacing w:val="-9"/>
                <w:sz w:val="24"/>
                <w:szCs w:val="24"/>
              </w:rPr>
              <w:t xml:space="preserve"> </w:t>
            </w:r>
            <w:r w:rsidRPr="003F1D37">
              <w:rPr>
                <w:sz w:val="24"/>
                <w:szCs w:val="24"/>
              </w:rPr>
              <w:t>terhadap</w:t>
            </w:r>
            <w:r w:rsidRPr="003F1D37">
              <w:rPr>
                <w:spacing w:val="40"/>
                <w:sz w:val="24"/>
                <w:szCs w:val="24"/>
              </w:rPr>
              <w:t xml:space="preserve"> </w:t>
            </w:r>
            <w:r w:rsidRPr="003F1D37">
              <w:rPr>
                <w:spacing w:val="-2"/>
                <w:sz w:val="24"/>
                <w:szCs w:val="24"/>
              </w:rPr>
              <w:t>pengembangan</w:t>
            </w:r>
            <w:r w:rsidRPr="003F1D37">
              <w:rPr>
                <w:spacing w:val="-3"/>
                <w:sz w:val="24"/>
                <w:szCs w:val="24"/>
              </w:rPr>
              <w:t xml:space="preserve"> </w:t>
            </w:r>
            <w:r w:rsidRPr="003F1D37">
              <w:rPr>
                <w:spacing w:val="-2"/>
                <w:sz w:val="24"/>
                <w:szCs w:val="24"/>
              </w:rPr>
              <w:t>potensi wisata</w:t>
            </w:r>
          </w:p>
        </w:tc>
        <w:tc>
          <w:tcPr>
            <w:tcW w:w="1357" w:type="dxa"/>
            <w:vAlign w:val="center"/>
          </w:tcPr>
          <w:p w14:paraId="706043B5" w14:textId="77777777" w:rsidR="001E6929" w:rsidRPr="003F1D37" w:rsidRDefault="001E6929" w:rsidP="003F1D37">
            <w:pPr>
              <w:pStyle w:val="TableParagraph"/>
              <w:spacing w:before="1" w:line="264" w:lineRule="auto"/>
              <w:ind w:left="27" w:right="2"/>
              <w:jc w:val="center"/>
              <w:rPr>
                <w:sz w:val="24"/>
                <w:szCs w:val="24"/>
              </w:rPr>
            </w:pPr>
            <w:r w:rsidRPr="003F1D37">
              <w:rPr>
                <w:spacing w:val="-2"/>
                <w:sz w:val="24"/>
                <w:szCs w:val="24"/>
              </w:rPr>
              <w:t>Ketimpangan</w:t>
            </w:r>
            <w:r w:rsidRPr="003F1D37">
              <w:rPr>
                <w:spacing w:val="-7"/>
                <w:sz w:val="24"/>
                <w:szCs w:val="24"/>
              </w:rPr>
              <w:t xml:space="preserve"> </w:t>
            </w:r>
            <w:r w:rsidRPr="003F1D37">
              <w:rPr>
                <w:spacing w:val="-2"/>
                <w:sz w:val="24"/>
                <w:szCs w:val="24"/>
              </w:rPr>
              <w:t>ekonomi</w:t>
            </w:r>
            <w:r w:rsidRPr="003F1D37">
              <w:rPr>
                <w:spacing w:val="40"/>
                <w:sz w:val="24"/>
                <w:szCs w:val="24"/>
              </w:rPr>
              <w:t xml:space="preserve"> </w:t>
            </w:r>
            <w:r w:rsidRPr="003F1D37">
              <w:rPr>
                <w:sz w:val="24"/>
                <w:szCs w:val="24"/>
              </w:rPr>
              <w:t>dan</w:t>
            </w:r>
            <w:r w:rsidRPr="003F1D37">
              <w:rPr>
                <w:spacing w:val="-9"/>
                <w:sz w:val="24"/>
                <w:szCs w:val="24"/>
              </w:rPr>
              <w:t xml:space="preserve"> </w:t>
            </w:r>
            <w:r w:rsidRPr="003F1D37">
              <w:rPr>
                <w:sz w:val="24"/>
                <w:szCs w:val="24"/>
              </w:rPr>
              <w:t>keterbatasan</w:t>
            </w:r>
            <w:r w:rsidRPr="003F1D37">
              <w:rPr>
                <w:spacing w:val="40"/>
                <w:sz w:val="24"/>
                <w:szCs w:val="24"/>
              </w:rPr>
              <w:t xml:space="preserve"> </w:t>
            </w:r>
            <w:r w:rsidRPr="003F1D37">
              <w:rPr>
                <w:spacing w:val="-2"/>
                <w:sz w:val="24"/>
                <w:szCs w:val="24"/>
              </w:rPr>
              <w:t>infrastruktur</w:t>
            </w:r>
          </w:p>
        </w:tc>
        <w:tc>
          <w:tcPr>
            <w:tcW w:w="1220" w:type="dxa"/>
            <w:vAlign w:val="center"/>
          </w:tcPr>
          <w:p w14:paraId="38126C18" w14:textId="77777777" w:rsidR="001E6929" w:rsidRPr="003F1D37" w:rsidRDefault="001E6929" w:rsidP="003F1D37">
            <w:pPr>
              <w:pStyle w:val="TableParagraph"/>
              <w:spacing w:before="1" w:line="264" w:lineRule="auto"/>
              <w:ind w:left="26" w:right="110"/>
              <w:jc w:val="center"/>
              <w:rPr>
                <w:sz w:val="24"/>
                <w:szCs w:val="24"/>
              </w:rPr>
            </w:pPr>
            <w:r w:rsidRPr="003F1D37">
              <w:rPr>
                <w:sz w:val="24"/>
                <w:szCs w:val="24"/>
              </w:rPr>
              <w:t>Industri,</w:t>
            </w:r>
            <w:r w:rsidRPr="003F1D37">
              <w:rPr>
                <w:spacing w:val="-9"/>
                <w:sz w:val="24"/>
                <w:szCs w:val="24"/>
              </w:rPr>
              <w:t xml:space="preserve"> </w:t>
            </w:r>
            <w:r w:rsidRPr="003F1D37">
              <w:rPr>
                <w:sz w:val="24"/>
                <w:szCs w:val="24"/>
              </w:rPr>
              <w:t>inovasi</w:t>
            </w:r>
            <w:r w:rsidRPr="003F1D37">
              <w:rPr>
                <w:spacing w:val="-8"/>
                <w:sz w:val="24"/>
                <w:szCs w:val="24"/>
              </w:rPr>
              <w:t xml:space="preserve"> </w:t>
            </w:r>
            <w:r w:rsidRPr="003F1D37">
              <w:rPr>
                <w:sz w:val="24"/>
                <w:szCs w:val="24"/>
              </w:rPr>
              <w:t>dan</w:t>
            </w:r>
            <w:r w:rsidRPr="003F1D37">
              <w:rPr>
                <w:spacing w:val="40"/>
                <w:sz w:val="24"/>
                <w:szCs w:val="24"/>
              </w:rPr>
              <w:t xml:space="preserve"> </w:t>
            </w:r>
            <w:r w:rsidRPr="003F1D37">
              <w:rPr>
                <w:spacing w:val="-2"/>
                <w:sz w:val="24"/>
                <w:szCs w:val="24"/>
              </w:rPr>
              <w:t>infrastruktur</w:t>
            </w:r>
          </w:p>
        </w:tc>
        <w:tc>
          <w:tcPr>
            <w:tcW w:w="2288" w:type="dxa"/>
            <w:vAlign w:val="center"/>
          </w:tcPr>
          <w:p w14:paraId="35C99994" w14:textId="77777777" w:rsidR="001E6929" w:rsidRPr="003F1D37" w:rsidRDefault="001E6929" w:rsidP="003F1D37">
            <w:pPr>
              <w:pStyle w:val="TableParagraph"/>
              <w:spacing w:before="1" w:line="264" w:lineRule="auto"/>
              <w:ind w:left="26" w:right="27"/>
              <w:jc w:val="center"/>
              <w:rPr>
                <w:sz w:val="24"/>
                <w:szCs w:val="24"/>
              </w:rPr>
            </w:pPr>
            <w:r w:rsidRPr="003F1D37">
              <w:rPr>
                <w:sz w:val="24"/>
                <w:szCs w:val="24"/>
              </w:rPr>
              <w:t>Melanjutkan Pengembangan Infrastruktur dan</w:t>
            </w:r>
            <w:r w:rsidRPr="003F1D37">
              <w:rPr>
                <w:spacing w:val="40"/>
                <w:sz w:val="24"/>
                <w:szCs w:val="24"/>
              </w:rPr>
              <w:t xml:space="preserve"> </w:t>
            </w:r>
            <w:r w:rsidRPr="003F1D37">
              <w:rPr>
                <w:sz w:val="24"/>
                <w:szCs w:val="24"/>
              </w:rPr>
              <w:t>Meningkatkan Lapangan Kerja yang Berkualitas,</w:t>
            </w:r>
            <w:r w:rsidRPr="003F1D37">
              <w:rPr>
                <w:spacing w:val="40"/>
                <w:sz w:val="24"/>
                <w:szCs w:val="24"/>
              </w:rPr>
              <w:t xml:space="preserve"> </w:t>
            </w:r>
            <w:r w:rsidRPr="003F1D37">
              <w:rPr>
                <w:sz w:val="24"/>
                <w:szCs w:val="24"/>
              </w:rPr>
              <w:t>Mendorong Kewirausahaan, Mengembangkan</w:t>
            </w:r>
            <w:r w:rsidRPr="003F1D37">
              <w:rPr>
                <w:spacing w:val="40"/>
                <w:sz w:val="24"/>
                <w:szCs w:val="24"/>
              </w:rPr>
              <w:t xml:space="preserve"> </w:t>
            </w:r>
            <w:r w:rsidRPr="003F1D37">
              <w:rPr>
                <w:sz w:val="24"/>
                <w:szCs w:val="24"/>
              </w:rPr>
              <w:t>Industri</w:t>
            </w:r>
            <w:r w:rsidRPr="003F1D37">
              <w:rPr>
                <w:spacing w:val="-9"/>
                <w:sz w:val="24"/>
                <w:szCs w:val="24"/>
              </w:rPr>
              <w:t xml:space="preserve"> </w:t>
            </w:r>
            <w:r w:rsidRPr="003F1D37">
              <w:rPr>
                <w:sz w:val="24"/>
                <w:szCs w:val="24"/>
              </w:rPr>
              <w:t>Kreatif</w:t>
            </w:r>
            <w:r w:rsidRPr="003F1D37">
              <w:rPr>
                <w:spacing w:val="-8"/>
                <w:sz w:val="24"/>
                <w:szCs w:val="24"/>
              </w:rPr>
              <w:t xml:space="preserve"> </w:t>
            </w:r>
            <w:r w:rsidRPr="003F1D37">
              <w:rPr>
                <w:sz w:val="24"/>
                <w:szCs w:val="24"/>
              </w:rPr>
              <w:t>serta</w:t>
            </w:r>
            <w:r w:rsidRPr="003F1D37">
              <w:rPr>
                <w:spacing w:val="-8"/>
                <w:sz w:val="24"/>
                <w:szCs w:val="24"/>
              </w:rPr>
              <w:t xml:space="preserve"> </w:t>
            </w:r>
            <w:r w:rsidRPr="003F1D37">
              <w:rPr>
                <w:sz w:val="24"/>
                <w:szCs w:val="24"/>
              </w:rPr>
              <w:t>Mengembangkan</w:t>
            </w:r>
            <w:r w:rsidRPr="003F1D37">
              <w:rPr>
                <w:spacing w:val="-8"/>
                <w:sz w:val="24"/>
                <w:szCs w:val="24"/>
              </w:rPr>
              <w:t xml:space="preserve"> </w:t>
            </w:r>
            <w:r w:rsidRPr="003F1D37">
              <w:rPr>
                <w:sz w:val="24"/>
                <w:szCs w:val="24"/>
              </w:rPr>
              <w:t>Agromaritim</w:t>
            </w:r>
            <w:r w:rsidRPr="003F1D37">
              <w:rPr>
                <w:spacing w:val="40"/>
                <w:sz w:val="24"/>
                <w:szCs w:val="24"/>
              </w:rPr>
              <w:t xml:space="preserve"> </w:t>
            </w:r>
            <w:r w:rsidRPr="003F1D37">
              <w:rPr>
                <w:sz w:val="24"/>
                <w:szCs w:val="24"/>
              </w:rPr>
              <w:t>Industri di Sentra Produksi melalui Peran Aktif</w:t>
            </w:r>
          </w:p>
          <w:p w14:paraId="121599D6" w14:textId="77777777" w:rsidR="001E6929" w:rsidRPr="003F1D37" w:rsidRDefault="001E6929" w:rsidP="003F1D37">
            <w:pPr>
              <w:pStyle w:val="TableParagraph"/>
              <w:spacing w:line="142" w:lineRule="exact"/>
              <w:ind w:left="26"/>
              <w:jc w:val="center"/>
              <w:rPr>
                <w:sz w:val="24"/>
                <w:szCs w:val="24"/>
              </w:rPr>
            </w:pPr>
            <w:r w:rsidRPr="003F1D37">
              <w:rPr>
                <w:spacing w:val="-2"/>
                <w:sz w:val="24"/>
                <w:szCs w:val="24"/>
              </w:rPr>
              <w:t>Koperasi</w:t>
            </w:r>
          </w:p>
        </w:tc>
        <w:tc>
          <w:tcPr>
            <w:tcW w:w="1156" w:type="dxa"/>
            <w:vAlign w:val="center"/>
          </w:tcPr>
          <w:p w14:paraId="61BB5CC4" w14:textId="77777777" w:rsidR="001E6929" w:rsidRPr="003F1D37" w:rsidRDefault="001E6929" w:rsidP="003F1D37">
            <w:pPr>
              <w:pStyle w:val="TableParagraph"/>
              <w:spacing w:before="1" w:line="264" w:lineRule="auto"/>
              <w:ind w:left="27"/>
              <w:jc w:val="center"/>
              <w:rPr>
                <w:sz w:val="24"/>
                <w:szCs w:val="24"/>
              </w:rPr>
            </w:pPr>
            <w:r w:rsidRPr="003F1D37">
              <w:rPr>
                <w:spacing w:val="-2"/>
                <w:sz w:val="24"/>
                <w:szCs w:val="24"/>
              </w:rPr>
              <w:t>Pengembangan</w:t>
            </w:r>
            <w:r w:rsidRPr="003F1D37">
              <w:rPr>
                <w:spacing w:val="-7"/>
                <w:sz w:val="24"/>
                <w:szCs w:val="24"/>
              </w:rPr>
              <w:t xml:space="preserve"> </w:t>
            </w:r>
            <w:r w:rsidRPr="003F1D37">
              <w:rPr>
                <w:spacing w:val="-2"/>
                <w:sz w:val="24"/>
                <w:szCs w:val="24"/>
              </w:rPr>
              <w:t>daya</w:t>
            </w:r>
            <w:r w:rsidRPr="003F1D37">
              <w:rPr>
                <w:spacing w:val="40"/>
                <w:sz w:val="24"/>
                <w:szCs w:val="24"/>
              </w:rPr>
              <w:t xml:space="preserve"> </w:t>
            </w:r>
            <w:r w:rsidRPr="003F1D37">
              <w:rPr>
                <w:sz w:val="24"/>
                <w:szCs w:val="24"/>
              </w:rPr>
              <w:t>tarik</w:t>
            </w:r>
            <w:r w:rsidRPr="003F1D37">
              <w:rPr>
                <w:spacing w:val="-6"/>
                <w:sz w:val="24"/>
                <w:szCs w:val="24"/>
              </w:rPr>
              <w:t xml:space="preserve"> </w:t>
            </w:r>
            <w:r w:rsidRPr="003F1D37">
              <w:rPr>
                <w:sz w:val="24"/>
                <w:szCs w:val="24"/>
              </w:rPr>
              <w:t>wisata</w:t>
            </w:r>
          </w:p>
        </w:tc>
        <w:tc>
          <w:tcPr>
            <w:tcW w:w="2985" w:type="dxa"/>
            <w:gridSpan w:val="2"/>
            <w:vAlign w:val="center"/>
          </w:tcPr>
          <w:p w14:paraId="6BE2A39E" w14:textId="77777777" w:rsidR="001E6929" w:rsidRPr="003F1D37" w:rsidRDefault="001E6929" w:rsidP="003F1D37">
            <w:pPr>
              <w:pStyle w:val="TableParagraph"/>
              <w:spacing w:before="1" w:line="264" w:lineRule="auto"/>
              <w:ind w:left="27" w:right="155"/>
              <w:jc w:val="center"/>
              <w:rPr>
                <w:sz w:val="24"/>
                <w:szCs w:val="24"/>
              </w:rPr>
            </w:pPr>
            <w:r w:rsidRPr="003F1D37">
              <w:rPr>
                <w:sz w:val="24"/>
                <w:szCs w:val="24"/>
              </w:rPr>
              <w:t>mendorong</w:t>
            </w:r>
            <w:r w:rsidRPr="003F1D37">
              <w:rPr>
                <w:spacing w:val="-9"/>
                <w:sz w:val="24"/>
                <w:szCs w:val="24"/>
              </w:rPr>
              <w:t xml:space="preserve"> </w:t>
            </w:r>
            <w:r w:rsidRPr="003F1D37">
              <w:rPr>
                <w:sz w:val="24"/>
                <w:szCs w:val="24"/>
              </w:rPr>
              <w:t>peningkatan</w:t>
            </w:r>
            <w:r w:rsidRPr="003F1D37">
              <w:rPr>
                <w:spacing w:val="40"/>
                <w:sz w:val="24"/>
                <w:szCs w:val="24"/>
              </w:rPr>
              <w:t xml:space="preserve"> </w:t>
            </w:r>
            <w:r w:rsidRPr="003F1D37">
              <w:rPr>
                <w:sz w:val="24"/>
                <w:szCs w:val="24"/>
              </w:rPr>
              <w:t>investasi</w:t>
            </w:r>
            <w:r w:rsidRPr="003F1D37">
              <w:rPr>
                <w:spacing w:val="-9"/>
                <w:sz w:val="24"/>
                <w:szCs w:val="24"/>
              </w:rPr>
              <w:t xml:space="preserve"> </w:t>
            </w:r>
            <w:r w:rsidRPr="003F1D37">
              <w:rPr>
                <w:sz w:val="24"/>
                <w:szCs w:val="24"/>
              </w:rPr>
              <w:t>pariwisata</w:t>
            </w:r>
            <w:r w:rsidRPr="003F1D37">
              <w:rPr>
                <w:spacing w:val="-8"/>
                <w:sz w:val="24"/>
                <w:szCs w:val="24"/>
              </w:rPr>
              <w:t xml:space="preserve"> </w:t>
            </w:r>
            <w:r w:rsidRPr="003F1D37">
              <w:rPr>
                <w:sz w:val="24"/>
                <w:szCs w:val="24"/>
              </w:rPr>
              <w:t>dan</w:t>
            </w:r>
            <w:r w:rsidRPr="003F1D37">
              <w:rPr>
                <w:spacing w:val="40"/>
                <w:sz w:val="24"/>
                <w:szCs w:val="24"/>
              </w:rPr>
              <w:t xml:space="preserve"> </w:t>
            </w:r>
            <w:r w:rsidRPr="003F1D37">
              <w:rPr>
                <w:spacing w:val="-2"/>
                <w:sz w:val="24"/>
                <w:szCs w:val="24"/>
              </w:rPr>
              <w:t>pengembangan</w:t>
            </w:r>
            <w:r w:rsidRPr="003F1D37">
              <w:rPr>
                <w:spacing w:val="-7"/>
                <w:sz w:val="24"/>
                <w:szCs w:val="24"/>
              </w:rPr>
              <w:t xml:space="preserve"> </w:t>
            </w:r>
            <w:r w:rsidRPr="003F1D37">
              <w:rPr>
                <w:spacing w:val="-2"/>
                <w:sz w:val="24"/>
                <w:szCs w:val="24"/>
              </w:rPr>
              <w:t>destinasi</w:t>
            </w:r>
            <w:r w:rsidRPr="003F1D37">
              <w:rPr>
                <w:spacing w:val="40"/>
                <w:sz w:val="24"/>
                <w:szCs w:val="24"/>
              </w:rPr>
              <w:t xml:space="preserve"> </w:t>
            </w:r>
            <w:r w:rsidRPr="003F1D37">
              <w:rPr>
                <w:sz w:val="24"/>
                <w:szCs w:val="24"/>
              </w:rPr>
              <w:t>baru</w:t>
            </w:r>
            <w:r w:rsidRPr="003F1D37">
              <w:rPr>
                <w:spacing w:val="-4"/>
                <w:sz w:val="24"/>
                <w:szCs w:val="24"/>
              </w:rPr>
              <w:t xml:space="preserve"> </w:t>
            </w:r>
            <w:r w:rsidRPr="003F1D37">
              <w:rPr>
                <w:sz w:val="24"/>
                <w:szCs w:val="24"/>
              </w:rPr>
              <w:t>yang</w:t>
            </w:r>
            <w:r w:rsidRPr="003F1D37">
              <w:rPr>
                <w:spacing w:val="-7"/>
                <w:sz w:val="24"/>
                <w:szCs w:val="24"/>
              </w:rPr>
              <w:t xml:space="preserve"> </w:t>
            </w:r>
            <w:r w:rsidRPr="003F1D37">
              <w:rPr>
                <w:sz w:val="24"/>
                <w:szCs w:val="24"/>
              </w:rPr>
              <w:t>potensial</w:t>
            </w:r>
            <w:r w:rsidRPr="003F1D37">
              <w:rPr>
                <w:spacing w:val="-6"/>
                <w:sz w:val="24"/>
                <w:szCs w:val="24"/>
              </w:rPr>
              <w:t xml:space="preserve"> </w:t>
            </w:r>
            <w:r w:rsidRPr="003F1D37">
              <w:rPr>
                <w:sz w:val="24"/>
                <w:szCs w:val="24"/>
              </w:rPr>
              <w:t>dan</w:t>
            </w:r>
            <w:r w:rsidRPr="003F1D37">
              <w:rPr>
                <w:spacing w:val="40"/>
                <w:sz w:val="24"/>
                <w:szCs w:val="24"/>
              </w:rPr>
              <w:t xml:space="preserve"> </w:t>
            </w:r>
            <w:r w:rsidRPr="003F1D37">
              <w:rPr>
                <w:spacing w:val="-2"/>
                <w:sz w:val="24"/>
                <w:szCs w:val="24"/>
              </w:rPr>
              <w:t>berkelanjutan</w:t>
            </w:r>
          </w:p>
        </w:tc>
      </w:tr>
      <w:tr w:rsidR="001E6929" w:rsidRPr="003F1D37" w14:paraId="5D54B317" w14:textId="77777777" w:rsidTr="00495DD3">
        <w:trPr>
          <w:trHeight w:val="653"/>
          <w:jc w:val="center"/>
        </w:trPr>
        <w:tc>
          <w:tcPr>
            <w:tcW w:w="1552" w:type="dxa"/>
            <w:vAlign w:val="center"/>
          </w:tcPr>
          <w:p w14:paraId="099C65AB" w14:textId="77777777" w:rsidR="001E6929" w:rsidRPr="003F1D37" w:rsidRDefault="001E6929" w:rsidP="003F1D37">
            <w:pPr>
              <w:pStyle w:val="TableParagraph"/>
              <w:jc w:val="center"/>
              <w:rPr>
                <w:sz w:val="24"/>
                <w:szCs w:val="24"/>
              </w:rPr>
            </w:pPr>
          </w:p>
        </w:tc>
        <w:tc>
          <w:tcPr>
            <w:tcW w:w="2014" w:type="dxa"/>
            <w:vAlign w:val="center"/>
          </w:tcPr>
          <w:p w14:paraId="4FF4F8E8" w14:textId="77777777" w:rsidR="001E6929" w:rsidRPr="003F1D37" w:rsidRDefault="001E6929" w:rsidP="003F1D37">
            <w:pPr>
              <w:pStyle w:val="TableParagraph"/>
              <w:spacing w:before="1" w:line="264" w:lineRule="auto"/>
              <w:ind w:left="27"/>
              <w:jc w:val="center"/>
              <w:rPr>
                <w:sz w:val="24"/>
                <w:szCs w:val="24"/>
              </w:rPr>
            </w:pPr>
            <w:r w:rsidRPr="003F1D37">
              <w:rPr>
                <w:sz w:val="24"/>
                <w:szCs w:val="24"/>
              </w:rPr>
              <w:t>Lemahnya kapasitas SDM</w:t>
            </w:r>
            <w:r w:rsidRPr="003F1D37">
              <w:rPr>
                <w:spacing w:val="40"/>
                <w:sz w:val="24"/>
                <w:szCs w:val="24"/>
              </w:rPr>
              <w:t xml:space="preserve"> </w:t>
            </w:r>
            <w:r w:rsidRPr="003F1D37">
              <w:rPr>
                <w:sz w:val="24"/>
                <w:szCs w:val="24"/>
              </w:rPr>
              <w:t>pengelola wisata lokal dan</w:t>
            </w:r>
            <w:r w:rsidRPr="003F1D37">
              <w:rPr>
                <w:spacing w:val="40"/>
                <w:sz w:val="24"/>
                <w:szCs w:val="24"/>
              </w:rPr>
              <w:t xml:space="preserve"> </w:t>
            </w:r>
            <w:r w:rsidRPr="003F1D37">
              <w:rPr>
                <w:sz w:val="24"/>
                <w:szCs w:val="24"/>
              </w:rPr>
              <w:t>kelembagaan</w:t>
            </w:r>
            <w:r w:rsidRPr="003F1D37">
              <w:rPr>
                <w:spacing w:val="-9"/>
                <w:sz w:val="24"/>
                <w:szCs w:val="24"/>
              </w:rPr>
              <w:t xml:space="preserve"> </w:t>
            </w:r>
            <w:r w:rsidRPr="003F1D37">
              <w:rPr>
                <w:sz w:val="24"/>
                <w:szCs w:val="24"/>
              </w:rPr>
              <w:t>kepariwisataan</w:t>
            </w:r>
          </w:p>
        </w:tc>
        <w:tc>
          <w:tcPr>
            <w:tcW w:w="1357" w:type="dxa"/>
            <w:vAlign w:val="center"/>
          </w:tcPr>
          <w:p w14:paraId="03FDC76F" w14:textId="77777777" w:rsidR="001E6929" w:rsidRPr="003F1D37" w:rsidRDefault="001E6929" w:rsidP="003F1D37">
            <w:pPr>
              <w:pStyle w:val="TableParagraph"/>
              <w:jc w:val="center"/>
              <w:rPr>
                <w:sz w:val="24"/>
                <w:szCs w:val="24"/>
              </w:rPr>
            </w:pPr>
          </w:p>
        </w:tc>
        <w:tc>
          <w:tcPr>
            <w:tcW w:w="1220" w:type="dxa"/>
            <w:vAlign w:val="center"/>
          </w:tcPr>
          <w:p w14:paraId="39D8970F" w14:textId="77777777" w:rsidR="001E6929" w:rsidRPr="003F1D37" w:rsidRDefault="001E6929" w:rsidP="003F1D37">
            <w:pPr>
              <w:pStyle w:val="TableParagraph"/>
              <w:jc w:val="center"/>
              <w:rPr>
                <w:sz w:val="24"/>
                <w:szCs w:val="24"/>
              </w:rPr>
            </w:pPr>
          </w:p>
        </w:tc>
        <w:tc>
          <w:tcPr>
            <w:tcW w:w="2288" w:type="dxa"/>
            <w:vAlign w:val="center"/>
          </w:tcPr>
          <w:p w14:paraId="4527FAF5" w14:textId="77777777" w:rsidR="001E6929" w:rsidRPr="003F1D37" w:rsidRDefault="001E6929" w:rsidP="003F1D37">
            <w:pPr>
              <w:pStyle w:val="TableParagraph"/>
              <w:jc w:val="center"/>
              <w:rPr>
                <w:sz w:val="24"/>
                <w:szCs w:val="24"/>
              </w:rPr>
            </w:pPr>
          </w:p>
        </w:tc>
        <w:tc>
          <w:tcPr>
            <w:tcW w:w="1156" w:type="dxa"/>
            <w:vAlign w:val="center"/>
          </w:tcPr>
          <w:p w14:paraId="29D3610C" w14:textId="77777777" w:rsidR="001E6929" w:rsidRPr="003F1D37" w:rsidRDefault="001E6929" w:rsidP="003F1D37">
            <w:pPr>
              <w:pStyle w:val="TableParagraph"/>
              <w:jc w:val="center"/>
              <w:rPr>
                <w:sz w:val="24"/>
                <w:szCs w:val="24"/>
              </w:rPr>
            </w:pPr>
          </w:p>
        </w:tc>
        <w:tc>
          <w:tcPr>
            <w:tcW w:w="2985" w:type="dxa"/>
            <w:gridSpan w:val="2"/>
            <w:vAlign w:val="center"/>
          </w:tcPr>
          <w:p w14:paraId="2D3ECD3F" w14:textId="77777777" w:rsidR="001E6929" w:rsidRPr="003F1D37" w:rsidRDefault="001E6929" w:rsidP="003F1D37">
            <w:pPr>
              <w:pStyle w:val="TableParagraph"/>
              <w:spacing w:before="1" w:line="264" w:lineRule="auto"/>
              <w:ind w:left="27"/>
              <w:jc w:val="center"/>
              <w:rPr>
                <w:sz w:val="24"/>
                <w:szCs w:val="24"/>
              </w:rPr>
            </w:pPr>
            <w:r w:rsidRPr="003F1D37">
              <w:rPr>
                <w:sz w:val="24"/>
                <w:szCs w:val="24"/>
              </w:rPr>
              <w:t>Penguatan</w:t>
            </w:r>
            <w:r w:rsidRPr="003F1D37">
              <w:rPr>
                <w:spacing w:val="-9"/>
                <w:sz w:val="24"/>
                <w:szCs w:val="24"/>
              </w:rPr>
              <w:t xml:space="preserve"> </w:t>
            </w:r>
            <w:r w:rsidRPr="003F1D37">
              <w:rPr>
                <w:sz w:val="24"/>
                <w:szCs w:val="24"/>
              </w:rPr>
              <w:t>Kapasitas</w:t>
            </w:r>
            <w:r w:rsidRPr="003F1D37">
              <w:rPr>
                <w:spacing w:val="-8"/>
                <w:sz w:val="24"/>
                <w:szCs w:val="24"/>
              </w:rPr>
              <w:t xml:space="preserve"> </w:t>
            </w:r>
            <w:r w:rsidRPr="003F1D37">
              <w:rPr>
                <w:sz w:val="24"/>
                <w:szCs w:val="24"/>
              </w:rPr>
              <w:t>SDM</w:t>
            </w:r>
            <w:r w:rsidRPr="003F1D37">
              <w:rPr>
                <w:spacing w:val="40"/>
                <w:sz w:val="24"/>
                <w:szCs w:val="24"/>
              </w:rPr>
              <w:t xml:space="preserve"> </w:t>
            </w:r>
            <w:r w:rsidRPr="003F1D37">
              <w:rPr>
                <w:sz w:val="24"/>
                <w:szCs w:val="24"/>
              </w:rPr>
              <w:t>dan</w:t>
            </w:r>
            <w:r w:rsidRPr="003F1D37">
              <w:rPr>
                <w:spacing w:val="-9"/>
                <w:sz w:val="24"/>
                <w:szCs w:val="24"/>
              </w:rPr>
              <w:t xml:space="preserve"> </w:t>
            </w:r>
            <w:r w:rsidRPr="003F1D37">
              <w:rPr>
                <w:sz w:val="24"/>
                <w:szCs w:val="24"/>
              </w:rPr>
              <w:t>Kelembagaan</w:t>
            </w:r>
            <w:r w:rsidRPr="003F1D37">
              <w:rPr>
                <w:spacing w:val="40"/>
                <w:sz w:val="24"/>
                <w:szCs w:val="24"/>
              </w:rPr>
              <w:t xml:space="preserve"> </w:t>
            </w:r>
            <w:r w:rsidRPr="003F1D37">
              <w:rPr>
                <w:sz w:val="24"/>
                <w:szCs w:val="24"/>
              </w:rPr>
              <w:t>Kepariwisataan</w:t>
            </w:r>
            <w:r w:rsidRPr="003F1D37">
              <w:rPr>
                <w:spacing w:val="-9"/>
                <w:sz w:val="24"/>
                <w:szCs w:val="24"/>
              </w:rPr>
              <w:t xml:space="preserve"> </w:t>
            </w:r>
            <w:r w:rsidRPr="003F1D37">
              <w:rPr>
                <w:sz w:val="24"/>
                <w:szCs w:val="24"/>
              </w:rPr>
              <w:t>Lokal</w:t>
            </w:r>
          </w:p>
        </w:tc>
      </w:tr>
      <w:tr w:rsidR="001E6929" w:rsidRPr="003F1D37" w14:paraId="169C6528" w14:textId="77777777" w:rsidTr="00495DD3">
        <w:trPr>
          <w:trHeight w:val="745"/>
          <w:jc w:val="center"/>
        </w:trPr>
        <w:tc>
          <w:tcPr>
            <w:tcW w:w="1552" w:type="dxa"/>
            <w:vAlign w:val="center"/>
          </w:tcPr>
          <w:p w14:paraId="156764F5" w14:textId="77777777" w:rsidR="001E6929" w:rsidRPr="003F1D37" w:rsidRDefault="001E6929" w:rsidP="003F1D37">
            <w:pPr>
              <w:pStyle w:val="TableParagraph"/>
              <w:jc w:val="center"/>
              <w:rPr>
                <w:sz w:val="24"/>
                <w:szCs w:val="24"/>
              </w:rPr>
            </w:pPr>
          </w:p>
        </w:tc>
        <w:tc>
          <w:tcPr>
            <w:tcW w:w="2014" w:type="dxa"/>
            <w:vAlign w:val="center"/>
          </w:tcPr>
          <w:p w14:paraId="3A98B830" w14:textId="77777777" w:rsidR="001E6929" w:rsidRPr="003F1D37" w:rsidRDefault="001E6929" w:rsidP="003F1D37">
            <w:pPr>
              <w:pStyle w:val="TableParagraph"/>
              <w:spacing w:before="1" w:line="264" w:lineRule="auto"/>
              <w:ind w:left="27" w:right="185"/>
              <w:jc w:val="center"/>
              <w:rPr>
                <w:sz w:val="24"/>
                <w:szCs w:val="24"/>
              </w:rPr>
            </w:pPr>
            <w:r w:rsidRPr="003F1D37">
              <w:rPr>
                <w:sz w:val="24"/>
                <w:szCs w:val="24"/>
              </w:rPr>
              <w:t>Keterbatasan</w:t>
            </w:r>
            <w:r w:rsidRPr="003F1D37">
              <w:rPr>
                <w:spacing w:val="-9"/>
                <w:sz w:val="24"/>
                <w:szCs w:val="24"/>
              </w:rPr>
              <w:t xml:space="preserve"> </w:t>
            </w:r>
            <w:r w:rsidRPr="003F1D37">
              <w:rPr>
                <w:sz w:val="24"/>
                <w:szCs w:val="24"/>
              </w:rPr>
              <w:t>aksesibilitas</w:t>
            </w:r>
            <w:r w:rsidRPr="003F1D37">
              <w:rPr>
                <w:spacing w:val="-8"/>
                <w:sz w:val="24"/>
                <w:szCs w:val="24"/>
              </w:rPr>
              <w:t xml:space="preserve"> </w:t>
            </w:r>
            <w:r w:rsidRPr="003F1D37">
              <w:rPr>
                <w:sz w:val="24"/>
                <w:szCs w:val="24"/>
              </w:rPr>
              <w:t>dan</w:t>
            </w:r>
            <w:r w:rsidRPr="003F1D37">
              <w:rPr>
                <w:spacing w:val="40"/>
                <w:sz w:val="24"/>
                <w:szCs w:val="24"/>
              </w:rPr>
              <w:t xml:space="preserve"> </w:t>
            </w:r>
            <w:r w:rsidRPr="003F1D37">
              <w:rPr>
                <w:sz w:val="24"/>
                <w:szCs w:val="24"/>
              </w:rPr>
              <w:t>konektivitas</w:t>
            </w:r>
            <w:r w:rsidRPr="003F1D37">
              <w:rPr>
                <w:spacing w:val="-9"/>
                <w:sz w:val="24"/>
                <w:szCs w:val="24"/>
              </w:rPr>
              <w:t xml:space="preserve"> </w:t>
            </w:r>
            <w:r w:rsidRPr="003F1D37">
              <w:rPr>
                <w:sz w:val="24"/>
                <w:szCs w:val="24"/>
              </w:rPr>
              <w:t>antar-destinasi</w:t>
            </w:r>
            <w:r w:rsidRPr="003F1D37">
              <w:rPr>
                <w:spacing w:val="40"/>
                <w:sz w:val="24"/>
                <w:szCs w:val="24"/>
              </w:rPr>
              <w:t xml:space="preserve"> </w:t>
            </w:r>
            <w:r w:rsidRPr="003F1D37">
              <w:rPr>
                <w:sz w:val="24"/>
                <w:szCs w:val="24"/>
              </w:rPr>
              <w:t>(jalan, transportasi, internet)</w:t>
            </w:r>
          </w:p>
        </w:tc>
        <w:tc>
          <w:tcPr>
            <w:tcW w:w="1357" w:type="dxa"/>
            <w:vAlign w:val="center"/>
          </w:tcPr>
          <w:p w14:paraId="0FDED139" w14:textId="77777777" w:rsidR="001E6929" w:rsidRPr="003F1D37" w:rsidRDefault="001E6929" w:rsidP="003F1D37">
            <w:pPr>
              <w:pStyle w:val="TableParagraph"/>
              <w:jc w:val="center"/>
              <w:rPr>
                <w:sz w:val="24"/>
                <w:szCs w:val="24"/>
              </w:rPr>
            </w:pPr>
          </w:p>
        </w:tc>
        <w:tc>
          <w:tcPr>
            <w:tcW w:w="1220" w:type="dxa"/>
            <w:vAlign w:val="center"/>
          </w:tcPr>
          <w:p w14:paraId="720D2BA1" w14:textId="77777777" w:rsidR="001E6929" w:rsidRPr="003F1D37" w:rsidRDefault="001E6929" w:rsidP="003F1D37">
            <w:pPr>
              <w:pStyle w:val="TableParagraph"/>
              <w:spacing w:before="1" w:line="264" w:lineRule="auto"/>
              <w:ind w:left="26" w:right="85"/>
              <w:jc w:val="center"/>
              <w:rPr>
                <w:sz w:val="24"/>
                <w:szCs w:val="24"/>
              </w:rPr>
            </w:pPr>
            <w:r w:rsidRPr="003F1D37">
              <w:rPr>
                <w:sz w:val="24"/>
                <w:szCs w:val="24"/>
              </w:rPr>
              <w:t>Kehidupan</w:t>
            </w:r>
            <w:r w:rsidRPr="003F1D37">
              <w:rPr>
                <w:spacing w:val="-9"/>
                <w:sz w:val="24"/>
                <w:szCs w:val="24"/>
              </w:rPr>
              <w:t xml:space="preserve"> </w:t>
            </w:r>
            <w:r w:rsidRPr="003F1D37">
              <w:rPr>
                <w:sz w:val="24"/>
                <w:szCs w:val="24"/>
              </w:rPr>
              <w:t>sehat</w:t>
            </w:r>
            <w:r w:rsidRPr="003F1D37">
              <w:rPr>
                <w:spacing w:val="-8"/>
                <w:sz w:val="24"/>
                <w:szCs w:val="24"/>
              </w:rPr>
              <w:t xml:space="preserve"> </w:t>
            </w:r>
            <w:r w:rsidRPr="003F1D37">
              <w:rPr>
                <w:sz w:val="24"/>
                <w:szCs w:val="24"/>
              </w:rPr>
              <w:t>dan</w:t>
            </w:r>
            <w:r w:rsidRPr="003F1D37">
              <w:rPr>
                <w:spacing w:val="40"/>
                <w:sz w:val="24"/>
                <w:szCs w:val="24"/>
              </w:rPr>
              <w:t xml:space="preserve"> </w:t>
            </w:r>
            <w:r w:rsidRPr="003F1D37">
              <w:rPr>
                <w:spacing w:val="-2"/>
                <w:sz w:val="24"/>
                <w:szCs w:val="24"/>
              </w:rPr>
              <w:t>sejahtera</w:t>
            </w:r>
          </w:p>
        </w:tc>
        <w:tc>
          <w:tcPr>
            <w:tcW w:w="2288" w:type="dxa"/>
            <w:vAlign w:val="center"/>
          </w:tcPr>
          <w:p w14:paraId="7E4FBAF7" w14:textId="77777777" w:rsidR="001E6929" w:rsidRPr="003F1D37" w:rsidRDefault="001E6929" w:rsidP="003F1D37">
            <w:pPr>
              <w:pStyle w:val="TableParagraph"/>
              <w:jc w:val="center"/>
              <w:rPr>
                <w:sz w:val="24"/>
                <w:szCs w:val="24"/>
              </w:rPr>
            </w:pPr>
          </w:p>
        </w:tc>
        <w:tc>
          <w:tcPr>
            <w:tcW w:w="1156" w:type="dxa"/>
            <w:vAlign w:val="center"/>
          </w:tcPr>
          <w:p w14:paraId="53C4A31F" w14:textId="77777777" w:rsidR="001E6929" w:rsidRPr="003F1D37" w:rsidRDefault="001E6929" w:rsidP="003F1D37">
            <w:pPr>
              <w:pStyle w:val="TableParagraph"/>
              <w:jc w:val="center"/>
              <w:rPr>
                <w:sz w:val="24"/>
                <w:szCs w:val="24"/>
              </w:rPr>
            </w:pPr>
          </w:p>
        </w:tc>
        <w:tc>
          <w:tcPr>
            <w:tcW w:w="2985" w:type="dxa"/>
            <w:gridSpan w:val="2"/>
            <w:vAlign w:val="center"/>
          </w:tcPr>
          <w:p w14:paraId="39B2ACCF" w14:textId="77777777" w:rsidR="001E6929" w:rsidRPr="003F1D37" w:rsidRDefault="001E6929" w:rsidP="003F1D37">
            <w:pPr>
              <w:pStyle w:val="TableParagraph"/>
              <w:spacing w:before="1" w:line="264" w:lineRule="auto"/>
              <w:ind w:left="27"/>
              <w:jc w:val="center"/>
              <w:rPr>
                <w:sz w:val="24"/>
                <w:szCs w:val="24"/>
              </w:rPr>
            </w:pPr>
            <w:r w:rsidRPr="003F1D37">
              <w:rPr>
                <w:spacing w:val="-2"/>
                <w:sz w:val="24"/>
                <w:szCs w:val="24"/>
              </w:rPr>
              <w:t>Peningkatan</w:t>
            </w:r>
            <w:r w:rsidRPr="003F1D37">
              <w:rPr>
                <w:spacing w:val="-7"/>
                <w:sz w:val="24"/>
                <w:szCs w:val="24"/>
              </w:rPr>
              <w:t xml:space="preserve"> </w:t>
            </w:r>
            <w:r w:rsidRPr="003F1D37">
              <w:rPr>
                <w:spacing w:val="-2"/>
                <w:sz w:val="24"/>
                <w:szCs w:val="24"/>
              </w:rPr>
              <w:t>Aksesibilitas</w:t>
            </w:r>
            <w:r w:rsidRPr="003F1D37">
              <w:rPr>
                <w:spacing w:val="40"/>
                <w:sz w:val="24"/>
                <w:szCs w:val="24"/>
              </w:rPr>
              <w:t xml:space="preserve"> </w:t>
            </w:r>
            <w:r w:rsidRPr="003F1D37">
              <w:rPr>
                <w:sz w:val="24"/>
                <w:szCs w:val="24"/>
              </w:rPr>
              <w:t>Fisik dan Digital Antar</w:t>
            </w:r>
            <w:r w:rsidRPr="003F1D37">
              <w:rPr>
                <w:spacing w:val="40"/>
                <w:sz w:val="24"/>
                <w:szCs w:val="24"/>
              </w:rPr>
              <w:t xml:space="preserve"> </w:t>
            </w:r>
            <w:r w:rsidRPr="003F1D37">
              <w:rPr>
                <w:sz w:val="24"/>
                <w:szCs w:val="24"/>
              </w:rPr>
              <w:t>Destinasi</w:t>
            </w:r>
            <w:r w:rsidRPr="003F1D37">
              <w:rPr>
                <w:spacing w:val="-9"/>
                <w:sz w:val="24"/>
                <w:szCs w:val="24"/>
              </w:rPr>
              <w:t xml:space="preserve"> </w:t>
            </w:r>
            <w:r w:rsidRPr="003F1D37">
              <w:rPr>
                <w:sz w:val="24"/>
                <w:szCs w:val="24"/>
              </w:rPr>
              <w:t>Wisata</w:t>
            </w:r>
          </w:p>
        </w:tc>
      </w:tr>
      <w:tr w:rsidR="001E6929" w:rsidRPr="003F1D37" w14:paraId="6D330FC4" w14:textId="77777777" w:rsidTr="00495DD3">
        <w:trPr>
          <w:trHeight w:val="653"/>
          <w:jc w:val="center"/>
        </w:trPr>
        <w:tc>
          <w:tcPr>
            <w:tcW w:w="1552" w:type="dxa"/>
            <w:vAlign w:val="center"/>
          </w:tcPr>
          <w:p w14:paraId="08E16ED9" w14:textId="77777777" w:rsidR="001E6929" w:rsidRPr="003F1D37" w:rsidRDefault="001E6929" w:rsidP="003F1D37">
            <w:pPr>
              <w:pStyle w:val="TableParagraph"/>
              <w:jc w:val="center"/>
              <w:rPr>
                <w:sz w:val="24"/>
                <w:szCs w:val="24"/>
              </w:rPr>
            </w:pPr>
          </w:p>
        </w:tc>
        <w:tc>
          <w:tcPr>
            <w:tcW w:w="2014" w:type="dxa"/>
            <w:vAlign w:val="center"/>
          </w:tcPr>
          <w:p w14:paraId="4B6640F7" w14:textId="77777777" w:rsidR="001E6929" w:rsidRPr="003F1D37" w:rsidRDefault="001E6929" w:rsidP="003F1D37">
            <w:pPr>
              <w:pStyle w:val="TableParagraph"/>
              <w:spacing w:before="1" w:line="264" w:lineRule="auto"/>
              <w:ind w:left="27"/>
              <w:jc w:val="center"/>
              <w:rPr>
                <w:sz w:val="24"/>
                <w:szCs w:val="24"/>
              </w:rPr>
            </w:pPr>
            <w:r w:rsidRPr="003F1D37">
              <w:rPr>
                <w:sz w:val="24"/>
                <w:szCs w:val="24"/>
              </w:rPr>
              <w:t>Belum</w:t>
            </w:r>
            <w:r w:rsidRPr="003F1D37">
              <w:rPr>
                <w:spacing w:val="-9"/>
                <w:sz w:val="24"/>
                <w:szCs w:val="24"/>
              </w:rPr>
              <w:t xml:space="preserve"> </w:t>
            </w:r>
            <w:r w:rsidRPr="003F1D37">
              <w:rPr>
                <w:sz w:val="24"/>
                <w:szCs w:val="24"/>
              </w:rPr>
              <w:t>maksimalnya</w:t>
            </w:r>
            <w:r w:rsidRPr="003F1D37">
              <w:rPr>
                <w:spacing w:val="-8"/>
                <w:sz w:val="24"/>
                <w:szCs w:val="24"/>
              </w:rPr>
              <w:t xml:space="preserve"> </w:t>
            </w:r>
            <w:r w:rsidRPr="003F1D37">
              <w:rPr>
                <w:sz w:val="24"/>
                <w:szCs w:val="24"/>
              </w:rPr>
              <w:t>integrasi</w:t>
            </w:r>
            <w:r w:rsidRPr="003F1D37">
              <w:rPr>
                <w:spacing w:val="40"/>
                <w:sz w:val="24"/>
                <w:szCs w:val="24"/>
              </w:rPr>
              <w:t xml:space="preserve"> </w:t>
            </w:r>
            <w:r w:rsidRPr="003F1D37">
              <w:rPr>
                <w:sz w:val="24"/>
                <w:szCs w:val="24"/>
              </w:rPr>
              <w:t>promosi</w:t>
            </w:r>
            <w:r w:rsidRPr="003F1D37">
              <w:rPr>
                <w:spacing w:val="-9"/>
                <w:sz w:val="24"/>
                <w:szCs w:val="24"/>
              </w:rPr>
              <w:t xml:space="preserve"> </w:t>
            </w:r>
            <w:r w:rsidRPr="003F1D37">
              <w:rPr>
                <w:sz w:val="24"/>
                <w:szCs w:val="24"/>
              </w:rPr>
              <w:t>antar-stakeholder</w:t>
            </w:r>
            <w:r w:rsidRPr="003F1D37">
              <w:rPr>
                <w:spacing w:val="40"/>
                <w:sz w:val="24"/>
                <w:szCs w:val="24"/>
              </w:rPr>
              <w:t xml:space="preserve"> </w:t>
            </w:r>
            <w:r w:rsidRPr="003F1D37">
              <w:rPr>
                <w:sz w:val="24"/>
                <w:szCs w:val="24"/>
              </w:rPr>
              <w:t>(pemerintah, pelaku usaha,</w:t>
            </w:r>
          </w:p>
          <w:p w14:paraId="2CD71E2C" w14:textId="77777777" w:rsidR="001E6929" w:rsidRPr="003F1D37" w:rsidRDefault="001E6929" w:rsidP="003F1D37">
            <w:pPr>
              <w:pStyle w:val="TableParagraph"/>
              <w:spacing w:line="139" w:lineRule="exact"/>
              <w:ind w:left="27"/>
              <w:jc w:val="center"/>
              <w:rPr>
                <w:sz w:val="24"/>
                <w:szCs w:val="24"/>
              </w:rPr>
            </w:pPr>
            <w:r w:rsidRPr="003F1D37">
              <w:rPr>
                <w:spacing w:val="-2"/>
                <w:sz w:val="24"/>
                <w:szCs w:val="24"/>
              </w:rPr>
              <w:t>komunitas)</w:t>
            </w:r>
          </w:p>
        </w:tc>
        <w:tc>
          <w:tcPr>
            <w:tcW w:w="1357" w:type="dxa"/>
            <w:vAlign w:val="center"/>
          </w:tcPr>
          <w:p w14:paraId="53AD3AAD" w14:textId="77777777" w:rsidR="001E6929" w:rsidRPr="003F1D37" w:rsidRDefault="001E6929" w:rsidP="003F1D37">
            <w:pPr>
              <w:pStyle w:val="TableParagraph"/>
              <w:jc w:val="center"/>
              <w:rPr>
                <w:sz w:val="24"/>
                <w:szCs w:val="24"/>
              </w:rPr>
            </w:pPr>
          </w:p>
        </w:tc>
        <w:tc>
          <w:tcPr>
            <w:tcW w:w="1220" w:type="dxa"/>
            <w:vAlign w:val="center"/>
          </w:tcPr>
          <w:p w14:paraId="37B0DDA2" w14:textId="77777777" w:rsidR="001E6929" w:rsidRPr="003F1D37" w:rsidRDefault="001E6929" w:rsidP="003F1D37">
            <w:pPr>
              <w:pStyle w:val="TableParagraph"/>
              <w:jc w:val="center"/>
              <w:rPr>
                <w:sz w:val="24"/>
                <w:szCs w:val="24"/>
              </w:rPr>
            </w:pPr>
          </w:p>
        </w:tc>
        <w:tc>
          <w:tcPr>
            <w:tcW w:w="2288" w:type="dxa"/>
            <w:vAlign w:val="center"/>
          </w:tcPr>
          <w:p w14:paraId="17336114" w14:textId="77777777" w:rsidR="001E6929" w:rsidRPr="003F1D37" w:rsidRDefault="001E6929" w:rsidP="003F1D37">
            <w:pPr>
              <w:pStyle w:val="TableParagraph"/>
              <w:jc w:val="center"/>
              <w:rPr>
                <w:sz w:val="24"/>
                <w:szCs w:val="24"/>
              </w:rPr>
            </w:pPr>
          </w:p>
        </w:tc>
        <w:tc>
          <w:tcPr>
            <w:tcW w:w="1156" w:type="dxa"/>
            <w:vAlign w:val="center"/>
          </w:tcPr>
          <w:p w14:paraId="291FEBD9" w14:textId="77777777" w:rsidR="001E6929" w:rsidRPr="003F1D37" w:rsidRDefault="001E6929" w:rsidP="003F1D37">
            <w:pPr>
              <w:pStyle w:val="TableParagraph"/>
              <w:jc w:val="center"/>
              <w:rPr>
                <w:sz w:val="24"/>
                <w:szCs w:val="24"/>
              </w:rPr>
            </w:pPr>
          </w:p>
        </w:tc>
        <w:tc>
          <w:tcPr>
            <w:tcW w:w="2985" w:type="dxa"/>
            <w:gridSpan w:val="2"/>
            <w:vAlign w:val="center"/>
          </w:tcPr>
          <w:p w14:paraId="48A7A46C" w14:textId="77777777" w:rsidR="001E6929" w:rsidRPr="003F1D37" w:rsidRDefault="001E6929" w:rsidP="003F1D37">
            <w:pPr>
              <w:pStyle w:val="TableParagraph"/>
              <w:spacing w:before="1" w:line="264" w:lineRule="auto"/>
              <w:ind w:left="27"/>
              <w:jc w:val="center"/>
              <w:rPr>
                <w:sz w:val="24"/>
                <w:szCs w:val="24"/>
              </w:rPr>
            </w:pPr>
            <w:r w:rsidRPr="003F1D37">
              <w:rPr>
                <w:sz w:val="24"/>
                <w:szCs w:val="24"/>
              </w:rPr>
              <w:t>Membangun</w:t>
            </w:r>
            <w:r w:rsidRPr="003F1D37">
              <w:rPr>
                <w:spacing w:val="-9"/>
                <w:sz w:val="24"/>
                <w:szCs w:val="24"/>
              </w:rPr>
              <w:t xml:space="preserve"> </w:t>
            </w:r>
            <w:r w:rsidRPr="003F1D37">
              <w:rPr>
                <w:sz w:val="24"/>
                <w:szCs w:val="24"/>
              </w:rPr>
              <w:t>Kolaborasi</w:t>
            </w:r>
            <w:r w:rsidRPr="003F1D37">
              <w:rPr>
                <w:spacing w:val="40"/>
                <w:sz w:val="24"/>
                <w:szCs w:val="24"/>
              </w:rPr>
              <w:t xml:space="preserve"> </w:t>
            </w:r>
            <w:r w:rsidRPr="003F1D37">
              <w:rPr>
                <w:sz w:val="24"/>
                <w:szCs w:val="24"/>
              </w:rPr>
              <w:t>Promosi Wisata yang</w:t>
            </w:r>
            <w:r w:rsidRPr="003F1D37">
              <w:rPr>
                <w:spacing w:val="40"/>
                <w:sz w:val="24"/>
                <w:szCs w:val="24"/>
              </w:rPr>
              <w:t xml:space="preserve"> </w:t>
            </w:r>
            <w:r w:rsidRPr="003F1D37">
              <w:rPr>
                <w:sz w:val="24"/>
                <w:szCs w:val="24"/>
              </w:rPr>
              <w:t>Terpadu</w:t>
            </w:r>
            <w:r w:rsidRPr="003F1D37">
              <w:rPr>
                <w:spacing w:val="-9"/>
                <w:sz w:val="24"/>
                <w:szCs w:val="24"/>
              </w:rPr>
              <w:t xml:space="preserve"> </w:t>
            </w:r>
            <w:r w:rsidRPr="003F1D37">
              <w:rPr>
                <w:sz w:val="24"/>
                <w:szCs w:val="24"/>
              </w:rPr>
              <w:t>dan</w:t>
            </w:r>
            <w:r w:rsidRPr="003F1D37">
              <w:rPr>
                <w:spacing w:val="-8"/>
                <w:sz w:val="24"/>
                <w:szCs w:val="24"/>
              </w:rPr>
              <w:t xml:space="preserve"> </w:t>
            </w:r>
            <w:r w:rsidRPr="003F1D37">
              <w:rPr>
                <w:sz w:val="24"/>
                <w:szCs w:val="24"/>
              </w:rPr>
              <w:t>Efektif</w:t>
            </w:r>
            <w:r w:rsidRPr="003F1D37">
              <w:rPr>
                <w:spacing w:val="-8"/>
                <w:sz w:val="24"/>
                <w:szCs w:val="24"/>
              </w:rPr>
              <w:t xml:space="preserve"> </w:t>
            </w:r>
            <w:r w:rsidRPr="003F1D37">
              <w:rPr>
                <w:sz w:val="24"/>
                <w:szCs w:val="24"/>
              </w:rPr>
              <w:t>antar</w:t>
            </w:r>
          </w:p>
          <w:p w14:paraId="625B8CBD" w14:textId="77777777" w:rsidR="001E6929" w:rsidRPr="003F1D37" w:rsidRDefault="001E6929" w:rsidP="003F1D37">
            <w:pPr>
              <w:pStyle w:val="TableParagraph"/>
              <w:spacing w:line="139" w:lineRule="exact"/>
              <w:ind w:left="27"/>
              <w:jc w:val="center"/>
              <w:rPr>
                <w:sz w:val="24"/>
                <w:szCs w:val="24"/>
              </w:rPr>
            </w:pPr>
            <w:r w:rsidRPr="003F1D37">
              <w:rPr>
                <w:spacing w:val="-2"/>
                <w:sz w:val="24"/>
                <w:szCs w:val="24"/>
              </w:rPr>
              <w:t>Stakeholder</w:t>
            </w:r>
          </w:p>
        </w:tc>
      </w:tr>
      <w:tr w:rsidR="001E6929" w:rsidRPr="003F1D37" w14:paraId="6BEDA236" w14:textId="77777777" w:rsidTr="00495DD3">
        <w:trPr>
          <w:trHeight w:val="985"/>
          <w:jc w:val="center"/>
        </w:trPr>
        <w:tc>
          <w:tcPr>
            <w:tcW w:w="1552" w:type="dxa"/>
            <w:vAlign w:val="center"/>
          </w:tcPr>
          <w:p w14:paraId="5AF0BBA0" w14:textId="77777777" w:rsidR="001E6929" w:rsidRPr="003F1D37" w:rsidRDefault="001E6929" w:rsidP="003F1D37">
            <w:pPr>
              <w:pStyle w:val="TableParagraph"/>
              <w:spacing w:before="1" w:line="264" w:lineRule="auto"/>
              <w:ind w:left="28"/>
              <w:jc w:val="center"/>
              <w:rPr>
                <w:sz w:val="24"/>
                <w:szCs w:val="24"/>
              </w:rPr>
            </w:pPr>
            <w:r w:rsidRPr="003F1D37">
              <w:rPr>
                <w:sz w:val="24"/>
                <w:szCs w:val="24"/>
              </w:rPr>
              <w:t>Besarnya</w:t>
            </w:r>
            <w:r w:rsidRPr="003F1D37">
              <w:rPr>
                <w:spacing w:val="-9"/>
                <w:sz w:val="24"/>
                <w:szCs w:val="24"/>
              </w:rPr>
              <w:t xml:space="preserve"> </w:t>
            </w:r>
            <w:r w:rsidRPr="003F1D37">
              <w:rPr>
                <w:sz w:val="24"/>
                <w:szCs w:val="24"/>
              </w:rPr>
              <w:t>jumlah</w:t>
            </w:r>
            <w:r w:rsidRPr="003F1D37">
              <w:rPr>
                <w:spacing w:val="-8"/>
                <w:sz w:val="24"/>
                <w:szCs w:val="24"/>
              </w:rPr>
              <w:t xml:space="preserve"> </w:t>
            </w:r>
            <w:r w:rsidRPr="003F1D37">
              <w:rPr>
                <w:sz w:val="24"/>
                <w:szCs w:val="24"/>
              </w:rPr>
              <w:t>penduduk</w:t>
            </w:r>
            <w:r w:rsidRPr="003F1D37">
              <w:rPr>
                <w:spacing w:val="40"/>
                <w:sz w:val="24"/>
                <w:szCs w:val="24"/>
              </w:rPr>
              <w:t xml:space="preserve"> </w:t>
            </w:r>
            <w:r w:rsidRPr="003F1D37">
              <w:rPr>
                <w:sz w:val="24"/>
                <w:szCs w:val="24"/>
              </w:rPr>
              <w:t>usia</w:t>
            </w:r>
            <w:r w:rsidRPr="003F1D37">
              <w:rPr>
                <w:spacing w:val="-8"/>
                <w:sz w:val="24"/>
                <w:szCs w:val="24"/>
              </w:rPr>
              <w:t xml:space="preserve"> </w:t>
            </w:r>
            <w:r w:rsidRPr="003F1D37">
              <w:rPr>
                <w:sz w:val="24"/>
                <w:szCs w:val="24"/>
              </w:rPr>
              <w:t>produktif</w:t>
            </w:r>
          </w:p>
        </w:tc>
        <w:tc>
          <w:tcPr>
            <w:tcW w:w="2014" w:type="dxa"/>
            <w:vAlign w:val="center"/>
          </w:tcPr>
          <w:p w14:paraId="605AD8D7" w14:textId="77777777" w:rsidR="001E6929" w:rsidRPr="003F1D37" w:rsidRDefault="001E6929" w:rsidP="003F1D37">
            <w:pPr>
              <w:pStyle w:val="TableParagraph"/>
              <w:spacing w:before="1" w:line="264" w:lineRule="auto"/>
              <w:ind w:left="27" w:right="185"/>
              <w:jc w:val="center"/>
              <w:rPr>
                <w:sz w:val="24"/>
                <w:szCs w:val="24"/>
              </w:rPr>
            </w:pPr>
            <w:r w:rsidRPr="003F1D37">
              <w:rPr>
                <w:sz w:val="24"/>
                <w:szCs w:val="24"/>
              </w:rPr>
              <w:t>Belum</w:t>
            </w:r>
            <w:r w:rsidRPr="003F1D37">
              <w:rPr>
                <w:spacing w:val="-9"/>
                <w:sz w:val="24"/>
                <w:szCs w:val="24"/>
              </w:rPr>
              <w:t xml:space="preserve"> </w:t>
            </w:r>
            <w:r w:rsidRPr="003F1D37">
              <w:rPr>
                <w:sz w:val="24"/>
                <w:szCs w:val="24"/>
              </w:rPr>
              <w:t>optimalnya</w:t>
            </w:r>
            <w:r w:rsidRPr="003F1D37">
              <w:rPr>
                <w:spacing w:val="40"/>
                <w:sz w:val="24"/>
                <w:szCs w:val="24"/>
              </w:rPr>
              <w:t xml:space="preserve"> </w:t>
            </w:r>
            <w:r w:rsidRPr="003F1D37">
              <w:rPr>
                <w:sz w:val="24"/>
                <w:szCs w:val="24"/>
              </w:rPr>
              <w:t>pengembangan</w:t>
            </w:r>
            <w:r w:rsidRPr="003F1D37">
              <w:rPr>
                <w:spacing w:val="-9"/>
                <w:sz w:val="24"/>
                <w:szCs w:val="24"/>
              </w:rPr>
              <w:t xml:space="preserve"> </w:t>
            </w:r>
            <w:r w:rsidRPr="003F1D37">
              <w:rPr>
                <w:sz w:val="24"/>
                <w:szCs w:val="24"/>
              </w:rPr>
              <w:t>karakter</w:t>
            </w:r>
            <w:r w:rsidRPr="003F1D37">
              <w:rPr>
                <w:spacing w:val="-8"/>
                <w:sz w:val="24"/>
                <w:szCs w:val="24"/>
              </w:rPr>
              <w:t xml:space="preserve"> </w:t>
            </w:r>
            <w:r w:rsidRPr="003F1D37">
              <w:rPr>
                <w:sz w:val="24"/>
                <w:szCs w:val="24"/>
              </w:rPr>
              <w:t>dan</w:t>
            </w:r>
            <w:r w:rsidRPr="003F1D37">
              <w:rPr>
                <w:spacing w:val="40"/>
                <w:sz w:val="24"/>
                <w:szCs w:val="24"/>
              </w:rPr>
              <w:t xml:space="preserve"> </w:t>
            </w:r>
            <w:r w:rsidRPr="003F1D37">
              <w:rPr>
                <w:sz w:val="24"/>
                <w:szCs w:val="24"/>
              </w:rPr>
              <w:t>kepemimpinan</w:t>
            </w:r>
            <w:r w:rsidRPr="003F1D37">
              <w:rPr>
                <w:spacing w:val="40"/>
                <w:sz w:val="24"/>
                <w:szCs w:val="24"/>
              </w:rPr>
              <w:t xml:space="preserve"> </w:t>
            </w:r>
            <w:r w:rsidRPr="003F1D37">
              <w:rPr>
                <w:sz w:val="24"/>
                <w:szCs w:val="24"/>
              </w:rPr>
              <w:t>pemuda</w:t>
            </w:r>
          </w:p>
        </w:tc>
        <w:tc>
          <w:tcPr>
            <w:tcW w:w="1357" w:type="dxa"/>
            <w:vAlign w:val="center"/>
          </w:tcPr>
          <w:p w14:paraId="183DA9A4" w14:textId="77777777" w:rsidR="001E6929" w:rsidRPr="003F1D37" w:rsidRDefault="001E6929" w:rsidP="003F1D37">
            <w:pPr>
              <w:pStyle w:val="TableParagraph"/>
              <w:jc w:val="center"/>
              <w:rPr>
                <w:sz w:val="24"/>
                <w:szCs w:val="24"/>
              </w:rPr>
            </w:pPr>
          </w:p>
        </w:tc>
        <w:tc>
          <w:tcPr>
            <w:tcW w:w="1220" w:type="dxa"/>
            <w:vAlign w:val="center"/>
          </w:tcPr>
          <w:p w14:paraId="10A1C3E2" w14:textId="77777777" w:rsidR="001E6929" w:rsidRPr="003F1D37" w:rsidRDefault="001E6929" w:rsidP="003F1D37">
            <w:pPr>
              <w:pStyle w:val="TableParagraph"/>
              <w:spacing w:before="1" w:line="264" w:lineRule="auto"/>
              <w:ind w:left="26"/>
              <w:jc w:val="center"/>
              <w:rPr>
                <w:sz w:val="24"/>
                <w:szCs w:val="24"/>
              </w:rPr>
            </w:pPr>
            <w:r w:rsidRPr="003F1D37">
              <w:rPr>
                <w:spacing w:val="-2"/>
                <w:sz w:val="24"/>
                <w:szCs w:val="24"/>
              </w:rPr>
              <w:t>Pelestarian</w:t>
            </w:r>
            <w:r w:rsidRPr="003F1D37">
              <w:rPr>
                <w:spacing w:val="-7"/>
                <w:sz w:val="24"/>
                <w:szCs w:val="24"/>
              </w:rPr>
              <w:t xml:space="preserve"> </w:t>
            </w:r>
            <w:r w:rsidRPr="003F1D37">
              <w:rPr>
                <w:spacing w:val="-2"/>
                <w:sz w:val="24"/>
                <w:szCs w:val="24"/>
              </w:rPr>
              <w:t>ekosistem</w:t>
            </w:r>
            <w:r w:rsidRPr="003F1D37">
              <w:rPr>
                <w:spacing w:val="40"/>
                <w:sz w:val="24"/>
                <w:szCs w:val="24"/>
              </w:rPr>
              <w:t xml:space="preserve"> </w:t>
            </w:r>
            <w:r w:rsidRPr="003F1D37">
              <w:rPr>
                <w:spacing w:val="-2"/>
                <w:sz w:val="24"/>
                <w:szCs w:val="24"/>
              </w:rPr>
              <w:t>darat</w:t>
            </w:r>
          </w:p>
        </w:tc>
        <w:tc>
          <w:tcPr>
            <w:tcW w:w="2288" w:type="dxa"/>
            <w:vAlign w:val="center"/>
          </w:tcPr>
          <w:p w14:paraId="28E47DA2" w14:textId="77777777" w:rsidR="001E6929" w:rsidRPr="003F1D37" w:rsidRDefault="001E6929" w:rsidP="003F1D37">
            <w:pPr>
              <w:pStyle w:val="TableParagraph"/>
              <w:spacing w:before="1" w:line="264" w:lineRule="auto"/>
              <w:ind w:left="26" w:right="27"/>
              <w:jc w:val="center"/>
              <w:rPr>
                <w:sz w:val="24"/>
                <w:szCs w:val="24"/>
              </w:rPr>
            </w:pPr>
            <w:r w:rsidRPr="003F1D37">
              <w:rPr>
                <w:sz w:val="24"/>
                <w:szCs w:val="24"/>
              </w:rPr>
              <w:t>Memperkuat</w:t>
            </w:r>
            <w:r w:rsidRPr="003F1D37">
              <w:rPr>
                <w:spacing w:val="-8"/>
                <w:sz w:val="24"/>
                <w:szCs w:val="24"/>
              </w:rPr>
              <w:t xml:space="preserve"> </w:t>
            </w:r>
            <w:r w:rsidRPr="003F1D37">
              <w:rPr>
                <w:sz w:val="24"/>
                <w:szCs w:val="24"/>
              </w:rPr>
              <w:t>Pembangunan</w:t>
            </w:r>
            <w:r w:rsidRPr="003F1D37">
              <w:rPr>
                <w:spacing w:val="-9"/>
                <w:sz w:val="24"/>
                <w:szCs w:val="24"/>
              </w:rPr>
              <w:t xml:space="preserve"> </w:t>
            </w:r>
            <w:r w:rsidRPr="003F1D37">
              <w:rPr>
                <w:sz w:val="24"/>
                <w:szCs w:val="24"/>
              </w:rPr>
              <w:t>Sumber</w:t>
            </w:r>
            <w:r w:rsidRPr="003F1D37">
              <w:rPr>
                <w:spacing w:val="-6"/>
                <w:sz w:val="24"/>
                <w:szCs w:val="24"/>
              </w:rPr>
              <w:t xml:space="preserve"> </w:t>
            </w:r>
            <w:r w:rsidRPr="003F1D37">
              <w:rPr>
                <w:sz w:val="24"/>
                <w:szCs w:val="24"/>
              </w:rPr>
              <w:t>Daya</w:t>
            </w:r>
            <w:r w:rsidRPr="003F1D37">
              <w:rPr>
                <w:spacing w:val="-6"/>
                <w:sz w:val="24"/>
                <w:szCs w:val="24"/>
              </w:rPr>
              <w:t xml:space="preserve"> </w:t>
            </w:r>
            <w:r w:rsidRPr="003F1D37">
              <w:rPr>
                <w:sz w:val="24"/>
                <w:szCs w:val="24"/>
              </w:rPr>
              <w:t>Manusia</w:t>
            </w:r>
            <w:r w:rsidRPr="003F1D37">
              <w:rPr>
                <w:spacing w:val="40"/>
                <w:sz w:val="24"/>
                <w:szCs w:val="24"/>
              </w:rPr>
              <w:t xml:space="preserve"> </w:t>
            </w:r>
            <w:r w:rsidRPr="003F1D37">
              <w:rPr>
                <w:sz w:val="24"/>
                <w:szCs w:val="24"/>
              </w:rPr>
              <w:t>(SDM), Sains, Teknologi, Pendidikan, Kesehatan,</w:t>
            </w:r>
            <w:r w:rsidRPr="003F1D37">
              <w:rPr>
                <w:spacing w:val="40"/>
                <w:sz w:val="24"/>
                <w:szCs w:val="24"/>
              </w:rPr>
              <w:t xml:space="preserve"> </w:t>
            </w:r>
            <w:r w:rsidRPr="003F1D37">
              <w:rPr>
                <w:sz w:val="24"/>
                <w:szCs w:val="24"/>
              </w:rPr>
              <w:t>Prestasi Olahraga, Kesetaraan Gender, serta</w:t>
            </w:r>
            <w:r w:rsidRPr="003F1D37">
              <w:rPr>
                <w:spacing w:val="40"/>
                <w:sz w:val="24"/>
                <w:szCs w:val="24"/>
              </w:rPr>
              <w:t xml:space="preserve"> </w:t>
            </w:r>
            <w:r w:rsidRPr="003F1D37">
              <w:rPr>
                <w:sz w:val="24"/>
                <w:szCs w:val="24"/>
              </w:rPr>
              <w:t>Penguatan Peran Perempuan, Pemuda (Generasi</w:t>
            </w:r>
            <w:r w:rsidRPr="003F1D37">
              <w:rPr>
                <w:spacing w:val="40"/>
                <w:sz w:val="24"/>
                <w:szCs w:val="24"/>
              </w:rPr>
              <w:t xml:space="preserve"> </w:t>
            </w:r>
            <w:r w:rsidRPr="003F1D37">
              <w:rPr>
                <w:sz w:val="24"/>
                <w:szCs w:val="24"/>
              </w:rPr>
              <w:t>Milenial dan Generasi Z), dan Penyandang</w:t>
            </w:r>
          </w:p>
          <w:p w14:paraId="60B48318" w14:textId="77777777" w:rsidR="001E6929" w:rsidRPr="003F1D37" w:rsidRDefault="001E6929" w:rsidP="003F1D37">
            <w:pPr>
              <w:pStyle w:val="TableParagraph"/>
              <w:spacing w:line="142" w:lineRule="exact"/>
              <w:ind w:left="26"/>
              <w:jc w:val="center"/>
              <w:rPr>
                <w:sz w:val="24"/>
                <w:szCs w:val="24"/>
              </w:rPr>
            </w:pPr>
            <w:r w:rsidRPr="003F1D37">
              <w:rPr>
                <w:spacing w:val="-2"/>
                <w:sz w:val="24"/>
                <w:szCs w:val="24"/>
              </w:rPr>
              <w:t>Disabilitas</w:t>
            </w:r>
          </w:p>
        </w:tc>
        <w:tc>
          <w:tcPr>
            <w:tcW w:w="1156" w:type="dxa"/>
            <w:vAlign w:val="center"/>
          </w:tcPr>
          <w:p w14:paraId="0816285B" w14:textId="77777777" w:rsidR="001E6929" w:rsidRPr="003F1D37" w:rsidRDefault="001E6929" w:rsidP="003F1D37">
            <w:pPr>
              <w:pStyle w:val="TableParagraph"/>
              <w:jc w:val="center"/>
              <w:rPr>
                <w:sz w:val="24"/>
                <w:szCs w:val="24"/>
              </w:rPr>
            </w:pPr>
          </w:p>
        </w:tc>
        <w:tc>
          <w:tcPr>
            <w:tcW w:w="2985" w:type="dxa"/>
            <w:gridSpan w:val="2"/>
            <w:vAlign w:val="center"/>
          </w:tcPr>
          <w:p w14:paraId="5516EF78" w14:textId="77777777" w:rsidR="001E6929" w:rsidRPr="003F1D37" w:rsidRDefault="001E6929" w:rsidP="003F1D37">
            <w:pPr>
              <w:pStyle w:val="TableParagraph"/>
              <w:spacing w:before="1" w:line="264" w:lineRule="auto"/>
              <w:ind w:left="27" w:right="6"/>
              <w:jc w:val="center"/>
              <w:rPr>
                <w:sz w:val="24"/>
                <w:szCs w:val="24"/>
              </w:rPr>
            </w:pPr>
            <w:r w:rsidRPr="003F1D37">
              <w:rPr>
                <w:sz w:val="24"/>
                <w:szCs w:val="24"/>
              </w:rPr>
              <w:t>Penguatan</w:t>
            </w:r>
            <w:r w:rsidRPr="003F1D37">
              <w:rPr>
                <w:spacing w:val="-9"/>
                <w:sz w:val="24"/>
                <w:szCs w:val="24"/>
              </w:rPr>
              <w:t xml:space="preserve"> </w:t>
            </w:r>
            <w:r w:rsidRPr="003F1D37">
              <w:rPr>
                <w:sz w:val="24"/>
                <w:szCs w:val="24"/>
              </w:rPr>
              <w:t>Program</w:t>
            </w:r>
            <w:r w:rsidRPr="003F1D37">
              <w:rPr>
                <w:spacing w:val="40"/>
                <w:sz w:val="24"/>
                <w:szCs w:val="24"/>
              </w:rPr>
              <w:t xml:space="preserve"> </w:t>
            </w:r>
            <w:r w:rsidRPr="003F1D37">
              <w:rPr>
                <w:sz w:val="24"/>
                <w:szCs w:val="24"/>
              </w:rPr>
              <w:t>Pengembangan</w:t>
            </w:r>
            <w:r w:rsidRPr="003F1D37">
              <w:rPr>
                <w:spacing w:val="-9"/>
                <w:sz w:val="24"/>
                <w:szCs w:val="24"/>
              </w:rPr>
              <w:t xml:space="preserve"> </w:t>
            </w:r>
            <w:r w:rsidRPr="003F1D37">
              <w:rPr>
                <w:sz w:val="24"/>
                <w:szCs w:val="24"/>
              </w:rPr>
              <w:t>Karakter</w:t>
            </w:r>
            <w:r w:rsidRPr="003F1D37">
              <w:rPr>
                <w:spacing w:val="40"/>
                <w:sz w:val="24"/>
                <w:szCs w:val="24"/>
              </w:rPr>
              <w:t xml:space="preserve"> </w:t>
            </w:r>
            <w:r w:rsidRPr="003F1D37">
              <w:rPr>
                <w:sz w:val="24"/>
                <w:szCs w:val="24"/>
              </w:rPr>
              <w:t>dan</w:t>
            </w:r>
            <w:r w:rsidRPr="003F1D37">
              <w:rPr>
                <w:spacing w:val="-9"/>
                <w:sz w:val="24"/>
                <w:szCs w:val="24"/>
              </w:rPr>
              <w:t xml:space="preserve"> </w:t>
            </w:r>
            <w:r w:rsidRPr="003F1D37">
              <w:rPr>
                <w:sz w:val="24"/>
                <w:szCs w:val="24"/>
              </w:rPr>
              <w:t>Kepemimpinan</w:t>
            </w:r>
            <w:r w:rsidRPr="003F1D37">
              <w:rPr>
                <w:spacing w:val="40"/>
                <w:sz w:val="24"/>
                <w:szCs w:val="24"/>
              </w:rPr>
              <w:t xml:space="preserve"> </w:t>
            </w:r>
            <w:r w:rsidRPr="003F1D37">
              <w:rPr>
                <w:sz w:val="24"/>
                <w:szCs w:val="24"/>
              </w:rPr>
              <w:t>Pemuda</w:t>
            </w:r>
            <w:r w:rsidRPr="003F1D37">
              <w:rPr>
                <w:spacing w:val="-9"/>
                <w:sz w:val="24"/>
                <w:szCs w:val="24"/>
              </w:rPr>
              <w:t xml:space="preserve"> </w:t>
            </w:r>
            <w:r w:rsidRPr="003F1D37">
              <w:rPr>
                <w:sz w:val="24"/>
                <w:szCs w:val="24"/>
              </w:rPr>
              <w:t>untuk</w:t>
            </w:r>
            <w:r w:rsidRPr="003F1D37">
              <w:rPr>
                <w:spacing w:val="-8"/>
                <w:sz w:val="24"/>
                <w:szCs w:val="24"/>
              </w:rPr>
              <w:t xml:space="preserve"> </w:t>
            </w:r>
            <w:r w:rsidRPr="003F1D37">
              <w:rPr>
                <w:sz w:val="24"/>
                <w:szCs w:val="24"/>
              </w:rPr>
              <w:t>Mencetak</w:t>
            </w:r>
            <w:r w:rsidRPr="003F1D37">
              <w:rPr>
                <w:spacing w:val="40"/>
                <w:sz w:val="24"/>
                <w:szCs w:val="24"/>
              </w:rPr>
              <w:t xml:space="preserve"> </w:t>
            </w:r>
            <w:r w:rsidRPr="003F1D37">
              <w:rPr>
                <w:sz w:val="24"/>
                <w:szCs w:val="24"/>
              </w:rPr>
              <w:t>Pemimpin Masa Depan</w:t>
            </w:r>
          </w:p>
        </w:tc>
      </w:tr>
      <w:tr w:rsidR="001E6929" w:rsidRPr="003F1D37" w14:paraId="7E91BDD9" w14:textId="77777777" w:rsidTr="00495DD3">
        <w:trPr>
          <w:trHeight w:val="485"/>
          <w:jc w:val="center"/>
        </w:trPr>
        <w:tc>
          <w:tcPr>
            <w:tcW w:w="1552" w:type="dxa"/>
            <w:vAlign w:val="center"/>
          </w:tcPr>
          <w:p w14:paraId="6EFCDC69" w14:textId="77777777" w:rsidR="001E6929" w:rsidRPr="003F1D37" w:rsidRDefault="001E6929" w:rsidP="003F1D37">
            <w:pPr>
              <w:pStyle w:val="TableParagraph"/>
              <w:jc w:val="center"/>
              <w:rPr>
                <w:sz w:val="24"/>
                <w:szCs w:val="24"/>
              </w:rPr>
            </w:pPr>
          </w:p>
        </w:tc>
        <w:tc>
          <w:tcPr>
            <w:tcW w:w="2014" w:type="dxa"/>
            <w:vAlign w:val="center"/>
          </w:tcPr>
          <w:p w14:paraId="75A0A785" w14:textId="77777777" w:rsidR="001E6929" w:rsidRPr="003F1D37" w:rsidRDefault="001E6929" w:rsidP="003F1D37">
            <w:pPr>
              <w:pStyle w:val="TableParagraph"/>
              <w:spacing w:before="1" w:line="264" w:lineRule="auto"/>
              <w:ind w:left="27" w:right="207"/>
              <w:jc w:val="center"/>
              <w:rPr>
                <w:sz w:val="24"/>
                <w:szCs w:val="24"/>
              </w:rPr>
            </w:pPr>
            <w:r w:rsidRPr="003F1D37">
              <w:rPr>
                <w:sz w:val="24"/>
                <w:szCs w:val="24"/>
              </w:rPr>
              <w:t>Belum</w:t>
            </w:r>
            <w:r w:rsidRPr="003F1D37">
              <w:rPr>
                <w:spacing w:val="-9"/>
                <w:sz w:val="24"/>
                <w:szCs w:val="24"/>
              </w:rPr>
              <w:t xml:space="preserve"> </w:t>
            </w:r>
            <w:r w:rsidRPr="003F1D37">
              <w:rPr>
                <w:sz w:val="24"/>
                <w:szCs w:val="24"/>
              </w:rPr>
              <w:t>optimalnya</w:t>
            </w:r>
            <w:r w:rsidRPr="003F1D37">
              <w:rPr>
                <w:spacing w:val="40"/>
                <w:sz w:val="24"/>
                <w:szCs w:val="24"/>
              </w:rPr>
              <w:t xml:space="preserve"> </w:t>
            </w:r>
            <w:r w:rsidRPr="003F1D37">
              <w:rPr>
                <w:sz w:val="24"/>
                <w:szCs w:val="24"/>
              </w:rPr>
              <w:lastRenderedPageBreak/>
              <w:t>pemberdayaan</w:t>
            </w:r>
            <w:r w:rsidRPr="003F1D37">
              <w:rPr>
                <w:spacing w:val="-9"/>
                <w:sz w:val="24"/>
                <w:szCs w:val="24"/>
              </w:rPr>
              <w:t xml:space="preserve"> </w:t>
            </w:r>
            <w:r w:rsidRPr="003F1D37">
              <w:rPr>
                <w:sz w:val="24"/>
                <w:szCs w:val="24"/>
              </w:rPr>
              <w:t>dan</w:t>
            </w:r>
            <w:r w:rsidRPr="003F1D37">
              <w:rPr>
                <w:spacing w:val="-8"/>
                <w:sz w:val="24"/>
                <w:szCs w:val="24"/>
              </w:rPr>
              <w:t xml:space="preserve"> </w:t>
            </w:r>
            <w:r w:rsidRPr="003F1D37">
              <w:rPr>
                <w:sz w:val="24"/>
                <w:szCs w:val="24"/>
              </w:rPr>
              <w:t>patrisipasi</w:t>
            </w:r>
          </w:p>
          <w:p w14:paraId="2F47916E" w14:textId="77777777" w:rsidR="001E6929" w:rsidRPr="003F1D37" w:rsidRDefault="001E6929" w:rsidP="003F1D37">
            <w:pPr>
              <w:pStyle w:val="TableParagraph"/>
              <w:spacing w:line="135" w:lineRule="exact"/>
              <w:ind w:left="27"/>
              <w:jc w:val="center"/>
              <w:rPr>
                <w:sz w:val="24"/>
                <w:szCs w:val="24"/>
              </w:rPr>
            </w:pPr>
            <w:r w:rsidRPr="003F1D37">
              <w:rPr>
                <w:spacing w:val="-2"/>
                <w:sz w:val="24"/>
                <w:szCs w:val="24"/>
              </w:rPr>
              <w:t>pemuda</w:t>
            </w:r>
          </w:p>
        </w:tc>
        <w:tc>
          <w:tcPr>
            <w:tcW w:w="1357" w:type="dxa"/>
            <w:vAlign w:val="center"/>
          </w:tcPr>
          <w:p w14:paraId="67A2E307" w14:textId="77777777" w:rsidR="001E6929" w:rsidRPr="003F1D37" w:rsidRDefault="001E6929" w:rsidP="003F1D37">
            <w:pPr>
              <w:pStyle w:val="TableParagraph"/>
              <w:jc w:val="center"/>
              <w:rPr>
                <w:sz w:val="24"/>
                <w:szCs w:val="24"/>
              </w:rPr>
            </w:pPr>
          </w:p>
        </w:tc>
        <w:tc>
          <w:tcPr>
            <w:tcW w:w="1220" w:type="dxa"/>
            <w:vAlign w:val="center"/>
          </w:tcPr>
          <w:p w14:paraId="6EEC7AFA" w14:textId="77777777" w:rsidR="001E6929" w:rsidRPr="003F1D37" w:rsidRDefault="001E6929" w:rsidP="003F1D37">
            <w:pPr>
              <w:pStyle w:val="TableParagraph"/>
              <w:jc w:val="center"/>
              <w:rPr>
                <w:sz w:val="24"/>
                <w:szCs w:val="24"/>
              </w:rPr>
            </w:pPr>
          </w:p>
        </w:tc>
        <w:tc>
          <w:tcPr>
            <w:tcW w:w="2288" w:type="dxa"/>
            <w:vAlign w:val="center"/>
          </w:tcPr>
          <w:p w14:paraId="0136B732" w14:textId="77777777" w:rsidR="001E6929" w:rsidRPr="003F1D37" w:rsidRDefault="001E6929" w:rsidP="003F1D37">
            <w:pPr>
              <w:pStyle w:val="TableParagraph"/>
              <w:jc w:val="center"/>
              <w:rPr>
                <w:sz w:val="24"/>
                <w:szCs w:val="24"/>
              </w:rPr>
            </w:pPr>
          </w:p>
        </w:tc>
        <w:tc>
          <w:tcPr>
            <w:tcW w:w="1156" w:type="dxa"/>
            <w:vAlign w:val="center"/>
          </w:tcPr>
          <w:p w14:paraId="2B1E9BB5" w14:textId="77777777" w:rsidR="001E6929" w:rsidRPr="003F1D37" w:rsidRDefault="001E6929" w:rsidP="003F1D37">
            <w:pPr>
              <w:pStyle w:val="TableParagraph"/>
              <w:jc w:val="center"/>
              <w:rPr>
                <w:sz w:val="24"/>
                <w:szCs w:val="24"/>
              </w:rPr>
            </w:pPr>
          </w:p>
        </w:tc>
        <w:tc>
          <w:tcPr>
            <w:tcW w:w="2985" w:type="dxa"/>
            <w:gridSpan w:val="2"/>
            <w:vAlign w:val="center"/>
          </w:tcPr>
          <w:p w14:paraId="50483E7A" w14:textId="77777777" w:rsidR="001E6929" w:rsidRPr="003F1D37" w:rsidRDefault="001E6929" w:rsidP="003F1D37">
            <w:pPr>
              <w:pStyle w:val="TableParagraph"/>
              <w:spacing w:before="1" w:line="264" w:lineRule="auto"/>
              <w:ind w:left="27"/>
              <w:jc w:val="center"/>
              <w:rPr>
                <w:sz w:val="24"/>
                <w:szCs w:val="24"/>
              </w:rPr>
            </w:pPr>
            <w:r w:rsidRPr="003F1D37">
              <w:rPr>
                <w:spacing w:val="-2"/>
                <w:sz w:val="24"/>
                <w:szCs w:val="24"/>
              </w:rPr>
              <w:t>Peningkatan</w:t>
            </w:r>
            <w:r w:rsidRPr="003F1D37">
              <w:rPr>
                <w:spacing w:val="-7"/>
                <w:sz w:val="24"/>
                <w:szCs w:val="24"/>
              </w:rPr>
              <w:t xml:space="preserve"> </w:t>
            </w:r>
            <w:r w:rsidRPr="003F1D37">
              <w:rPr>
                <w:spacing w:val="-2"/>
                <w:sz w:val="24"/>
                <w:szCs w:val="24"/>
              </w:rPr>
              <w:t>prestasi</w:t>
            </w:r>
            <w:r w:rsidRPr="003F1D37">
              <w:rPr>
                <w:spacing w:val="40"/>
                <w:sz w:val="24"/>
                <w:szCs w:val="24"/>
              </w:rPr>
              <w:t xml:space="preserve"> </w:t>
            </w:r>
            <w:r w:rsidRPr="003F1D37">
              <w:rPr>
                <w:spacing w:val="-2"/>
                <w:sz w:val="24"/>
                <w:szCs w:val="24"/>
              </w:rPr>
              <w:t>olahraga</w:t>
            </w:r>
          </w:p>
        </w:tc>
      </w:tr>
      <w:tr w:rsidR="001E6929" w:rsidRPr="003F1D37" w14:paraId="5FF65112" w14:textId="77777777" w:rsidTr="00495DD3">
        <w:trPr>
          <w:trHeight w:val="413"/>
          <w:jc w:val="center"/>
        </w:trPr>
        <w:tc>
          <w:tcPr>
            <w:tcW w:w="1552" w:type="dxa"/>
            <w:vMerge w:val="restart"/>
            <w:vAlign w:val="center"/>
          </w:tcPr>
          <w:p w14:paraId="382D292A" w14:textId="77777777" w:rsidR="001E6929" w:rsidRPr="003F1D37" w:rsidRDefault="001E6929" w:rsidP="003F1D37">
            <w:pPr>
              <w:pStyle w:val="TableParagraph"/>
              <w:jc w:val="center"/>
              <w:rPr>
                <w:sz w:val="24"/>
                <w:szCs w:val="24"/>
              </w:rPr>
            </w:pPr>
          </w:p>
        </w:tc>
        <w:tc>
          <w:tcPr>
            <w:tcW w:w="2014" w:type="dxa"/>
            <w:vMerge w:val="restart"/>
            <w:vAlign w:val="center"/>
          </w:tcPr>
          <w:p w14:paraId="37910980" w14:textId="77777777" w:rsidR="001E6929" w:rsidRPr="003F1D37" w:rsidRDefault="001E6929" w:rsidP="003F1D37">
            <w:pPr>
              <w:pStyle w:val="TableParagraph"/>
              <w:spacing w:before="140"/>
              <w:jc w:val="center"/>
              <w:rPr>
                <w:sz w:val="24"/>
                <w:szCs w:val="24"/>
              </w:rPr>
            </w:pPr>
          </w:p>
          <w:p w14:paraId="522633CA" w14:textId="77777777" w:rsidR="001E6929" w:rsidRPr="003F1D37" w:rsidRDefault="001E6929" w:rsidP="003F1D37">
            <w:pPr>
              <w:pStyle w:val="TableParagraph"/>
              <w:spacing w:line="264" w:lineRule="auto"/>
              <w:ind w:left="27" w:right="185"/>
              <w:jc w:val="center"/>
              <w:rPr>
                <w:sz w:val="24"/>
                <w:szCs w:val="24"/>
              </w:rPr>
            </w:pPr>
            <w:r w:rsidRPr="003F1D37">
              <w:rPr>
                <w:sz w:val="24"/>
                <w:szCs w:val="24"/>
              </w:rPr>
              <w:t>Belum</w:t>
            </w:r>
            <w:r w:rsidRPr="003F1D37">
              <w:rPr>
                <w:spacing w:val="-9"/>
                <w:sz w:val="24"/>
                <w:szCs w:val="24"/>
              </w:rPr>
              <w:t xml:space="preserve"> </w:t>
            </w:r>
            <w:r w:rsidRPr="003F1D37">
              <w:rPr>
                <w:sz w:val="24"/>
                <w:szCs w:val="24"/>
              </w:rPr>
              <w:t>optimalnya</w:t>
            </w:r>
            <w:r w:rsidRPr="003F1D37">
              <w:rPr>
                <w:spacing w:val="-8"/>
                <w:sz w:val="24"/>
                <w:szCs w:val="24"/>
              </w:rPr>
              <w:t xml:space="preserve"> </w:t>
            </w:r>
            <w:r w:rsidRPr="003F1D37">
              <w:rPr>
                <w:sz w:val="24"/>
                <w:szCs w:val="24"/>
              </w:rPr>
              <w:t>dukungan</w:t>
            </w:r>
            <w:r w:rsidRPr="003F1D37">
              <w:rPr>
                <w:spacing w:val="40"/>
                <w:sz w:val="24"/>
                <w:szCs w:val="24"/>
              </w:rPr>
              <w:t xml:space="preserve"> </w:t>
            </w:r>
            <w:r w:rsidRPr="003F1D37">
              <w:rPr>
                <w:sz w:val="24"/>
                <w:szCs w:val="24"/>
              </w:rPr>
              <w:t>wira usaha muda</w:t>
            </w:r>
          </w:p>
        </w:tc>
        <w:tc>
          <w:tcPr>
            <w:tcW w:w="1357" w:type="dxa"/>
            <w:vMerge w:val="restart"/>
            <w:vAlign w:val="center"/>
          </w:tcPr>
          <w:p w14:paraId="1E9DA061" w14:textId="77777777" w:rsidR="001E6929" w:rsidRPr="003F1D37" w:rsidRDefault="001E6929" w:rsidP="003F1D37">
            <w:pPr>
              <w:pStyle w:val="TableParagraph"/>
              <w:jc w:val="center"/>
              <w:rPr>
                <w:sz w:val="24"/>
                <w:szCs w:val="24"/>
              </w:rPr>
            </w:pPr>
          </w:p>
        </w:tc>
        <w:tc>
          <w:tcPr>
            <w:tcW w:w="1220" w:type="dxa"/>
            <w:vMerge w:val="restart"/>
            <w:vAlign w:val="center"/>
          </w:tcPr>
          <w:p w14:paraId="201E7478" w14:textId="77777777" w:rsidR="001E6929" w:rsidRPr="003F1D37" w:rsidRDefault="001E6929" w:rsidP="003F1D37">
            <w:pPr>
              <w:pStyle w:val="TableParagraph"/>
              <w:jc w:val="center"/>
              <w:rPr>
                <w:sz w:val="24"/>
                <w:szCs w:val="24"/>
              </w:rPr>
            </w:pPr>
          </w:p>
        </w:tc>
        <w:tc>
          <w:tcPr>
            <w:tcW w:w="2288" w:type="dxa"/>
            <w:vMerge w:val="restart"/>
            <w:vAlign w:val="center"/>
          </w:tcPr>
          <w:p w14:paraId="4B66E128" w14:textId="77777777" w:rsidR="001E6929" w:rsidRPr="003F1D37" w:rsidRDefault="001E6929" w:rsidP="003F1D37">
            <w:pPr>
              <w:pStyle w:val="TableParagraph"/>
              <w:jc w:val="center"/>
              <w:rPr>
                <w:sz w:val="24"/>
                <w:szCs w:val="24"/>
              </w:rPr>
            </w:pPr>
          </w:p>
        </w:tc>
        <w:tc>
          <w:tcPr>
            <w:tcW w:w="1156" w:type="dxa"/>
            <w:vMerge w:val="restart"/>
            <w:vAlign w:val="center"/>
          </w:tcPr>
          <w:p w14:paraId="44D892E6" w14:textId="77777777" w:rsidR="001E6929" w:rsidRPr="003F1D37" w:rsidRDefault="001E6929" w:rsidP="003F1D37">
            <w:pPr>
              <w:pStyle w:val="TableParagraph"/>
              <w:jc w:val="center"/>
              <w:rPr>
                <w:sz w:val="24"/>
                <w:szCs w:val="24"/>
              </w:rPr>
            </w:pPr>
          </w:p>
        </w:tc>
        <w:tc>
          <w:tcPr>
            <w:tcW w:w="2985" w:type="dxa"/>
            <w:gridSpan w:val="2"/>
            <w:vAlign w:val="center"/>
          </w:tcPr>
          <w:p w14:paraId="43885374" w14:textId="77777777" w:rsidR="001E6929" w:rsidRPr="003F1D37" w:rsidRDefault="001E6929" w:rsidP="003F1D37">
            <w:pPr>
              <w:pStyle w:val="TableParagraph"/>
              <w:spacing w:before="1" w:line="264" w:lineRule="auto"/>
              <w:ind w:left="27"/>
              <w:jc w:val="center"/>
              <w:rPr>
                <w:sz w:val="24"/>
                <w:szCs w:val="24"/>
              </w:rPr>
            </w:pPr>
            <w:r w:rsidRPr="003F1D37">
              <w:rPr>
                <w:spacing w:val="-2"/>
                <w:sz w:val="24"/>
                <w:szCs w:val="24"/>
              </w:rPr>
              <w:t>Pengembangan</w:t>
            </w:r>
            <w:r w:rsidRPr="003F1D37">
              <w:rPr>
                <w:spacing w:val="-7"/>
                <w:sz w:val="24"/>
                <w:szCs w:val="24"/>
              </w:rPr>
              <w:t xml:space="preserve"> </w:t>
            </w:r>
            <w:r w:rsidRPr="003F1D37">
              <w:rPr>
                <w:spacing w:val="-2"/>
                <w:sz w:val="24"/>
                <w:szCs w:val="24"/>
              </w:rPr>
              <w:t>olahraga</w:t>
            </w:r>
            <w:r w:rsidRPr="003F1D37">
              <w:rPr>
                <w:spacing w:val="40"/>
                <w:sz w:val="24"/>
                <w:szCs w:val="24"/>
              </w:rPr>
              <w:t xml:space="preserve"> </w:t>
            </w:r>
            <w:r w:rsidRPr="003F1D37">
              <w:rPr>
                <w:spacing w:val="-2"/>
                <w:sz w:val="24"/>
                <w:szCs w:val="24"/>
              </w:rPr>
              <w:t>masyarakat</w:t>
            </w:r>
          </w:p>
        </w:tc>
      </w:tr>
      <w:tr w:rsidR="001E6929" w:rsidRPr="003F1D37" w14:paraId="3A06CB9D" w14:textId="77777777" w:rsidTr="00495DD3">
        <w:trPr>
          <w:trHeight w:val="485"/>
          <w:jc w:val="center"/>
        </w:trPr>
        <w:tc>
          <w:tcPr>
            <w:tcW w:w="1552" w:type="dxa"/>
            <w:vMerge/>
            <w:tcBorders>
              <w:top w:val="nil"/>
            </w:tcBorders>
            <w:vAlign w:val="center"/>
          </w:tcPr>
          <w:p w14:paraId="079107C5" w14:textId="77777777" w:rsidR="001E6929" w:rsidRPr="003F1D37" w:rsidRDefault="001E6929" w:rsidP="003F1D37">
            <w:pPr>
              <w:jc w:val="center"/>
            </w:pPr>
          </w:p>
        </w:tc>
        <w:tc>
          <w:tcPr>
            <w:tcW w:w="2014" w:type="dxa"/>
            <w:vMerge/>
            <w:tcBorders>
              <w:top w:val="nil"/>
            </w:tcBorders>
            <w:vAlign w:val="center"/>
          </w:tcPr>
          <w:p w14:paraId="61E3B714" w14:textId="77777777" w:rsidR="001E6929" w:rsidRPr="003F1D37" w:rsidRDefault="001E6929" w:rsidP="003F1D37">
            <w:pPr>
              <w:jc w:val="center"/>
            </w:pPr>
          </w:p>
        </w:tc>
        <w:tc>
          <w:tcPr>
            <w:tcW w:w="1357" w:type="dxa"/>
            <w:vMerge/>
            <w:tcBorders>
              <w:top w:val="nil"/>
            </w:tcBorders>
            <w:vAlign w:val="center"/>
          </w:tcPr>
          <w:p w14:paraId="77F3620A" w14:textId="77777777" w:rsidR="001E6929" w:rsidRPr="003F1D37" w:rsidRDefault="001E6929" w:rsidP="003F1D37">
            <w:pPr>
              <w:jc w:val="center"/>
            </w:pPr>
          </w:p>
        </w:tc>
        <w:tc>
          <w:tcPr>
            <w:tcW w:w="1220" w:type="dxa"/>
            <w:vMerge/>
            <w:tcBorders>
              <w:top w:val="nil"/>
            </w:tcBorders>
            <w:vAlign w:val="center"/>
          </w:tcPr>
          <w:p w14:paraId="4F05096D" w14:textId="77777777" w:rsidR="001E6929" w:rsidRPr="003F1D37" w:rsidRDefault="001E6929" w:rsidP="003F1D37">
            <w:pPr>
              <w:jc w:val="center"/>
            </w:pPr>
          </w:p>
        </w:tc>
        <w:tc>
          <w:tcPr>
            <w:tcW w:w="2288" w:type="dxa"/>
            <w:vMerge/>
            <w:tcBorders>
              <w:top w:val="nil"/>
            </w:tcBorders>
            <w:vAlign w:val="center"/>
          </w:tcPr>
          <w:p w14:paraId="0F4774BD" w14:textId="77777777" w:rsidR="001E6929" w:rsidRPr="003F1D37" w:rsidRDefault="001E6929" w:rsidP="003F1D37">
            <w:pPr>
              <w:jc w:val="center"/>
            </w:pPr>
          </w:p>
        </w:tc>
        <w:tc>
          <w:tcPr>
            <w:tcW w:w="1156" w:type="dxa"/>
            <w:vMerge/>
            <w:tcBorders>
              <w:top w:val="nil"/>
            </w:tcBorders>
            <w:vAlign w:val="center"/>
          </w:tcPr>
          <w:p w14:paraId="43563DD8" w14:textId="77777777" w:rsidR="001E6929" w:rsidRPr="003F1D37" w:rsidRDefault="001E6929" w:rsidP="003F1D37">
            <w:pPr>
              <w:jc w:val="center"/>
            </w:pPr>
          </w:p>
        </w:tc>
        <w:tc>
          <w:tcPr>
            <w:tcW w:w="2985" w:type="dxa"/>
            <w:gridSpan w:val="2"/>
            <w:vAlign w:val="center"/>
          </w:tcPr>
          <w:p w14:paraId="5E8F505F" w14:textId="77777777" w:rsidR="001E6929" w:rsidRPr="003F1D37" w:rsidRDefault="001E6929" w:rsidP="003F1D37">
            <w:pPr>
              <w:pStyle w:val="TableParagraph"/>
              <w:spacing w:before="1" w:line="264" w:lineRule="auto"/>
              <w:ind w:left="27" w:right="378"/>
              <w:jc w:val="center"/>
              <w:rPr>
                <w:sz w:val="24"/>
                <w:szCs w:val="24"/>
              </w:rPr>
            </w:pPr>
            <w:r w:rsidRPr="003F1D37">
              <w:rPr>
                <w:sz w:val="24"/>
                <w:szCs w:val="24"/>
              </w:rPr>
              <w:t>Infrastruktur</w:t>
            </w:r>
            <w:r w:rsidRPr="003F1D37">
              <w:rPr>
                <w:spacing w:val="-9"/>
                <w:sz w:val="24"/>
                <w:szCs w:val="24"/>
              </w:rPr>
              <w:t xml:space="preserve"> </w:t>
            </w:r>
            <w:r w:rsidRPr="003F1D37">
              <w:rPr>
                <w:sz w:val="24"/>
                <w:szCs w:val="24"/>
              </w:rPr>
              <w:t>dan</w:t>
            </w:r>
            <w:r w:rsidRPr="003F1D37">
              <w:rPr>
                <w:spacing w:val="40"/>
                <w:sz w:val="24"/>
                <w:szCs w:val="24"/>
              </w:rPr>
              <w:t xml:space="preserve"> </w:t>
            </w:r>
            <w:r w:rsidRPr="003F1D37">
              <w:rPr>
                <w:sz w:val="24"/>
                <w:szCs w:val="24"/>
              </w:rPr>
              <w:t>pembiayaan</w:t>
            </w:r>
            <w:r w:rsidRPr="003F1D37">
              <w:rPr>
                <w:spacing w:val="-9"/>
                <w:sz w:val="24"/>
                <w:szCs w:val="24"/>
              </w:rPr>
              <w:t xml:space="preserve"> </w:t>
            </w:r>
            <w:r w:rsidRPr="003F1D37">
              <w:rPr>
                <w:sz w:val="24"/>
                <w:szCs w:val="24"/>
              </w:rPr>
              <w:t>sarpras</w:t>
            </w:r>
          </w:p>
          <w:p w14:paraId="3B0B4299" w14:textId="77777777" w:rsidR="001E6929" w:rsidRPr="003F1D37" w:rsidRDefault="001E6929" w:rsidP="003F1D37">
            <w:pPr>
              <w:pStyle w:val="TableParagraph"/>
              <w:spacing w:line="135" w:lineRule="exact"/>
              <w:ind w:left="27"/>
              <w:jc w:val="center"/>
              <w:rPr>
                <w:sz w:val="24"/>
                <w:szCs w:val="24"/>
              </w:rPr>
            </w:pPr>
            <w:r w:rsidRPr="003F1D37">
              <w:rPr>
                <w:spacing w:val="-2"/>
                <w:sz w:val="24"/>
                <w:szCs w:val="24"/>
              </w:rPr>
              <w:t>olahraga</w:t>
            </w:r>
          </w:p>
        </w:tc>
      </w:tr>
      <w:tr w:rsidR="001E6929" w:rsidRPr="003F1D37" w14:paraId="66AFEE0D" w14:textId="77777777" w:rsidTr="00495DD3">
        <w:trPr>
          <w:trHeight w:val="485"/>
          <w:jc w:val="center"/>
        </w:trPr>
        <w:tc>
          <w:tcPr>
            <w:tcW w:w="1552" w:type="dxa"/>
            <w:vAlign w:val="center"/>
          </w:tcPr>
          <w:p w14:paraId="31BE0C52" w14:textId="77777777" w:rsidR="001E6929" w:rsidRPr="003F1D37" w:rsidRDefault="001E6929" w:rsidP="003F1D37">
            <w:pPr>
              <w:pStyle w:val="TableParagraph"/>
              <w:jc w:val="center"/>
              <w:rPr>
                <w:sz w:val="24"/>
                <w:szCs w:val="24"/>
              </w:rPr>
            </w:pPr>
          </w:p>
        </w:tc>
        <w:tc>
          <w:tcPr>
            <w:tcW w:w="2014" w:type="dxa"/>
            <w:vAlign w:val="center"/>
          </w:tcPr>
          <w:p w14:paraId="62EB67CD" w14:textId="77777777" w:rsidR="001E6929" w:rsidRPr="003F1D37" w:rsidRDefault="001E6929" w:rsidP="003F1D37">
            <w:pPr>
              <w:pStyle w:val="TableParagraph"/>
              <w:spacing w:before="1" w:line="264" w:lineRule="auto"/>
              <w:ind w:left="27"/>
              <w:jc w:val="center"/>
              <w:rPr>
                <w:sz w:val="24"/>
                <w:szCs w:val="24"/>
              </w:rPr>
            </w:pPr>
            <w:r w:rsidRPr="003F1D37">
              <w:rPr>
                <w:sz w:val="24"/>
                <w:szCs w:val="24"/>
              </w:rPr>
              <w:t>Belum</w:t>
            </w:r>
            <w:r w:rsidRPr="003F1D37">
              <w:rPr>
                <w:spacing w:val="-9"/>
                <w:sz w:val="24"/>
                <w:szCs w:val="24"/>
              </w:rPr>
              <w:t xml:space="preserve"> </w:t>
            </w:r>
            <w:r w:rsidRPr="003F1D37">
              <w:rPr>
                <w:sz w:val="24"/>
                <w:szCs w:val="24"/>
              </w:rPr>
              <w:t>optimalnya</w:t>
            </w:r>
            <w:r w:rsidRPr="003F1D37">
              <w:rPr>
                <w:spacing w:val="-8"/>
                <w:sz w:val="24"/>
                <w:szCs w:val="24"/>
              </w:rPr>
              <w:t xml:space="preserve"> </w:t>
            </w:r>
            <w:r w:rsidRPr="003F1D37">
              <w:rPr>
                <w:sz w:val="24"/>
                <w:szCs w:val="24"/>
              </w:rPr>
              <w:t>kesejahteraan</w:t>
            </w:r>
            <w:r w:rsidRPr="003F1D37">
              <w:rPr>
                <w:spacing w:val="40"/>
                <w:sz w:val="24"/>
                <w:szCs w:val="24"/>
              </w:rPr>
              <w:t xml:space="preserve"> </w:t>
            </w:r>
            <w:r w:rsidRPr="003F1D37">
              <w:rPr>
                <w:sz w:val="24"/>
                <w:szCs w:val="24"/>
              </w:rPr>
              <w:t>dan perlindungan pemuda</w:t>
            </w:r>
          </w:p>
        </w:tc>
        <w:tc>
          <w:tcPr>
            <w:tcW w:w="1357" w:type="dxa"/>
            <w:vAlign w:val="center"/>
          </w:tcPr>
          <w:p w14:paraId="7BF9FE48" w14:textId="77777777" w:rsidR="001E6929" w:rsidRPr="003F1D37" w:rsidRDefault="001E6929" w:rsidP="003F1D37">
            <w:pPr>
              <w:pStyle w:val="TableParagraph"/>
              <w:jc w:val="center"/>
              <w:rPr>
                <w:sz w:val="24"/>
                <w:szCs w:val="24"/>
              </w:rPr>
            </w:pPr>
          </w:p>
        </w:tc>
        <w:tc>
          <w:tcPr>
            <w:tcW w:w="1220" w:type="dxa"/>
            <w:vAlign w:val="center"/>
          </w:tcPr>
          <w:p w14:paraId="409D160E" w14:textId="77777777" w:rsidR="001E6929" w:rsidRPr="003F1D37" w:rsidRDefault="001E6929" w:rsidP="003F1D37">
            <w:pPr>
              <w:pStyle w:val="TableParagraph"/>
              <w:jc w:val="center"/>
              <w:rPr>
                <w:sz w:val="24"/>
                <w:szCs w:val="24"/>
              </w:rPr>
            </w:pPr>
          </w:p>
        </w:tc>
        <w:tc>
          <w:tcPr>
            <w:tcW w:w="2288" w:type="dxa"/>
            <w:vAlign w:val="center"/>
          </w:tcPr>
          <w:p w14:paraId="6563E157" w14:textId="77777777" w:rsidR="001E6929" w:rsidRPr="003F1D37" w:rsidRDefault="001E6929" w:rsidP="003F1D37">
            <w:pPr>
              <w:pStyle w:val="TableParagraph"/>
              <w:jc w:val="center"/>
              <w:rPr>
                <w:sz w:val="24"/>
                <w:szCs w:val="24"/>
              </w:rPr>
            </w:pPr>
          </w:p>
        </w:tc>
        <w:tc>
          <w:tcPr>
            <w:tcW w:w="1156" w:type="dxa"/>
            <w:vAlign w:val="center"/>
          </w:tcPr>
          <w:p w14:paraId="43C8A0AB" w14:textId="77777777" w:rsidR="001E6929" w:rsidRPr="003F1D37" w:rsidRDefault="001E6929" w:rsidP="003F1D37">
            <w:pPr>
              <w:pStyle w:val="TableParagraph"/>
              <w:jc w:val="center"/>
              <w:rPr>
                <w:sz w:val="24"/>
                <w:szCs w:val="24"/>
              </w:rPr>
            </w:pPr>
          </w:p>
        </w:tc>
        <w:tc>
          <w:tcPr>
            <w:tcW w:w="2985" w:type="dxa"/>
            <w:gridSpan w:val="2"/>
            <w:vAlign w:val="center"/>
          </w:tcPr>
          <w:p w14:paraId="02C8A6B4" w14:textId="77777777" w:rsidR="001E6929" w:rsidRPr="003F1D37" w:rsidRDefault="001E6929" w:rsidP="003F1D37">
            <w:pPr>
              <w:pStyle w:val="TableParagraph"/>
              <w:jc w:val="center"/>
              <w:rPr>
                <w:sz w:val="24"/>
                <w:szCs w:val="24"/>
              </w:rPr>
            </w:pPr>
          </w:p>
        </w:tc>
      </w:tr>
      <w:tr w:rsidR="001E6929" w:rsidRPr="003F1D37" w14:paraId="6B65CA07" w14:textId="77777777" w:rsidTr="00495DD3">
        <w:trPr>
          <w:trHeight w:val="573"/>
          <w:jc w:val="center"/>
        </w:trPr>
        <w:tc>
          <w:tcPr>
            <w:tcW w:w="1552" w:type="dxa"/>
            <w:vAlign w:val="center"/>
          </w:tcPr>
          <w:p w14:paraId="064C5E71" w14:textId="77777777" w:rsidR="001E6929" w:rsidRPr="003F1D37" w:rsidRDefault="001E6929" w:rsidP="003F1D37">
            <w:pPr>
              <w:pStyle w:val="TableParagraph"/>
              <w:spacing w:before="1" w:line="264" w:lineRule="auto"/>
              <w:ind w:left="28"/>
              <w:jc w:val="center"/>
              <w:rPr>
                <w:sz w:val="24"/>
                <w:szCs w:val="24"/>
              </w:rPr>
            </w:pPr>
            <w:r w:rsidRPr="003F1D37">
              <w:rPr>
                <w:sz w:val="24"/>
                <w:szCs w:val="24"/>
              </w:rPr>
              <w:t>Tingginya</w:t>
            </w:r>
            <w:r w:rsidRPr="003F1D37">
              <w:rPr>
                <w:spacing w:val="-9"/>
                <w:sz w:val="24"/>
                <w:szCs w:val="24"/>
              </w:rPr>
              <w:t xml:space="preserve"> </w:t>
            </w:r>
            <w:r w:rsidRPr="003F1D37">
              <w:rPr>
                <w:sz w:val="24"/>
                <w:szCs w:val="24"/>
              </w:rPr>
              <w:t>minat</w:t>
            </w:r>
            <w:r w:rsidRPr="003F1D37">
              <w:rPr>
                <w:spacing w:val="-8"/>
                <w:sz w:val="24"/>
                <w:szCs w:val="24"/>
              </w:rPr>
              <w:t xml:space="preserve"> </w:t>
            </w:r>
            <w:r w:rsidRPr="003F1D37">
              <w:rPr>
                <w:sz w:val="24"/>
                <w:szCs w:val="24"/>
              </w:rPr>
              <w:t>masyarakat</w:t>
            </w:r>
            <w:r w:rsidRPr="003F1D37">
              <w:rPr>
                <w:spacing w:val="40"/>
                <w:sz w:val="24"/>
                <w:szCs w:val="24"/>
              </w:rPr>
              <w:t xml:space="preserve"> </w:t>
            </w:r>
            <w:r w:rsidRPr="003F1D37">
              <w:rPr>
                <w:spacing w:val="-2"/>
                <w:sz w:val="24"/>
                <w:szCs w:val="24"/>
              </w:rPr>
              <w:t>berolahraga</w:t>
            </w:r>
          </w:p>
        </w:tc>
        <w:tc>
          <w:tcPr>
            <w:tcW w:w="2014" w:type="dxa"/>
            <w:vAlign w:val="center"/>
          </w:tcPr>
          <w:p w14:paraId="3ACFC6E1" w14:textId="77777777" w:rsidR="001E6929" w:rsidRPr="003F1D37" w:rsidRDefault="001E6929" w:rsidP="003F1D37">
            <w:pPr>
              <w:pStyle w:val="TableParagraph"/>
              <w:spacing w:before="1" w:line="264" w:lineRule="auto"/>
              <w:ind w:left="27" w:right="185"/>
              <w:jc w:val="center"/>
              <w:rPr>
                <w:sz w:val="24"/>
                <w:szCs w:val="24"/>
              </w:rPr>
            </w:pPr>
            <w:r w:rsidRPr="003F1D37">
              <w:rPr>
                <w:sz w:val="24"/>
                <w:szCs w:val="24"/>
              </w:rPr>
              <w:t>Belum</w:t>
            </w:r>
            <w:r w:rsidRPr="003F1D37">
              <w:rPr>
                <w:spacing w:val="-9"/>
                <w:sz w:val="24"/>
                <w:szCs w:val="24"/>
              </w:rPr>
              <w:t xml:space="preserve"> </w:t>
            </w:r>
            <w:r w:rsidRPr="003F1D37">
              <w:rPr>
                <w:sz w:val="24"/>
                <w:szCs w:val="24"/>
              </w:rPr>
              <w:t>optimalnya</w:t>
            </w:r>
            <w:r w:rsidRPr="003F1D37">
              <w:rPr>
                <w:spacing w:val="-8"/>
                <w:sz w:val="24"/>
                <w:szCs w:val="24"/>
              </w:rPr>
              <w:t xml:space="preserve"> </w:t>
            </w:r>
            <w:r w:rsidRPr="003F1D37">
              <w:rPr>
                <w:sz w:val="24"/>
                <w:szCs w:val="24"/>
              </w:rPr>
              <w:t>pembinaan</w:t>
            </w:r>
            <w:r w:rsidRPr="003F1D37">
              <w:rPr>
                <w:spacing w:val="40"/>
                <w:sz w:val="24"/>
                <w:szCs w:val="24"/>
              </w:rPr>
              <w:t xml:space="preserve"> </w:t>
            </w:r>
            <w:r w:rsidRPr="003F1D37">
              <w:rPr>
                <w:sz w:val="24"/>
                <w:szCs w:val="24"/>
              </w:rPr>
              <w:t>dan pengembangan olahraga</w:t>
            </w:r>
            <w:r w:rsidRPr="003F1D37">
              <w:rPr>
                <w:spacing w:val="40"/>
                <w:sz w:val="24"/>
                <w:szCs w:val="24"/>
              </w:rPr>
              <w:t xml:space="preserve"> </w:t>
            </w:r>
            <w:r w:rsidRPr="003F1D37">
              <w:rPr>
                <w:spacing w:val="-2"/>
                <w:sz w:val="24"/>
                <w:szCs w:val="24"/>
              </w:rPr>
              <w:t>prestasi</w:t>
            </w:r>
          </w:p>
        </w:tc>
        <w:tc>
          <w:tcPr>
            <w:tcW w:w="1357" w:type="dxa"/>
            <w:vAlign w:val="center"/>
          </w:tcPr>
          <w:p w14:paraId="500D778F" w14:textId="77777777" w:rsidR="001E6929" w:rsidRPr="003F1D37" w:rsidRDefault="001E6929" w:rsidP="003F1D37">
            <w:pPr>
              <w:pStyle w:val="TableParagraph"/>
              <w:jc w:val="center"/>
              <w:rPr>
                <w:sz w:val="24"/>
                <w:szCs w:val="24"/>
              </w:rPr>
            </w:pPr>
          </w:p>
        </w:tc>
        <w:tc>
          <w:tcPr>
            <w:tcW w:w="1220" w:type="dxa"/>
            <w:vAlign w:val="center"/>
          </w:tcPr>
          <w:p w14:paraId="2FB09047" w14:textId="77777777" w:rsidR="001E6929" w:rsidRPr="003F1D37" w:rsidRDefault="001E6929" w:rsidP="003F1D37">
            <w:pPr>
              <w:pStyle w:val="TableParagraph"/>
              <w:spacing w:before="1" w:line="264" w:lineRule="auto"/>
              <w:ind w:left="26" w:right="85"/>
              <w:jc w:val="center"/>
              <w:rPr>
                <w:sz w:val="24"/>
                <w:szCs w:val="24"/>
              </w:rPr>
            </w:pPr>
            <w:r w:rsidRPr="003F1D37">
              <w:rPr>
                <w:sz w:val="24"/>
                <w:szCs w:val="24"/>
              </w:rPr>
              <w:t>Kehidupan</w:t>
            </w:r>
            <w:r w:rsidRPr="003F1D37">
              <w:rPr>
                <w:spacing w:val="-9"/>
                <w:sz w:val="24"/>
                <w:szCs w:val="24"/>
              </w:rPr>
              <w:t xml:space="preserve"> </w:t>
            </w:r>
            <w:r w:rsidRPr="003F1D37">
              <w:rPr>
                <w:sz w:val="24"/>
                <w:szCs w:val="24"/>
              </w:rPr>
              <w:t>sehat</w:t>
            </w:r>
            <w:r w:rsidRPr="003F1D37">
              <w:rPr>
                <w:spacing w:val="-8"/>
                <w:sz w:val="24"/>
                <w:szCs w:val="24"/>
              </w:rPr>
              <w:t xml:space="preserve"> </w:t>
            </w:r>
            <w:r w:rsidRPr="003F1D37">
              <w:rPr>
                <w:sz w:val="24"/>
                <w:szCs w:val="24"/>
              </w:rPr>
              <w:t>dan</w:t>
            </w:r>
            <w:r w:rsidRPr="003F1D37">
              <w:rPr>
                <w:spacing w:val="40"/>
                <w:sz w:val="24"/>
                <w:szCs w:val="24"/>
              </w:rPr>
              <w:t xml:space="preserve"> </w:t>
            </w:r>
            <w:r w:rsidRPr="003F1D37">
              <w:rPr>
                <w:spacing w:val="-2"/>
                <w:sz w:val="24"/>
                <w:szCs w:val="24"/>
              </w:rPr>
              <w:t>sejahtera</w:t>
            </w:r>
          </w:p>
        </w:tc>
        <w:tc>
          <w:tcPr>
            <w:tcW w:w="2288" w:type="dxa"/>
            <w:vAlign w:val="center"/>
          </w:tcPr>
          <w:p w14:paraId="239BB9C7" w14:textId="77777777" w:rsidR="001E6929" w:rsidRPr="003F1D37" w:rsidRDefault="001E6929" w:rsidP="003F1D37">
            <w:pPr>
              <w:pStyle w:val="TableParagraph"/>
              <w:jc w:val="center"/>
              <w:rPr>
                <w:sz w:val="24"/>
                <w:szCs w:val="24"/>
              </w:rPr>
            </w:pPr>
          </w:p>
        </w:tc>
        <w:tc>
          <w:tcPr>
            <w:tcW w:w="1156" w:type="dxa"/>
            <w:vAlign w:val="center"/>
          </w:tcPr>
          <w:p w14:paraId="2832D3CC" w14:textId="77777777" w:rsidR="001E6929" w:rsidRPr="003F1D37" w:rsidRDefault="001E6929" w:rsidP="003F1D37">
            <w:pPr>
              <w:pStyle w:val="TableParagraph"/>
              <w:jc w:val="center"/>
              <w:rPr>
                <w:sz w:val="24"/>
                <w:szCs w:val="24"/>
              </w:rPr>
            </w:pPr>
          </w:p>
        </w:tc>
        <w:tc>
          <w:tcPr>
            <w:tcW w:w="2985" w:type="dxa"/>
            <w:gridSpan w:val="2"/>
            <w:vAlign w:val="center"/>
          </w:tcPr>
          <w:p w14:paraId="40F3FE0B" w14:textId="77777777" w:rsidR="001E6929" w:rsidRPr="003F1D37" w:rsidRDefault="001E6929" w:rsidP="003F1D37">
            <w:pPr>
              <w:pStyle w:val="TableParagraph"/>
              <w:jc w:val="center"/>
              <w:rPr>
                <w:sz w:val="24"/>
                <w:szCs w:val="24"/>
              </w:rPr>
            </w:pPr>
          </w:p>
        </w:tc>
      </w:tr>
      <w:tr w:rsidR="001E6929" w:rsidRPr="003F1D37" w14:paraId="012D12A4" w14:textId="77777777" w:rsidTr="00495DD3">
        <w:trPr>
          <w:trHeight w:val="485"/>
          <w:jc w:val="center"/>
        </w:trPr>
        <w:tc>
          <w:tcPr>
            <w:tcW w:w="1552" w:type="dxa"/>
            <w:vAlign w:val="center"/>
          </w:tcPr>
          <w:p w14:paraId="3B046D2C" w14:textId="77777777" w:rsidR="001E6929" w:rsidRPr="003F1D37" w:rsidRDefault="001E6929" w:rsidP="003F1D37">
            <w:pPr>
              <w:pStyle w:val="TableParagraph"/>
              <w:jc w:val="center"/>
              <w:rPr>
                <w:sz w:val="24"/>
                <w:szCs w:val="24"/>
              </w:rPr>
            </w:pPr>
          </w:p>
        </w:tc>
        <w:tc>
          <w:tcPr>
            <w:tcW w:w="2014" w:type="dxa"/>
            <w:vAlign w:val="center"/>
          </w:tcPr>
          <w:p w14:paraId="33DD09ED" w14:textId="77777777" w:rsidR="001E6929" w:rsidRPr="003F1D37" w:rsidRDefault="001E6929" w:rsidP="003F1D37">
            <w:pPr>
              <w:pStyle w:val="TableParagraph"/>
              <w:spacing w:before="1"/>
              <w:ind w:left="27"/>
              <w:jc w:val="center"/>
              <w:rPr>
                <w:sz w:val="24"/>
                <w:szCs w:val="24"/>
              </w:rPr>
            </w:pPr>
            <w:r w:rsidRPr="003F1D37">
              <w:rPr>
                <w:sz w:val="24"/>
                <w:szCs w:val="24"/>
              </w:rPr>
              <w:t>Belum</w:t>
            </w:r>
            <w:r w:rsidRPr="003F1D37">
              <w:rPr>
                <w:spacing w:val="-4"/>
                <w:sz w:val="24"/>
                <w:szCs w:val="24"/>
              </w:rPr>
              <w:t xml:space="preserve"> </w:t>
            </w:r>
            <w:r w:rsidRPr="003F1D37">
              <w:rPr>
                <w:spacing w:val="-2"/>
                <w:sz w:val="24"/>
                <w:szCs w:val="24"/>
              </w:rPr>
              <w:t>optimalnya</w:t>
            </w:r>
          </w:p>
          <w:p w14:paraId="41D293E0" w14:textId="77777777" w:rsidR="001E6929" w:rsidRPr="003F1D37" w:rsidRDefault="001E6929" w:rsidP="003F1D37">
            <w:pPr>
              <w:pStyle w:val="TableParagraph"/>
              <w:spacing w:line="160" w:lineRule="atLeast"/>
              <w:ind w:left="27" w:right="41"/>
              <w:jc w:val="center"/>
              <w:rPr>
                <w:sz w:val="24"/>
                <w:szCs w:val="24"/>
              </w:rPr>
            </w:pPr>
            <w:r w:rsidRPr="003F1D37">
              <w:rPr>
                <w:sz w:val="24"/>
                <w:szCs w:val="24"/>
              </w:rPr>
              <w:t>pengembangan</w:t>
            </w:r>
            <w:r w:rsidRPr="003F1D37">
              <w:rPr>
                <w:spacing w:val="-9"/>
                <w:sz w:val="24"/>
                <w:szCs w:val="24"/>
              </w:rPr>
              <w:t xml:space="preserve"> </w:t>
            </w:r>
            <w:r w:rsidRPr="003F1D37">
              <w:rPr>
                <w:sz w:val="24"/>
                <w:szCs w:val="24"/>
              </w:rPr>
              <w:t>olahraga</w:t>
            </w:r>
            <w:r w:rsidRPr="003F1D37">
              <w:rPr>
                <w:spacing w:val="-8"/>
                <w:sz w:val="24"/>
                <w:szCs w:val="24"/>
              </w:rPr>
              <w:t xml:space="preserve"> </w:t>
            </w:r>
            <w:r w:rsidRPr="003F1D37">
              <w:rPr>
                <w:sz w:val="24"/>
                <w:szCs w:val="24"/>
              </w:rPr>
              <w:t>rekreasi</w:t>
            </w:r>
            <w:r w:rsidRPr="003F1D37">
              <w:rPr>
                <w:spacing w:val="40"/>
                <w:sz w:val="24"/>
                <w:szCs w:val="24"/>
              </w:rPr>
              <w:t xml:space="preserve"> </w:t>
            </w:r>
            <w:r w:rsidRPr="003F1D37">
              <w:rPr>
                <w:sz w:val="24"/>
                <w:szCs w:val="24"/>
              </w:rPr>
              <w:t>dan</w:t>
            </w:r>
            <w:r w:rsidRPr="003F1D37">
              <w:rPr>
                <w:spacing w:val="-9"/>
                <w:sz w:val="24"/>
                <w:szCs w:val="24"/>
              </w:rPr>
              <w:t xml:space="preserve"> </w:t>
            </w:r>
            <w:r w:rsidRPr="003F1D37">
              <w:rPr>
                <w:sz w:val="24"/>
                <w:szCs w:val="24"/>
              </w:rPr>
              <w:t>masyrakat</w:t>
            </w:r>
          </w:p>
        </w:tc>
        <w:tc>
          <w:tcPr>
            <w:tcW w:w="1357" w:type="dxa"/>
            <w:vAlign w:val="center"/>
          </w:tcPr>
          <w:p w14:paraId="467FDCDB" w14:textId="77777777" w:rsidR="001E6929" w:rsidRPr="003F1D37" w:rsidRDefault="001E6929" w:rsidP="003F1D37">
            <w:pPr>
              <w:pStyle w:val="TableParagraph"/>
              <w:jc w:val="center"/>
              <w:rPr>
                <w:sz w:val="24"/>
                <w:szCs w:val="24"/>
              </w:rPr>
            </w:pPr>
          </w:p>
        </w:tc>
        <w:tc>
          <w:tcPr>
            <w:tcW w:w="1220" w:type="dxa"/>
            <w:vAlign w:val="center"/>
          </w:tcPr>
          <w:p w14:paraId="3248874A" w14:textId="77777777" w:rsidR="001E6929" w:rsidRPr="003F1D37" w:rsidRDefault="001E6929" w:rsidP="003F1D37">
            <w:pPr>
              <w:pStyle w:val="TableParagraph"/>
              <w:jc w:val="center"/>
              <w:rPr>
                <w:sz w:val="24"/>
                <w:szCs w:val="24"/>
              </w:rPr>
            </w:pPr>
          </w:p>
        </w:tc>
        <w:tc>
          <w:tcPr>
            <w:tcW w:w="2288" w:type="dxa"/>
            <w:vAlign w:val="center"/>
          </w:tcPr>
          <w:p w14:paraId="237AF189" w14:textId="77777777" w:rsidR="001E6929" w:rsidRPr="003F1D37" w:rsidRDefault="001E6929" w:rsidP="003F1D37">
            <w:pPr>
              <w:pStyle w:val="TableParagraph"/>
              <w:jc w:val="center"/>
              <w:rPr>
                <w:sz w:val="24"/>
                <w:szCs w:val="24"/>
              </w:rPr>
            </w:pPr>
          </w:p>
        </w:tc>
        <w:tc>
          <w:tcPr>
            <w:tcW w:w="1156" w:type="dxa"/>
            <w:vAlign w:val="center"/>
          </w:tcPr>
          <w:p w14:paraId="3E90CB78" w14:textId="77777777" w:rsidR="001E6929" w:rsidRPr="003F1D37" w:rsidRDefault="001E6929" w:rsidP="003F1D37">
            <w:pPr>
              <w:pStyle w:val="TableParagraph"/>
              <w:jc w:val="center"/>
              <w:rPr>
                <w:sz w:val="24"/>
                <w:szCs w:val="24"/>
              </w:rPr>
            </w:pPr>
          </w:p>
        </w:tc>
        <w:tc>
          <w:tcPr>
            <w:tcW w:w="2985" w:type="dxa"/>
            <w:gridSpan w:val="2"/>
            <w:vAlign w:val="center"/>
          </w:tcPr>
          <w:p w14:paraId="53DA84FF" w14:textId="77777777" w:rsidR="001E6929" w:rsidRPr="003F1D37" w:rsidRDefault="001E6929" w:rsidP="003F1D37">
            <w:pPr>
              <w:pStyle w:val="TableParagraph"/>
              <w:jc w:val="center"/>
              <w:rPr>
                <w:sz w:val="24"/>
                <w:szCs w:val="24"/>
              </w:rPr>
            </w:pPr>
          </w:p>
        </w:tc>
      </w:tr>
      <w:tr w:rsidR="001E6929" w:rsidRPr="003F1D37" w14:paraId="3D3F29A0" w14:textId="77777777" w:rsidTr="00495DD3">
        <w:trPr>
          <w:trHeight w:val="413"/>
          <w:jc w:val="center"/>
        </w:trPr>
        <w:tc>
          <w:tcPr>
            <w:tcW w:w="1552" w:type="dxa"/>
            <w:vAlign w:val="center"/>
          </w:tcPr>
          <w:p w14:paraId="3930D58D" w14:textId="77777777" w:rsidR="001E6929" w:rsidRPr="003F1D37" w:rsidRDefault="001E6929" w:rsidP="003F1D37">
            <w:pPr>
              <w:pStyle w:val="TableParagraph"/>
              <w:jc w:val="center"/>
              <w:rPr>
                <w:sz w:val="24"/>
                <w:szCs w:val="24"/>
              </w:rPr>
            </w:pPr>
          </w:p>
        </w:tc>
        <w:tc>
          <w:tcPr>
            <w:tcW w:w="2014" w:type="dxa"/>
            <w:vAlign w:val="center"/>
          </w:tcPr>
          <w:p w14:paraId="217D5000" w14:textId="77777777" w:rsidR="001E6929" w:rsidRPr="003F1D37" w:rsidRDefault="001E6929" w:rsidP="003F1D37">
            <w:pPr>
              <w:pStyle w:val="TableParagraph"/>
              <w:spacing w:before="49" w:line="264" w:lineRule="auto"/>
              <w:ind w:left="27"/>
              <w:jc w:val="center"/>
              <w:rPr>
                <w:sz w:val="24"/>
                <w:szCs w:val="24"/>
              </w:rPr>
            </w:pPr>
            <w:r w:rsidRPr="003F1D37">
              <w:rPr>
                <w:sz w:val="24"/>
                <w:szCs w:val="24"/>
              </w:rPr>
              <w:t>Belum</w:t>
            </w:r>
            <w:r w:rsidRPr="003F1D37">
              <w:rPr>
                <w:spacing w:val="-9"/>
                <w:sz w:val="24"/>
                <w:szCs w:val="24"/>
              </w:rPr>
              <w:t xml:space="preserve"> </w:t>
            </w:r>
            <w:r w:rsidRPr="003F1D37">
              <w:rPr>
                <w:sz w:val="24"/>
                <w:szCs w:val="24"/>
              </w:rPr>
              <w:t>optimalnya</w:t>
            </w:r>
            <w:r w:rsidRPr="003F1D37">
              <w:rPr>
                <w:spacing w:val="-8"/>
                <w:sz w:val="24"/>
                <w:szCs w:val="24"/>
              </w:rPr>
              <w:t xml:space="preserve"> </w:t>
            </w:r>
            <w:r w:rsidRPr="003F1D37">
              <w:rPr>
                <w:sz w:val="24"/>
                <w:szCs w:val="24"/>
              </w:rPr>
              <w:t>peningkatan</w:t>
            </w:r>
            <w:r w:rsidRPr="003F1D37">
              <w:rPr>
                <w:spacing w:val="40"/>
                <w:sz w:val="24"/>
                <w:szCs w:val="24"/>
              </w:rPr>
              <w:t xml:space="preserve"> </w:t>
            </w:r>
            <w:r w:rsidRPr="003F1D37">
              <w:rPr>
                <w:sz w:val="24"/>
                <w:szCs w:val="24"/>
              </w:rPr>
              <w:t>sarana dan prasaran olahraga</w:t>
            </w:r>
          </w:p>
        </w:tc>
        <w:tc>
          <w:tcPr>
            <w:tcW w:w="1357" w:type="dxa"/>
            <w:vAlign w:val="center"/>
          </w:tcPr>
          <w:p w14:paraId="5F72E3C5" w14:textId="77777777" w:rsidR="001E6929" w:rsidRPr="003F1D37" w:rsidRDefault="001E6929" w:rsidP="003F1D37">
            <w:pPr>
              <w:pStyle w:val="TableParagraph"/>
              <w:jc w:val="center"/>
              <w:rPr>
                <w:sz w:val="24"/>
                <w:szCs w:val="24"/>
              </w:rPr>
            </w:pPr>
          </w:p>
        </w:tc>
        <w:tc>
          <w:tcPr>
            <w:tcW w:w="1220" w:type="dxa"/>
            <w:vAlign w:val="center"/>
          </w:tcPr>
          <w:p w14:paraId="5598D940" w14:textId="77777777" w:rsidR="001E6929" w:rsidRPr="003F1D37" w:rsidRDefault="001E6929" w:rsidP="003F1D37">
            <w:pPr>
              <w:pStyle w:val="TableParagraph"/>
              <w:jc w:val="center"/>
              <w:rPr>
                <w:sz w:val="24"/>
                <w:szCs w:val="24"/>
              </w:rPr>
            </w:pPr>
          </w:p>
        </w:tc>
        <w:tc>
          <w:tcPr>
            <w:tcW w:w="2288" w:type="dxa"/>
            <w:vAlign w:val="center"/>
          </w:tcPr>
          <w:p w14:paraId="63D36089" w14:textId="77777777" w:rsidR="001E6929" w:rsidRPr="003F1D37" w:rsidRDefault="001E6929" w:rsidP="003F1D37">
            <w:pPr>
              <w:pStyle w:val="TableParagraph"/>
              <w:jc w:val="center"/>
              <w:rPr>
                <w:sz w:val="24"/>
                <w:szCs w:val="24"/>
              </w:rPr>
            </w:pPr>
          </w:p>
        </w:tc>
        <w:tc>
          <w:tcPr>
            <w:tcW w:w="1156" w:type="dxa"/>
            <w:vAlign w:val="center"/>
          </w:tcPr>
          <w:p w14:paraId="3F2B6460" w14:textId="77777777" w:rsidR="001E6929" w:rsidRPr="003F1D37" w:rsidRDefault="001E6929" w:rsidP="003F1D37">
            <w:pPr>
              <w:pStyle w:val="TableParagraph"/>
              <w:jc w:val="center"/>
              <w:rPr>
                <w:sz w:val="24"/>
                <w:szCs w:val="24"/>
              </w:rPr>
            </w:pPr>
          </w:p>
        </w:tc>
        <w:tc>
          <w:tcPr>
            <w:tcW w:w="2985" w:type="dxa"/>
            <w:gridSpan w:val="2"/>
            <w:vAlign w:val="center"/>
          </w:tcPr>
          <w:p w14:paraId="7EB69355" w14:textId="77777777" w:rsidR="001E6929" w:rsidRPr="003F1D37" w:rsidRDefault="001E6929" w:rsidP="003F1D37">
            <w:pPr>
              <w:pStyle w:val="TableParagraph"/>
              <w:jc w:val="center"/>
              <w:rPr>
                <w:sz w:val="24"/>
                <w:szCs w:val="24"/>
              </w:rPr>
            </w:pPr>
          </w:p>
        </w:tc>
      </w:tr>
      <w:tr w:rsidR="001E6929" w:rsidRPr="003F1D37" w14:paraId="1A4851E4" w14:textId="77777777" w:rsidTr="00495DD3">
        <w:trPr>
          <w:trHeight w:val="412"/>
          <w:jc w:val="center"/>
        </w:trPr>
        <w:tc>
          <w:tcPr>
            <w:tcW w:w="1552" w:type="dxa"/>
            <w:vAlign w:val="center"/>
          </w:tcPr>
          <w:p w14:paraId="3B2CC1CE" w14:textId="77777777" w:rsidR="001E6929" w:rsidRPr="003F1D37" w:rsidRDefault="001E6929" w:rsidP="003F1D37">
            <w:pPr>
              <w:pStyle w:val="TableParagraph"/>
              <w:jc w:val="center"/>
              <w:rPr>
                <w:sz w:val="24"/>
                <w:szCs w:val="24"/>
              </w:rPr>
            </w:pPr>
          </w:p>
        </w:tc>
        <w:tc>
          <w:tcPr>
            <w:tcW w:w="2014" w:type="dxa"/>
            <w:vAlign w:val="center"/>
          </w:tcPr>
          <w:p w14:paraId="3F13DE24" w14:textId="77777777" w:rsidR="001E6929" w:rsidRPr="003F1D37" w:rsidRDefault="001E6929" w:rsidP="003F1D37">
            <w:pPr>
              <w:pStyle w:val="TableParagraph"/>
              <w:spacing w:before="49" w:line="264" w:lineRule="auto"/>
              <w:ind w:left="27"/>
              <w:jc w:val="center"/>
              <w:rPr>
                <w:sz w:val="24"/>
                <w:szCs w:val="24"/>
              </w:rPr>
            </w:pPr>
            <w:r w:rsidRPr="003F1D37">
              <w:rPr>
                <w:sz w:val="24"/>
                <w:szCs w:val="24"/>
              </w:rPr>
              <w:t>Belum</w:t>
            </w:r>
            <w:r w:rsidRPr="003F1D37">
              <w:rPr>
                <w:spacing w:val="-9"/>
                <w:sz w:val="24"/>
                <w:szCs w:val="24"/>
              </w:rPr>
              <w:t xml:space="preserve"> </w:t>
            </w:r>
            <w:r w:rsidRPr="003F1D37">
              <w:rPr>
                <w:sz w:val="24"/>
                <w:szCs w:val="24"/>
              </w:rPr>
              <w:t>optimalnya</w:t>
            </w:r>
            <w:r w:rsidRPr="003F1D37">
              <w:rPr>
                <w:spacing w:val="-8"/>
                <w:sz w:val="24"/>
                <w:szCs w:val="24"/>
              </w:rPr>
              <w:t xml:space="preserve"> </w:t>
            </w:r>
            <w:r w:rsidRPr="003F1D37">
              <w:rPr>
                <w:sz w:val="24"/>
                <w:szCs w:val="24"/>
              </w:rPr>
              <w:t>kerja</w:t>
            </w:r>
            <w:r w:rsidRPr="003F1D37">
              <w:rPr>
                <w:spacing w:val="-8"/>
                <w:sz w:val="24"/>
                <w:szCs w:val="24"/>
              </w:rPr>
              <w:t xml:space="preserve"> </w:t>
            </w:r>
            <w:r w:rsidRPr="003F1D37">
              <w:rPr>
                <w:sz w:val="24"/>
                <w:szCs w:val="24"/>
              </w:rPr>
              <w:t>sama</w:t>
            </w:r>
            <w:r w:rsidRPr="003F1D37">
              <w:rPr>
                <w:spacing w:val="40"/>
                <w:sz w:val="24"/>
                <w:szCs w:val="24"/>
              </w:rPr>
              <w:t xml:space="preserve"> </w:t>
            </w:r>
            <w:r w:rsidRPr="003F1D37">
              <w:rPr>
                <w:sz w:val="24"/>
                <w:szCs w:val="24"/>
              </w:rPr>
              <w:t>dengan Lembaga terkait.</w:t>
            </w:r>
          </w:p>
        </w:tc>
        <w:tc>
          <w:tcPr>
            <w:tcW w:w="1357" w:type="dxa"/>
            <w:vAlign w:val="center"/>
          </w:tcPr>
          <w:p w14:paraId="783DF0E7" w14:textId="77777777" w:rsidR="001E6929" w:rsidRPr="003F1D37" w:rsidRDefault="001E6929" w:rsidP="003F1D37">
            <w:pPr>
              <w:pStyle w:val="TableParagraph"/>
              <w:jc w:val="center"/>
              <w:rPr>
                <w:sz w:val="24"/>
                <w:szCs w:val="24"/>
              </w:rPr>
            </w:pPr>
          </w:p>
        </w:tc>
        <w:tc>
          <w:tcPr>
            <w:tcW w:w="1220" w:type="dxa"/>
            <w:vAlign w:val="center"/>
          </w:tcPr>
          <w:p w14:paraId="7B4FC859" w14:textId="77777777" w:rsidR="001E6929" w:rsidRPr="003F1D37" w:rsidRDefault="001E6929" w:rsidP="003F1D37">
            <w:pPr>
              <w:pStyle w:val="TableParagraph"/>
              <w:jc w:val="center"/>
              <w:rPr>
                <w:sz w:val="24"/>
                <w:szCs w:val="24"/>
              </w:rPr>
            </w:pPr>
          </w:p>
        </w:tc>
        <w:tc>
          <w:tcPr>
            <w:tcW w:w="2288" w:type="dxa"/>
            <w:vAlign w:val="center"/>
          </w:tcPr>
          <w:p w14:paraId="3EC5F70B" w14:textId="77777777" w:rsidR="001E6929" w:rsidRPr="003F1D37" w:rsidRDefault="001E6929" w:rsidP="003F1D37">
            <w:pPr>
              <w:pStyle w:val="TableParagraph"/>
              <w:jc w:val="center"/>
              <w:rPr>
                <w:sz w:val="24"/>
                <w:szCs w:val="24"/>
              </w:rPr>
            </w:pPr>
          </w:p>
        </w:tc>
        <w:tc>
          <w:tcPr>
            <w:tcW w:w="1156" w:type="dxa"/>
            <w:vAlign w:val="center"/>
          </w:tcPr>
          <w:p w14:paraId="4BA32C73" w14:textId="77777777" w:rsidR="001E6929" w:rsidRPr="003F1D37" w:rsidRDefault="001E6929" w:rsidP="003F1D37">
            <w:pPr>
              <w:pStyle w:val="TableParagraph"/>
              <w:jc w:val="center"/>
              <w:rPr>
                <w:sz w:val="24"/>
                <w:szCs w:val="24"/>
              </w:rPr>
            </w:pPr>
          </w:p>
        </w:tc>
        <w:tc>
          <w:tcPr>
            <w:tcW w:w="2985" w:type="dxa"/>
            <w:gridSpan w:val="2"/>
            <w:vAlign w:val="center"/>
          </w:tcPr>
          <w:p w14:paraId="4DED0E3E" w14:textId="77777777" w:rsidR="001E6929" w:rsidRPr="003F1D37" w:rsidRDefault="001E6929" w:rsidP="003F1D37">
            <w:pPr>
              <w:pStyle w:val="TableParagraph"/>
              <w:jc w:val="center"/>
              <w:rPr>
                <w:sz w:val="24"/>
                <w:szCs w:val="24"/>
              </w:rPr>
            </w:pPr>
          </w:p>
        </w:tc>
      </w:tr>
    </w:tbl>
    <w:p w14:paraId="4E05198A" w14:textId="77777777" w:rsidR="003F1D37" w:rsidRDefault="003F1D37" w:rsidP="003F1D37">
      <w:pPr>
        <w:spacing w:line="360" w:lineRule="auto"/>
        <w:jc w:val="both"/>
        <w:rPr>
          <w:rFonts w:ascii="Arial" w:hAnsi="Arial" w:cs="Arial"/>
          <w:bCs/>
        </w:rPr>
        <w:sectPr w:rsidR="003F1D37" w:rsidSect="003F1D37">
          <w:footerReference w:type="default" r:id="rId11"/>
          <w:pgSz w:w="16838" w:h="11906" w:orient="landscape" w:code="9"/>
          <w:pgMar w:top="873" w:right="873" w:bottom="1701" w:left="1701" w:header="708" w:footer="708" w:gutter="0"/>
          <w:pgNumType w:start="1"/>
          <w:cols w:space="708"/>
          <w:docGrid w:linePitch="360"/>
        </w:sectPr>
      </w:pPr>
    </w:p>
    <w:p w14:paraId="1388DE48" w14:textId="34B19AF3" w:rsidR="009B36AC" w:rsidRPr="003F1D37" w:rsidRDefault="009B36AC" w:rsidP="00C8587D">
      <w:pPr>
        <w:spacing w:line="360" w:lineRule="auto"/>
        <w:ind w:firstLine="720"/>
        <w:jc w:val="both"/>
        <w:rPr>
          <w:rFonts w:ascii="Arial" w:hAnsi="Arial" w:cs="Arial"/>
          <w:bCs/>
        </w:rPr>
      </w:pPr>
      <w:r w:rsidRPr="004523ED">
        <w:rPr>
          <w:rFonts w:ascii="Arial" w:hAnsi="Arial" w:cs="Arial"/>
        </w:rPr>
        <w:lastRenderedPageBreak/>
        <w:t>Isu-isu strategis Dinas Pariwisata, Kepemudaan, dan Olahraga Kabupaten Luwu Timur mencerminkan fokus pembangunan daerah yang diarahkan pada peningkatan daya saing dan kesejahteraan masyarakat melalui penguatan sektor pariwisata, kepemudaan, dan olahraga secara terpadu dan berkelanjutan. Pada sektor pariwisata, prioritas diarahkan untuk mendorong peningkatan investasi dan pengembangan destinasi baru yang potensial, memperkuat kapasitas SDM dan kelembagaan lokal, meningkatkan aksesibilitas fisik dan digital antar destinasi wisata, serta membangun kolaborasi promosi yang terpadu dan efektif antar pemangku kepentingan. Di bidang kepemudaan, perhatian difokuskan pada penguatan program pengembangan karakter dan kepemimpinan pemuda agar mampu mencetak generasi muda yang berdaya saing, kreatif, dan berkontribusi dalam pembangunan daerah. Sementara pada sektor olahraga, arah strategis difokuskan pada peningkatan prestasi atlet, pengembangan olahraga masyarakat, serta penyediaan dan pembiayaan infrastruktur olahraga yang memadai dan merata di seluruh wilayah. Secara keseluruhan, isu-isu tersebut menjadi landasan bagi Disparmudora dalam mewujudkan masyarakat yang produktif, sehat, dan berdaya saing melalui sinergi lintas sektor dan pengelolaan potensi daerah yang berkelanjutan.</w:t>
      </w:r>
    </w:p>
    <w:p w14:paraId="3295733E" w14:textId="77777777" w:rsidR="006626B1" w:rsidRDefault="006626B1" w:rsidP="006626B1">
      <w:pPr>
        <w:spacing w:line="360" w:lineRule="auto"/>
        <w:jc w:val="both"/>
        <w:rPr>
          <w:rFonts w:ascii="Arial" w:hAnsi="Arial" w:cs="Arial"/>
          <w:lang w:val="en-ID"/>
        </w:rPr>
      </w:pPr>
    </w:p>
    <w:p w14:paraId="115373FD" w14:textId="77777777" w:rsidR="00E93735" w:rsidRDefault="00E93735" w:rsidP="006626B1">
      <w:pPr>
        <w:spacing w:line="360" w:lineRule="auto"/>
        <w:jc w:val="both"/>
        <w:rPr>
          <w:rFonts w:ascii="Arial" w:hAnsi="Arial" w:cs="Arial"/>
          <w:lang w:val="en-ID"/>
        </w:rPr>
      </w:pPr>
    </w:p>
    <w:p w14:paraId="4D49BEEF" w14:textId="77777777" w:rsidR="00681334" w:rsidRDefault="00681334" w:rsidP="006626B1">
      <w:pPr>
        <w:spacing w:line="360" w:lineRule="auto"/>
        <w:jc w:val="both"/>
        <w:rPr>
          <w:rFonts w:ascii="Arial" w:hAnsi="Arial" w:cs="Arial"/>
          <w:lang w:val="en-ID"/>
        </w:rPr>
      </w:pPr>
    </w:p>
    <w:p w14:paraId="4178A648" w14:textId="77777777" w:rsidR="00681334" w:rsidRDefault="00681334" w:rsidP="006626B1">
      <w:pPr>
        <w:spacing w:line="360" w:lineRule="auto"/>
        <w:jc w:val="both"/>
        <w:rPr>
          <w:rFonts w:ascii="Arial" w:hAnsi="Arial" w:cs="Arial"/>
          <w:lang w:val="en-ID"/>
        </w:rPr>
      </w:pPr>
    </w:p>
    <w:p w14:paraId="20017D3F" w14:textId="77777777" w:rsidR="00681334" w:rsidRDefault="00681334" w:rsidP="006626B1">
      <w:pPr>
        <w:spacing w:line="360" w:lineRule="auto"/>
        <w:jc w:val="both"/>
        <w:rPr>
          <w:rFonts w:ascii="Arial" w:hAnsi="Arial" w:cs="Arial"/>
          <w:lang w:val="en-ID"/>
        </w:rPr>
      </w:pPr>
    </w:p>
    <w:p w14:paraId="53AEC8B4" w14:textId="77777777" w:rsidR="00681334" w:rsidRDefault="00681334" w:rsidP="006626B1">
      <w:pPr>
        <w:spacing w:line="360" w:lineRule="auto"/>
        <w:jc w:val="both"/>
        <w:rPr>
          <w:rFonts w:ascii="Arial" w:hAnsi="Arial" w:cs="Arial"/>
          <w:lang w:val="en-ID"/>
        </w:rPr>
      </w:pPr>
    </w:p>
    <w:p w14:paraId="2E855BE3" w14:textId="77777777" w:rsidR="00681334" w:rsidRDefault="00681334" w:rsidP="006626B1">
      <w:pPr>
        <w:spacing w:line="360" w:lineRule="auto"/>
        <w:jc w:val="both"/>
        <w:rPr>
          <w:rFonts w:ascii="Arial" w:hAnsi="Arial" w:cs="Arial"/>
          <w:lang w:val="en-ID"/>
        </w:rPr>
      </w:pPr>
    </w:p>
    <w:p w14:paraId="4CA55112" w14:textId="77777777" w:rsidR="00681334" w:rsidRDefault="00681334" w:rsidP="006626B1">
      <w:pPr>
        <w:spacing w:line="360" w:lineRule="auto"/>
        <w:jc w:val="both"/>
        <w:rPr>
          <w:rFonts w:ascii="Arial" w:hAnsi="Arial" w:cs="Arial"/>
          <w:lang w:val="en-ID"/>
        </w:rPr>
      </w:pPr>
    </w:p>
    <w:p w14:paraId="442C0B08" w14:textId="77777777" w:rsidR="00681334" w:rsidRDefault="00681334" w:rsidP="006626B1">
      <w:pPr>
        <w:spacing w:line="360" w:lineRule="auto"/>
        <w:jc w:val="both"/>
        <w:rPr>
          <w:rFonts w:ascii="Arial" w:hAnsi="Arial" w:cs="Arial"/>
          <w:lang w:val="en-ID"/>
        </w:rPr>
      </w:pPr>
    </w:p>
    <w:p w14:paraId="239B2476" w14:textId="77777777" w:rsidR="00681334" w:rsidRDefault="00681334" w:rsidP="006626B1">
      <w:pPr>
        <w:spacing w:line="360" w:lineRule="auto"/>
        <w:jc w:val="both"/>
        <w:rPr>
          <w:rFonts w:ascii="Arial" w:hAnsi="Arial" w:cs="Arial"/>
          <w:lang w:val="en-ID"/>
        </w:rPr>
      </w:pPr>
    </w:p>
    <w:p w14:paraId="6E3439E1" w14:textId="77777777" w:rsidR="00681334" w:rsidRDefault="00681334" w:rsidP="006626B1">
      <w:pPr>
        <w:spacing w:line="360" w:lineRule="auto"/>
        <w:jc w:val="both"/>
        <w:rPr>
          <w:rFonts w:ascii="Arial" w:hAnsi="Arial" w:cs="Arial"/>
          <w:lang w:val="en-ID"/>
        </w:rPr>
      </w:pPr>
    </w:p>
    <w:p w14:paraId="71D8B8A2" w14:textId="77777777" w:rsidR="00681334" w:rsidRDefault="00681334" w:rsidP="006626B1">
      <w:pPr>
        <w:spacing w:line="360" w:lineRule="auto"/>
        <w:jc w:val="both"/>
        <w:rPr>
          <w:rFonts w:ascii="Arial" w:hAnsi="Arial" w:cs="Arial"/>
          <w:lang w:val="en-ID"/>
        </w:rPr>
      </w:pPr>
    </w:p>
    <w:p w14:paraId="6386B2C5" w14:textId="77777777" w:rsidR="00681334" w:rsidRDefault="00681334" w:rsidP="006626B1">
      <w:pPr>
        <w:spacing w:line="360" w:lineRule="auto"/>
        <w:jc w:val="both"/>
        <w:rPr>
          <w:rFonts w:ascii="Arial" w:hAnsi="Arial" w:cs="Arial"/>
          <w:lang w:val="en-ID"/>
        </w:rPr>
      </w:pPr>
    </w:p>
    <w:p w14:paraId="7E6911B7" w14:textId="77777777" w:rsidR="00681334" w:rsidRDefault="00681334" w:rsidP="006626B1">
      <w:pPr>
        <w:spacing w:line="360" w:lineRule="auto"/>
        <w:jc w:val="both"/>
        <w:rPr>
          <w:rFonts w:ascii="Arial" w:hAnsi="Arial" w:cs="Arial"/>
          <w:lang w:val="en-ID"/>
        </w:rPr>
      </w:pPr>
    </w:p>
    <w:p w14:paraId="6D0F9598" w14:textId="77777777" w:rsidR="00681334" w:rsidRDefault="00681334" w:rsidP="006626B1">
      <w:pPr>
        <w:spacing w:line="360" w:lineRule="auto"/>
        <w:jc w:val="both"/>
        <w:rPr>
          <w:rFonts w:ascii="Arial" w:hAnsi="Arial" w:cs="Arial"/>
          <w:lang w:val="en-ID"/>
        </w:rPr>
      </w:pPr>
    </w:p>
    <w:p w14:paraId="6464678B" w14:textId="77777777" w:rsidR="00681334" w:rsidRDefault="00681334" w:rsidP="006626B1">
      <w:pPr>
        <w:spacing w:line="360" w:lineRule="auto"/>
        <w:jc w:val="both"/>
        <w:rPr>
          <w:rFonts w:ascii="Arial" w:hAnsi="Arial" w:cs="Arial"/>
          <w:lang w:val="en-ID"/>
        </w:rPr>
      </w:pPr>
    </w:p>
    <w:p w14:paraId="729C945C" w14:textId="30D9527C" w:rsidR="00663864" w:rsidRPr="00CC64FA" w:rsidRDefault="00663864" w:rsidP="00070B29">
      <w:pPr>
        <w:pStyle w:val="Heading1"/>
        <w:spacing w:before="0" w:after="0" w:line="360" w:lineRule="auto"/>
        <w:contextualSpacing/>
        <w:jc w:val="center"/>
        <w:rPr>
          <w:rFonts w:ascii="Arial" w:eastAsia="Times New Roman" w:hAnsi="Arial" w:cs="Arial"/>
          <w:b/>
          <w:color w:val="000000"/>
          <w:kern w:val="0"/>
          <w:sz w:val="24"/>
          <w:szCs w:val="24"/>
          <w:lang w:val="id-ID"/>
          <w14:ligatures w14:val="none"/>
        </w:rPr>
      </w:pPr>
      <w:bookmarkStart w:id="19" w:name="_Toc195877058"/>
      <w:r w:rsidRPr="00CC64FA">
        <w:rPr>
          <w:rFonts w:ascii="Arial" w:eastAsia="Times New Roman" w:hAnsi="Arial" w:cs="Arial"/>
          <w:b/>
          <w:color w:val="000000"/>
          <w:kern w:val="0"/>
          <w:sz w:val="24"/>
          <w:szCs w:val="24"/>
          <w:lang w:val="id-ID"/>
          <w14:ligatures w14:val="none"/>
        </w:rPr>
        <w:lastRenderedPageBreak/>
        <w:t>BAB III</w:t>
      </w:r>
      <w:bookmarkEnd w:id="19"/>
    </w:p>
    <w:p w14:paraId="7BF47C8A" w14:textId="784ADD90" w:rsidR="00663864" w:rsidRPr="00CC64FA" w:rsidRDefault="00663864" w:rsidP="00070B29">
      <w:pPr>
        <w:pStyle w:val="Heading1"/>
        <w:spacing w:before="0" w:after="0" w:line="360" w:lineRule="auto"/>
        <w:contextualSpacing/>
        <w:jc w:val="center"/>
        <w:rPr>
          <w:rFonts w:ascii="Arial" w:eastAsia="Times New Roman" w:hAnsi="Arial" w:cs="Arial"/>
          <w:b/>
          <w:color w:val="000000"/>
          <w:kern w:val="0"/>
          <w:sz w:val="24"/>
          <w:szCs w:val="24"/>
          <w:lang w:val="id-ID"/>
          <w14:ligatures w14:val="none"/>
        </w:rPr>
      </w:pPr>
      <w:bookmarkStart w:id="20" w:name="_Toc195877059"/>
      <w:r w:rsidRPr="00CC64FA">
        <w:rPr>
          <w:rFonts w:ascii="Arial" w:eastAsia="Times New Roman" w:hAnsi="Arial" w:cs="Arial"/>
          <w:b/>
          <w:color w:val="000000"/>
          <w:kern w:val="0"/>
          <w:sz w:val="24"/>
          <w:szCs w:val="24"/>
          <w:lang w:val="id-ID"/>
          <w14:ligatures w14:val="none"/>
        </w:rPr>
        <w:t>TUJUAN, SASARAN, STRATEGI, DAN ARAH KEBIJAKAN</w:t>
      </w:r>
      <w:bookmarkEnd w:id="20"/>
    </w:p>
    <w:p w14:paraId="6D5AA25B" w14:textId="77777777" w:rsidR="00663864" w:rsidRPr="00CC64FA" w:rsidRDefault="00663864" w:rsidP="00070B29">
      <w:pPr>
        <w:spacing w:line="360" w:lineRule="auto"/>
        <w:contextualSpacing/>
        <w:jc w:val="center"/>
        <w:rPr>
          <w:rFonts w:ascii="Arial" w:hAnsi="Arial" w:cs="Arial"/>
          <w:lang w:val="id-ID"/>
        </w:rPr>
      </w:pPr>
    </w:p>
    <w:p w14:paraId="6306DA7D" w14:textId="07A683CC" w:rsidR="00216818" w:rsidRPr="00CC64FA" w:rsidRDefault="0056653A" w:rsidP="00D31816">
      <w:pPr>
        <w:pStyle w:val="Heading2"/>
        <w:numPr>
          <w:ilvl w:val="1"/>
          <w:numId w:val="3"/>
        </w:numPr>
        <w:spacing w:before="0" w:after="0" w:line="360" w:lineRule="auto"/>
        <w:ind w:left="567" w:hanging="567"/>
        <w:contextualSpacing/>
        <w:rPr>
          <w:rFonts w:ascii="Arial" w:hAnsi="Arial" w:cs="Arial"/>
          <w:b/>
          <w:bCs/>
          <w:sz w:val="24"/>
          <w:szCs w:val="24"/>
          <w:lang w:val="id-ID"/>
        </w:rPr>
      </w:pPr>
      <w:bookmarkStart w:id="21" w:name="_Toc195877060"/>
      <w:r w:rsidRPr="00CC64FA">
        <w:rPr>
          <w:rFonts w:ascii="Arial" w:hAnsi="Arial" w:cs="Arial"/>
          <w:b/>
          <w:bCs/>
          <w:sz w:val="24"/>
          <w:szCs w:val="24"/>
          <w:lang w:val="id-ID"/>
        </w:rPr>
        <w:t xml:space="preserve">Tujuan Renstra </w:t>
      </w:r>
      <w:bookmarkEnd w:id="21"/>
      <w:r w:rsidR="00E12E61">
        <w:rPr>
          <w:rFonts w:ascii="Arial" w:hAnsi="Arial" w:cs="Arial"/>
          <w:b/>
          <w:bCs/>
          <w:sz w:val="24"/>
          <w:szCs w:val="24"/>
          <w:lang w:val="id-ID"/>
        </w:rPr>
        <w:t>Disparmudora</w:t>
      </w:r>
    </w:p>
    <w:p w14:paraId="23939009" w14:textId="77777777" w:rsidR="00764DC5" w:rsidRPr="00C0011E" w:rsidRDefault="00764DC5" w:rsidP="00C0011E">
      <w:pPr>
        <w:spacing w:line="360" w:lineRule="auto"/>
        <w:ind w:left="567" w:firstLine="567"/>
        <w:contextualSpacing/>
        <w:jc w:val="both"/>
        <w:rPr>
          <w:rFonts w:ascii="Arial" w:eastAsia="Times New Roman" w:hAnsi="Arial" w:cs="Arial"/>
          <w:kern w:val="0"/>
          <w:lang w:val="en-ID" w:eastAsia="en-ID"/>
          <w14:ligatures w14:val="none"/>
        </w:rPr>
      </w:pPr>
      <w:bookmarkStart w:id="22" w:name="_Toc195877061"/>
      <w:r w:rsidRPr="00C0011E">
        <w:rPr>
          <w:rFonts w:ascii="Arial" w:eastAsia="Times New Roman" w:hAnsi="Arial" w:cs="Arial"/>
          <w:kern w:val="0"/>
          <w:lang w:val="en-ID" w:eastAsia="en-ID"/>
          <w14:ligatures w14:val="none"/>
        </w:rPr>
        <w:t>Tujuan merupakan penjabaran atau implementasi dari pernyataan misi dan tujuan sebagai hasil akhir yang akan dicapai atau dihasilkan dalam jangka waktu 5 (lima) tahun, yang dirumuskan bersifat spesifik, realistis, dilengkapi dengan sasaran yang terukur dan dapat dicapai dalam periode yang direncanakan. Tujuan ditetapkan dengan mengacu kepada pernyataan visi dan misi Kepala Daerah dan Wakil Kepala Daerah terpilih sehingga rumusannya harus dapat menunjukkan suatu kondisi yang ingin dicapai di masa mendatang. Untuk itu tujuan disusun guna memperjelas pencapaian sasaran yang ingin diraih.</w:t>
      </w:r>
    </w:p>
    <w:p w14:paraId="3C387AE2" w14:textId="77777777" w:rsidR="003D2F0E" w:rsidRPr="00C0011E" w:rsidRDefault="00764DC5" w:rsidP="00C0011E">
      <w:pPr>
        <w:spacing w:line="360" w:lineRule="auto"/>
        <w:ind w:left="567" w:firstLine="567"/>
        <w:contextualSpacing/>
        <w:jc w:val="both"/>
        <w:rPr>
          <w:rFonts w:ascii="Arial" w:eastAsia="Times New Roman" w:hAnsi="Arial" w:cs="Arial"/>
          <w:kern w:val="0"/>
          <w:lang w:val="en-ID" w:eastAsia="en-ID"/>
          <w14:ligatures w14:val="none"/>
        </w:rPr>
      </w:pPr>
      <w:r w:rsidRPr="00C0011E">
        <w:rPr>
          <w:rFonts w:ascii="Arial" w:eastAsia="Times New Roman" w:hAnsi="Arial" w:cs="Arial"/>
          <w:kern w:val="0"/>
          <w:lang w:val="en-ID" w:eastAsia="en-ID"/>
          <w14:ligatures w14:val="none"/>
        </w:rPr>
        <w:t xml:space="preserve">Keterkaitan tujuan penyelenggaraan bidang urusan Kepariwisataan dan urusan Kepemudaan dan Olahraga berdasarkan tugas pokok dan fungsi Dinas pariwisata, Kepemudaan dan Olahraga Kabupaten Luwu Timur dengan mengacu pada misi, visi, tujuan, dan sasaran RPJMD Kabupaten Luwu Timur Tahun 2025 2029, dijabarkan sebagai </w:t>
      </w:r>
      <w:proofErr w:type="gramStart"/>
      <w:r w:rsidRPr="00C0011E">
        <w:rPr>
          <w:rFonts w:ascii="Arial" w:eastAsia="Times New Roman" w:hAnsi="Arial" w:cs="Arial"/>
          <w:kern w:val="0"/>
          <w:lang w:val="en-ID" w:eastAsia="en-ID"/>
          <w14:ligatures w14:val="none"/>
        </w:rPr>
        <w:t>berikut :</w:t>
      </w:r>
      <w:proofErr w:type="gramEnd"/>
    </w:p>
    <w:p w14:paraId="661FE40B" w14:textId="247CFCF0" w:rsidR="003D2F0E" w:rsidRDefault="00764DC5" w:rsidP="00C0011E">
      <w:pPr>
        <w:spacing w:line="360" w:lineRule="auto"/>
        <w:ind w:firstLine="567"/>
        <w:jc w:val="both"/>
        <w:rPr>
          <w:rFonts w:ascii="Arial" w:hAnsi="Arial" w:cs="Arial"/>
        </w:rPr>
      </w:pPr>
      <w:r w:rsidRPr="00340DE0">
        <w:rPr>
          <w:rFonts w:ascii="Arial" w:hAnsi="Arial" w:cs="Arial"/>
          <w:b/>
          <w:bCs/>
        </w:rPr>
        <w:t>Visi</w:t>
      </w:r>
      <w:r w:rsidR="003D2F0E" w:rsidRPr="00340DE0">
        <w:rPr>
          <w:rFonts w:ascii="Arial" w:hAnsi="Arial" w:cs="Arial"/>
          <w:b/>
          <w:bCs/>
        </w:rPr>
        <w:tab/>
      </w:r>
      <w:r w:rsidR="003D2F0E">
        <w:rPr>
          <w:rFonts w:ascii="Arial" w:hAnsi="Arial" w:cs="Arial"/>
        </w:rPr>
        <w:tab/>
        <w:t xml:space="preserve">: </w:t>
      </w:r>
      <w:r w:rsidR="002E1336">
        <w:rPr>
          <w:rFonts w:ascii="Arial" w:hAnsi="Arial" w:cs="Arial"/>
        </w:rPr>
        <w:t>Luwu Timur Maju dan Sejahterah</w:t>
      </w:r>
    </w:p>
    <w:p w14:paraId="08444462" w14:textId="46658FCE" w:rsidR="003D2F0E" w:rsidRDefault="003D2F0E" w:rsidP="00C0011E">
      <w:pPr>
        <w:spacing w:line="360" w:lineRule="auto"/>
        <w:ind w:firstLine="567"/>
        <w:jc w:val="both"/>
        <w:rPr>
          <w:rFonts w:ascii="Arial" w:hAnsi="Arial" w:cs="Arial"/>
        </w:rPr>
      </w:pPr>
      <w:r w:rsidRPr="00340DE0">
        <w:rPr>
          <w:rFonts w:ascii="Arial" w:hAnsi="Arial" w:cs="Arial"/>
          <w:b/>
          <w:bCs/>
        </w:rPr>
        <w:t>Misi (M1)</w:t>
      </w:r>
      <w:r>
        <w:rPr>
          <w:rFonts w:ascii="Arial" w:hAnsi="Arial" w:cs="Arial"/>
        </w:rPr>
        <w:tab/>
        <w:t xml:space="preserve">: </w:t>
      </w:r>
      <w:r w:rsidR="008C7640" w:rsidRPr="008C7640">
        <w:rPr>
          <w:rFonts w:ascii="Arial" w:hAnsi="Arial" w:cs="Arial"/>
        </w:rPr>
        <w:t xml:space="preserve">Meningkatkan sumber daya yang berkualitas, berbudaya </w:t>
      </w:r>
    </w:p>
    <w:p w14:paraId="21BE83A6" w14:textId="5E0DA475" w:rsidR="002E1336" w:rsidRDefault="003D2F0E" w:rsidP="003D2F0E">
      <w:pPr>
        <w:spacing w:line="360" w:lineRule="auto"/>
        <w:ind w:left="2847" w:hanging="687"/>
        <w:jc w:val="both"/>
        <w:rPr>
          <w:rFonts w:ascii="Arial" w:hAnsi="Arial" w:cs="Arial"/>
        </w:rPr>
      </w:pPr>
      <w:r>
        <w:rPr>
          <w:rFonts w:ascii="Arial" w:hAnsi="Arial" w:cs="Arial"/>
        </w:rPr>
        <w:t xml:space="preserve">  </w:t>
      </w:r>
      <w:r w:rsidR="008C7640" w:rsidRPr="008C7640">
        <w:rPr>
          <w:rFonts w:ascii="Arial" w:hAnsi="Arial" w:cs="Arial"/>
        </w:rPr>
        <w:t>dan</w:t>
      </w:r>
      <w:r>
        <w:rPr>
          <w:rFonts w:ascii="Arial" w:hAnsi="Arial" w:cs="Arial"/>
        </w:rPr>
        <w:t xml:space="preserve"> </w:t>
      </w:r>
      <w:r w:rsidR="008C7640" w:rsidRPr="008C7640">
        <w:rPr>
          <w:rFonts w:ascii="Arial" w:hAnsi="Arial" w:cs="Arial"/>
        </w:rPr>
        <w:t>berdaya saing</w:t>
      </w:r>
      <w:r w:rsidR="00A505A4">
        <w:rPr>
          <w:rFonts w:ascii="Arial" w:hAnsi="Arial" w:cs="Arial"/>
        </w:rPr>
        <w:t>.</w:t>
      </w:r>
    </w:p>
    <w:p w14:paraId="6C006898" w14:textId="77777777" w:rsidR="00A505A4" w:rsidRDefault="00A505A4" w:rsidP="00A505A4">
      <w:pPr>
        <w:spacing w:line="360" w:lineRule="auto"/>
        <w:ind w:firstLine="567"/>
        <w:jc w:val="both"/>
        <w:rPr>
          <w:rFonts w:ascii="Arial" w:hAnsi="Arial" w:cs="Arial"/>
        </w:rPr>
      </w:pPr>
      <w:r w:rsidRPr="00E96098">
        <w:rPr>
          <w:rFonts w:ascii="Arial" w:hAnsi="Arial" w:cs="Arial"/>
          <w:b/>
          <w:bCs/>
        </w:rPr>
        <w:t>Misi (M2)</w:t>
      </w:r>
      <w:r>
        <w:rPr>
          <w:rFonts w:ascii="Arial" w:hAnsi="Arial" w:cs="Arial"/>
        </w:rPr>
        <w:tab/>
        <w:t xml:space="preserve">: Meningkatnya daya saing ekonomi untuk pertumbuhan </w:t>
      </w:r>
    </w:p>
    <w:p w14:paraId="1C5AF542" w14:textId="06F0C6F7" w:rsidR="00A505A4" w:rsidRDefault="00A505A4" w:rsidP="00A505A4">
      <w:pPr>
        <w:spacing w:line="360" w:lineRule="auto"/>
        <w:ind w:left="2160" w:firstLine="108"/>
        <w:jc w:val="both"/>
        <w:rPr>
          <w:rFonts w:ascii="Arial" w:hAnsi="Arial" w:cs="Arial"/>
        </w:rPr>
      </w:pPr>
      <w:r>
        <w:rPr>
          <w:rFonts w:ascii="Arial" w:hAnsi="Arial" w:cs="Arial"/>
        </w:rPr>
        <w:t>yang berkualitas.</w:t>
      </w:r>
    </w:p>
    <w:p w14:paraId="1E1CCB6E" w14:textId="77777777" w:rsidR="00C302B0" w:rsidRDefault="00C302B0" w:rsidP="00C302B0">
      <w:pPr>
        <w:ind w:firstLine="720"/>
        <w:jc w:val="both"/>
        <w:rPr>
          <w:rFonts w:ascii="Arial" w:hAnsi="Arial" w:cs="Arial"/>
        </w:rPr>
      </w:pPr>
    </w:p>
    <w:p w14:paraId="5E82F392" w14:textId="3CF9DE18" w:rsidR="00C302B0" w:rsidRDefault="00C302B0" w:rsidP="00C0011E">
      <w:pPr>
        <w:spacing w:line="360" w:lineRule="auto"/>
        <w:ind w:firstLine="567"/>
        <w:jc w:val="both"/>
        <w:rPr>
          <w:rFonts w:ascii="Arial" w:hAnsi="Arial" w:cs="Arial"/>
        </w:rPr>
      </w:pPr>
      <w:r>
        <w:rPr>
          <w:rFonts w:ascii="Arial" w:hAnsi="Arial" w:cs="Arial"/>
        </w:rPr>
        <w:t>T</w:t>
      </w:r>
      <w:r w:rsidR="003D2F0E">
        <w:rPr>
          <w:rFonts w:ascii="Arial" w:hAnsi="Arial" w:cs="Arial"/>
        </w:rPr>
        <w:t>ujuan Renstra Disparmudora</w:t>
      </w:r>
      <w:r>
        <w:rPr>
          <w:rFonts w:ascii="Arial" w:hAnsi="Arial" w:cs="Arial"/>
        </w:rPr>
        <w:t xml:space="preserve"> yaitu:</w:t>
      </w:r>
    </w:p>
    <w:p w14:paraId="16DD04D3" w14:textId="72526894" w:rsidR="003D2F0E" w:rsidRPr="00C302B0" w:rsidRDefault="003D2F0E" w:rsidP="00340DE0">
      <w:pPr>
        <w:spacing w:before="120" w:line="360" w:lineRule="auto"/>
        <w:ind w:left="720"/>
        <w:jc w:val="center"/>
        <w:rPr>
          <w:rFonts w:ascii="Arial" w:hAnsi="Arial" w:cs="Arial"/>
        </w:rPr>
      </w:pPr>
      <w:r w:rsidRPr="00C302B0">
        <w:rPr>
          <w:rFonts w:ascii="Arial" w:eastAsia="Times New Roman" w:hAnsi="Arial" w:cs="Arial"/>
          <w:b/>
          <w:bCs/>
          <w:i/>
          <w:iCs/>
          <w:kern w:val="0"/>
          <w:lang w:val="en-ID" w:eastAsia="en-ID"/>
          <w14:ligatures w14:val="none"/>
        </w:rPr>
        <w:t>“Meningkatnya peran pemuda dalam pembangunan dan prestasi olahraga serta Meningkatnya nilai tambah pariwisata dan ekonomi kreatif”</w:t>
      </w:r>
    </w:p>
    <w:p w14:paraId="33EAB62D" w14:textId="2D3A0964" w:rsidR="00E0127A" w:rsidRPr="00CE0D67" w:rsidRDefault="00D32915" w:rsidP="00C0011E">
      <w:pPr>
        <w:spacing w:before="120" w:line="360" w:lineRule="auto"/>
        <w:ind w:right="-6" w:firstLine="567"/>
        <w:jc w:val="both"/>
        <w:rPr>
          <w:rFonts w:ascii="Arial" w:hAnsi="Arial" w:cs="Arial"/>
          <w:lang w:val="en-ID"/>
        </w:rPr>
      </w:pPr>
      <w:r w:rsidRPr="00CE0D67">
        <w:rPr>
          <w:rFonts w:ascii="Arial" w:hAnsi="Arial" w:cs="Arial"/>
          <w:lang w:val="en-ID"/>
        </w:rPr>
        <w:t>Adapun indi</w:t>
      </w:r>
      <w:r w:rsidR="00E12E61">
        <w:rPr>
          <w:rFonts w:ascii="Arial" w:hAnsi="Arial" w:cs="Arial"/>
          <w:lang w:val="en-ID"/>
        </w:rPr>
        <w:t>k</w:t>
      </w:r>
      <w:r w:rsidRPr="00CE0D67">
        <w:rPr>
          <w:rFonts w:ascii="Arial" w:hAnsi="Arial" w:cs="Arial"/>
          <w:lang w:val="en-ID"/>
        </w:rPr>
        <w:t>ator pada tujuan tersebut adalah:</w:t>
      </w:r>
    </w:p>
    <w:p w14:paraId="4CF523B0" w14:textId="61A87853" w:rsidR="00497974" w:rsidRDefault="00CE0D67" w:rsidP="00C0011E">
      <w:pPr>
        <w:pStyle w:val="ListParagraph"/>
        <w:numPr>
          <w:ilvl w:val="6"/>
          <w:numId w:val="7"/>
        </w:numPr>
        <w:spacing w:line="360" w:lineRule="auto"/>
        <w:ind w:left="993" w:right="-6" w:hanging="426"/>
        <w:jc w:val="both"/>
        <w:rPr>
          <w:rFonts w:ascii="Arial" w:hAnsi="Arial" w:cs="Arial"/>
          <w:lang w:val="en-ID"/>
        </w:rPr>
      </w:pPr>
      <w:r w:rsidRPr="00CE0D67">
        <w:rPr>
          <w:rFonts w:ascii="Arial" w:hAnsi="Arial" w:cs="Arial"/>
          <w:lang w:val="en-ID"/>
        </w:rPr>
        <w:t>Rasio PDRB penyediaan Akomodasi, Makan, minum</w:t>
      </w:r>
    </w:p>
    <w:p w14:paraId="77C0BB26" w14:textId="77777777" w:rsidR="002C77B5" w:rsidRDefault="003823D9" w:rsidP="00C0011E">
      <w:pPr>
        <w:pStyle w:val="ListParagraph"/>
        <w:spacing w:line="360" w:lineRule="auto"/>
        <w:ind w:left="993" w:right="-6"/>
        <w:jc w:val="both"/>
        <w:rPr>
          <w:rFonts w:ascii="Arial" w:hAnsi="Arial" w:cs="Arial"/>
        </w:rPr>
      </w:pPr>
      <w:r w:rsidRPr="00CC64FA">
        <w:rPr>
          <w:rFonts w:ascii="Arial" w:hAnsi="Arial" w:cs="Arial"/>
        </w:rPr>
        <w:t xml:space="preserve">Merupakan indikator komposit yang mencerminkan perkembangan pemuda dalam berbagai aspek seperti pendidikan, kesehatan, kesempatan kerja, dan partisipasi. </w:t>
      </w:r>
    </w:p>
    <w:p w14:paraId="5D7CD8A5" w14:textId="2F886F0D" w:rsidR="00E94791" w:rsidRDefault="00E94791" w:rsidP="00C0011E">
      <w:pPr>
        <w:pStyle w:val="ListParagraph"/>
        <w:spacing w:line="360" w:lineRule="auto"/>
        <w:ind w:left="993" w:right="-6"/>
        <w:jc w:val="both"/>
        <w:rPr>
          <w:rFonts w:ascii="Arial" w:hAnsi="Arial" w:cs="Arial"/>
        </w:rPr>
      </w:pPr>
      <w:proofErr w:type="gramStart"/>
      <w:r>
        <w:rPr>
          <w:rFonts w:ascii="Arial" w:hAnsi="Arial" w:cs="Arial"/>
        </w:rPr>
        <w:t xml:space="preserve">Formulasi </w:t>
      </w:r>
      <w:r w:rsidR="00C328C4">
        <w:rPr>
          <w:rFonts w:ascii="Arial" w:hAnsi="Arial" w:cs="Arial"/>
        </w:rPr>
        <w:t>:</w:t>
      </w:r>
      <w:proofErr w:type="gramEnd"/>
    </w:p>
    <w:p w14:paraId="7E10922A" w14:textId="77777777" w:rsidR="00C328C4" w:rsidRDefault="00C328C4" w:rsidP="00C0011E">
      <w:pPr>
        <w:pStyle w:val="ListParagraph"/>
        <w:spacing w:line="360" w:lineRule="auto"/>
        <w:ind w:left="993" w:right="-6"/>
        <w:jc w:val="both"/>
        <w:rPr>
          <w:rFonts w:ascii="Arial" w:hAnsi="Arial" w:cs="Arial"/>
        </w:rPr>
      </w:pPr>
    </w:p>
    <w:p w14:paraId="5EF23B80" w14:textId="77777777" w:rsidR="003869DD" w:rsidRPr="00340DE0" w:rsidRDefault="003869DD" w:rsidP="003869DD">
      <w:pPr>
        <w:pStyle w:val="ListParagraph"/>
        <w:numPr>
          <w:ilvl w:val="6"/>
          <w:numId w:val="7"/>
        </w:numPr>
        <w:spacing w:line="360" w:lineRule="auto"/>
        <w:ind w:left="993" w:right="-6" w:hanging="426"/>
        <w:jc w:val="both"/>
        <w:rPr>
          <w:rFonts w:ascii="Arial" w:hAnsi="Arial" w:cs="Arial"/>
          <w:lang w:val="en-ID"/>
        </w:rPr>
      </w:pPr>
      <w:r w:rsidRPr="00340DE0">
        <w:rPr>
          <w:rFonts w:ascii="Arial" w:hAnsi="Arial" w:cs="Arial"/>
          <w:lang w:val="en-ID"/>
        </w:rPr>
        <w:lastRenderedPageBreak/>
        <w:t xml:space="preserve">Persentase Pemuda yang pernah mengikuti pelatihan/kursus/training dan memperoleh sertifikat </w:t>
      </w:r>
    </w:p>
    <w:p w14:paraId="75453AA8" w14:textId="06C248A7" w:rsidR="003869DD" w:rsidRDefault="003869DD" w:rsidP="003869DD">
      <w:pPr>
        <w:pStyle w:val="ListParagraph"/>
        <w:spacing w:line="360" w:lineRule="auto"/>
        <w:ind w:left="993" w:right="-6"/>
        <w:jc w:val="both"/>
        <w:rPr>
          <w:rFonts w:ascii="Arial" w:hAnsi="Arial" w:cs="Arial"/>
        </w:rPr>
      </w:pPr>
      <w:r w:rsidRPr="00C0011E">
        <w:rPr>
          <w:rFonts w:ascii="Arial" w:hAnsi="Arial" w:cs="Arial"/>
        </w:rPr>
        <w:t>Indikator ini mengukur tingkat partisipasi dan peningkatan kompetensi pemuda melalui kegiatan pelatihan atau pengembangan kapasitas.</w:t>
      </w:r>
    </w:p>
    <w:p w14:paraId="419CFBB5" w14:textId="6338F711" w:rsidR="00A86B18" w:rsidRDefault="00A86B18" w:rsidP="003869DD">
      <w:pPr>
        <w:pStyle w:val="ListParagraph"/>
        <w:spacing w:line="360" w:lineRule="auto"/>
        <w:ind w:left="993" w:right="-6"/>
        <w:jc w:val="both"/>
        <w:rPr>
          <w:rFonts w:ascii="Arial" w:hAnsi="Arial" w:cs="Arial"/>
        </w:rPr>
      </w:pPr>
      <w:proofErr w:type="gramStart"/>
      <w:r>
        <w:rPr>
          <w:rFonts w:ascii="Arial" w:hAnsi="Arial" w:cs="Arial"/>
        </w:rPr>
        <w:t>Formulasi ;</w:t>
      </w:r>
      <w:proofErr w:type="gramEnd"/>
    </w:p>
    <w:p w14:paraId="7CC0CFDD" w14:textId="77777777" w:rsidR="00A86B18" w:rsidRPr="003869DD" w:rsidRDefault="00A86B18" w:rsidP="003869DD">
      <w:pPr>
        <w:pStyle w:val="ListParagraph"/>
        <w:spacing w:line="360" w:lineRule="auto"/>
        <w:ind w:left="993" w:right="-6"/>
        <w:jc w:val="both"/>
        <w:rPr>
          <w:rFonts w:ascii="Arial" w:hAnsi="Arial" w:cs="Arial"/>
        </w:rPr>
      </w:pPr>
    </w:p>
    <w:p w14:paraId="4BF98938" w14:textId="172B5AC0" w:rsidR="00CE0D67" w:rsidRDefault="00CE0D67" w:rsidP="00C0011E">
      <w:pPr>
        <w:pStyle w:val="ListParagraph"/>
        <w:numPr>
          <w:ilvl w:val="6"/>
          <w:numId w:val="7"/>
        </w:numPr>
        <w:spacing w:line="360" w:lineRule="auto"/>
        <w:ind w:left="993" w:right="-6" w:hanging="426"/>
        <w:jc w:val="both"/>
        <w:rPr>
          <w:rFonts w:ascii="Arial" w:hAnsi="Arial" w:cs="Arial"/>
          <w:lang w:val="en-ID"/>
        </w:rPr>
      </w:pPr>
      <w:r w:rsidRPr="00CE0D67">
        <w:rPr>
          <w:rFonts w:ascii="Arial" w:hAnsi="Arial" w:cs="Arial"/>
          <w:lang w:val="en-ID"/>
        </w:rPr>
        <w:t>Indeks Partisipasi Olahraga</w:t>
      </w:r>
    </w:p>
    <w:p w14:paraId="70D91B2A" w14:textId="515E06B4" w:rsidR="00C328C4" w:rsidRDefault="003823D9" w:rsidP="00C328C4">
      <w:pPr>
        <w:pStyle w:val="ListParagraph"/>
        <w:spacing w:line="360" w:lineRule="auto"/>
        <w:ind w:left="993" w:right="-6"/>
        <w:jc w:val="both"/>
        <w:rPr>
          <w:rFonts w:ascii="Arial" w:hAnsi="Arial" w:cs="Arial"/>
        </w:rPr>
      </w:pPr>
      <w:r w:rsidRPr="00C0011E">
        <w:rPr>
          <w:rFonts w:ascii="Arial" w:hAnsi="Arial" w:cs="Arial"/>
        </w:rPr>
        <w:t>Indikator ini Mengukur tingkat keterlibatan masyarakat (terutama usia produktif/pemuda) dalam aktivitas olahraga baik formal (kompetisi) maupun informal (rekreasi). Indeks ini menunjukkan budaya hidup sehat dan pembinaan olahraga di masyarakat</w:t>
      </w:r>
      <w:r w:rsidR="002C77B5" w:rsidRPr="00C0011E">
        <w:rPr>
          <w:rFonts w:ascii="Arial" w:hAnsi="Arial" w:cs="Arial"/>
        </w:rPr>
        <w:t>.</w:t>
      </w:r>
    </w:p>
    <w:p w14:paraId="2BDD668D" w14:textId="621CA6EB" w:rsidR="00C328C4" w:rsidRDefault="00C328C4" w:rsidP="00C328C4">
      <w:pPr>
        <w:pStyle w:val="ListParagraph"/>
        <w:spacing w:line="360" w:lineRule="auto"/>
        <w:ind w:left="993" w:right="-6"/>
        <w:jc w:val="both"/>
        <w:rPr>
          <w:rFonts w:ascii="Arial" w:hAnsi="Arial" w:cs="Arial"/>
        </w:rPr>
      </w:pPr>
      <w:proofErr w:type="gramStart"/>
      <w:r>
        <w:rPr>
          <w:rFonts w:ascii="Arial" w:hAnsi="Arial" w:cs="Arial"/>
        </w:rPr>
        <w:t>Formulasi :</w:t>
      </w:r>
      <w:proofErr w:type="gramEnd"/>
    </w:p>
    <w:p w14:paraId="2856BE32" w14:textId="6B356869" w:rsidR="00C328C4" w:rsidRPr="00A86B18" w:rsidRDefault="00C328C4" w:rsidP="00A86B18">
      <w:pPr>
        <w:pStyle w:val="ListParagraph"/>
        <w:spacing w:line="360" w:lineRule="auto"/>
        <w:ind w:left="993" w:right="-6"/>
        <w:jc w:val="center"/>
        <w:rPr>
          <w:rFonts w:ascii="Arial" w:hAnsi="Arial" w:cs="Arial"/>
          <w:i/>
          <w:iCs/>
          <w:u w:val="single"/>
        </w:rPr>
      </w:pPr>
      <w:r w:rsidRPr="00A86B18">
        <w:rPr>
          <w:rFonts w:ascii="Arial" w:hAnsi="Arial" w:cs="Arial"/>
          <w:i/>
          <w:iCs/>
          <w:u w:val="single"/>
        </w:rPr>
        <w:t>Jumlah penduduk &gt; 10</w:t>
      </w:r>
      <w:r w:rsidR="00A86B18" w:rsidRPr="00A86B18">
        <w:rPr>
          <w:rFonts w:ascii="Arial" w:hAnsi="Arial" w:cs="Arial"/>
          <w:i/>
          <w:iCs/>
          <w:u w:val="single"/>
          <w:vertAlign w:val="superscript"/>
        </w:rPr>
        <w:t>th</w:t>
      </w:r>
      <w:r w:rsidR="00A86B18" w:rsidRPr="00A86B18">
        <w:rPr>
          <w:rFonts w:ascii="Arial" w:hAnsi="Arial" w:cs="Arial"/>
          <w:i/>
          <w:iCs/>
          <w:u w:val="single"/>
        </w:rPr>
        <w:t xml:space="preserve"> yang berolahraga &gt; 1x/minggu (12 bulan terakhir)</w:t>
      </w:r>
    </w:p>
    <w:p w14:paraId="6B069DA1" w14:textId="19D172F4" w:rsidR="00A86B18" w:rsidRPr="00A86B18" w:rsidRDefault="00A86B18" w:rsidP="00A86B18">
      <w:pPr>
        <w:pStyle w:val="ListParagraph"/>
        <w:spacing w:line="360" w:lineRule="auto"/>
        <w:ind w:left="993" w:right="-6"/>
        <w:jc w:val="center"/>
        <w:rPr>
          <w:rFonts w:ascii="Arial" w:hAnsi="Arial" w:cs="Arial"/>
          <w:i/>
          <w:iCs/>
        </w:rPr>
      </w:pPr>
      <w:r w:rsidRPr="00A86B18">
        <w:rPr>
          <w:rFonts w:ascii="Arial" w:hAnsi="Arial" w:cs="Arial"/>
          <w:i/>
          <w:iCs/>
        </w:rPr>
        <w:t xml:space="preserve">Jumlah penduduk </w:t>
      </w:r>
      <w:r w:rsidRPr="00A86B18">
        <w:rPr>
          <w:rFonts w:ascii="Arial" w:hAnsi="Arial" w:cs="Arial"/>
          <w:i/>
          <w:iCs/>
          <w:u w:val="single"/>
        </w:rPr>
        <w:t>&gt;</w:t>
      </w:r>
      <w:r w:rsidRPr="00A86B18">
        <w:rPr>
          <w:rFonts w:ascii="Arial" w:hAnsi="Arial" w:cs="Arial"/>
          <w:i/>
          <w:iCs/>
        </w:rPr>
        <w:t xml:space="preserve"> 10</w:t>
      </w:r>
      <w:proofErr w:type="gramStart"/>
      <w:r w:rsidRPr="00A86B18">
        <w:rPr>
          <w:rFonts w:ascii="Arial" w:hAnsi="Arial" w:cs="Arial"/>
          <w:i/>
          <w:iCs/>
          <w:vertAlign w:val="superscript"/>
        </w:rPr>
        <w:t xml:space="preserve">th  </w:t>
      </w:r>
      <w:r w:rsidRPr="00A86B18">
        <w:rPr>
          <w:rFonts w:ascii="Arial" w:hAnsi="Arial" w:cs="Arial"/>
          <w:i/>
          <w:iCs/>
        </w:rPr>
        <w:t>X</w:t>
      </w:r>
      <w:proofErr w:type="gramEnd"/>
      <w:r w:rsidRPr="00A86B18">
        <w:rPr>
          <w:rFonts w:ascii="Arial" w:hAnsi="Arial" w:cs="Arial"/>
          <w:i/>
          <w:iCs/>
        </w:rPr>
        <w:t xml:space="preserve"> 100%</w:t>
      </w:r>
    </w:p>
    <w:p w14:paraId="120848E3" w14:textId="77777777" w:rsidR="00A86B18" w:rsidRPr="00A86B18" w:rsidRDefault="00A86B18" w:rsidP="00A86B18">
      <w:pPr>
        <w:pStyle w:val="ListParagraph"/>
        <w:spacing w:line="360" w:lineRule="auto"/>
        <w:ind w:left="993" w:right="-6"/>
        <w:jc w:val="center"/>
        <w:rPr>
          <w:rFonts w:ascii="Arial" w:hAnsi="Arial" w:cs="Arial"/>
        </w:rPr>
      </w:pPr>
    </w:p>
    <w:p w14:paraId="7970B490" w14:textId="7B894607" w:rsidR="00216818" w:rsidRPr="00CC64FA" w:rsidRDefault="00216818" w:rsidP="00C0011E">
      <w:pPr>
        <w:pStyle w:val="Heading2"/>
        <w:numPr>
          <w:ilvl w:val="1"/>
          <w:numId w:val="3"/>
        </w:numPr>
        <w:spacing w:before="0" w:after="0" w:line="360" w:lineRule="auto"/>
        <w:ind w:left="567" w:hanging="567"/>
        <w:contextualSpacing/>
        <w:rPr>
          <w:rFonts w:ascii="Arial" w:hAnsi="Arial" w:cs="Arial"/>
          <w:b/>
          <w:bCs/>
          <w:sz w:val="24"/>
          <w:szCs w:val="24"/>
          <w:lang w:val="id-ID"/>
        </w:rPr>
      </w:pPr>
      <w:r w:rsidRPr="00CC64FA">
        <w:rPr>
          <w:rFonts w:ascii="Arial" w:hAnsi="Arial" w:cs="Arial"/>
          <w:b/>
          <w:bCs/>
          <w:sz w:val="24"/>
          <w:szCs w:val="24"/>
          <w:lang w:val="id-ID"/>
        </w:rPr>
        <w:t xml:space="preserve">Sasaran Renstra </w:t>
      </w:r>
      <w:r w:rsidR="002C77B5">
        <w:rPr>
          <w:rFonts w:ascii="Arial" w:hAnsi="Arial" w:cs="Arial"/>
          <w:b/>
          <w:bCs/>
          <w:sz w:val="24"/>
          <w:szCs w:val="24"/>
          <w:lang w:val="id-ID"/>
        </w:rPr>
        <w:t>Disparmudora</w:t>
      </w:r>
      <w:r w:rsidRPr="00CC64FA">
        <w:rPr>
          <w:rFonts w:ascii="Arial" w:hAnsi="Arial" w:cs="Arial"/>
          <w:b/>
          <w:bCs/>
          <w:sz w:val="24"/>
          <w:szCs w:val="24"/>
          <w:lang w:val="id-ID"/>
        </w:rPr>
        <w:t xml:space="preserve"> </w:t>
      </w:r>
      <w:bookmarkEnd w:id="22"/>
    </w:p>
    <w:p w14:paraId="72BC6061" w14:textId="56175EEE" w:rsidR="00E0127A" w:rsidRPr="00C0011E" w:rsidRDefault="00E0127A" w:rsidP="00C0011E">
      <w:pPr>
        <w:spacing w:line="360" w:lineRule="auto"/>
        <w:ind w:left="567" w:firstLine="567"/>
        <w:contextualSpacing/>
        <w:jc w:val="both"/>
        <w:rPr>
          <w:rFonts w:ascii="Arial" w:eastAsia="Times New Roman" w:hAnsi="Arial" w:cs="Arial"/>
          <w:kern w:val="0"/>
          <w:lang w:val="en-ID" w:eastAsia="en-ID"/>
          <w14:ligatures w14:val="none"/>
        </w:rPr>
      </w:pPr>
      <w:r w:rsidRPr="00C0011E">
        <w:rPr>
          <w:rFonts w:ascii="Arial" w:eastAsia="Times New Roman" w:hAnsi="Arial" w:cs="Arial"/>
          <w:kern w:val="0"/>
          <w:lang w:val="en-ID" w:eastAsia="en-ID"/>
          <w14:ligatures w14:val="none"/>
        </w:rPr>
        <w:t xml:space="preserve">Sasaran Renstra Perangkat Daerah Kabupaten Tahun 2025-2029 Sasaran adalah hasil yang diharapkan dari suatu tujuan yang diformulasikan secara terukur, spesifik, mudah dicapai, rasional, untuk dapat dilaksanakan dalam jangka waktu 5 (lima) tahun ke depan. Adapun Tujuan dan Sasaran Renstra </w:t>
      </w:r>
      <w:r w:rsidR="0025614A" w:rsidRPr="00C0011E">
        <w:rPr>
          <w:rFonts w:ascii="Arial" w:eastAsia="Times New Roman" w:hAnsi="Arial" w:cs="Arial"/>
          <w:kern w:val="0"/>
          <w:lang w:val="en-ID" w:eastAsia="en-ID"/>
          <w14:ligatures w14:val="none"/>
        </w:rPr>
        <w:t>Disparmudora</w:t>
      </w:r>
      <w:r w:rsidRPr="00C0011E">
        <w:rPr>
          <w:rFonts w:ascii="Arial" w:eastAsia="Times New Roman" w:hAnsi="Arial" w:cs="Arial"/>
          <w:kern w:val="0"/>
          <w:lang w:val="en-ID" w:eastAsia="en-ID"/>
          <w14:ligatures w14:val="none"/>
        </w:rPr>
        <w:t xml:space="preserve"> dapat dilihat pada tabel berikut </w:t>
      </w:r>
      <w:proofErr w:type="gramStart"/>
      <w:r w:rsidRPr="00C0011E">
        <w:rPr>
          <w:rFonts w:ascii="Arial" w:eastAsia="Times New Roman" w:hAnsi="Arial" w:cs="Arial"/>
          <w:kern w:val="0"/>
          <w:lang w:val="en-ID" w:eastAsia="en-ID"/>
          <w14:ligatures w14:val="none"/>
        </w:rPr>
        <w:t>ini :</w:t>
      </w:r>
      <w:proofErr w:type="gramEnd"/>
    </w:p>
    <w:p w14:paraId="5B356965" w14:textId="77777777" w:rsidR="00245836" w:rsidRPr="00CC64FA" w:rsidRDefault="00245836" w:rsidP="00070B29">
      <w:pPr>
        <w:pStyle w:val="Caption"/>
        <w:keepNext/>
        <w:spacing w:line="360" w:lineRule="auto"/>
        <w:contextualSpacing/>
        <w:rPr>
          <w:rFonts w:ascii="Arial" w:hAnsi="Arial" w:cs="Arial"/>
          <w:i w:val="0"/>
          <w:iCs w:val="0"/>
          <w:color w:val="000000" w:themeColor="text1"/>
          <w:sz w:val="24"/>
          <w:szCs w:val="24"/>
        </w:rPr>
        <w:sectPr w:rsidR="00245836" w:rsidRPr="00CC64FA" w:rsidSect="00E93735">
          <w:footerReference w:type="default" r:id="rId12"/>
          <w:type w:val="continuous"/>
          <w:pgSz w:w="11906" w:h="16838" w:code="9"/>
          <w:pgMar w:top="1701" w:right="873" w:bottom="873" w:left="1701" w:header="708" w:footer="708" w:gutter="0"/>
          <w:pgNumType w:start="21"/>
          <w:cols w:space="708"/>
          <w:docGrid w:linePitch="360"/>
        </w:sectPr>
      </w:pPr>
    </w:p>
    <w:p w14:paraId="75DF4BF2" w14:textId="1942728F" w:rsidR="000D1553" w:rsidRPr="00CC64FA" w:rsidRDefault="00D6036E" w:rsidP="00456051">
      <w:pPr>
        <w:pStyle w:val="Caption"/>
        <w:keepNext/>
        <w:spacing w:after="100" w:afterAutospacing="1" w:line="276" w:lineRule="auto"/>
        <w:contextualSpacing/>
        <w:jc w:val="center"/>
        <w:rPr>
          <w:rFonts w:ascii="Arial" w:hAnsi="Arial" w:cs="Arial"/>
          <w:b/>
          <w:bCs/>
          <w:i w:val="0"/>
          <w:iCs w:val="0"/>
          <w:color w:val="000000" w:themeColor="text1"/>
          <w:sz w:val="24"/>
          <w:szCs w:val="24"/>
        </w:rPr>
      </w:pPr>
      <w:r w:rsidRPr="00CC64FA">
        <w:rPr>
          <w:rFonts w:ascii="Arial" w:hAnsi="Arial" w:cs="Arial"/>
          <w:b/>
          <w:bCs/>
          <w:i w:val="0"/>
          <w:iCs w:val="0"/>
          <w:color w:val="000000" w:themeColor="text1"/>
          <w:sz w:val="24"/>
          <w:szCs w:val="24"/>
        </w:rPr>
        <w:lastRenderedPageBreak/>
        <w:t>Tabel 3.</w:t>
      </w:r>
      <w:r w:rsidR="00EF2F55">
        <w:rPr>
          <w:rFonts w:ascii="Arial" w:hAnsi="Arial" w:cs="Arial"/>
          <w:b/>
          <w:bCs/>
          <w:i w:val="0"/>
          <w:iCs w:val="0"/>
          <w:color w:val="000000" w:themeColor="text1"/>
          <w:sz w:val="24"/>
          <w:szCs w:val="24"/>
        </w:rPr>
        <w:t>3</w:t>
      </w:r>
    </w:p>
    <w:p w14:paraId="2C258AA8" w14:textId="77777777" w:rsidR="00456051" w:rsidRDefault="00456051" w:rsidP="00456051">
      <w:pPr>
        <w:pStyle w:val="Caption"/>
        <w:keepNext/>
        <w:spacing w:after="0" w:line="276" w:lineRule="auto"/>
        <w:contextualSpacing/>
        <w:jc w:val="center"/>
        <w:rPr>
          <w:rFonts w:ascii="Arial" w:hAnsi="Arial" w:cs="Arial"/>
          <w:b/>
          <w:bCs/>
          <w:i w:val="0"/>
          <w:iCs w:val="0"/>
          <w:color w:val="000000" w:themeColor="text1"/>
          <w:sz w:val="24"/>
          <w:szCs w:val="24"/>
        </w:rPr>
      </w:pPr>
      <w:r w:rsidRPr="00456051">
        <w:rPr>
          <w:rFonts w:ascii="Arial" w:hAnsi="Arial" w:cs="Arial"/>
          <w:b/>
          <w:bCs/>
          <w:i w:val="0"/>
          <w:iCs w:val="0"/>
          <w:color w:val="000000" w:themeColor="text1"/>
          <w:sz w:val="24"/>
          <w:szCs w:val="24"/>
        </w:rPr>
        <w:t xml:space="preserve">Teknis Merumuskan Tujuan dan Sasaran Renstra </w:t>
      </w:r>
    </w:p>
    <w:p w14:paraId="79EEE078" w14:textId="0042414D" w:rsidR="004371CB" w:rsidRPr="006B109B" w:rsidRDefault="00456051" w:rsidP="00456051">
      <w:pPr>
        <w:pStyle w:val="Caption"/>
        <w:keepNext/>
        <w:spacing w:after="0" w:line="360" w:lineRule="auto"/>
        <w:contextualSpacing/>
        <w:jc w:val="center"/>
        <w:rPr>
          <w:rFonts w:ascii="Arial" w:eastAsia="Times New Roman" w:hAnsi="Arial" w:cs="Arial"/>
          <w:b/>
          <w:bCs/>
          <w:color w:val="000000"/>
          <w:kern w:val="0"/>
          <w:sz w:val="24"/>
          <w:szCs w:val="24"/>
          <w:lang w:val="en-ID" w:eastAsia="en-ID"/>
          <w14:ligatures w14:val="none"/>
        </w:rPr>
      </w:pPr>
      <w:r>
        <w:rPr>
          <w:rFonts w:ascii="Arial" w:hAnsi="Arial" w:cs="Arial"/>
          <w:b/>
          <w:bCs/>
          <w:i w:val="0"/>
          <w:iCs w:val="0"/>
          <w:color w:val="000000" w:themeColor="text1"/>
          <w:sz w:val="24"/>
          <w:szCs w:val="24"/>
        </w:rPr>
        <w:t>Dinas Pariwisata, Kepemudaan dan Olahraga</w:t>
      </w:r>
      <w:r w:rsidRPr="00456051">
        <w:rPr>
          <w:rFonts w:ascii="Arial" w:hAnsi="Arial" w:cs="Arial"/>
          <w:b/>
          <w:bCs/>
          <w:i w:val="0"/>
          <w:iCs w:val="0"/>
          <w:color w:val="000000" w:themeColor="text1"/>
          <w:sz w:val="24"/>
          <w:szCs w:val="24"/>
        </w:rPr>
        <w:t xml:space="preserve"> Kabupaten Luwu Timur Tahun 2025-2030</w:t>
      </w:r>
    </w:p>
    <w:tbl>
      <w:tblPr>
        <w:tblStyle w:val="TableGrid0"/>
        <w:tblW w:w="13409" w:type="dxa"/>
        <w:jc w:val="center"/>
        <w:tblInd w:w="0" w:type="dxa"/>
        <w:tblCellMar>
          <w:top w:w="33" w:type="dxa"/>
          <w:left w:w="23" w:type="dxa"/>
        </w:tblCellMar>
        <w:tblLook w:val="04A0" w:firstRow="1" w:lastRow="0" w:firstColumn="1" w:lastColumn="0" w:noHBand="0" w:noVBand="1"/>
      </w:tblPr>
      <w:tblGrid>
        <w:gridCol w:w="1491"/>
        <w:gridCol w:w="1322"/>
        <w:gridCol w:w="1330"/>
        <w:gridCol w:w="1340"/>
        <w:gridCol w:w="966"/>
        <w:gridCol w:w="948"/>
        <w:gridCol w:w="948"/>
        <w:gridCol w:w="948"/>
        <w:gridCol w:w="948"/>
        <w:gridCol w:w="948"/>
        <w:gridCol w:w="949"/>
        <w:gridCol w:w="1271"/>
      </w:tblGrid>
      <w:tr w:rsidR="00397204" w14:paraId="1196E35C" w14:textId="77777777" w:rsidTr="00A71E8B">
        <w:trPr>
          <w:trHeight w:val="333"/>
          <w:jc w:val="center"/>
        </w:trPr>
        <w:tc>
          <w:tcPr>
            <w:tcW w:w="1491"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1DA630EB" w14:textId="77777777" w:rsidR="00397204" w:rsidRDefault="00397204" w:rsidP="00A71E8B">
            <w:pPr>
              <w:spacing w:after="6"/>
              <w:ind w:right="18"/>
              <w:jc w:val="center"/>
            </w:pPr>
            <w:r>
              <w:rPr>
                <w:rFonts w:ascii="Arial" w:eastAsia="Arial" w:hAnsi="Arial" w:cs="Arial"/>
                <w:b/>
                <w:sz w:val="16"/>
              </w:rPr>
              <w:t xml:space="preserve">NSPK DAN </w:t>
            </w:r>
          </w:p>
          <w:p w14:paraId="0BAF6E7B" w14:textId="77777777" w:rsidR="00397204" w:rsidRDefault="00397204" w:rsidP="00A71E8B">
            <w:pPr>
              <w:spacing w:after="7"/>
              <w:ind w:right="14"/>
              <w:jc w:val="center"/>
            </w:pPr>
            <w:r>
              <w:rPr>
                <w:rFonts w:ascii="Arial" w:eastAsia="Arial" w:hAnsi="Arial" w:cs="Arial"/>
                <w:b/>
                <w:sz w:val="16"/>
              </w:rPr>
              <w:t xml:space="preserve">SASARAN </w:t>
            </w:r>
          </w:p>
          <w:p w14:paraId="642E269E" w14:textId="77777777" w:rsidR="00397204" w:rsidRDefault="00397204" w:rsidP="00A71E8B">
            <w:pPr>
              <w:spacing w:after="6"/>
              <w:ind w:left="132"/>
            </w:pPr>
            <w:r>
              <w:rPr>
                <w:rFonts w:ascii="Arial" w:eastAsia="Arial" w:hAnsi="Arial" w:cs="Arial"/>
                <w:b/>
                <w:sz w:val="16"/>
              </w:rPr>
              <w:t xml:space="preserve">RPJMD YANG </w:t>
            </w:r>
          </w:p>
          <w:p w14:paraId="598C759B" w14:textId="77777777" w:rsidR="00397204" w:rsidRDefault="00397204" w:rsidP="00A71E8B">
            <w:pPr>
              <w:ind w:right="14"/>
              <w:jc w:val="center"/>
            </w:pPr>
            <w:r>
              <w:rPr>
                <w:rFonts w:ascii="Arial" w:eastAsia="Arial" w:hAnsi="Arial" w:cs="Arial"/>
                <w:b/>
                <w:sz w:val="16"/>
              </w:rPr>
              <w:t>RELEVAN</w:t>
            </w:r>
          </w:p>
        </w:tc>
        <w:tc>
          <w:tcPr>
            <w:tcW w:w="1322"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7C889EF6" w14:textId="77777777" w:rsidR="00397204" w:rsidRDefault="00397204" w:rsidP="00A71E8B">
            <w:pPr>
              <w:ind w:right="15"/>
              <w:jc w:val="center"/>
            </w:pPr>
            <w:r>
              <w:rPr>
                <w:rFonts w:ascii="Arial" w:eastAsia="Arial" w:hAnsi="Arial" w:cs="Arial"/>
                <w:b/>
                <w:sz w:val="16"/>
              </w:rPr>
              <w:t>TUJUAN</w:t>
            </w:r>
          </w:p>
        </w:tc>
        <w:tc>
          <w:tcPr>
            <w:tcW w:w="1330"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20473389" w14:textId="77777777" w:rsidR="00397204" w:rsidRDefault="00397204" w:rsidP="00A71E8B">
            <w:pPr>
              <w:ind w:right="19"/>
              <w:jc w:val="center"/>
            </w:pPr>
            <w:r>
              <w:rPr>
                <w:rFonts w:ascii="Arial" w:eastAsia="Arial" w:hAnsi="Arial" w:cs="Arial"/>
                <w:b/>
                <w:sz w:val="16"/>
              </w:rPr>
              <w:t>SASARAN</w:t>
            </w: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6690E576" w14:textId="77777777" w:rsidR="00397204" w:rsidRDefault="00397204" w:rsidP="00A71E8B">
            <w:pPr>
              <w:ind w:right="16"/>
              <w:jc w:val="center"/>
            </w:pPr>
            <w:r>
              <w:rPr>
                <w:rFonts w:ascii="Arial" w:eastAsia="Arial" w:hAnsi="Arial" w:cs="Arial"/>
                <w:b/>
                <w:sz w:val="16"/>
              </w:rPr>
              <w:t>INDIKATOR</w:t>
            </w:r>
          </w:p>
        </w:tc>
        <w:tc>
          <w:tcPr>
            <w:tcW w:w="966"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5FBFBFC6" w14:textId="77777777" w:rsidR="00397204" w:rsidRDefault="00397204" w:rsidP="00A71E8B">
            <w:pPr>
              <w:spacing w:after="7"/>
              <w:ind w:left="71"/>
            </w:pPr>
            <w:r>
              <w:rPr>
                <w:rFonts w:ascii="Arial" w:eastAsia="Arial" w:hAnsi="Arial" w:cs="Arial"/>
                <w:b/>
                <w:sz w:val="16"/>
              </w:rPr>
              <w:t xml:space="preserve">BASELINE </w:t>
            </w:r>
          </w:p>
          <w:p w14:paraId="5A2CFBF3" w14:textId="77777777" w:rsidR="00397204" w:rsidRDefault="00397204" w:rsidP="00A71E8B">
            <w:pPr>
              <w:ind w:right="21"/>
              <w:jc w:val="center"/>
            </w:pPr>
            <w:r>
              <w:rPr>
                <w:rFonts w:ascii="Arial" w:eastAsia="Arial" w:hAnsi="Arial" w:cs="Arial"/>
                <w:b/>
                <w:sz w:val="16"/>
              </w:rPr>
              <w:t>2024</w:t>
            </w:r>
          </w:p>
        </w:tc>
        <w:tc>
          <w:tcPr>
            <w:tcW w:w="5689" w:type="dxa"/>
            <w:gridSpan w:val="6"/>
            <w:tcBorders>
              <w:top w:val="single" w:sz="8" w:space="0" w:color="000000"/>
              <w:left w:val="single" w:sz="8" w:space="0" w:color="000000"/>
              <w:bottom w:val="single" w:sz="8" w:space="0" w:color="000000"/>
              <w:right w:val="single" w:sz="8" w:space="0" w:color="000000"/>
            </w:tcBorders>
            <w:shd w:val="clear" w:color="auto" w:fill="D4D0C8"/>
          </w:tcPr>
          <w:p w14:paraId="0ACA7E22" w14:textId="77777777" w:rsidR="00397204" w:rsidRDefault="00397204" w:rsidP="00A71E8B">
            <w:pPr>
              <w:ind w:right="19"/>
              <w:jc w:val="center"/>
            </w:pPr>
            <w:r>
              <w:rPr>
                <w:rFonts w:ascii="Arial" w:eastAsia="Arial" w:hAnsi="Arial" w:cs="Arial"/>
                <w:b/>
                <w:sz w:val="16"/>
              </w:rPr>
              <w:t>TARGET TAHUN</w:t>
            </w:r>
          </w:p>
        </w:tc>
        <w:tc>
          <w:tcPr>
            <w:tcW w:w="1271"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1555A490" w14:textId="77777777" w:rsidR="00397204" w:rsidRDefault="00397204" w:rsidP="00A71E8B">
            <w:pPr>
              <w:ind w:left="74"/>
              <w:jc w:val="both"/>
            </w:pPr>
            <w:r>
              <w:rPr>
                <w:rFonts w:ascii="Arial" w:eastAsia="Arial" w:hAnsi="Arial" w:cs="Arial"/>
                <w:b/>
                <w:sz w:val="16"/>
              </w:rPr>
              <w:t>KETERANGAN</w:t>
            </w:r>
          </w:p>
        </w:tc>
      </w:tr>
      <w:tr w:rsidR="00397204" w14:paraId="08A47858" w14:textId="77777777" w:rsidTr="00A71E8B">
        <w:trPr>
          <w:trHeight w:val="628"/>
          <w:jc w:val="center"/>
        </w:trPr>
        <w:tc>
          <w:tcPr>
            <w:tcW w:w="0" w:type="auto"/>
            <w:vMerge/>
            <w:tcBorders>
              <w:top w:val="nil"/>
              <w:left w:val="single" w:sz="8" w:space="0" w:color="000000"/>
              <w:bottom w:val="single" w:sz="8" w:space="0" w:color="000000"/>
              <w:right w:val="single" w:sz="8" w:space="0" w:color="000000"/>
            </w:tcBorders>
          </w:tcPr>
          <w:p w14:paraId="649CF8FE" w14:textId="77777777" w:rsidR="00397204" w:rsidRDefault="00397204" w:rsidP="00A71E8B"/>
        </w:tc>
        <w:tc>
          <w:tcPr>
            <w:tcW w:w="0" w:type="auto"/>
            <w:vMerge/>
            <w:tcBorders>
              <w:top w:val="nil"/>
              <w:left w:val="single" w:sz="8" w:space="0" w:color="000000"/>
              <w:bottom w:val="single" w:sz="8" w:space="0" w:color="000000"/>
              <w:right w:val="single" w:sz="8" w:space="0" w:color="000000"/>
            </w:tcBorders>
          </w:tcPr>
          <w:p w14:paraId="7509076E" w14:textId="77777777" w:rsidR="00397204" w:rsidRDefault="00397204" w:rsidP="00A71E8B"/>
        </w:tc>
        <w:tc>
          <w:tcPr>
            <w:tcW w:w="0" w:type="auto"/>
            <w:vMerge/>
            <w:tcBorders>
              <w:top w:val="nil"/>
              <w:left w:val="single" w:sz="8" w:space="0" w:color="000000"/>
              <w:bottom w:val="single" w:sz="8" w:space="0" w:color="000000"/>
              <w:right w:val="single" w:sz="8" w:space="0" w:color="000000"/>
            </w:tcBorders>
          </w:tcPr>
          <w:p w14:paraId="766EFB06" w14:textId="77777777" w:rsidR="00397204" w:rsidRDefault="00397204" w:rsidP="00A71E8B"/>
        </w:tc>
        <w:tc>
          <w:tcPr>
            <w:tcW w:w="0" w:type="auto"/>
            <w:vMerge/>
            <w:tcBorders>
              <w:top w:val="nil"/>
              <w:left w:val="single" w:sz="8" w:space="0" w:color="000000"/>
              <w:bottom w:val="single" w:sz="8" w:space="0" w:color="000000"/>
              <w:right w:val="single" w:sz="8" w:space="0" w:color="000000"/>
            </w:tcBorders>
          </w:tcPr>
          <w:p w14:paraId="1AA0FCF5" w14:textId="77777777" w:rsidR="00397204" w:rsidRDefault="00397204" w:rsidP="00A71E8B"/>
        </w:tc>
        <w:tc>
          <w:tcPr>
            <w:tcW w:w="0" w:type="auto"/>
            <w:vMerge/>
            <w:tcBorders>
              <w:top w:val="nil"/>
              <w:left w:val="single" w:sz="8" w:space="0" w:color="000000"/>
              <w:bottom w:val="single" w:sz="8" w:space="0" w:color="000000"/>
              <w:right w:val="single" w:sz="8" w:space="0" w:color="000000"/>
            </w:tcBorders>
          </w:tcPr>
          <w:p w14:paraId="2D150C83" w14:textId="77777777" w:rsidR="00397204" w:rsidRDefault="00397204" w:rsidP="00A71E8B"/>
        </w:tc>
        <w:tc>
          <w:tcPr>
            <w:tcW w:w="948"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1B8DB856" w14:textId="77777777" w:rsidR="00397204" w:rsidRDefault="00397204" w:rsidP="00A71E8B">
            <w:pPr>
              <w:ind w:right="20"/>
              <w:jc w:val="center"/>
            </w:pPr>
            <w:r>
              <w:rPr>
                <w:rFonts w:ascii="Arial" w:eastAsia="Arial" w:hAnsi="Arial" w:cs="Arial"/>
                <w:b/>
                <w:sz w:val="16"/>
              </w:rPr>
              <w:t>2025</w:t>
            </w:r>
          </w:p>
        </w:tc>
        <w:tc>
          <w:tcPr>
            <w:tcW w:w="948"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26E57E4E" w14:textId="77777777" w:rsidR="00397204" w:rsidRDefault="00397204" w:rsidP="00A71E8B">
            <w:pPr>
              <w:ind w:right="21"/>
              <w:jc w:val="center"/>
            </w:pPr>
            <w:r>
              <w:rPr>
                <w:rFonts w:ascii="Arial" w:eastAsia="Arial" w:hAnsi="Arial" w:cs="Arial"/>
                <w:b/>
                <w:sz w:val="16"/>
              </w:rPr>
              <w:t>2026</w:t>
            </w:r>
          </w:p>
        </w:tc>
        <w:tc>
          <w:tcPr>
            <w:tcW w:w="948"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4D2B3F9E" w14:textId="77777777" w:rsidR="00397204" w:rsidRDefault="00397204" w:rsidP="00A71E8B">
            <w:pPr>
              <w:ind w:right="20"/>
              <w:jc w:val="center"/>
            </w:pPr>
            <w:r>
              <w:rPr>
                <w:rFonts w:ascii="Arial" w:eastAsia="Arial" w:hAnsi="Arial" w:cs="Arial"/>
                <w:b/>
                <w:sz w:val="16"/>
              </w:rPr>
              <w:t>2027</w:t>
            </w:r>
          </w:p>
        </w:tc>
        <w:tc>
          <w:tcPr>
            <w:tcW w:w="948"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0F345C9B" w14:textId="77777777" w:rsidR="00397204" w:rsidRDefault="00397204" w:rsidP="00A71E8B">
            <w:pPr>
              <w:ind w:right="21"/>
              <w:jc w:val="center"/>
            </w:pPr>
            <w:r>
              <w:rPr>
                <w:rFonts w:ascii="Arial" w:eastAsia="Arial" w:hAnsi="Arial" w:cs="Arial"/>
                <w:b/>
                <w:sz w:val="16"/>
              </w:rPr>
              <w:t>2028</w:t>
            </w:r>
          </w:p>
        </w:tc>
        <w:tc>
          <w:tcPr>
            <w:tcW w:w="948"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66D14F5E" w14:textId="77777777" w:rsidR="00397204" w:rsidRDefault="00397204" w:rsidP="00A71E8B">
            <w:pPr>
              <w:ind w:right="20"/>
              <w:jc w:val="center"/>
            </w:pPr>
            <w:r>
              <w:rPr>
                <w:rFonts w:ascii="Arial" w:eastAsia="Arial" w:hAnsi="Arial" w:cs="Arial"/>
                <w:b/>
                <w:sz w:val="16"/>
              </w:rPr>
              <w:t>2029</w:t>
            </w:r>
          </w:p>
        </w:tc>
        <w:tc>
          <w:tcPr>
            <w:tcW w:w="949"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06DEB7AC" w14:textId="77777777" w:rsidR="00397204" w:rsidRDefault="00397204" w:rsidP="00A71E8B">
            <w:pPr>
              <w:ind w:right="21"/>
              <w:jc w:val="center"/>
            </w:pPr>
            <w:r>
              <w:rPr>
                <w:rFonts w:ascii="Arial" w:eastAsia="Arial" w:hAnsi="Arial" w:cs="Arial"/>
                <w:b/>
                <w:sz w:val="16"/>
              </w:rPr>
              <w:t>2030</w:t>
            </w:r>
          </w:p>
        </w:tc>
        <w:tc>
          <w:tcPr>
            <w:tcW w:w="0" w:type="auto"/>
            <w:vMerge/>
            <w:tcBorders>
              <w:top w:val="nil"/>
              <w:left w:val="single" w:sz="8" w:space="0" w:color="000000"/>
              <w:bottom w:val="single" w:sz="8" w:space="0" w:color="000000"/>
              <w:right w:val="single" w:sz="8" w:space="0" w:color="000000"/>
            </w:tcBorders>
          </w:tcPr>
          <w:p w14:paraId="2938F1E4" w14:textId="77777777" w:rsidR="00397204" w:rsidRDefault="00397204" w:rsidP="00A71E8B"/>
        </w:tc>
      </w:tr>
      <w:tr w:rsidR="00397204" w14:paraId="372EB8F6" w14:textId="77777777" w:rsidTr="00A71E8B">
        <w:trPr>
          <w:trHeight w:val="224"/>
          <w:jc w:val="center"/>
        </w:trPr>
        <w:tc>
          <w:tcPr>
            <w:tcW w:w="1491" w:type="dxa"/>
            <w:tcBorders>
              <w:top w:val="single" w:sz="8" w:space="0" w:color="000000"/>
              <w:left w:val="single" w:sz="8" w:space="0" w:color="000000"/>
              <w:bottom w:val="single" w:sz="8" w:space="0" w:color="000000"/>
              <w:right w:val="single" w:sz="8" w:space="0" w:color="000000"/>
            </w:tcBorders>
            <w:shd w:val="clear" w:color="auto" w:fill="A6CAF0"/>
          </w:tcPr>
          <w:p w14:paraId="28A98A82" w14:textId="77777777" w:rsidR="00397204" w:rsidRDefault="00397204" w:rsidP="00A71E8B">
            <w:pPr>
              <w:ind w:right="40"/>
              <w:jc w:val="center"/>
            </w:pPr>
            <w:r>
              <w:rPr>
                <w:rFonts w:ascii="Arial" w:eastAsia="Arial" w:hAnsi="Arial" w:cs="Arial"/>
                <w:i/>
                <w:sz w:val="14"/>
              </w:rPr>
              <w:t>(01)</w:t>
            </w:r>
          </w:p>
        </w:tc>
        <w:tc>
          <w:tcPr>
            <w:tcW w:w="1322" w:type="dxa"/>
            <w:tcBorders>
              <w:top w:val="single" w:sz="8" w:space="0" w:color="000000"/>
              <w:left w:val="single" w:sz="8" w:space="0" w:color="000000"/>
              <w:bottom w:val="single" w:sz="8" w:space="0" w:color="000000"/>
              <w:right w:val="single" w:sz="8" w:space="0" w:color="000000"/>
            </w:tcBorders>
            <w:shd w:val="clear" w:color="auto" w:fill="A6CAF0"/>
          </w:tcPr>
          <w:p w14:paraId="0B335C18" w14:textId="77777777" w:rsidR="00397204" w:rsidRDefault="00397204" w:rsidP="00A71E8B">
            <w:pPr>
              <w:ind w:right="38"/>
              <w:jc w:val="center"/>
            </w:pPr>
            <w:r>
              <w:rPr>
                <w:rFonts w:ascii="Arial" w:eastAsia="Arial" w:hAnsi="Arial" w:cs="Arial"/>
                <w:i/>
                <w:sz w:val="14"/>
              </w:rPr>
              <w:t>(02)</w:t>
            </w:r>
          </w:p>
        </w:tc>
        <w:tc>
          <w:tcPr>
            <w:tcW w:w="1330" w:type="dxa"/>
            <w:tcBorders>
              <w:top w:val="single" w:sz="8" w:space="0" w:color="000000"/>
              <w:left w:val="single" w:sz="8" w:space="0" w:color="000000"/>
              <w:bottom w:val="single" w:sz="8" w:space="0" w:color="000000"/>
              <w:right w:val="single" w:sz="8" w:space="0" w:color="000000"/>
            </w:tcBorders>
            <w:shd w:val="clear" w:color="auto" w:fill="A6CAF0"/>
          </w:tcPr>
          <w:p w14:paraId="4C60C768" w14:textId="77777777" w:rsidR="00397204" w:rsidRDefault="00397204" w:rsidP="00A71E8B">
            <w:pPr>
              <w:ind w:right="38"/>
              <w:jc w:val="center"/>
            </w:pPr>
            <w:r>
              <w:rPr>
                <w:rFonts w:ascii="Arial" w:eastAsia="Arial" w:hAnsi="Arial" w:cs="Arial"/>
                <w:i/>
                <w:sz w:val="14"/>
              </w:rPr>
              <w:t>(03)</w:t>
            </w:r>
          </w:p>
        </w:tc>
        <w:tc>
          <w:tcPr>
            <w:tcW w:w="1340" w:type="dxa"/>
            <w:tcBorders>
              <w:top w:val="single" w:sz="8" w:space="0" w:color="000000"/>
              <w:left w:val="single" w:sz="8" w:space="0" w:color="000000"/>
              <w:bottom w:val="single" w:sz="8" w:space="0" w:color="000000"/>
              <w:right w:val="single" w:sz="8" w:space="0" w:color="000000"/>
            </w:tcBorders>
            <w:shd w:val="clear" w:color="auto" w:fill="A6CAF0"/>
          </w:tcPr>
          <w:p w14:paraId="37CEAD95" w14:textId="77777777" w:rsidR="00397204" w:rsidRDefault="00397204" w:rsidP="00A71E8B">
            <w:pPr>
              <w:ind w:right="37"/>
              <w:jc w:val="center"/>
            </w:pPr>
            <w:r>
              <w:rPr>
                <w:rFonts w:ascii="Arial" w:eastAsia="Arial" w:hAnsi="Arial" w:cs="Arial"/>
                <w:i/>
                <w:sz w:val="14"/>
              </w:rPr>
              <w:t>(04)</w:t>
            </w:r>
          </w:p>
        </w:tc>
        <w:tc>
          <w:tcPr>
            <w:tcW w:w="966" w:type="dxa"/>
            <w:tcBorders>
              <w:top w:val="single" w:sz="8" w:space="0" w:color="000000"/>
              <w:left w:val="single" w:sz="8" w:space="0" w:color="000000"/>
              <w:bottom w:val="single" w:sz="8" w:space="0" w:color="000000"/>
              <w:right w:val="single" w:sz="8" w:space="0" w:color="000000"/>
            </w:tcBorders>
            <w:shd w:val="clear" w:color="auto" w:fill="A6CAF0"/>
          </w:tcPr>
          <w:p w14:paraId="0EE60DF1" w14:textId="77777777" w:rsidR="00397204" w:rsidRDefault="00397204" w:rsidP="00A71E8B">
            <w:pPr>
              <w:ind w:right="42"/>
              <w:jc w:val="center"/>
            </w:pPr>
            <w:r>
              <w:rPr>
                <w:rFonts w:ascii="Arial" w:eastAsia="Arial" w:hAnsi="Arial" w:cs="Arial"/>
                <w:i/>
                <w:sz w:val="14"/>
              </w:rPr>
              <w:t>(05)</w:t>
            </w:r>
          </w:p>
        </w:tc>
        <w:tc>
          <w:tcPr>
            <w:tcW w:w="948" w:type="dxa"/>
            <w:tcBorders>
              <w:top w:val="single" w:sz="8" w:space="0" w:color="000000"/>
              <w:left w:val="single" w:sz="8" w:space="0" w:color="000000"/>
              <w:bottom w:val="single" w:sz="8" w:space="0" w:color="000000"/>
              <w:right w:val="single" w:sz="8" w:space="0" w:color="000000"/>
            </w:tcBorders>
            <w:shd w:val="clear" w:color="auto" w:fill="A6CAF0"/>
          </w:tcPr>
          <w:p w14:paraId="2AB17DBD" w14:textId="77777777" w:rsidR="00397204" w:rsidRDefault="00397204" w:rsidP="00A71E8B">
            <w:pPr>
              <w:ind w:right="42"/>
              <w:jc w:val="center"/>
            </w:pPr>
            <w:r>
              <w:rPr>
                <w:rFonts w:ascii="Arial" w:eastAsia="Arial" w:hAnsi="Arial" w:cs="Arial"/>
                <w:i/>
                <w:sz w:val="14"/>
              </w:rPr>
              <w:t>(06)</w:t>
            </w:r>
          </w:p>
        </w:tc>
        <w:tc>
          <w:tcPr>
            <w:tcW w:w="948" w:type="dxa"/>
            <w:tcBorders>
              <w:top w:val="single" w:sz="8" w:space="0" w:color="000000"/>
              <w:left w:val="single" w:sz="8" w:space="0" w:color="000000"/>
              <w:bottom w:val="single" w:sz="8" w:space="0" w:color="000000"/>
              <w:right w:val="single" w:sz="8" w:space="0" w:color="000000"/>
            </w:tcBorders>
            <w:shd w:val="clear" w:color="auto" w:fill="A6CAF0"/>
          </w:tcPr>
          <w:p w14:paraId="7631956C" w14:textId="77777777" w:rsidR="00397204" w:rsidRDefault="00397204" w:rsidP="00A71E8B">
            <w:pPr>
              <w:ind w:right="42"/>
              <w:jc w:val="center"/>
            </w:pPr>
            <w:r>
              <w:rPr>
                <w:rFonts w:ascii="Arial" w:eastAsia="Arial" w:hAnsi="Arial" w:cs="Arial"/>
                <w:i/>
                <w:sz w:val="14"/>
              </w:rPr>
              <w:t>(07)</w:t>
            </w:r>
          </w:p>
        </w:tc>
        <w:tc>
          <w:tcPr>
            <w:tcW w:w="948" w:type="dxa"/>
            <w:tcBorders>
              <w:top w:val="single" w:sz="8" w:space="0" w:color="000000"/>
              <w:left w:val="single" w:sz="8" w:space="0" w:color="000000"/>
              <w:bottom w:val="single" w:sz="8" w:space="0" w:color="000000"/>
              <w:right w:val="single" w:sz="8" w:space="0" w:color="000000"/>
            </w:tcBorders>
            <w:shd w:val="clear" w:color="auto" w:fill="A6CAF0"/>
          </w:tcPr>
          <w:p w14:paraId="673E414D" w14:textId="77777777" w:rsidR="00397204" w:rsidRDefault="00397204" w:rsidP="00A71E8B">
            <w:pPr>
              <w:ind w:right="41"/>
              <w:jc w:val="center"/>
            </w:pPr>
            <w:r>
              <w:rPr>
                <w:rFonts w:ascii="Arial" w:eastAsia="Arial" w:hAnsi="Arial" w:cs="Arial"/>
                <w:i/>
                <w:sz w:val="14"/>
              </w:rPr>
              <w:t>(08)</w:t>
            </w:r>
          </w:p>
        </w:tc>
        <w:tc>
          <w:tcPr>
            <w:tcW w:w="948" w:type="dxa"/>
            <w:tcBorders>
              <w:top w:val="single" w:sz="8" w:space="0" w:color="000000"/>
              <w:left w:val="single" w:sz="8" w:space="0" w:color="000000"/>
              <w:bottom w:val="single" w:sz="8" w:space="0" w:color="000000"/>
              <w:right w:val="single" w:sz="8" w:space="0" w:color="000000"/>
            </w:tcBorders>
            <w:shd w:val="clear" w:color="auto" w:fill="A6CAF0"/>
          </w:tcPr>
          <w:p w14:paraId="5A5C048F" w14:textId="77777777" w:rsidR="00397204" w:rsidRDefault="00397204" w:rsidP="00A71E8B">
            <w:pPr>
              <w:ind w:right="42"/>
              <w:jc w:val="center"/>
            </w:pPr>
            <w:r>
              <w:rPr>
                <w:rFonts w:ascii="Arial" w:eastAsia="Arial" w:hAnsi="Arial" w:cs="Arial"/>
                <w:i/>
                <w:sz w:val="14"/>
              </w:rPr>
              <w:t>(09)</w:t>
            </w:r>
          </w:p>
        </w:tc>
        <w:tc>
          <w:tcPr>
            <w:tcW w:w="948" w:type="dxa"/>
            <w:tcBorders>
              <w:top w:val="single" w:sz="8" w:space="0" w:color="000000"/>
              <w:left w:val="single" w:sz="8" w:space="0" w:color="000000"/>
              <w:bottom w:val="single" w:sz="8" w:space="0" w:color="000000"/>
              <w:right w:val="single" w:sz="8" w:space="0" w:color="000000"/>
            </w:tcBorders>
            <w:shd w:val="clear" w:color="auto" w:fill="A6CAF0"/>
          </w:tcPr>
          <w:p w14:paraId="1727B6C5" w14:textId="77777777" w:rsidR="00397204" w:rsidRDefault="00397204" w:rsidP="00A71E8B">
            <w:pPr>
              <w:ind w:right="42"/>
              <w:jc w:val="center"/>
            </w:pPr>
            <w:r>
              <w:rPr>
                <w:rFonts w:ascii="Arial" w:eastAsia="Arial" w:hAnsi="Arial" w:cs="Arial"/>
                <w:i/>
                <w:sz w:val="14"/>
              </w:rPr>
              <w:t>(10)</w:t>
            </w:r>
          </w:p>
        </w:tc>
        <w:tc>
          <w:tcPr>
            <w:tcW w:w="949" w:type="dxa"/>
            <w:tcBorders>
              <w:top w:val="single" w:sz="8" w:space="0" w:color="000000"/>
              <w:left w:val="single" w:sz="8" w:space="0" w:color="000000"/>
              <w:bottom w:val="single" w:sz="8" w:space="0" w:color="000000"/>
              <w:right w:val="single" w:sz="8" w:space="0" w:color="000000"/>
            </w:tcBorders>
            <w:shd w:val="clear" w:color="auto" w:fill="A6CAF0"/>
          </w:tcPr>
          <w:p w14:paraId="699B6EB8" w14:textId="77777777" w:rsidR="00397204" w:rsidRDefault="00397204" w:rsidP="00A71E8B">
            <w:pPr>
              <w:ind w:right="42"/>
              <w:jc w:val="center"/>
            </w:pPr>
            <w:r>
              <w:rPr>
                <w:rFonts w:ascii="Arial" w:eastAsia="Arial" w:hAnsi="Arial" w:cs="Arial"/>
                <w:i/>
                <w:sz w:val="14"/>
              </w:rPr>
              <w:t>(11)</w:t>
            </w:r>
          </w:p>
        </w:tc>
        <w:tc>
          <w:tcPr>
            <w:tcW w:w="1271" w:type="dxa"/>
            <w:tcBorders>
              <w:top w:val="single" w:sz="8" w:space="0" w:color="000000"/>
              <w:left w:val="single" w:sz="8" w:space="0" w:color="000000"/>
              <w:bottom w:val="single" w:sz="8" w:space="0" w:color="000000"/>
              <w:right w:val="single" w:sz="8" w:space="0" w:color="000000"/>
            </w:tcBorders>
            <w:shd w:val="clear" w:color="auto" w:fill="A6CAF0"/>
          </w:tcPr>
          <w:p w14:paraId="0AF369CE" w14:textId="77777777" w:rsidR="00397204" w:rsidRDefault="00397204" w:rsidP="00A71E8B">
            <w:pPr>
              <w:ind w:right="42"/>
              <w:jc w:val="center"/>
            </w:pPr>
            <w:r>
              <w:rPr>
                <w:rFonts w:ascii="Arial" w:eastAsia="Arial" w:hAnsi="Arial" w:cs="Arial"/>
                <w:i/>
                <w:sz w:val="14"/>
              </w:rPr>
              <w:t>(12)</w:t>
            </w:r>
          </w:p>
        </w:tc>
      </w:tr>
      <w:tr w:rsidR="00397204" w14:paraId="7595A447" w14:textId="77777777" w:rsidTr="00A71E8B">
        <w:trPr>
          <w:trHeight w:val="392"/>
          <w:jc w:val="center"/>
        </w:trPr>
        <w:tc>
          <w:tcPr>
            <w:tcW w:w="13409" w:type="dxa"/>
            <w:gridSpan w:val="12"/>
            <w:tcBorders>
              <w:top w:val="single" w:sz="8" w:space="0" w:color="000000"/>
              <w:left w:val="single" w:sz="8" w:space="0" w:color="000000"/>
              <w:bottom w:val="single" w:sz="8" w:space="0" w:color="000000"/>
              <w:right w:val="single" w:sz="8" w:space="0" w:color="000000"/>
            </w:tcBorders>
            <w:shd w:val="clear" w:color="auto" w:fill="FFFFFF"/>
          </w:tcPr>
          <w:p w14:paraId="167A86E4" w14:textId="77777777" w:rsidR="00397204" w:rsidRDefault="00397204" w:rsidP="00A71E8B">
            <w:pPr>
              <w:ind w:left="12"/>
            </w:pPr>
            <w:r>
              <w:rPr>
                <w:rFonts w:ascii="Arial" w:eastAsia="Arial" w:hAnsi="Arial" w:cs="Arial"/>
                <w:b/>
                <w:sz w:val="19"/>
              </w:rPr>
              <w:t>3.26.2.19.0.00.01.0000 - Dinas Pariwisata, Kepemudaan dan Olahraga</w:t>
            </w:r>
          </w:p>
        </w:tc>
      </w:tr>
      <w:tr w:rsidR="00397204" w14:paraId="4AFD19FC" w14:textId="77777777" w:rsidTr="007040B2">
        <w:trPr>
          <w:trHeight w:val="1611"/>
          <w:jc w:val="center"/>
        </w:trPr>
        <w:tc>
          <w:tcPr>
            <w:tcW w:w="1491"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7139463C" w14:textId="77777777" w:rsidR="00397204" w:rsidRDefault="00397204" w:rsidP="00A71E8B">
            <w:pPr>
              <w:spacing w:line="281" w:lineRule="auto"/>
            </w:pPr>
            <w:r>
              <w:rPr>
                <w:rFonts w:ascii="Arial" w:eastAsia="Arial" w:hAnsi="Arial" w:cs="Arial"/>
                <w:sz w:val="12"/>
              </w:rPr>
              <w:t xml:space="preserve">Meningkatnya Kesejahteraan Sosial dan Kualitas Keluarga </w:t>
            </w:r>
          </w:p>
          <w:p w14:paraId="3D4863AF" w14:textId="77777777" w:rsidR="00397204" w:rsidRDefault="00397204" w:rsidP="00A71E8B">
            <w:pPr>
              <w:spacing w:after="12"/>
            </w:pPr>
            <w:r>
              <w:rPr>
                <w:rFonts w:ascii="Arial" w:eastAsia="Arial" w:hAnsi="Arial" w:cs="Arial"/>
                <w:sz w:val="12"/>
              </w:rPr>
              <w:t>(S3)</w:t>
            </w:r>
          </w:p>
          <w:p w14:paraId="788032EB" w14:textId="77777777" w:rsidR="00397204" w:rsidRDefault="00397204" w:rsidP="00A71E8B">
            <w:pPr>
              <w:rPr>
                <w:rFonts w:ascii="Arial" w:eastAsia="Arial" w:hAnsi="Arial" w:cs="Arial"/>
                <w:sz w:val="12"/>
              </w:rPr>
            </w:pPr>
            <w:r>
              <w:rPr>
                <w:rFonts w:ascii="Arial" w:eastAsia="Arial" w:hAnsi="Arial" w:cs="Arial"/>
                <w:sz w:val="12"/>
              </w:rPr>
              <w:t>Meningkatnya nilai tambah ekonomi berbasis UMKM dan ekosistem ekonomi kreatif (S6)</w:t>
            </w:r>
          </w:p>
          <w:p w14:paraId="692E6013" w14:textId="77777777" w:rsidR="002C77B5" w:rsidRDefault="002C77B5" w:rsidP="002C77B5">
            <w:pPr>
              <w:spacing w:after="1" w:line="281" w:lineRule="auto"/>
            </w:pPr>
            <w:r>
              <w:rPr>
                <w:rFonts w:ascii="Arial" w:eastAsia="Arial" w:hAnsi="Arial" w:cs="Arial"/>
                <w:sz w:val="12"/>
              </w:rPr>
              <w:t xml:space="preserve">Meningkatnya akuntabilitas </w:t>
            </w:r>
          </w:p>
          <w:p w14:paraId="332898BD" w14:textId="77777777" w:rsidR="002C77B5" w:rsidRDefault="002C77B5" w:rsidP="002C77B5">
            <w:pPr>
              <w:spacing w:after="12"/>
            </w:pPr>
            <w:r>
              <w:rPr>
                <w:rFonts w:ascii="Arial" w:eastAsia="Arial" w:hAnsi="Arial" w:cs="Arial"/>
                <w:sz w:val="12"/>
              </w:rPr>
              <w:t xml:space="preserve">Pemerintahan daerah </w:t>
            </w:r>
          </w:p>
          <w:p w14:paraId="37784A5A" w14:textId="77777777" w:rsidR="002C77B5" w:rsidRDefault="002C77B5" w:rsidP="002C77B5">
            <w:pPr>
              <w:spacing w:after="12"/>
            </w:pPr>
            <w:r>
              <w:rPr>
                <w:rFonts w:ascii="Arial" w:eastAsia="Arial" w:hAnsi="Arial" w:cs="Arial"/>
                <w:sz w:val="12"/>
              </w:rPr>
              <w:t>(S13)</w:t>
            </w:r>
          </w:p>
          <w:p w14:paraId="1D24FC08" w14:textId="77777777" w:rsidR="002C77B5" w:rsidRDefault="002C77B5" w:rsidP="00A71E8B"/>
        </w:tc>
        <w:tc>
          <w:tcPr>
            <w:tcW w:w="1322"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2EE56F03" w14:textId="77777777" w:rsidR="00397204" w:rsidRDefault="00397204" w:rsidP="00A71E8B">
            <w:pPr>
              <w:spacing w:after="12"/>
              <w:ind w:left="2"/>
            </w:pPr>
            <w:r>
              <w:rPr>
                <w:rFonts w:ascii="Arial" w:eastAsia="Arial" w:hAnsi="Arial" w:cs="Arial"/>
                <w:sz w:val="12"/>
              </w:rPr>
              <w:t xml:space="preserve">Meningkatnya Peran </w:t>
            </w:r>
          </w:p>
          <w:p w14:paraId="32E09118" w14:textId="77777777" w:rsidR="00397204" w:rsidRDefault="00397204" w:rsidP="00A71E8B">
            <w:pPr>
              <w:spacing w:after="13"/>
              <w:ind w:left="2"/>
            </w:pPr>
            <w:r>
              <w:rPr>
                <w:rFonts w:ascii="Arial" w:eastAsia="Arial" w:hAnsi="Arial" w:cs="Arial"/>
                <w:sz w:val="12"/>
              </w:rPr>
              <w:t xml:space="preserve">Pemuda dalam </w:t>
            </w:r>
          </w:p>
          <w:p w14:paraId="6C2B18BD" w14:textId="77777777" w:rsidR="00397204" w:rsidRDefault="00397204" w:rsidP="00A71E8B">
            <w:pPr>
              <w:spacing w:after="12"/>
              <w:ind w:left="2"/>
            </w:pPr>
            <w:r>
              <w:rPr>
                <w:rFonts w:ascii="Arial" w:eastAsia="Arial" w:hAnsi="Arial" w:cs="Arial"/>
                <w:sz w:val="12"/>
              </w:rPr>
              <w:t xml:space="preserve">Pembangunan dan </w:t>
            </w:r>
          </w:p>
          <w:p w14:paraId="4C60EE64" w14:textId="77777777" w:rsidR="00397204" w:rsidRDefault="00397204" w:rsidP="00A71E8B">
            <w:pPr>
              <w:spacing w:line="281" w:lineRule="auto"/>
              <w:ind w:left="2"/>
              <w:jc w:val="both"/>
            </w:pPr>
            <w:r>
              <w:rPr>
                <w:rFonts w:ascii="Arial" w:eastAsia="Arial" w:hAnsi="Arial" w:cs="Arial"/>
                <w:sz w:val="12"/>
              </w:rPr>
              <w:t xml:space="preserve">Prestasi Olahraga serta Meningkatnya Nilai </w:t>
            </w:r>
          </w:p>
          <w:p w14:paraId="3DA6432D" w14:textId="77777777" w:rsidR="00397204" w:rsidRDefault="00397204" w:rsidP="00A71E8B">
            <w:pPr>
              <w:spacing w:after="12"/>
              <w:ind w:left="2"/>
              <w:jc w:val="both"/>
            </w:pPr>
            <w:r>
              <w:rPr>
                <w:rFonts w:ascii="Arial" w:eastAsia="Arial" w:hAnsi="Arial" w:cs="Arial"/>
                <w:sz w:val="12"/>
              </w:rPr>
              <w:t xml:space="preserve">Tambah Pariwisata dan </w:t>
            </w:r>
          </w:p>
          <w:p w14:paraId="2E6BEED0" w14:textId="77777777" w:rsidR="00397204" w:rsidRDefault="00397204" w:rsidP="00A71E8B">
            <w:pPr>
              <w:ind w:left="2"/>
            </w:pPr>
            <w:r>
              <w:rPr>
                <w:rFonts w:ascii="Arial" w:eastAsia="Arial" w:hAnsi="Arial" w:cs="Arial"/>
                <w:sz w:val="12"/>
              </w:rPr>
              <w:t>Ekonomi Kreatif</w:t>
            </w:r>
          </w:p>
        </w:tc>
        <w:tc>
          <w:tcPr>
            <w:tcW w:w="1330"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7DB576C1" w14:textId="77777777" w:rsidR="00397204" w:rsidRDefault="00397204" w:rsidP="00A71E8B"/>
        </w:tc>
        <w:tc>
          <w:tcPr>
            <w:tcW w:w="1340" w:type="dxa"/>
            <w:tcBorders>
              <w:top w:val="single" w:sz="8" w:space="0" w:color="000000"/>
              <w:left w:val="single" w:sz="8" w:space="0" w:color="000000"/>
              <w:bottom w:val="single" w:sz="8" w:space="0" w:color="000000"/>
              <w:right w:val="single" w:sz="8" w:space="0" w:color="000000"/>
            </w:tcBorders>
            <w:shd w:val="clear" w:color="auto" w:fill="FFFFFF"/>
          </w:tcPr>
          <w:p w14:paraId="3599B81C" w14:textId="77777777" w:rsidR="00397204" w:rsidRDefault="00397204" w:rsidP="00A71E8B">
            <w:pPr>
              <w:spacing w:after="12"/>
              <w:ind w:left="3"/>
            </w:pPr>
            <w:r>
              <w:rPr>
                <w:rFonts w:ascii="Arial" w:eastAsia="Arial" w:hAnsi="Arial" w:cs="Arial"/>
                <w:sz w:val="12"/>
              </w:rPr>
              <w:t xml:space="preserve">Rasio PDRB Penyediaan </w:t>
            </w:r>
          </w:p>
          <w:p w14:paraId="6538D686" w14:textId="77777777" w:rsidR="00397204" w:rsidRDefault="00397204" w:rsidP="00A71E8B">
            <w:pPr>
              <w:spacing w:after="13"/>
              <w:ind w:left="3"/>
            </w:pPr>
            <w:r>
              <w:rPr>
                <w:rFonts w:ascii="Arial" w:eastAsia="Arial" w:hAnsi="Arial" w:cs="Arial"/>
                <w:sz w:val="12"/>
              </w:rPr>
              <w:t xml:space="preserve">Akomodasi Makan dan </w:t>
            </w:r>
          </w:p>
          <w:p w14:paraId="508AB00A" w14:textId="77777777" w:rsidR="00397204" w:rsidRDefault="00397204" w:rsidP="00A71E8B">
            <w:pPr>
              <w:ind w:left="3"/>
            </w:pPr>
            <w:r>
              <w:rPr>
                <w:rFonts w:ascii="Arial" w:eastAsia="Arial" w:hAnsi="Arial" w:cs="Arial"/>
                <w:sz w:val="12"/>
              </w:rPr>
              <w:t>Minum (%)</w:t>
            </w:r>
          </w:p>
        </w:tc>
        <w:tc>
          <w:tcPr>
            <w:tcW w:w="9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9055E8" w14:textId="77777777" w:rsidR="00397204" w:rsidRDefault="00397204" w:rsidP="00A71E8B">
            <w:pPr>
              <w:ind w:right="19"/>
              <w:jc w:val="center"/>
            </w:pPr>
            <w:r>
              <w:rPr>
                <w:rFonts w:ascii="Arial" w:eastAsia="Arial" w:hAnsi="Arial" w:cs="Arial"/>
                <w:sz w:val="12"/>
              </w:rPr>
              <w:t>0,18</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3CA32A" w14:textId="77777777" w:rsidR="00397204" w:rsidRDefault="00397204" w:rsidP="00A71E8B">
            <w:pPr>
              <w:ind w:right="19"/>
              <w:jc w:val="center"/>
            </w:pPr>
            <w:r>
              <w:rPr>
                <w:rFonts w:ascii="Arial" w:eastAsia="Arial" w:hAnsi="Arial" w:cs="Arial"/>
                <w:sz w:val="12"/>
              </w:rPr>
              <w:t>0,19</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4C3BBA" w14:textId="77777777" w:rsidR="00397204" w:rsidRDefault="00397204" w:rsidP="00A71E8B">
            <w:pPr>
              <w:ind w:right="19"/>
              <w:jc w:val="center"/>
            </w:pPr>
            <w:r>
              <w:rPr>
                <w:rFonts w:ascii="Arial" w:eastAsia="Arial" w:hAnsi="Arial" w:cs="Arial"/>
                <w:sz w:val="12"/>
              </w:rPr>
              <w:t>0,2</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9C34A0" w14:textId="77777777" w:rsidR="00397204" w:rsidRDefault="00397204" w:rsidP="00A71E8B">
            <w:pPr>
              <w:ind w:right="18"/>
              <w:jc w:val="center"/>
            </w:pPr>
            <w:r>
              <w:rPr>
                <w:rFonts w:ascii="Arial" w:eastAsia="Arial" w:hAnsi="Arial" w:cs="Arial"/>
                <w:sz w:val="12"/>
              </w:rPr>
              <w:t>0,21</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9BB7BE" w14:textId="77777777" w:rsidR="00397204" w:rsidRDefault="00397204" w:rsidP="00A71E8B">
            <w:pPr>
              <w:ind w:right="19"/>
              <w:jc w:val="center"/>
            </w:pPr>
            <w:r>
              <w:rPr>
                <w:rFonts w:ascii="Arial" w:eastAsia="Arial" w:hAnsi="Arial" w:cs="Arial"/>
                <w:sz w:val="12"/>
              </w:rPr>
              <w:t>0,22</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E4B0CA" w14:textId="77777777" w:rsidR="00397204" w:rsidRDefault="00397204" w:rsidP="00A71E8B">
            <w:pPr>
              <w:ind w:right="19"/>
              <w:jc w:val="center"/>
            </w:pPr>
            <w:r>
              <w:rPr>
                <w:rFonts w:ascii="Arial" w:eastAsia="Arial" w:hAnsi="Arial" w:cs="Arial"/>
                <w:sz w:val="12"/>
              </w:rPr>
              <w:t>0,23</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5F1B22" w14:textId="77777777" w:rsidR="00397204" w:rsidRDefault="00397204" w:rsidP="00A71E8B">
            <w:pPr>
              <w:ind w:right="19"/>
              <w:jc w:val="center"/>
            </w:pPr>
            <w:r>
              <w:rPr>
                <w:rFonts w:ascii="Arial" w:eastAsia="Arial" w:hAnsi="Arial" w:cs="Arial"/>
                <w:sz w:val="12"/>
              </w:rPr>
              <w:t>0,24</w:t>
            </w:r>
          </w:p>
        </w:tc>
        <w:tc>
          <w:tcPr>
            <w:tcW w:w="1271" w:type="dxa"/>
            <w:tcBorders>
              <w:top w:val="single" w:sz="8" w:space="0" w:color="000000"/>
              <w:left w:val="single" w:sz="8" w:space="0" w:color="000000"/>
              <w:bottom w:val="single" w:sz="8" w:space="0" w:color="000000"/>
              <w:right w:val="single" w:sz="8" w:space="0" w:color="000000"/>
            </w:tcBorders>
            <w:shd w:val="clear" w:color="auto" w:fill="FFFFFF"/>
          </w:tcPr>
          <w:p w14:paraId="19A0DAF8" w14:textId="77777777" w:rsidR="00397204" w:rsidRDefault="00397204" w:rsidP="00A71E8B"/>
        </w:tc>
      </w:tr>
      <w:tr w:rsidR="00397204" w14:paraId="54C539B3" w14:textId="77777777" w:rsidTr="00A71E8B">
        <w:trPr>
          <w:trHeight w:val="816"/>
          <w:jc w:val="center"/>
        </w:trPr>
        <w:tc>
          <w:tcPr>
            <w:tcW w:w="0" w:type="auto"/>
            <w:vMerge/>
            <w:tcBorders>
              <w:top w:val="nil"/>
              <w:left w:val="single" w:sz="8" w:space="0" w:color="000000"/>
              <w:bottom w:val="nil"/>
              <w:right w:val="single" w:sz="8" w:space="0" w:color="000000"/>
            </w:tcBorders>
          </w:tcPr>
          <w:p w14:paraId="6ADAB3BB" w14:textId="77777777" w:rsidR="00397204" w:rsidRDefault="00397204" w:rsidP="00A71E8B"/>
        </w:tc>
        <w:tc>
          <w:tcPr>
            <w:tcW w:w="0" w:type="auto"/>
            <w:vMerge/>
            <w:tcBorders>
              <w:top w:val="nil"/>
              <w:left w:val="single" w:sz="8" w:space="0" w:color="000000"/>
              <w:bottom w:val="nil"/>
              <w:right w:val="single" w:sz="8" w:space="0" w:color="000000"/>
            </w:tcBorders>
          </w:tcPr>
          <w:p w14:paraId="632E0F4F" w14:textId="77777777" w:rsidR="00397204" w:rsidRDefault="00397204" w:rsidP="00A71E8B"/>
        </w:tc>
        <w:tc>
          <w:tcPr>
            <w:tcW w:w="0" w:type="auto"/>
            <w:vMerge/>
            <w:tcBorders>
              <w:top w:val="nil"/>
              <w:left w:val="single" w:sz="8" w:space="0" w:color="000000"/>
              <w:bottom w:val="nil"/>
              <w:right w:val="single" w:sz="8" w:space="0" w:color="000000"/>
            </w:tcBorders>
          </w:tcPr>
          <w:p w14:paraId="790E25A2" w14:textId="77777777" w:rsidR="00397204" w:rsidRDefault="00397204" w:rsidP="00A71E8B"/>
        </w:tc>
        <w:tc>
          <w:tcPr>
            <w:tcW w:w="1340" w:type="dxa"/>
            <w:tcBorders>
              <w:top w:val="single" w:sz="8" w:space="0" w:color="000000"/>
              <w:left w:val="single" w:sz="8" w:space="0" w:color="000000"/>
              <w:bottom w:val="single" w:sz="8" w:space="0" w:color="000000"/>
              <w:right w:val="single" w:sz="8" w:space="0" w:color="000000"/>
            </w:tcBorders>
            <w:shd w:val="clear" w:color="auto" w:fill="FFFFFF"/>
          </w:tcPr>
          <w:p w14:paraId="2EC6B32F" w14:textId="77777777" w:rsidR="00397204" w:rsidRDefault="00397204" w:rsidP="00A71E8B">
            <w:pPr>
              <w:spacing w:line="281" w:lineRule="auto"/>
              <w:ind w:left="3"/>
            </w:pPr>
            <w:r>
              <w:rPr>
                <w:rFonts w:ascii="Arial" w:eastAsia="Arial" w:hAnsi="Arial" w:cs="Arial"/>
                <w:sz w:val="12"/>
              </w:rPr>
              <w:t xml:space="preserve">Persentase Pemuda yang pernah mengikuti pelatihan/kursus/training dan memperoleh </w:t>
            </w:r>
          </w:p>
          <w:p w14:paraId="17D4EB51" w14:textId="77777777" w:rsidR="00397204" w:rsidRDefault="00397204" w:rsidP="00A71E8B">
            <w:pPr>
              <w:ind w:left="3"/>
            </w:pPr>
            <w:r>
              <w:rPr>
                <w:rFonts w:ascii="Arial" w:eastAsia="Arial" w:hAnsi="Arial" w:cs="Arial"/>
                <w:sz w:val="12"/>
              </w:rPr>
              <w:t>sertifikat (%)</w:t>
            </w:r>
          </w:p>
        </w:tc>
        <w:tc>
          <w:tcPr>
            <w:tcW w:w="9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E5442B6" w14:textId="77777777" w:rsidR="00397204" w:rsidRDefault="00397204" w:rsidP="00A71E8B">
            <w:pPr>
              <w:ind w:right="19"/>
              <w:jc w:val="center"/>
            </w:pPr>
            <w:r>
              <w:rPr>
                <w:rFonts w:ascii="Arial" w:eastAsia="Arial" w:hAnsi="Arial" w:cs="Arial"/>
                <w:sz w:val="12"/>
              </w:rPr>
              <w:t>0,15</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903A79" w14:textId="77777777" w:rsidR="00397204" w:rsidRDefault="00397204" w:rsidP="00A71E8B">
            <w:pPr>
              <w:ind w:right="19"/>
              <w:jc w:val="center"/>
            </w:pPr>
            <w:r>
              <w:rPr>
                <w:rFonts w:ascii="Arial" w:eastAsia="Arial" w:hAnsi="Arial" w:cs="Arial"/>
                <w:sz w:val="12"/>
              </w:rPr>
              <w:t>0,15</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20258C" w14:textId="77777777" w:rsidR="00397204" w:rsidRDefault="00397204" w:rsidP="00A71E8B">
            <w:pPr>
              <w:ind w:right="19"/>
              <w:jc w:val="center"/>
            </w:pPr>
            <w:r>
              <w:rPr>
                <w:rFonts w:ascii="Arial" w:eastAsia="Arial" w:hAnsi="Arial" w:cs="Arial"/>
                <w:sz w:val="12"/>
              </w:rPr>
              <w:t>0,19</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4D53C8" w14:textId="77777777" w:rsidR="00397204" w:rsidRDefault="00397204" w:rsidP="00A71E8B">
            <w:pPr>
              <w:ind w:right="18"/>
              <w:jc w:val="center"/>
            </w:pPr>
            <w:r>
              <w:rPr>
                <w:rFonts w:ascii="Arial" w:eastAsia="Arial" w:hAnsi="Arial" w:cs="Arial"/>
                <w:sz w:val="12"/>
              </w:rPr>
              <w:t>0,21</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941D76" w14:textId="77777777" w:rsidR="00397204" w:rsidRDefault="00397204" w:rsidP="00A71E8B">
            <w:pPr>
              <w:ind w:right="19"/>
              <w:jc w:val="center"/>
            </w:pPr>
            <w:r>
              <w:rPr>
                <w:rFonts w:ascii="Arial" w:eastAsia="Arial" w:hAnsi="Arial" w:cs="Arial"/>
                <w:sz w:val="12"/>
              </w:rPr>
              <w:t>0,24</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3B10CF" w14:textId="77777777" w:rsidR="00397204" w:rsidRDefault="00397204" w:rsidP="00A71E8B">
            <w:pPr>
              <w:ind w:right="19"/>
              <w:jc w:val="center"/>
            </w:pPr>
            <w:r>
              <w:rPr>
                <w:rFonts w:ascii="Arial" w:eastAsia="Arial" w:hAnsi="Arial" w:cs="Arial"/>
                <w:sz w:val="12"/>
              </w:rPr>
              <w:t>0,25</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009FFB" w14:textId="77777777" w:rsidR="00397204" w:rsidRDefault="00397204" w:rsidP="00A71E8B">
            <w:pPr>
              <w:ind w:right="19"/>
              <w:jc w:val="center"/>
            </w:pPr>
            <w:r>
              <w:rPr>
                <w:rFonts w:ascii="Arial" w:eastAsia="Arial" w:hAnsi="Arial" w:cs="Arial"/>
                <w:sz w:val="12"/>
              </w:rPr>
              <w:t>0,28</w:t>
            </w:r>
          </w:p>
        </w:tc>
        <w:tc>
          <w:tcPr>
            <w:tcW w:w="1271" w:type="dxa"/>
            <w:tcBorders>
              <w:top w:val="single" w:sz="8" w:space="0" w:color="000000"/>
              <w:left w:val="single" w:sz="8" w:space="0" w:color="000000"/>
              <w:bottom w:val="single" w:sz="8" w:space="0" w:color="000000"/>
              <w:right w:val="single" w:sz="8" w:space="0" w:color="000000"/>
            </w:tcBorders>
            <w:shd w:val="clear" w:color="auto" w:fill="FFFFFF"/>
          </w:tcPr>
          <w:p w14:paraId="1B061E4D" w14:textId="77777777" w:rsidR="00397204" w:rsidRDefault="00397204" w:rsidP="00A71E8B"/>
        </w:tc>
      </w:tr>
      <w:tr w:rsidR="00397204" w14:paraId="28BD53E3" w14:textId="77777777" w:rsidTr="007040B2">
        <w:trPr>
          <w:trHeight w:val="202"/>
          <w:jc w:val="center"/>
        </w:trPr>
        <w:tc>
          <w:tcPr>
            <w:tcW w:w="0" w:type="auto"/>
            <w:vMerge/>
            <w:tcBorders>
              <w:top w:val="nil"/>
              <w:left w:val="single" w:sz="8" w:space="0" w:color="000000"/>
              <w:bottom w:val="nil"/>
              <w:right w:val="single" w:sz="8" w:space="0" w:color="000000"/>
            </w:tcBorders>
          </w:tcPr>
          <w:p w14:paraId="2D437E0A" w14:textId="77777777" w:rsidR="00397204" w:rsidRDefault="00397204" w:rsidP="00A71E8B"/>
        </w:tc>
        <w:tc>
          <w:tcPr>
            <w:tcW w:w="0" w:type="auto"/>
            <w:vMerge/>
            <w:tcBorders>
              <w:top w:val="nil"/>
              <w:left w:val="single" w:sz="8" w:space="0" w:color="000000"/>
              <w:bottom w:val="nil"/>
              <w:right w:val="single" w:sz="8" w:space="0" w:color="000000"/>
            </w:tcBorders>
          </w:tcPr>
          <w:p w14:paraId="114722B2" w14:textId="77777777" w:rsidR="00397204" w:rsidRDefault="00397204" w:rsidP="00A71E8B"/>
        </w:tc>
        <w:tc>
          <w:tcPr>
            <w:tcW w:w="0" w:type="auto"/>
            <w:vMerge/>
            <w:tcBorders>
              <w:top w:val="nil"/>
              <w:left w:val="single" w:sz="8" w:space="0" w:color="000000"/>
              <w:bottom w:val="single" w:sz="8" w:space="0" w:color="000000"/>
              <w:right w:val="single" w:sz="8" w:space="0" w:color="000000"/>
            </w:tcBorders>
          </w:tcPr>
          <w:p w14:paraId="710AD111" w14:textId="77777777" w:rsidR="00397204" w:rsidRDefault="00397204" w:rsidP="00A71E8B"/>
        </w:tc>
        <w:tc>
          <w:tcPr>
            <w:tcW w:w="1340" w:type="dxa"/>
            <w:tcBorders>
              <w:top w:val="single" w:sz="8" w:space="0" w:color="000000"/>
              <w:left w:val="single" w:sz="8" w:space="0" w:color="000000"/>
              <w:bottom w:val="single" w:sz="8" w:space="0" w:color="000000"/>
              <w:right w:val="single" w:sz="8" w:space="0" w:color="000000"/>
            </w:tcBorders>
            <w:shd w:val="clear" w:color="auto" w:fill="FFFFFF"/>
          </w:tcPr>
          <w:p w14:paraId="4703612D" w14:textId="77777777" w:rsidR="00397204" w:rsidRDefault="00397204" w:rsidP="00A71E8B">
            <w:pPr>
              <w:spacing w:after="13"/>
              <w:ind w:left="3"/>
            </w:pPr>
            <w:r>
              <w:rPr>
                <w:rFonts w:ascii="Arial" w:eastAsia="Arial" w:hAnsi="Arial" w:cs="Arial"/>
                <w:sz w:val="12"/>
              </w:rPr>
              <w:t xml:space="preserve">Indeks Partisipasi </w:t>
            </w:r>
          </w:p>
          <w:p w14:paraId="67B3D9AE" w14:textId="77777777" w:rsidR="00397204" w:rsidRDefault="00397204" w:rsidP="00A71E8B">
            <w:pPr>
              <w:ind w:left="3"/>
            </w:pPr>
            <w:r>
              <w:rPr>
                <w:rFonts w:ascii="Arial" w:eastAsia="Arial" w:hAnsi="Arial" w:cs="Arial"/>
                <w:sz w:val="12"/>
              </w:rPr>
              <w:t>Olahraga (Persentase)</w:t>
            </w:r>
          </w:p>
        </w:tc>
        <w:tc>
          <w:tcPr>
            <w:tcW w:w="9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B2DC59" w14:textId="77777777" w:rsidR="00397204" w:rsidRDefault="00397204" w:rsidP="00A71E8B">
            <w:pPr>
              <w:ind w:right="19"/>
              <w:jc w:val="center"/>
            </w:pPr>
            <w:r>
              <w:rPr>
                <w:rFonts w:ascii="Arial" w:eastAsia="Arial" w:hAnsi="Arial" w:cs="Arial"/>
                <w:sz w:val="12"/>
              </w:rPr>
              <w:t>0</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BC3100" w14:textId="77777777" w:rsidR="00397204" w:rsidRDefault="00397204" w:rsidP="00A71E8B">
            <w:pPr>
              <w:ind w:right="19"/>
              <w:jc w:val="center"/>
            </w:pPr>
            <w:r>
              <w:rPr>
                <w:rFonts w:ascii="Arial" w:eastAsia="Arial" w:hAnsi="Arial" w:cs="Arial"/>
                <w:sz w:val="12"/>
              </w:rPr>
              <w:t>0</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B0B1C8" w14:textId="77777777" w:rsidR="00397204" w:rsidRDefault="00397204" w:rsidP="00A71E8B">
            <w:pPr>
              <w:ind w:right="19"/>
              <w:jc w:val="center"/>
            </w:pPr>
            <w:r>
              <w:rPr>
                <w:rFonts w:ascii="Arial" w:eastAsia="Arial" w:hAnsi="Arial" w:cs="Arial"/>
                <w:sz w:val="12"/>
              </w:rPr>
              <w:t>0,037</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A104E5" w14:textId="77777777" w:rsidR="00397204" w:rsidRDefault="00397204" w:rsidP="00A71E8B">
            <w:pPr>
              <w:ind w:right="18"/>
              <w:jc w:val="center"/>
            </w:pPr>
            <w:r>
              <w:rPr>
                <w:rFonts w:ascii="Arial" w:eastAsia="Arial" w:hAnsi="Arial" w:cs="Arial"/>
                <w:sz w:val="12"/>
              </w:rPr>
              <w:t>0,039</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45AAB8" w14:textId="77777777" w:rsidR="00397204" w:rsidRDefault="00397204" w:rsidP="00A71E8B">
            <w:pPr>
              <w:ind w:right="19"/>
              <w:jc w:val="center"/>
            </w:pPr>
            <w:r>
              <w:rPr>
                <w:rFonts w:ascii="Arial" w:eastAsia="Arial" w:hAnsi="Arial" w:cs="Arial"/>
                <w:sz w:val="12"/>
              </w:rPr>
              <w:t>0,04</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7B3337A" w14:textId="77777777" w:rsidR="00397204" w:rsidRDefault="00397204" w:rsidP="00A71E8B">
            <w:pPr>
              <w:ind w:right="18"/>
              <w:jc w:val="center"/>
            </w:pPr>
            <w:r>
              <w:rPr>
                <w:rFonts w:ascii="Arial" w:eastAsia="Arial" w:hAnsi="Arial" w:cs="Arial"/>
                <w:sz w:val="12"/>
              </w:rPr>
              <w:t>0,041</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CAB90B" w14:textId="77777777" w:rsidR="00397204" w:rsidRDefault="00397204" w:rsidP="00A71E8B">
            <w:pPr>
              <w:ind w:right="19"/>
              <w:jc w:val="center"/>
            </w:pPr>
            <w:r>
              <w:rPr>
                <w:rFonts w:ascii="Arial" w:eastAsia="Arial" w:hAnsi="Arial" w:cs="Arial"/>
                <w:sz w:val="12"/>
              </w:rPr>
              <w:t>0,041</w:t>
            </w:r>
          </w:p>
        </w:tc>
        <w:tc>
          <w:tcPr>
            <w:tcW w:w="1271" w:type="dxa"/>
            <w:tcBorders>
              <w:top w:val="single" w:sz="8" w:space="0" w:color="000000"/>
              <w:left w:val="single" w:sz="8" w:space="0" w:color="000000"/>
              <w:bottom w:val="single" w:sz="8" w:space="0" w:color="000000"/>
              <w:right w:val="single" w:sz="8" w:space="0" w:color="000000"/>
            </w:tcBorders>
            <w:shd w:val="clear" w:color="auto" w:fill="FFFFFF"/>
          </w:tcPr>
          <w:p w14:paraId="3C29C026" w14:textId="77777777" w:rsidR="00397204" w:rsidRDefault="00397204" w:rsidP="00A71E8B"/>
        </w:tc>
      </w:tr>
      <w:tr w:rsidR="00397204" w14:paraId="665729DC" w14:textId="77777777" w:rsidTr="00A71E8B">
        <w:trPr>
          <w:trHeight w:val="488"/>
          <w:jc w:val="center"/>
        </w:trPr>
        <w:tc>
          <w:tcPr>
            <w:tcW w:w="0" w:type="auto"/>
            <w:vMerge/>
            <w:tcBorders>
              <w:top w:val="nil"/>
              <w:left w:val="single" w:sz="8" w:space="0" w:color="000000"/>
              <w:bottom w:val="nil"/>
              <w:right w:val="single" w:sz="8" w:space="0" w:color="000000"/>
            </w:tcBorders>
          </w:tcPr>
          <w:p w14:paraId="0247FC64" w14:textId="77777777" w:rsidR="00397204" w:rsidRDefault="00397204" w:rsidP="00A71E8B"/>
        </w:tc>
        <w:tc>
          <w:tcPr>
            <w:tcW w:w="0" w:type="auto"/>
            <w:vMerge/>
            <w:tcBorders>
              <w:top w:val="nil"/>
              <w:left w:val="single" w:sz="8" w:space="0" w:color="000000"/>
              <w:bottom w:val="nil"/>
              <w:right w:val="single" w:sz="8" w:space="0" w:color="000000"/>
            </w:tcBorders>
          </w:tcPr>
          <w:p w14:paraId="1EAA4266" w14:textId="77777777" w:rsidR="00397204" w:rsidRDefault="00397204" w:rsidP="00A71E8B"/>
        </w:tc>
        <w:tc>
          <w:tcPr>
            <w:tcW w:w="1330" w:type="dxa"/>
            <w:tcBorders>
              <w:top w:val="single" w:sz="8" w:space="0" w:color="000000"/>
              <w:left w:val="single" w:sz="8" w:space="0" w:color="000000"/>
              <w:bottom w:val="single" w:sz="8" w:space="0" w:color="000000"/>
              <w:right w:val="single" w:sz="8" w:space="0" w:color="000000"/>
            </w:tcBorders>
            <w:shd w:val="clear" w:color="auto" w:fill="FFFFFF"/>
          </w:tcPr>
          <w:p w14:paraId="04C21422" w14:textId="4F76FF30" w:rsidR="00397204" w:rsidRPr="002F5044" w:rsidRDefault="00397204" w:rsidP="00A71E8B">
            <w:pPr>
              <w:ind w:left="3" w:right="290"/>
            </w:pPr>
            <w:r w:rsidRPr="002F5044">
              <w:rPr>
                <w:rFonts w:ascii="Arial" w:eastAsia="Arial" w:hAnsi="Arial" w:cs="Arial"/>
                <w:sz w:val="12"/>
              </w:rPr>
              <w:t>Meningkatnya akuntabilitas</w:t>
            </w:r>
            <w:r w:rsidR="002F5044" w:rsidRPr="002F5044">
              <w:rPr>
                <w:rFonts w:ascii="Arial" w:eastAsia="Arial" w:hAnsi="Arial" w:cs="Arial"/>
                <w:sz w:val="12"/>
              </w:rPr>
              <w:t xml:space="preserve"> Disparmudora</w:t>
            </w:r>
          </w:p>
        </w:tc>
        <w:tc>
          <w:tcPr>
            <w:tcW w:w="1340" w:type="dxa"/>
            <w:tcBorders>
              <w:top w:val="single" w:sz="8" w:space="0" w:color="000000"/>
              <w:left w:val="single" w:sz="8" w:space="0" w:color="000000"/>
              <w:bottom w:val="single" w:sz="8" w:space="0" w:color="000000"/>
              <w:right w:val="single" w:sz="8" w:space="0" w:color="000000"/>
            </w:tcBorders>
            <w:shd w:val="clear" w:color="auto" w:fill="FFFFFF"/>
          </w:tcPr>
          <w:p w14:paraId="248B1500" w14:textId="2B1FC274" w:rsidR="002C77B5" w:rsidRPr="002F5044" w:rsidRDefault="00397204" w:rsidP="002C77B5">
            <w:pPr>
              <w:spacing w:after="12"/>
              <w:ind w:left="3"/>
              <w:rPr>
                <w:rFonts w:ascii="Arial" w:eastAsia="Arial" w:hAnsi="Arial" w:cs="Arial"/>
                <w:sz w:val="12"/>
              </w:rPr>
            </w:pPr>
            <w:r w:rsidRPr="002F5044">
              <w:rPr>
                <w:rFonts w:ascii="Arial" w:eastAsia="Arial" w:hAnsi="Arial" w:cs="Arial"/>
                <w:sz w:val="12"/>
              </w:rPr>
              <w:t xml:space="preserve">Nilai AKIP </w:t>
            </w:r>
            <w:r w:rsidR="005410D6" w:rsidRPr="002F5044">
              <w:rPr>
                <w:rFonts w:ascii="Arial" w:eastAsia="Arial" w:hAnsi="Arial" w:cs="Arial"/>
                <w:sz w:val="12"/>
              </w:rPr>
              <w:t>Disparmudora</w:t>
            </w:r>
          </w:p>
          <w:p w14:paraId="06B160C5" w14:textId="42C5DC43" w:rsidR="00397204" w:rsidRPr="002F5044" w:rsidRDefault="00397204" w:rsidP="00A71E8B">
            <w:pPr>
              <w:ind w:left="3"/>
            </w:pPr>
            <w:r w:rsidRPr="002F5044">
              <w:rPr>
                <w:rFonts w:ascii="Arial" w:eastAsia="Arial" w:hAnsi="Arial" w:cs="Arial"/>
                <w:sz w:val="12"/>
              </w:rPr>
              <w:t>(Nilai)</w:t>
            </w:r>
          </w:p>
        </w:tc>
        <w:tc>
          <w:tcPr>
            <w:tcW w:w="9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DA08C8" w14:textId="1D219A6F" w:rsidR="00397204" w:rsidRDefault="00397204" w:rsidP="00A71E8B">
            <w:pPr>
              <w:ind w:right="19"/>
              <w:jc w:val="center"/>
            </w:pPr>
            <w:r>
              <w:rPr>
                <w:rFonts w:ascii="Arial" w:eastAsia="Arial" w:hAnsi="Arial" w:cs="Arial"/>
                <w:sz w:val="12"/>
              </w:rPr>
              <w:t>68</w:t>
            </w:r>
            <w:r w:rsidR="005410D6">
              <w:rPr>
                <w:rFonts w:ascii="Arial" w:eastAsia="Arial" w:hAnsi="Arial" w:cs="Arial"/>
                <w:sz w:val="12"/>
              </w:rPr>
              <w:t xml:space="preserve"> </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8FC8BC" w14:textId="77777777" w:rsidR="00397204" w:rsidRDefault="00397204" w:rsidP="00A71E8B">
            <w:pPr>
              <w:ind w:right="19"/>
              <w:jc w:val="center"/>
            </w:pPr>
            <w:r>
              <w:rPr>
                <w:rFonts w:ascii="Arial" w:eastAsia="Arial" w:hAnsi="Arial" w:cs="Arial"/>
                <w:sz w:val="12"/>
              </w:rPr>
              <w:t>68</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14933C" w14:textId="77777777" w:rsidR="00397204" w:rsidRDefault="00397204" w:rsidP="00A71E8B">
            <w:pPr>
              <w:ind w:right="19"/>
              <w:jc w:val="center"/>
            </w:pPr>
            <w:r>
              <w:rPr>
                <w:rFonts w:ascii="Arial" w:eastAsia="Arial" w:hAnsi="Arial" w:cs="Arial"/>
                <w:sz w:val="12"/>
              </w:rPr>
              <w:t>70</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6154D0" w14:textId="77777777" w:rsidR="00397204" w:rsidRDefault="00397204" w:rsidP="00A71E8B">
            <w:pPr>
              <w:ind w:right="18"/>
              <w:jc w:val="center"/>
            </w:pPr>
            <w:r>
              <w:rPr>
                <w:rFonts w:ascii="Arial" w:eastAsia="Arial" w:hAnsi="Arial" w:cs="Arial"/>
                <w:sz w:val="12"/>
              </w:rPr>
              <w:t>70</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FFF9EAF" w14:textId="77777777" w:rsidR="00397204" w:rsidRDefault="00397204" w:rsidP="00A71E8B">
            <w:pPr>
              <w:ind w:right="19"/>
              <w:jc w:val="center"/>
            </w:pPr>
            <w:r>
              <w:rPr>
                <w:rFonts w:ascii="Arial" w:eastAsia="Arial" w:hAnsi="Arial" w:cs="Arial"/>
                <w:sz w:val="12"/>
              </w:rPr>
              <w:t>72</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C77616F" w14:textId="77777777" w:rsidR="00397204" w:rsidRDefault="00397204" w:rsidP="00A71E8B">
            <w:pPr>
              <w:ind w:right="19"/>
              <w:jc w:val="center"/>
            </w:pPr>
            <w:r>
              <w:rPr>
                <w:rFonts w:ascii="Arial" w:eastAsia="Arial" w:hAnsi="Arial" w:cs="Arial"/>
                <w:sz w:val="12"/>
              </w:rPr>
              <w:t>72</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E1D290" w14:textId="77777777" w:rsidR="00397204" w:rsidRDefault="00397204" w:rsidP="00A71E8B">
            <w:pPr>
              <w:ind w:right="19"/>
              <w:jc w:val="center"/>
            </w:pPr>
            <w:r>
              <w:rPr>
                <w:rFonts w:ascii="Arial" w:eastAsia="Arial" w:hAnsi="Arial" w:cs="Arial"/>
                <w:sz w:val="12"/>
              </w:rPr>
              <w:t>72</w:t>
            </w:r>
          </w:p>
        </w:tc>
        <w:tc>
          <w:tcPr>
            <w:tcW w:w="1271" w:type="dxa"/>
            <w:tcBorders>
              <w:top w:val="single" w:sz="8" w:space="0" w:color="000000"/>
              <w:left w:val="single" w:sz="8" w:space="0" w:color="000000"/>
              <w:bottom w:val="single" w:sz="8" w:space="0" w:color="000000"/>
              <w:right w:val="single" w:sz="8" w:space="0" w:color="000000"/>
            </w:tcBorders>
            <w:shd w:val="clear" w:color="auto" w:fill="FFFFFF"/>
          </w:tcPr>
          <w:p w14:paraId="7457C616" w14:textId="77777777" w:rsidR="00397204" w:rsidRDefault="00397204" w:rsidP="00A71E8B"/>
        </w:tc>
      </w:tr>
      <w:tr w:rsidR="00397204" w14:paraId="264EB832" w14:textId="77777777" w:rsidTr="007040B2">
        <w:trPr>
          <w:trHeight w:val="925"/>
          <w:jc w:val="center"/>
        </w:trPr>
        <w:tc>
          <w:tcPr>
            <w:tcW w:w="0" w:type="auto"/>
            <w:vMerge/>
            <w:tcBorders>
              <w:top w:val="nil"/>
              <w:left w:val="single" w:sz="8" w:space="0" w:color="000000"/>
              <w:bottom w:val="nil"/>
              <w:right w:val="single" w:sz="8" w:space="0" w:color="000000"/>
            </w:tcBorders>
          </w:tcPr>
          <w:p w14:paraId="38EDBE1B" w14:textId="77777777" w:rsidR="00397204" w:rsidRDefault="00397204" w:rsidP="00A71E8B"/>
        </w:tc>
        <w:tc>
          <w:tcPr>
            <w:tcW w:w="0" w:type="auto"/>
            <w:vMerge/>
            <w:tcBorders>
              <w:top w:val="nil"/>
              <w:left w:val="single" w:sz="8" w:space="0" w:color="000000"/>
              <w:bottom w:val="nil"/>
              <w:right w:val="single" w:sz="8" w:space="0" w:color="000000"/>
            </w:tcBorders>
          </w:tcPr>
          <w:p w14:paraId="13A2DBD7" w14:textId="77777777" w:rsidR="00397204" w:rsidRDefault="00397204" w:rsidP="00A71E8B"/>
        </w:tc>
        <w:tc>
          <w:tcPr>
            <w:tcW w:w="1330"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69D88C43" w14:textId="77777777" w:rsidR="00397204" w:rsidRDefault="00397204" w:rsidP="00A71E8B">
            <w:pPr>
              <w:spacing w:after="12"/>
              <w:ind w:left="3"/>
              <w:jc w:val="both"/>
            </w:pPr>
            <w:r>
              <w:rPr>
                <w:rFonts w:ascii="Arial" w:eastAsia="Arial" w:hAnsi="Arial" w:cs="Arial"/>
                <w:sz w:val="12"/>
              </w:rPr>
              <w:t xml:space="preserve">Meningkatnya Partisipasi </w:t>
            </w:r>
          </w:p>
          <w:p w14:paraId="3389D948" w14:textId="77777777" w:rsidR="00397204" w:rsidRDefault="00397204" w:rsidP="00A71E8B">
            <w:pPr>
              <w:spacing w:after="12"/>
              <w:ind w:left="3"/>
              <w:jc w:val="both"/>
            </w:pPr>
            <w:r>
              <w:rPr>
                <w:rFonts w:ascii="Arial" w:eastAsia="Arial" w:hAnsi="Arial" w:cs="Arial"/>
                <w:sz w:val="12"/>
              </w:rPr>
              <w:t xml:space="preserve">Pemuda dalam Kegiatan </w:t>
            </w:r>
          </w:p>
          <w:p w14:paraId="4A616B0F" w14:textId="77777777" w:rsidR="00397204" w:rsidRDefault="00397204" w:rsidP="00A71E8B">
            <w:pPr>
              <w:spacing w:after="12"/>
              <w:ind w:left="3"/>
            </w:pPr>
            <w:r>
              <w:rPr>
                <w:rFonts w:ascii="Arial" w:eastAsia="Arial" w:hAnsi="Arial" w:cs="Arial"/>
                <w:sz w:val="12"/>
              </w:rPr>
              <w:t xml:space="preserve">Kepemudaan dan </w:t>
            </w:r>
          </w:p>
          <w:p w14:paraId="1654F85E" w14:textId="77777777" w:rsidR="00397204" w:rsidRDefault="00397204" w:rsidP="00A71E8B">
            <w:pPr>
              <w:ind w:left="3"/>
            </w:pPr>
            <w:r>
              <w:rPr>
                <w:rFonts w:ascii="Arial" w:eastAsia="Arial" w:hAnsi="Arial" w:cs="Arial"/>
                <w:sz w:val="12"/>
              </w:rPr>
              <w:t>Prestasi Olahraga</w:t>
            </w:r>
          </w:p>
        </w:tc>
        <w:tc>
          <w:tcPr>
            <w:tcW w:w="1340" w:type="dxa"/>
            <w:tcBorders>
              <w:top w:val="single" w:sz="8" w:space="0" w:color="000000"/>
              <w:left w:val="single" w:sz="8" w:space="0" w:color="000000"/>
              <w:bottom w:val="single" w:sz="8" w:space="0" w:color="000000"/>
              <w:right w:val="single" w:sz="8" w:space="0" w:color="000000"/>
            </w:tcBorders>
            <w:shd w:val="clear" w:color="auto" w:fill="FFFFFF"/>
          </w:tcPr>
          <w:p w14:paraId="54C8E06D" w14:textId="77777777" w:rsidR="00397204" w:rsidRDefault="00397204" w:rsidP="00A71E8B">
            <w:pPr>
              <w:ind w:left="3" w:right="14"/>
            </w:pPr>
            <w:r>
              <w:rPr>
                <w:rFonts w:ascii="Arial" w:eastAsia="Arial" w:hAnsi="Arial" w:cs="Arial"/>
                <w:sz w:val="12"/>
              </w:rPr>
              <w:t>Tingakt partisipasi pemuda dalam oraganisasi kepemudaan dan organisasi sosial kemasyarakatan (%)</w:t>
            </w:r>
          </w:p>
        </w:tc>
        <w:tc>
          <w:tcPr>
            <w:tcW w:w="9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568ADE" w14:textId="77777777" w:rsidR="00397204" w:rsidRDefault="00397204" w:rsidP="00A71E8B">
            <w:pPr>
              <w:ind w:right="19"/>
              <w:jc w:val="center"/>
            </w:pPr>
            <w:r>
              <w:rPr>
                <w:rFonts w:ascii="Arial" w:eastAsia="Arial" w:hAnsi="Arial" w:cs="Arial"/>
                <w:sz w:val="12"/>
              </w:rPr>
              <w:t>1,24</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1A3540" w14:textId="77777777" w:rsidR="00397204" w:rsidRDefault="00397204" w:rsidP="00A71E8B">
            <w:pPr>
              <w:ind w:right="18"/>
              <w:jc w:val="center"/>
            </w:pPr>
            <w:r>
              <w:rPr>
                <w:rFonts w:ascii="Arial" w:eastAsia="Arial" w:hAnsi="Arial" w:cs="Arial"/>
                <w:sz w:val="12"/>
              </w:rPr>
              <w:t>1,5</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79A07B" w14:textId="77777777" w:rsidR="00397204" w:rsidRDefault="00397204" w:rsidP="00A71E8B">
            <w:pPr>
              <w:ind w:right="19"/>
              <w:jc w:val="center"/>
            </w:pPr>
            <w:r>
              <w:rPr>
                <w:rFonts w:ascii="Arial" w:eastAsia="Arial" w:hAnsi="Arial" w:cs="Arial"/>
                <w:sz w:val="12"/>
              </w:rPr>
              <w:t>1,75</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0E6C6B" w14:textId="77777777" w:rsidR="00397204" w:rsidRDefault="00397204" w:rsidP="00A71E8B">
            <w:pPr>
              <w:ind w:right="19"/>
              <w:jc w:val="center"/>
            </w:pPr>
            <w:r>
              <w:rPr>
                <w:rFonts w:ascii="Arial" w:eastAsia="Arial" w:hAnsi="Arial" w:cs="Arial"/>
                <w:sz w:val="12"/>
              </w:rPr>
              <w:t>2</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6227A0" w14:textId="77777777" w:rsidR="00397204" w:rsidRDefault="00397204" w:rsidP="00A71E8B">
            <w:pPr>
              <w:ind w:right="19"/>
              <w:jc w:val="center"/>
            </w:pPr>
            <w:r>
              <w:rPr>
                <w:rFonts w:ascii="Arial" w:eastAsia="Arial" w:hAnsi="Arial" w:cs="Arial"/>
                <w:sz w:val="12"/>
              </w:rPr>
              <w:t>2,25</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970E67" w14:textId="77777777" w:rsidR="00397204" w:rsidRDefault="00397204" w:rsidP="00A71E8B">
            <w:pPr>
              <w:ind w:right="18"/>
              <w:jc w:val="center"/>
            </w:pPr>
            <w:r>
              <w:rPr>
                <w:rFonts w:ascii="Arial" w:eastAsia="Arial" w:hAnsi="Arial" w:cs="Arial"/>
                <w:sz w:val="12"/>
              </w:rPr>
              <w:t>2,5</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1040C4" w14:textId="77777777" w:rsidR="00397204" w:rsidRDefault="00397204" w:rsidP="00A71E8B">
            <w:pPr>
              <w:ind w:right="19"/>
              <w:jc w:val="center"/>
            </w:pPr>
            <w:r>
              <w:rPr>
                <w:rFonts w:ascii="Arial" w:eastAsia="Arial" w:hAnsi="Arial" w:cs="Arial"/>
                <w:sz w:val="12"/>
              </w:rPr>
              <w:t>2,5</w:t>
            </w:r>
          </w:p>
        </w:tc>
        <w:tc>
          <w:tcPr>
            <w:tcW w:w="1271" w:type="dxa"/>
            <w:tcBorders>
              <w:top w:val="single" w:sz="8" w:space="0" w:color="000000"/>
              <w:left w:val="single" w:sz="8" w:space="0" w:color="000000"/>
              <w:bottom w:val="single" w:sz="8" w:space="0" w:color="000000"/>
              <w:right w:val="single" w:sz="8" w:space="0" w:color="000000"/>
            </w:tcBorders>
            <w:shd w:val="clear" w:color="auto" w:fill="FFFFFF"/>
          </w:tcPr>
          <w:p w14:paraId="09914D4A" w14:textId="77777777" w:rsidR="00397204" w:rsidRDefault="00397204" w:rsidP="00A71E8B"/>
        </w:tc>
      </w:tr>
      <w:tr w:rsidR="00397204" w14:paraId="4BDF0010" w14:textId="77777777" w:rsidTr="007040B2">
        <w:trPr>
          <w:trHeight w:val="216"/>
          <w:jc w:val="center"/>
        </w:trPr>
        <w:tc>
          <w:tcPr>
            <w:tcW w:w="0" w:type="auto"/>
            <w:vMerge/>
            <w:tcBorders>
              <w:top w:val="nil"/>
              <w:left w:val="single" w:sz="8" w:space="0" w:color="000000"/>
              <w:bottom w:val="nil"/>
              <w:right w:val="single" w:sz="8" w:space="0" w:color="000000"/>
            </w:tcBorders>
          </w:tcPr>
          <w:p w14:paraId="34FD255D" w14:textId="77777777" w:rsidR="00397204" w:rsidRDefault="00397204" w:rsidP="00A71E8B"/>
        </w:tc>
        <w:tc>
          <w:tcPr>
            <w:tcW w:w="0" w:type="auto"/>
            <w:vMerge/>
            <w:tcBorders>
              <w:top w:val="nil"/>
              <w:left w:val="single" w:sz="8" w:space="0" w:color="000000"/>
              <w:bottom w:val="nil"/>
              <w:right w:val="single" w:sz="8" w:space="0" w:color="000000"/>
            </w:tcBorders>
          </w:tcPr>
          <w:p w14:paraId="6E8F3A66" w14:textId="77777777" w:rsidR="00397204" w:rsidRDefault="00397204" w:rsidP="00A71E8B"/>
        </w:tc>
        <w:tc>
          <w:tcPr>
            <w:tcW w:w="0" w:type="auto"/>
            <w:vMerge/>
            <w:tcBorders>
              <w:top w:val="nil"/>
              <w:left w:val="single" w:sz="8" w:space="0" w:color="000000"/>
              <w:bottom w:val="single" w:sz="8" w:space="0" w:color="000000"/>
              <w:right w:val="single" w:sz="8" w:space="0" w:color="000000"/>
            </w:tcBorders>
          </w:tcPr>
          <w:p w14:paraId="07C03E30" w14:textId="77777777" w:rsidR="00397204" w:rsidRDefault="00397204" w:rsidP="00A71E8B"/>
        </w:tc>
        <w:tc>
          <w:tcPr>
            <w:tcW w:w="1340" w:type="dxa"/>
            <w:tcBorders>
              <w:top w:val="single" w:sz="8" w:space="0" w:color="000000"/>
              <w:left w:val="single" w:sz="8" w:space="0" w:color="000000"/>
              <w:bottom w:val="single" w:sz="8" w:space="0" w:color="000000"/>
              <w:right w:val="single" w:sz="8" w:space="0" w:color="000000"/>
            </w:tcBorders>
            <w:shd w:val="clear" w:color="auto" w:fill="FFFFFF"/>
          </w:tcPr>
          <w:p w14:paraId="751E76E6" w14:textId="77777777" w:rsidR="00397204" w:rsidRDefault="00397204" w:rsidP="00A71E8B">
            <w:pPr>
              <w:ind w:left="3"/>
            </w:pPr>
            <w:r>
              <w:rPr>
                <w:rFonts w:ascii="Arial" w:eastAsia="Arial" w:hAnsi="Arial" w:cs="Arial"/>
                <w:sz w:val="12"/>
              </w:rPr>
              <w:t>Peningkatan prestasi olahraga (Medali)</w:t>
            </w:r>
          </w:p>
        </w:tc>
        <w:tc>
          <w:tcPr>
            <w:tcW w:w="9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C44FFD" w14:textId="77777777" w:rsidR="00397204" w:rsidRDefault="00397204" w:rsidP="00A71E8B">
            <w:pPr>
              <w:ind w:right="19"/>
              <w:jc w:val="center"/>
            </w:pPr>
            <w:r>
              <w:rPr>
                <w:rFonts w:ascii="Arial" w:eastAsia="Arial" w:hAnsi="Arial" w:cs="Arial"/>
                <w:sz w:val="12"/>
              </w:rPr>
              <w:t>64</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3D6F43" w14:textId="77777777" w:rsidR="00397204" w:rsidRDefault="00397204" w:rsidP="00A71E8B">
            <w:pPr>
              <w:ind w:right="19"/>
              <w:jc w:val="center"/>
            </w:pPr>
            <w:r>
              <w:rPr>
                <w:rFonts w:ascii="Arial" w:eastAsia="Arial" w:hAnsi="Arial" w:cs="Arial"/>
                <w:sz w:val="12"/>
              </w:rPr>
              <w:t>64</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E2025C" w14:textId="77777777" w:rsidR="00397204" w:rsidRDefault="00397204" w:rsidP="00A71E8B">
            <w:pPr>
              <w:ind w:right="19"/>
              <w:jc w:val="center"/>
            </w:pPr>
            <w:r>
              <w:rPr>
                <w:rFonts w:ascii="Arial" w:eastAsia="Arial" w:hAnsi="Arial" w:cs="Arial"/>
                <w:sz w:val="12"/>
              </w:rPr>
              <w:t>74</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812C8F" w14:textId="77777777" w:rsidR="00397204" w:rsidRDefault="00397204" w:rsidP="00A71E8B">
            <w:pPr>
              <w:ind w:right="18"/>
              <w:jc w:val="center"/>
            </w:pPr>
            <w:r>
              <w:rPr>
                <w:rFonts w:ascii="Arial" w:eastAsia="Arial" w:hAnsi="Arial" w:cs="Arial"/>
                <w:sz w:val="12"/>
              </w:rPr>
              <w:t>84</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975010" w14:textId="77777777" w:rsidR="00397204" w:rsidRDefault="00397204" w:rsidP="00A71E8B">
            <w:pPr>
              <w:ind w:right="19"/>
              <w:jc w:val="center"/>
            </w:pPr>
            <w:r>
              <w:rPr>
                <w:rFonts w:ascii="Arial" w:eastAsia="Arial" w:hAnsi="Arial" w:cs="Arial"/>
                <w:sz w:val="12"/>
              </w:rPr>
              <w:t>94</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E77CD5" w14:textId="77777777" w:rsidR="00397204" w:rsidRDefault="00397204" w:rsidP="00A71E8B">
            <w:pPr>
              <w:ind w:right="19"/>
              <w:jc w:val="center"/>
            </w:pPr>
            <w:r>
              <w:rPr>
                <w:rFonts w:ascii="Arial" w:eastAsia="Arial" w:hAnsi="Arial" w:cs="Arial"/>
                <w:sz w:val="12"/>
              </w:rPr>
              <w:t>104</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ACDD81" w14:textId="77777777" w:rsidR="00397204" w:rsidRDefault="00397204" w:rsidP="00A71E8B">
            <w:pPr>
              <w:ind w:right="19"/>
              <w:jc w:val="center"/>
            </w:pPr>
            <w:r>
              <w:rPr>
                <w:rFonts w:ascii="Arial" w:eastAsia="Arial" w:hAnsi="Arial" w:cs="Arial"/>
                <w:sz w:val="12"/>
              </w:rPr>
              <w:t>104</w:t>
            </w:r>
          </w:p>
        </w:tc>
        <w:tc>
          <w:tcPr>
            <w:tcW w:w="1271" w:type="dxa"/>
            <w:tcBorders>
              <w:top w:val="single" w:sz="8" w:space="0" w:color="000000"/>
              <w:left w:val="single" w:sz="8" w:space="0" w:color="000000"/>
              <w:bottom w:val="single" w:sz="8" w:space="0" w:color="000000"/>
              <w:right w:val="single" w:sz="8" w:space="0" w:color="000000"/>
            </w:tcBorders>
            <w:shd w:val="clear" w:color="auto" w:fill="FFFFFF"/>
          </w:tcPr>
          <w:p w14:paraId="6CBA8DCE" w14:textId="77777777" w:rsidR="00397204" w:rsidRDefault="00397204" w:rsidP="00A71E8B"/>
        </w:tc>
      </w:tr>
      <w:tr w:rsidR="00397204" w14:paraId="15E90205" w14:textId="77777777" w:rsidTr="00A71E8B">
        <w:trPr>
          <w:trHeight w:val="817"/>
          <w:jc w:val="center"/>
        </w:trPr>
        <w:tc>
          <w:tcPr>
            <w:tcW w:w="0" w:type="auto"/>
            <w:vMerge/>
            <w:tcBorders>
              <w:top w:val="nil"/>
              <w:left w:val="single" w:sz="8" w:space="0" w:color="000000"/>
              <w:bottom w:val="nil"/>
              <w:right w:val="single" w:sz="8" w:space="0" w:color="000000"/>
            </w:tcBorders>
          </w:tcPr>
          <w:p w14:paraId="451232C4" w14:textId="77777777" w:rsidR="00397204" w:rsidRDefault="00397204" w:rsidP="00A71E8B"/>
        </w:tc>
        <w:tc>
          <w:tcPr>
            <w:tcW w:w="0" w:type="auto"/>
            <w:vMerge/>
            <w:tcBorders>
              <w:top w:val="nil"/>
              <w:left w:val="single" w:sz="8" w:space="0" w:color="000000"/>
              <w:bottom w:val="nil"/>
              <w:right w:val="single" w:sz="8" w:space="0" w:color="000000"/>
            </w:tcBorders>
          </w:tcPr>
          <w:p w14:paraId="66325195" w14:textId="77777777" w:rsidR="00397204" w:rsidRDefault="00397204" w:rsidP="00A71E8B"/>
        </w:tc>
        <w:tc>
          <w:tcPr>
            <w:tcW w:w="1330"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3370ACCD" w14:textId="77777777" w:rsidR="00397204" w:rsidRDefault="00397204" w:rsidP="00A71E8B">
            <w:pPr>
              <w:ind w:left="3" w:right="102"/>
            </w:pPr>
            <w:r>
              <w:rPr>
                <w:rFonts w:ascii="Arial" w:eastAsia="Arial" w:hAnsi="Arial" w:cs="Arial"/>
                <w:sz w:val="12"/>
              </w:rPr>
              <w:t>Meningkatnya Daya Saing Destinasi Wisata dan Ekonomi Kreatif</w:t>
            </w:r>
          </w:p>
        </w:tc>
        <w:tc>
          <w:tcPr>
            <w:tcW w:w="1340" w:type="dxa"/>
            <w:tcBorders>
              <w:top w:val="single" w:sz="8" w:space="0" w:color="000000"/>
              <w:left w:val="single" w:sz="8" w:space="0" w:color="000000"/>
              <w:bottom w:val="single" w:sz="8" w:space="0" w:color="000000"/>
              <w:right w:val="single" w:sz="8" w:space="0" w:color="000000"/>
            </w:tcBorders>
            <w:shd w:val="clear" w:color="auto" w:fill="FFFFFF"/>
          </w:tcPr>
          <w:p w14:paraId="04A20EFD" w14:textId="77777777" w:rsidR="00397204" w:rsidRDefault="00397204" w:rsidP="00A71E8B">
            <w:pPr>
              <w:ind w:left="3" w:right="10"/>
            </w:pPr>
            <w:r>
              <w:rPr>
                <w:rFonts w:ascii="Arial" w:eastAsia="Arial" w:hAnsi="Arial" w:cs="Arial"/>
                <w:sz w:val="12"/>
              </w:rPr>
              <w:t>Persentase pertumbuhan jumlah wisatawan mancanegara per kebangsaan (%)</w:t>
            </w:r>
          </w:p>
        </w:tc>
        <w:tc>
          <w:tcPr>
            <w:tcW w:w="9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25C392" w14:textId="77777777" w:rsidR="00397204" w:rsidRDefault="00397204" w:rsidP="00A71E8B">
            <w:pPr>
              <w:ind w:right="19"/>
              <w:jc w:val="center"/>
            </w:pPr>
            <w:r>
              <w:rPr>
                <w:rFonts w:ascii="Arial" w:eastAsia="Arial" w:hAnsi="Arial" w:cs="Arial"/>
                <w:sz w:val="12"/>
              </w:rPr>
              <w:t>14,89</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CC92B4" w14:textId="77777777" w:rsidR="00397204" w:rsidRDefault="00397204" w:rsidP="00A71E8B">
            <w:pPr>
              <w:ind w:right="18"/>
              <w:jc w:val="center"/>
            </w:pPr>
            <w:r>
              <w:rPr>
                <w:rFonts w:ascii="Arial" w:eastAsia="Arial" w:hAnsi="Arial" w:cs="Arial"/>
                <w:sz w:val="12"/>
              </w:rPr>
              <w:t>15,39</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24D4FD" w14:textId="77777777" w:rsidR="00397204" w:rsidRDefault="00397204" w:rsidP="00A71E8B">
            <w:pPr>
              <w:ind w:right="19"/>
              <w:jc w:val="center"/>
            </w:pPr>
            <w:r>
              <w:rPr>
                <w:rFonts w:ascii="Arial" w:eastAsia="Arial" w:hAnsi="Arial" w:cs="Arial"/>
                <w:sz w:val="12"/>
              </w:rPr>
              <w:t>15,89</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0BC055" w14:textId="77777777" w:rsidR="00397204" w:rsidRDefault="00397204" w:rsidP="00A71E8B">
            <w:pPr>
              <w:ind w:right="18"/>
              <w:jc w:val="center"/>
            </w:pPr>
            <w:r>
              <w:rPr>
                <w:rFonts w:ascii="Arial" w:eastAsia="Arial" w:hAnsi="Arial" w:cs="Arial"/>
                <w:sz w:val="12"/>
              </w:rPr>
              <w:t>16,39</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DE4F3A" w14:textId="77777777" w:rsidR="00397204" w:rsidRDefault="00397204" w:rsidP="00A71E8B">
            <w:pPr>
              <w:ind w:right="19"/>
              <w:jc w:val="center"/>
            </w:pPr>
            <w:r>
              <w:rPr>
                <w:rFonts w:ascii="Arial" w:eastAsia="Arial" w:hAnsi="Arial" w:cs="Arial"/>
                <w:sz w:val="12"/>
              </w:rPr>
              <w:t>16,89</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922F73" w14:textId="77777777" w:rsidR="00397204" w:rsidRDefault="00397204" w:rsidP="00A71E8B">
            <w:pPr>
              <w:ind w:right="18"/>
              <w:jc w:val="center"/>
            </w:pPr>
            <w:r>
              <w:rPr>
                <w:rFonts w:ascii="Arial" w:eastAsia="Arial" w:hAnsi="Arial" w:cs="Arial"/>
                <w:sz w:val="12"/>
              </w:rPr>
              <w:t>17,39</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331E46" w14:textId="77777777" w:rsidR="00397204" w:rsidRDefault="00397204" w:rsidP="00A71E8B">
            <w:pPr>
              <w:ind w:right="19"/>
              <w:jc w:val="center"/>
            </w:pPr>
            <w:r>
              <w:rPr>
                <w:rFonts w:ascii="Arial" w:eastAsia="Arial" w:hAnsi="Arial" w:cs="Arial"/>
                <w:sz w:val="12"/>
              </w:rPr>
              <w:t>17,89</w:t>
            </w:r>
          </w:p>
        </w:tc>
        <w:tc>
          <w:tcPr>
            <w:tcW w:w="1271" w:type="dxa"/>
            <w:tcBorders>
              <w:top w:val="single" w:sz="8" w:space="0" w:color="000000"/>
              <w:left w:val="single" w:sz="8" w:space="0" w:color="000000"/>
              <w:bottom w:val="single" w:sz="8" w:space="0" w:color="000000"/>
              <w:right w:val="single" w:sz="8" w:space="0" w:color="000000"/>
            </w:tcBorders>
            <w:shd w:val="clear" w:color="auto" w:fill="FFFFFF"/>
          </w:tcPr>
          <w:p w14:paraId="191D58EC" w14:textId="77777777" w:rsidR="00397204" w:rsidRDefault="00397204" w:rsidP="00A71E8B"/>
        </w:tc>
      </w:tr>
      <w:tr w:rsidR="00397204" w14:paraId="29FA55C0" w14:textId="77777777" w:rsidTr="00A71E8B">
        <w:trPr>
          <w:trHeight w:val="392"/>
          <w:jc w:val="center"/>
        </w:trPr>
        <w:tc>
          <w:tcPr>
            <w:tcW w:w="0" w:type="auto"/>
            <w:vMerge/>
            <w:tcBorders>
              <w:top w:val="nil"/>
              <w:left w:val="single" w:sz="8" w:space="0" w:color="000000"/>
              <w:bottom w:val="single" w:sz="8" w:space="0" w:color="000000"/>
              <w:right w:val="single" w:sz="8" w:space="0" w:color="000000"/>
            </w:tcBorders>
          </w:tcPr>
          <w:p w14:paraId="26FF3AB5" w14:textId="77777777" w:rsidR="00397204" w:rsidRDefault="00397204" w:rsidP="00A71E8B"/>
        </w:tc>
        <w:tc>
          <w:tcPr>
            <w:tcW w:w="0" w:type="auto"/>
            <w:vMerge/>
            <w:tcBorders>
              <w:top w:val="nil"/>
              <w:left w:val="single" w:sz="8" w:space="0" w:color="000000"/>
              <w:bottom w:val="single" w:sz="8" w:space="0" w:color="000000"/>
              <w:right w:val="single" w:sz="8" w:space="0" w:color="000000"/>
            </w:tcBorders>
          </w:tcPr>
          <w:p w14:paraId="287BF0C5" w14:textId="77777777" w:rsidR="00397204" w:rsidRDefault="00397204" w:rsidP="00A71E8B"/>
        </w:tc>
        <w:tc>
          <w:tcPr>
            <w:tcW w:w="0" w:type="auto"/>
            <w:vMerge/>
            <w:tcBorders>
              <w:top w:val="nil"/>
              <w:left w:val="single" w:sz="8" w:space="0" w:color="000000"/>
              <w:bottom w:val="single" w:sz="8" w:space="0" w:color="000000"/>
              <w:right w:val="single" w:sz="8" w:space="0" w:color="000000"/>
            </w:tcBorders>
          </w:tcPr>
          <w:p w14:paraId="35D08631" w14:textId="77777777" w:rsidR="00397204" w:rsidRDefault="00397204" w:rsidP="00A71E8B"/>
        </w:tc>
        <w:tc>
          <w:tcPr>
            <w:tcW w:w="1340" w:type="dxa"/>
            <w:tcBorders>
              <w:top w:val="single" w:sz="8" w:space="0" w:color="000000"/>
              <w:left w:val="single" w:sz="8" w:space="0" w:color="000000"/>
              <w:bottom w:val="single" w:sz="8" w:space="0" w:color="000000"/>
              <w:right w:val="single" w:sz="8" w:space="0" w:color="000000"/>
            </w:tcBorders>
            <w:shd w:val="clear" w:color="auto" w:fill="FFFFFF"/>
          </w:tcPr>
          <w:p w14:paraId="1BB8CA5D" w14:textId="77777777" w:rsidR="00397204" w:rsidRDefault="00397204" w:rsidP="00A71E8B">
            <w:pPr>
              <w:spacing w:after="12"/>
              <w:ind w:left="3"/>
            </w:pPr>
            <w:r>
              <w:rPr>
                <w:rFonts w:ascii="Arial" w:eastAsia="Arial" w:hAnsi="Arial" w:cs="Arial"/>
                <w:sz w:val="12"/>
              </w:rPr>
              <w:t xml:space="preserve">Tingkat hunian </w:t>
            </w:r>
          </w:p>
          <w:p w14:paraId="1B380CFB" w14:textId="77777777" w:rsidR="00397204" w:rsidRDefault="00397204" w:rsidP="00A71E8B">
            <w:pPr>
              <w:ind w:left="3"/>
            </w:pPr>
            <w:r>
              <w:rPr>
                <w:rFonts w:ascii="Arial" w:eastAsia="Arial" w:hAnsi="Arial" w:cs="Arial"/>
                <w:sz w:val="12"/>
              </w:rPr>
              <w:t>Akomodasi (%)</w:t>
            </w:r>
          </w:p>
        </w:tc>
        <w:tc>
          <w:tcPr>
            <w:tcW w:w="9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56BFB1" w14:textId="77777777" w:rsidR="00397204" w:rsidRDefault="00397204" w:rsidP="00A71E8B">
            <w:pPr>
              <w:ind w:right="19"/>
              <w:jc w:val="center"/>
            </w:pPr>
            <w:r>
              <w:rPr>
                <w:rFonts w:ascii="Arial" w:eastAsia="Arial" w:hAnsi="Arial" w:cs="Arial"/>
                <w:sz w:val="12"/>
              </w:rPr>
              <w:t>15,75</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04C038" w14:textId="77777777" w:rsidR="00397204" w:rsidRDefault="00397204" w:rsidP="00A71E8B">
            <w:pPr>
              <w:ind w:right="18"/>
              <w:jc w:val="center"/>
            </w:pPr>
            <w:r>
              <w:rPr>
                <w:rFonts w:ascii="Arial" w:eastAsia="Arial" w:hAnsi="Arial" w:cs="Arial"/>
                <w:sz w:val="12"/>
              </w:rPr>
              <w:t>15,75</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4EF2CB" w14:textId="77777777" w:rsidR="00397204" w:rsidRDefault="00397204" w:rsidP="00A71E8B">
            <w:pPr>
              <w:ind w:right="19"/>
              <w:jc w:val="center"/>
            </w:pPr>
            <w:r>
              <w:rPr>
                <w:rFonts w:ascii="Arial" w:eastAsia="Arial" w:hAnsi="Arial" w:cs="Arial"/>
                <w:sz w:val="12"/>
              </w:rPr>
              <w:t>15,8</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C53668" w14:textId="77777777" w:rsidR="00397204" w:rsidRDefault="00397204" w:rsidP="00A71E8B">
            <w:pPr>
              <w:ind w:right="18"/>
              <w:jc w:val="center"/>
            </w:pPr>
            <w:r>
              <w:rPr>
                <w:rFonts w:ascii="Arial" w:eastAsia="Arial" w:hAnsi="Arial" w:cs="Arial"/>
                <w:sz w:val="12"/>
              </w:rPr>
              <w:t>15,85</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C4F38B" w14:textId="77777777" w:rsidR="00397204" w:rsidRDefault="00397204" w:rsidP="00A71E8B">
            <w:pPr>
              <w:ind w:right="18"/>
              <w:jc w:val="center"/>
            </w:pPr>
            <w:r>
              <w:rPr>
                <w:rFonts w:ascii="Arial" w:eastAsia="Arial" w:hAnsi="Arial" w:cs="Arial"/>
                <w:sz w:val="12"/>
              </w:rPr>
              <w:t>15,9</w:t>
            </w:r>
          </w:p>
        </w:tc>
        <w:tc>
          <w:tcPr>
            <w:tcW w:w="9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C00B6F" w14:textId="77777777" w:rsidR="00397204" w:rsidRDefault="00397204" w:rsidP="00A71E8B">
            <w:pPr>
              <w:ind w:right="19"/>
              <w:jc w:val="center"/>
            </w:pPr>
            <w:r>
              <w:rPr>
                <w:rFonts w:ascii="Arial" w:eastAsia="Arial" w:hAnsi="Arial" w:cs="Arial"/>
                <w:sz w:val="12"/>
              </w:rPr>
              <w:t>16</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B83AFEA" w14:textId="77777777" w:rsidR="00397204" w:rsidRDefault="00397204" w:rsidP="00A71E8B">
            <w:pPr>
              <w:ind w:right="19"/>
              <w:jc w:val="center"/>
            </w:pPr>
            <w:r>
              <w:rPr>
                <w:rFonts w:ascii="Arial" w:eastAsia="Arial" w:hAnsi="Arial" w:cs="Arial"/>
                <w:sz w:val="12"/>
              </w:rPr>
              <w:t>16</w:t>
            </w:r>
          </w:p>
        </w:tc>
        <w:tc>
          <w:tcPr>
            <w:tcW w:w="1271" w:type="dxa"/>
            <w:tcBorders>
              <w:top w:val="single" w:sz="8" w:space="0" w:color="000000"/>
              <w:left w:val="single" w:sz="8" w:space="0" w:color="000000"/>
              <w:bottom w:val="single" w:sz="8" w:space="0" w:color="000000"/>
              <w:right w:val="single" w:sz="8" w:space="0" w:color="000000"/>
            </w:tcBorders>
            <w:shd w:val="clear" w:color="auto" w:fill="FFFFFF"/>
          </w:tcPr>
          <w:p w14:paraId="160070F6" w14:textId="77777777" w:rsidR="00397204" w:rsidRDefault="00397204" w:rsidP="00A71E8B"/>
        </w:tc>
      </w:tr>
    </w:tbl>
    <w:p w14:paraId="103DF0E6" w14:textId="77777777" w:rsidR="00245836" w:rsidRPr="00CC64FA" w:rsidRDefault="00245836" w:rsidP="00070B29">
      <w:pPr>
        <w:spacing w:line="360" w:lineRule="auto"/>
        <w:contextualSpacing/>
        <w:rPr>
          <w:rFonts w:ascii="Arial" w:hAnsi="Arial" w:cs="Arial"/>
          <w:lang w:val="en-US"/>
        </w:rPr>
      </w:pPr>
    </w:p>
    <w:p w14:paraId="03C40827" w14:textId="77777777" w:rsidR="00AA15BE" w:rsidRDefault="00AA15BE" w:rsidP="00070B29">
      <w:pPr>
        <w:spacing w:line="360" w:lineRule="auto"/>
        <w:contextualSpacing/>
        <w:rPr>
          <w:rFonts w:ascii="Arial" w:hAnsi="Arial" w:cs="Arial"/>
          <w:lang w:val="en-US"/>
        </w:rPr>
        <w:sectPr w:rsidR="00AA15BE" w:rsidSect="00245836">
          <w:footerReference w:type="default" r:id="rId13"/>
          <w:pgSz w:w="16838" w:h="11906" w:orient="landscape" w:code="9"/>
          <w:pgMar w:top="873" w:right="873" w:bottom="1701" w:left="1701" w:header="708" w:footer="708" w:gutter="0"/>
          <w:cols w:space="708"/>
          <w:docGrid w:linePitch="360"/>
        </w:sectPr>
      </w:pPr>
    </w:p>
    <w:p w14:paraId="61D55EB2" w14:textId="64E7A151" w:rsidR="00380F24" w:rsidRPr="00340DE0" w:rsidRDefault="00380F24" w:rsidP="00070B29">
      <w:pPr>
        <w:pStyle w:val="ListParagraph"/>
        <w:spacing w:line="360" w:lineRule="auto"/>
        <w:ind w:left="426" w:hanging="426"/>
        <w:jc w:val="both"/>
        <w:rPr>
          <w:rFonts w:ascii="Arial" w:hAnsi="Arial" w:cs="Arial"/>
          <w:b/>
          <w:bCs/>
        </w:rPr>
      </w:pPr>
      <w:r w:rsidRPr="00340DE0">
        <w:rPr>
          <w:rFonts w:ascii="Arial" w:hAnsi="Arial" w:cs="Arial"/>
          <w:b/>
          <w:bCs/>
        </w:rPr>
        <w:lastRenderedPageBreak/>
        <w:t xml:space="preserve">Sasaran I </w:t>
      </w:r>
    </w:p>
    <w:p w14:paraId="7C77871A" w14:textId="4C5B68BD" w:rsidR="000551D1" w:rsidRPr="00340DE0" w:rsidRDefault="003E2E64" w:rsidP="000551D1">
      <w:pPr>
        <w:spacing w:line="360" w:lineRule="auto"/>
        <w:rPr>
          <w:rFonts w:ascii="Arial" w:eastAsia="Times New Roman" w:hAnsi="Arial" w:cs="Arial"/>
          <w:b/>
          <w:bCs/>
          <w:kern w:val="0"/>
          <w:lang w:val="en-ID" w:eastAsia="en-ID"/>
          <w14:ligatures w14:val="none"/>
        </w:rPr>
      </w:pPr>
      <w:r>
        <w:rPr>
          <w:rFonts w:ascii="Arial" w:eastAsia="Times New Roman" w:hAnsi="Arial" w:cs="Arial"/>
          <w:b/>
          <w:bCs/>
          <w:kern w:val="0"/>
          <w:lang w:val="en-ID" w:eastAsia="en-ID"/>
          <w14:ligatures w14:val="none"/>
        </w:rPr>
        <w:t>Meningkatnya Partisipasi Pemuda dalam Kegiatan Kepemudaan dan Prestasi Olahraga</w:t>
      </w:r>
    </w:p>
    <w:p w14:paraId="6B3EAAE4" w14:textId="55CBD2E3" w:rsidR="0039168E" w:rsidRPr="00E94791" w:rsidRDefault="00E94791" w:rsidP="00C0011E">
      <w:pPr>
        <w:pStyle w:val="ListParagraph"/>
        <w:spacing w:line="360" w:lineRule="auto"/>
        <w:ind w:left="0" w:firstLine="567"/>
        <w:jc w:val="both"/>
        <w:rPr>
          <w:rFonts w:ascii="Arial" w:hAnsi="Arial" w:cs="Arial"/>
        </w:rPr>
      </w:pPr>
      <w:r w:rsidRPr="00E94791">
        <w:rPr>
          <w:rFonts w:ascii="Arial" w:hAnsi="Arial" w:cs="Arial"/>
        </w:rPr>
        <w:t>Sasaran “Meningkatnya Partisipasi Pemuda dalam Kegiatan Kepemudaan dan Prestasi Olahraga” bertujuan untuk mendorong keterlibatan pemuda dalam berbagai aktivitas positif, baik melalui organisasi kepemudaan maupun kegiatan olahraga, sehingga tercipta generasi yang aktif, produktif, sehat, berdaya saing, dan berkarakter. Sasaran ini juga mencerminkan upaya pemerintah dalam memperluas ruang partisipasi pemuda serta meningkatkan kualitas pembinaan olahraga agar mampu menghasilkan prestasi yang membanggakan di tingkat daerah, nasional, hingga internasional.</w:t>
      </w:r>
    </w:p>
    <w:p w14:paraId="0B6D8A80" w14:textId="5781535C" w:rsidR="006A0160" w:rsidRPr="00E94791" w:rsidRDefault="006A0160" w:rsidP="00070B29">
      <w:pPr>
        <w:spacing w:line="360" w:lineRule="auto"/>
        <w:contextualSpacing/>
        <w:jc w:val="both"/>
        <w:rPr>
          <w:rFonts w:ascii="Arial" w:hAnsi="Arial" w:cs="Arial"/>
        </w:rPr>
      </w:pPr>
      <w:r w:rsidRPr="00E94791">
        <w:rPr>
          <w:rFonts w:ascii="Arial" w:hAnsi="Arial" w:cs="Arial"/>
        </w:rPr>
        <w:t>Sasaran Kinerja ini memiliki 2 (dua) Indikator</w:t>
      </w:r>
      <w:r w:rsidR="00802C9A" w:rsidRPr="00E94791">
        <w:rPr>
          <w:rFonts w:ascii="Arial" w:hAnsi="Arial" w:cs="Arial"/>
        </w:rPr>
        <w:t xml:space="preserve"> </w:t>
      </w:r>
      <w:proofErr w:type="gramStart"/>
      <w:r w:rsidRPr="00E94791">
        <w:rPr>
          <w:rFonts w:ascii="Arial" w:hAnsi="Arial" w:cs="Arial"/>
        </w:rPr>
        <w:t>yaitu :</w:t>
      </w:r>
      <w:proofErr w:type="gramEnd"/>
    </w:p>
    <w:p w14:paraId="03593933" w14:textId="36A9FDF0" w:rsidR="00532BF9" w:rsidRPr="00340DE0" w:rsidRDefault="003E2E64" w:rsidP="00C0011E">
      <w:pPr>
        <w:pStyle w:val="ListParagraph"/>
        <w:numPr>
          <w:ilvl w:val="0"/>
          <w:numId w:val="12"/>
        </w:numPr>
        <w:spacing w:line="360" w:lineRule="auto"/>
        <w:ind w:left="426" w:hanging="426"/>
        <w:jc w:val="both"/>
        <w:rPr>
          <w:rFonts w:ascii="Arial" w:hAnsi="Arial" w:cs="Arial"/>
          <w:lang w:val="fi-FI"/>
        </w:rPr>
      </w:pPr>
      <w:r>
        <w:rPr>
          <w:rFonts w:ascii="Arial" w:eastAsia="Times New Roman" w:hAnsi="Arial" w:cs="Arial"/>
          <w:kern w:val="0"/>
          <w:lang w:val="en-ID" w:eastAsia="en-ID"/>
          <w14:ligatures w14:val="none"/>
        </w:rPr>
        <w:t>Tingkat Partisipasi Pemuda dalam Organisasi Kepemudaan dan Organisasi Sosial Kemasyarakatan</w:t>
      </w:r>
    </w:p>
    <w:p w14:paraId="07BF0F7D" w14:textId="220242AE" w:rsidR="003869DD" w:rsidRPr="003869DD" w:rsidRDefault="003E2E64" w:rsidP="003869DD">
      <w:pPr>
        <w:pStyle w:val="ListParagraph"/>
        <w:numPr>
          <w:ilvl w:val="0"/>
          <w:numId w:val="12"/>
        </w:numPr>
        <w:spacing w:line="480" w:lineRule="auto"/>
        <w:ind w:left="426" w:hanging="426"/>
        <w:jc w:val="both"/>
        <w:rPr>
          <w:rFonts w:ascii="Arial" w:eastAsia="Times New Roman" w:hAnsi="Arial" w:cs="Arial"/>
          <w:kern w:val="0"/>
          <w:lang w:val="en-ID" w:eastAsia="en-ID"/>
          <w14:ligatures w14:val="none"/>
        </w:rPr>
      </w:pPr>
      <w:r>
        <w:rPr>
          <w:rFonts w:ascii="Arial" w:eastAsia="Times New Roman" w:hAnsi="Arial" w:cs="Arial"/>
          <w:kern w:val="0"/>
          <w:lang w:val="en-ID" w:eastAsia="en-ID"/>
          <w14:ligatures w14:val="none"/>
        </w:rPr>
        <w:t>Peningkatan Prestasi Olahraga</w:t>
      </w:r>
    </w:p>
    <w:p w14:paraId="5E2C4AAE" w14:textId="6669E690" w:rsidR="00802C9A" w:rsidRPr="00C0011E" w:rsidRDefault="006A0160" w:rsidP="003869DD">
      <w:pPr>
        <w:pStyle w:val="ListParagraph"/>
        <w:spacing w:line="360" w:lineRule="auto"/>
        <w:ind w:left="426"/>
        <w:jc w:val="both"/>
        <w:rPr>
          <w:rFonts w:ascii="Arial" w:eastAsia="Times New Roman" w:hAnsi="Arial" w:cs="Arial"/>
          <w:kern w:val="0"/>
          <w:lang w:val="en-ID" w:eastAsia="en-ID"/>
          <w14:ligatures w14:val="none"/>
        </w:rPr>
      </w:pPr>
      <w:r w:rsidRPr="00340DE0">
        <w:rPr>
          <w:rFonts w:ascii="Arial" w:eastAsia="Times New Roman" w:hAnsi="Arial" w:cs="Arial"/>
          <w:kern w:val="0"/>
          <w:lang w:val="en-ID" w:eastAsia="en-ID"/>
          <w14:ligatures w14:val="none"/>
        </w:rPr>
        <w:t>Indikator</w:t>
      </w:r>
      <w:r w:rsidRPr="00C0011E">
        <w:rPr>
          <w:rFonts w:ascii="Arial" w:eastAsia="Times New Roman" w:hAnsi="Arial" w:cs="Arial"/>
          <w:kern w:val="0"/>
          <w:lang w:val="en-ID" w:eastAsia="en-ID"/>
          <w14:ligatures w14:val="none"/>
        </w:rPr>
        <w:t xml:space="preserve"> Kinerja ini akan menggambarkan secara langsung ketercapaian/kondisi Sasaran Kinerja yang akan diwujudkan, antara </w:t>
      </w:r>
      <w:proofErr w:type="gramStart"/>
      <w:r w:rsidRPr="00C0011E">
        <w:rPr>
          <w:rFonts w:ascii="Arial" w:eastAsia="Times New Roman" w:hAnsi="Arial" w:cs="Arial"/>
          <w:kern w:val="0"/>
          <w:lang w:val="en-ID" w:eastAsia="en-ID"/>
          <w14:ligatures w14:val="none"/>
        </w:rPr>
        <w:t>lain :</w:t>
      </w:r>
      <w:proofErr w:type="gramEnd"/>
    </w:p>
    <w:p w14:paraId="5F8A4BFB" w14:textId="3125969D" w:rsidR="0044639E" w:rsidRPr="00340DE0" w:rsidRDefault="003E2E64" w:rsidP="00F86202">
      <w:pPr>
        <w:spacing w:line="360" w:lineRule="auto"/>
        <w:contextualSpacing/>
        <w:jc w:val="both"/>
        <w:rPr>
          <w:rFonts w:ascii="Arial" w:hAnsi="Arial" w:cs="Arial"/>
        </w:rPr>
      </w:pPr>
      <w:r>
        <w:rPr>
          <w:rFonts w:ascii="Arial" w:hAnsi="Arial" w:cs="Arial"/>
          <w:b/>
          <w:bCs/>
        </w:rPr>
        <w:t>Tingkat Partisipati Pemuda dalam Organisasi Kepemudaan dan Organisasi Sosial Kemasyarakatan</w:t>
      </w:r>
    </w:p>
    <w:p w14:paraId="2652B792" w14:textId="4AB37089" w:rsidR="0044639E" w:rsidRPr="00340DE0" w:rsidRDefault="0044639E" w:rsidP="00F86202">
      <w:pPr>
        <w:spacing w:line="360" w:lineRule="auto"/>
        <w:contextualSpacing/>
        <w:jc w:val="both"/>
        <w:rPr>
          <w:rFonts w:ascii="Arial" w:hAnsi="Arial" w:cs="Arial"/>
        </w:rPr>
      </w:pPr>
      <w:r w:rsidRPr="00340DE0">
        <w:rPr>
          <w:rFonts w:ascii="Arial" w:hAnsi="Arial" w:cs="Arial"/>
        </w:rPr>
        <w:t>Untuk mengukur indikator tesebut, maka formulasi yang digunakan sebagai berikut:</w:t>
      </w:r>
    </w:p>
    <w:p w14:paraId="0647ED4C" w14:textId="77777777" w:rsidR="0044639E" w:rsidRPr="00340DE0" w:rsidRDefault="0044639E" w:rsidP="0044639E">
      <w:pPr>
        <w:contextualSpacing/>
        <w:jc w:val="center"/>
        <w:rPr>
          <w:rFonts w:ascii="Arial" w:hAnsi="Arial" w:cs="Arial"/>
        </w:rPr>
      </w:pPr>
    </w:p>
    <w:p w14:paraId="2B1FD4F1" w14:textId="08F49AD8" w:rsidR="0044639E" w:rsidRPr="002B7B36" w:rsidRDefault="0044639E" w:rsidP="0044639E">
      <w:pPr>
        <w:contextualSpacing/>
        <w:jc w:val="center"/>
        <w:rPr>
          <w:rFonts w:ascii="Arial" w:hAnsi="Arial" w:cs="Arial"/>
          <w:i/>
          <w:iCs/>
          <w:u w:val="single"/>
        </w:rPr>
      </w:pPr>
      <w:r w:rsidRPr="002B7B36">
        <w:rPr>
          <w:rFonts w:ascii="Arial" w:hAnsi="Arial" w:cs="Arial"/>
          <w:i/>
          <w:iCs/>
        </w:rPr>
        <w:t>Jumlah Pemuda berusia 16-30 tahun</w:t>
      </w:r>
      <w:r w:rsidR="003869DD" w:rsidRPr="002B7B36">
        <w:rPr>
          <w:rFonts w:ascii="Arial" w:hAnsi="Arial" w:cs="Arial"/>
          <w:i/>
          <w:iCs/>
        </w:rPr>
        <w:t xml:space="preserve"> yang menjadi anggota aktif pada organisasi</w:t>
      </w:r>
      <w:r w:rsidR="002B7B36" w:rsidRPr="002B7B36">
        <w:rPr>
          <w:rFonts w:ascii="Arial" w:hAnsi="Arial" w:cs="Arial"/>
          <w:i/>
          <w:iCs/>
        </w:rPr>
        <w:t xml:space="preserve"> </w:t>
      </w:r>
      <w:r w:rsidR="002B7B36" w:rsidRPr="002B7B36">
        <w:rPr>
          <w:rFonts w:ascii="Arial" w:hAnsi="Arial" w:cs="Arial"/>
          <w:i/>
          <w:iCs/>
          <w:u w:val="single"/>
        </w:rPr>
        <w:t>kepemudaan dan organisasi sosial kemasyarakatan</w:t>
      </w:r>
    </w:p>
    <w:p w14:paraId="44176AC8" w14:textId="779A5D51" w:rsidR="0044639E" w:rsidRPr="002B7B36" w:rsidRDefault="0044639E" w:rsidP="00680745">
      <w:pPr>
        <w:spacing w:line="360" w:lineRule="auto"/>
        <w:contextualSpacing/>
        <w:jc w:val="center"/>
        <w:rPr>
          <w:rFonts w:ascii="Arial" w:hAnsi="Arial" w:cs="Arial"/>
          <w:i/>
          <w:iCs/>
        </w:rPr>
      </w:pPr>
      <w:r w:rsidRPr="002B7B36">
        <w:rPr>
          <w:rFonts w:ascii="Arial" w:hAnsi="Arial" w:cs="Arial"/>
          <w:i/>
          <w:iCs/>
        </w:rPr>
        <w:t xml:space="preserve">Jumlah Pemuda berusia 16-30 tahun di kab/kota </w:t>
      </w:r>
      <w:r w:rsidR="00680745">
        <w:rPr>
          <w:rFonts w:ascii="Arial" w:hAnsi="Arial" w:cs="Arial"/>
          <w:i/>
          <w:iCs/>
        </w:rPr>
        <w:t>X</w:t>
      </w:r>
      <w:r w:rsidRPr="002B7B36">
        <w:rPr>
          <w:rFonts w:ascii="Arial" w:hAnsi="Arial" w:cs="Arial"/>
          <w:i/>
          <w:iCs/>
        </w:rPr>
        <w:t xml:space="preserve"> 100</w:t>
      </w:r>
      <w:r w:rsidR="00680745">
        <w:rPr>
          <w:rFonts w:ascii="Arial" w:hAnsi="Arial" w:cs="Arial"/>
          <w:i/>
          <w:iCs/>
        </w:rPr>
        <w:t>%</w:t>
      </w:r>
    </w:p>
    <w:p w14:paraId="2A955CC7" w14:textId="77777777" w:rsidR="0044639E" w:rsidRPr="00340DE0" w:rsidRDefault="0044639E" w:rsidP="00F86202">
      <w:pPr>
        <w:spacing w:line="360" w:lineRule="auto"/>
        <w:contextualSpacing/>
        <w:jc w:val="both"/>
        <w:rPr>
          <w:rFonts w:ascii="Arial" w:hAnsi="Arial" w:cs="Arial"/>
        </w:rPr>
      </w:pPr>
    </w:p>
    <w:p w14:paraId="658DFA30" w14:textId="12C3FCC0" w:rsidR="00AA15BE" w:rsidRPr="00AA15BE" w:rsidRDefault="00680745" w:rsidP="00680745">
      <w:pPr>
        <w:spacing w:line="360" w:lineRule="auto"/>
        <w:contextualSpacing/>
        <w:jc w:val="both"/>
        <w:rPr>
          <w:rFonts w:ascii="Arial" w:hAnsi="Arial" w:cs="Arial"/>
        </w:rPr>
      </w:pPr>
      <w:r w:rsidRPr="00E94791">
        <w:rPr>
          <w:rFonts w:ascii="Arial" w:hAnsi="Arial" w:cs="Arial"/>
        </w:rPr>
        <w:t>Indikator Tingkat Partisipasi Pemuda dalam Organisasi Kepemudaan dan Organisasi Sosial Kemasyarakatan merupakan ukuran yang menggambarkan sejauh mana pemuda terlibat secara aktif dalam organisasi dan kegiatan sosial di lingkungan masyarakat, baik dalam bentuk keanggotaan, keikutsertaan dalam program, maupun keterlibatan dalam kepengurusan dan aksi sosial. Indikator ini menilai kepedulian, peran, serta kontribusi pemuda dalam proses pembangunan sosial kemasyarakatan dan menjadi dasar evaluasi terhadap keberhasilan pembinaan serta pemberdayaan pemuda di suatu wilayah.</w:t>
      </w:r>
    </w:p>
    <w:p w14:paraId="57989B26" w14:textId="77777777" w:rsidR="00AA15BE" w:rsidRDefault="00AA15BE" w:rsidP="00F86202">
      <w:pPr>
        <w:spacing w:line="360" w:lineRule="auto"/>
        <w:contextualSpacing/>
        <w:jc w:val="both"/>
        <w:rPr>
          <w:rFonts w:ascii="Arial" w:hAnsi="Arial" w:cs="Arial"/>
          <w:b/>
          <w:bCs/>
        </w:rPr>
      </w:pPr>
    </w:p>
    <w:p w14:paraId="4837B871" w14:textId="77777777" w:rsidR="00AA15BE" w:rsidRDefault="00AA15BE" w:rsidP="00F86202">
      <w:pPr>
        <w:spacing w:line="360" w:lineRule="auto"/>
        <w:contextualSpacing/>
        <w:jc w:val="both"/>
        <w:rPr>
          <w:rFonts w:ascii="Arial" w:hAnsi="Arial" w:cs="Arial"/>
          <w:b/>
          <w:bCs/>
        </w:rPr>
      </w:pPr>
    </w:p>
    <w:p w14:paraId="7D81F0EE" w14:textId="77777777" w:rsidR="00AA15BE" w:rsidRDefault="00AA15BE" w:rsidP="00F86202">
      <w:pPr>
        <w:spacing w:line="360" w:lineRule="auto"/>
        <w:contextualSpacing/>
        <w:jc w:val="both"/>
        <w:rPr>
          <w:rFonts w:ascii="Arial" w:hAnsi="Arial" w:cs="Arial"/>
          <w:b/>
          <w:bCs/>
        </w:rPr>
      </w:pPr>
    </w:p>
    <w:p w14:paraId="3E0C0017" w14:textId="77777777" w:rsidR="00AA15BE" w:rsidRDefault="00AA15BE" w:rsidP="00F86202">
      <w:pPr>
        <w:spacing w:line="360" w:lineRule="auto"/>
        <w:contextualSpacing/>
        <w:jc w:val="both"/>
        <w:rPr>
          <w:rFonts w:ascii="Arial" w:hAnsi="Arial" w:cs="Arial"/>
          <w:b/>
          <w:bCs/>
        </w:rPr>
      </w:pPr>
    </w:p>
    <w:p w14:paraId="7C63DC37" w14:textId="7D04D929" w:rsidR="0044639E" w:rsidRPr="00340DE0" w:rsidRDefault="003E2E64" w:rsidP="00F86202">
      <w:pPr>
        <w:spacing w:line="360" w:lineRule="auto"/>
        <w:contextualSpacing/>
        <w:jc w:val="both"/>
        <w:rPr>
          <w:rFonts w:ascii="Arial" w:hAnsi="Arial" w:cs="Arial"/>
          <w:b/>
          <w:bCs/>
        </w:rPr>
      </w:pPr>
      <w:r>
        <w:rPr>
          <w:rFonts w:ascii="Arial" w:hAnsi="Arial" w:cs="Arial"/>
          <w:b/>
          <w:bCs/>
        </w:rPr>
        <w:t>Perningkatan Prestasi Olahraga</w:t>
      </w:r>
    </w:p>
    <w:p w14:paraId="7F307CF5" w14:textId="6D6C587B" w:rsidR="000551D1" w:rsidRDefault="0044639E" w:rsidP="00F86202">
      <w:pPr>
        <w:spacing w:line="360" w:lineRule="auto"/>
        <w:contextualSpacing/>
        <w:jc w:val="both"/>
        <w:rPr>
          <w:rFonts w:ascii="Arial" w:hAnsi="Arial" w:cs="Arial"/>
        </w:rPr>
      </w:pPr>
      <w:r w:rsidRPr="00340DE0">
        <w:rPr>
          <w:rFonts w:ascii="Arial" w:hAnsi="Arial" w:cs="Arial"/>
        </w:rPr>
        <w:t xml:space="preserve">Untuk mengukur indikator tersebut, maka formulasi yang digunakan sebagai </w:t>
      </w:r>
      <w:proofErr w:type="gramStart"/>
      <w:r w:rsidRPr="00340DE0">
        <w:rPr>
          <w:rFonts w:ascii="Arial" w:hAnsi="Arial" w:cs="Arial"/>
        </w:rPr>
        <w:t>berikut :</w:t>
      </w:r>
      <w:proofErr w:type="gramEnd"/>
    </w:p>
    <w:p w14:paraId="2C87205A" w14:textId="77777777" w:rsidR="00AA15BE" w:rsidRPr="00340DE0" w:rsidRDefault="00AA15BE" w:rsidP="00F86202">
      <w:pPr>
        <w:spacing w:line="360" w:lineRule="auto"/>
        <w:contextualSpacing/>
        <w:jc w:val="both"/>
        <w:rPr>
          <w:rFonts w:ascii="Arial" w:hAnsi="Arial" w:cs="Arial"/>
        </w:rPr>
      </w:pPr>
    </w:p>
    <w:p w14:paraId="01ED1A21" w14:textId="56F0E9A5" w:rsidR="0044639E" w:rsidRDefault="002B7B36" w:rsidP="00AA15BE">
      <w:pPr>
        <w:spacing w:line="360" w:lineRule="auto"/>
        <w:contextualSpacing/>
        <w:jc w:val="center"/>
        <w:rPr>
          <w:rFonts w:ascii="Arial" w:hAnsi="Arial" w:cs="Arial"/>
          <w:i/>
          <w:iCs/>
        </w:rPr>
      </w:pPr>
      <w:r>
        <w:rPr>
          <w:rFonts w:ascii="Arial" w:hAnsi="Arial" w:cs="Arial"/>
          <w:i/>
          <w:iCs/>
          <w:lang w:val="en-US"/>
        </w:rPr>
        <w:t>“</w:t>
      </w:r>
      <w:r w:rsidRPr="002B7B36">
        <w:rPr>
          <w:rFonts w:ascii="Arial" w:hAnsi="Arial" w:cs="Arial"/>
          <w:i/>
          <w:iCs/>
          <w:lang w:val="en-US"/>
        </w:rPr>
        <w:t>Jumlah perolehan medali pada event olahraga nasional dan internasional</w:t>
      </w:r>
      <w:r>
        <w:rPr>
          <w:rFonts w:ascii="Arial" w:hAnsi="Arial" w:cs="Arial"/>
          <w:i/>
          <w:iCs/>
          <w:lang w:val="en-US"/>
        </w:rPr>
        <w:t>”</w:t>
      </w:r>
    </w:p>
    <w:p w14:paraId="04F11E40" w14:textId="77777777" w:rsidR="00AA15BE" w:rsidRPr="00AA15BE" w:rsidRDefault="00AA15BE" w:rsidP="00AA15BE">
      <w:pPr>
        <w:spacing w:line="360" w:lineRule="auto"/>
        <w:contextualSpacing/>
        <w:jc w:val="center"/>
        <w:rPr>
          <w:rFonts w:ascii="Arial" w:hAnsi="Arial" w:cs="Arial"/>
          <w:i/>
          <w:iCs/>
        </w:rPr>
      </w:pPr>
    </w:p>
    <w:p w14:paraId="5D20A44C" w14:textId="78626BBE" w:rsidR="0044639E" w:rsidRPr="00E94791" w:rsidRDefault="00680745" w:rsidP="00070B29">
      <w:pPr>
        <w:spacing w:line="360" w:lineRule="auto"/>
        <w:jc w:val="both"/>
        <w:rPr>
          <w:rFonts w:ascii="Arial" w:hAnsi="Arial" w:cs="Arial"/>
          <w:lang w:val="en-US"/>
        </w:rPr>
      </w:pPr>
      <w:r w:rsidRPr="00E94791">
        <w:rPr>
          <w:rFonts w:ascii="Arial" w:hAnsi="Arial" w:cs="Arial"/>
        </w:rPr>
        <w:t>Indikator Peningkatan Prestasi Olahraga merupakan ukuran yang menggambarkan perkembangan capaian atlet dalam berbagai cabang olahraga, baik pada tingkat daerah, nasional, maupun internasional, yang terlihat dari peningkatan jumlah atlet berprestasi, perolehan medali, serta kualitas hasil pertandingan. Indikator ini menunjukkan efektivitas pembinaan olahraga yang dilakukan pemerintah atau organisasi olahraga dan menjadi acuan dalam mengevaluasi keberhasilan program pembinaan, pengembangan talenta, dan peningkatan daya saing atlet.</w:t>
      </w:r>
    </w:p>
    <w:p w14:paraId="5F65BAD9" w14:textId="7CD60485" w:rsidR="00802C9A" w:rsidRPr="00340DE0" w:rsidRDefault="00802C9A" w:rsidP="00070B29">
      <w:pPr>
        <w:pStyle w:val="ListParagraph"/>
        <w:spacing w:line="360" w:lineRule="auto"/>
        <w:ind w:left="0"/>
        <w:jc w:val="both"/>
        <w:rPr>
          <w:rFonts w:ascii="Arial" w:hAnsi="Arial" w:cs="Arial"/>
          <w:b/>
          <w:bCs/>
        </w:rPr>
      </w:pPr>
      <w:r w:rsidRPr="00340DE0">
        <w:rPr>
          <w:rFonts w:ascii="Arial" w:hAnsi="Arial" w:cs="Arial"/>
          <w:b/>
          <w:bCs/>
        </w:rPr>
        <w:t xml:space="preserve">Sasaran II </w:t>
      </w:r>
    </w:p>
    <w:p w14:paraId="5D0A9893" w14:textId="77777777" w:rsidR="00802C9A" w:rsidRPr="00340DE0" w:rsidRDefault="00802C9A" w:rsidP="00070B29">
      <w:pPr>
        <w:pStyle w:val="ListParagraph"/>
        <w:spacing w:line="360" w:lineRule="auto"/>
        <w:ind w:left="0"/>
        <w:jc w:val="both"/>
        <w:rPr>
          <w:rFonts w:ascii="Arial" w:eastAsia="Times New Roman" w:hAnsi="Arial" w:cs="Arial"/>
          <w:b/>
          <w:bCs/>
          <w:kern w:val="0"/>
          <w:lang w:val="en-ID" w:eastAsia="en-ID"/>
          <w14:ligatures w14:val="none"/>
        </w:rPr>
      </w:pPr>
      <w:r w:rsidRPr="00340DE0">
        <w:rPr>
          <w:rFonts w:ascii="Arial" w:eastAsia="Times New Roman" w:hAnsi="Arial" w:cs="Arial"/>
          <w:b/>
          <w:bCs/>
          <w:kern w:val="0"/>
          <w:lang w:val="en-ID" w:eastAsia="en-ID"/>
          <w14:ligatures w14:val="none"/>
        </w:rPr>
        <w:t>Meningkatnya daya saing destinasi wisata dan ekonomi kreatif</w:t>
      </w:r>
    </w:p>
    <w:p w14:paraId="72642DF9" w14:textId="0405A4FA" w:rsidR="00802C9A" w:rsidRPr="00340DE0" w:rsidRDefault="00E94791" w:rsidP="00C0011E">
      <w:pPr>
        <w:pStyle w:val="ListParagraph"/>
        <w:spacing w:line="360" w:lineRule="auto"/>
        <w:ind w:left="0" w:firstLine="567"/>
        <w:jc w:val="both"/>
        <w:rPr>
          <w:rFonts w:ascii="Arial" w:eastAsia="Times New Roman" w:hAnsi="Arial" w:cs="Arial"/>
          <w:kern w:val="0"/>
          <w:lang w:val="en-ID" w:eastAsia="en-ID"/>
          <w14:ligatures w14:val="none"/>
        </w:rPr>
      </w:pPr>
      <w:r w:rsidRPr="00E94791">
        <w:rPr>
          <w:rFonts w:ascii="Arial" w:eastAsia="Times New Roman" w:hAnsi="Arial" w:cs="Arial"/>
          <w:kern w:val="0"/>
          <w:lang w:val="en-ID" w:eastAsia="en-ID"/>
          <w14:ligatures w14:val="none"/>
        </w:rPr>
        <w:t>Sasaran “Meningkatnya daya saing destinasi wisata dan ekonomi kreatif” bertujuan untuk memperkuat kualitas dan daya tarik destinasi wisata serta meningkatkan kapasitas pelaku ekonomi kreatif agar mampu bersaing dan memberikan nilai tambah bagi perekonomian daerah. Sasaran ini menekankan pengembangan produk wisata yang unggul, inovatif, dan berkelanjutan, sekaligus mendorong terciptanya ekosistem ekonomi kreatif yang produktif, adaptif terhadap perkembangan pasar, dan mampu meningkatkan kunjungan wisatawan serta kesejahteraan masyarakat.</w:t>
      </w:r>
    </w:p>
    <w:p w14:paraId="1265BF4C" w14:textId="6A332329" w:rsidR="00802C9A" w:rsidRPr="00340DE0" w:rsidRDefault="00802C9A" w:rsidP="00070B29">
      <w:pPr>
        <w:pStyle w:val="ListParagraph"/>
        <w:spacing w:line="360" w:lineRule="auto"/>
        <w:ind w:left="0"/>
        <w:jc w:val="both"/>
        <w:rPr>
          <w:rFonts w:ascii="Arial" w:hAnsi="Arial" w:cs="Arial"/>
        </w:rPr>
      </w:pPr>
      <w:r w:rsidRPr="00340DE0">
        <w:rPr>
          <w:rFonts w:ascii="Arial" w:hAnsi="Arial" w:cs="Arial"/>
        </w:rPr>
        <w:t xml:space="preserve">Sasaran Kinerja ini memiliki </w:t>
      </w:r>
      <w:r w:rsidR="00497FDA" w:rsidRPr="00340DE0">
        <w:rPr>
          <w:rFonts w:ascii="Arial" w:hAnsi="Arial" w:cs="Arial"/>
        </w:rPr>
        <w:t>2</w:t>
      </w:r>
      <w:r w:rsidRPr="00340DE0">
        <w:rPr>
          <w:rFonts w:ascii="Arial" w:hAnsi="Arial" w:cs="Arial"/>
        </w:rPr>
        <w:t xml:space="preserve"> (</w:t>
      </w:r>
      <w:r w:rsidR="00497FDA" w:rsidRPr="00340DE0">
        <w:rPr>
          <w:rFonts w:ascii="Arial" w:hAnsi="Arial" w:cs="Arial"/>
        </w:rPr>
        <w:t>dua</w:t>
      </w:r>
      <w:r w:rsidRPr="00340DE0">
        <w:rPr>
          <w:rFonts w:ascii="Arial" w:hAnsi="Arial" w:cs="Arial"/>
        </w:rPr>
        <w:t xml:space="preserve">) Indikator </w:t>
      </w:r>
      <w:proofErr w:type="gramStart"/>
      <w:r w:rsidRPr="00340DE0">
        <w:rPr>
          <w:rFonts w:ascii="Arial" w:hAnsi="Arial" w:cs="Arial"/>
        </w:rPr>
        <w:t>yait</w:t>
      </w:r>
      <w:r w:rsidR="00A14053" w:rsidRPr="00340DE0">
        <w:rPr>
          <w:rFonts w:ascii="Arial" w:hAnsi="Arial" w:cs="Arial"/>
        </w:rPr>
        <w:t>u</w:t>
      </w:r>
      <w:r w:rsidRPr="00340DE0">
        <w:rPr>
          <w:rFonts w:ascii="Arial" w:hAnsi="Arial" w:cs="Arial"/>
        </w:rPr>
        <w:t xml:space="preserve"> :</w:t>
      </w:r>
      <w:proofErr w:type="gramEnd"/>
    </w:p>
    <w:p w14:paraId="018A1EE6" w14:textId="50BFCD3C" w:rsidR="00497FDA" w:rsidRPr="00340DE0" w:rsidRDefault="00497FDA" w:rsidP="00C0011E">
      <w:pPr>
        <w:pStyle w:val="ListParagraph"/>
        <w:numPr>
          <w:ilvl w:val="6"/>
          <w:numId w:val="23"/>
        </w:numPr>
        <w:spacing w:line="360" w:lineRule="auto"/>
        <w:ind w:left="426" w:hanging="426"/>
        <w:jc w:val="both"/>
        <w:rPr>
          <w:rFonts w:ascii="Arial" w:hAnsi="Arial" w:cs="Arial"/>
        </w:rPr>
      </w:pPr>
      <w:r w:rsidRPr="00340DE0">
        <w:rPr>
          <w:rFonts w:ascii="Arial" w:hAnsi="Arial" w:cs="Arial"/>
        </w:rPr>
        <w:t xml:space="preserve">Persentase Pertumbuhan </w:t>
      </w:r>
      <w:r w:rsidR="002B7B36">
        <w:rPr>
          <w:rFonts w:ascii="Arial" w:hAnsi="Arial" w:cs="Arial"/>
        </w:rPr>
        <w:t>Jumlah Wisatawan Mancanegara per Kebangsaan</w:t>
      </w:r>
    </w:p>
    <w:p w14:paraId="7F410C16" w14:textId="1B01B8E8" w:rsidR="00497FDA" w:rsidRPr="00340DE0" w:rsidRDefault="002B7B36" w:rsidP="002B7B36">
      <w:pPr>
        <w:pStyle w:val="ListParagraph"/>
        <w:numPr>
          <w:ilvl w:val="6"/>
          <w:numId w:val="23"/>
        </w:numPr>
        <w:spacing w:line="480" w:lineRule="auto"/>
        <w:ind w:left="426" w:hanging="426"/>
        <w:jc w:val="both"/>
        <w:rPr>
          <w:rFonts w:ascii="Arial" w:hAnsi="Arial" w:cs="Arial"/>
        </w:rPr>
      </w:pPr>
      <w:r>
        <w:rPr>
          <w:rFonts w:ascii="Arial" w:hAnsi="Arial" w:cs="Arial"/>
        </w:rPr>
        <w:t>Tingkat Hunian Akomodasi</w:t>
      </w:r>
    </w:p>
    <w:p w14:paraId="1951B8EA" w14:textId="5E75B771" w:rsidR="00CB648B" w:rsidRPr="00340DE0" w:rsidRDefault="00CB648B" w:rsidP="00CB648B">
      <w:pPr>
        <w:spacing w:line="360" w:lineRule="auto"/>
        <w:jc w:val="both"/>
        <w:rPr>
          <w:rFonts w:ascii="Arial" w:hAnsi="Arial" w:cs="Arial"/>
          <w:b/>
          <w:bCs/>
        </w:rPr>
      </w:pPr>
      <w:r w:rsidRPr="00340DE0">
        <w:rPr>
          <w:rFonts w:ascii="Arial" w:hAnsi="Arial" w:cs="Arial"/>
          <w:b/>
          <w:bCs/>
        </w:rPr>
        <w:t xml:space="preserve">Persentase Pertumbuhan </w:t>
      </w:r>
      <w:r w:rsidR="002B7B36">
        <w:rPr>
          <w:rFonts w:ascii="Arial" w:hAnsi="Arial" w:cs="Arial"/>
          <w:b/>
          <w:bCs/>
        </w:rPr>
        <w:t>Jumlah Wisatawan Mancanegara per Kebangsaan</w:t>
      </w:r>
    </w:p>
    <w:p w14:paraId="648D3142" w14:textId="77777777" w:rsidR="00CB648B" w:rsidRPr="00340DE0" w:rsidRDefault="00CB648B" w:rsidP="00CB648B">
      <w:pPr>
        <w:pStyle w:val="ListParagraph"/>
        <w:spacing w:line="360" w:lineRule="auto"/>
        <w:ind w:left="0"/>
        <w:jc w:val="both"/>
        <w:rPr>
          <w:rFonts w:ascii="Arial" w:hAnsi="Arial" w:cs="Arial"/>
        </w:rPr>
      </w:pPr>
      <w:r w:rsidRPr="00340DE0">
        <w:rPr>
          <w:rFonts w:ascii="Arial" w:hAnsi="Arial" w:cs="Arial"/>
        </w:rPr>
        <w:t xml:space="preserve">Untuk mengukur Indikator ini, maka formulasi yang digunakan sebagai </w:t>
      </w:r>
      <w:proofErr w:type="gramStart"/>
      <w:r w:rsidRPr="00340DE0">
        <w:rPr>
          <w:rFonts w:ascii="Arial" w:hAnsi="Arial" w:cs="Arial"/>
        </w:rPr>
        <w:t>berikut :</w:t>
      </w:r>
      <w:proofErr w:type="gramEnd"/>
      <w:r w:rsidRPr="00340DE0">
        <w:rPr>
          <w:rFonts w:ascii="Arial" w:hAnsi="Arial" w:cs="Arial"/>
        </w:rPr>
        <w:t xml:space="preserve"> </w:t>
      </w:r>
    </w:p>
    <w:p w14:paraId="1636CF8B" w14:textId="77777777" w:rsidR="00CB648B" w:rsidRPr="00340DE0" w:rsidRDefault="00CB648B" w:rsidP="00497FDA">
      <w:pPr>
        <w:pStyle w:val="ListParagraph"/>
        <w:ind w:left="0"/>
        <w:jc w:val="both"/>
        <w:rPr>
          <w:rFonts w:ascii="Arial" w:hAnsi="Arial" w:cs="Arial"/>
        </w:rPr>
      </w:pPr>
    </w:p>
    <w:p w14:paraId="49C42E70" w14:textId="62915FD6" w:rsidR="00CB648B" w:rsidRPr="00680745" w:rsidRDefault="00CB648B" w:rsidP="00C86C4C">
      <w:pPr>
        <w:pStyle w:val="ListParagraph"/>
        <w:ind w:left="0"/>
        <w:jc w:val="center"/>
        <w:rPr>
          <w:rFonts w:ascii="Arial" w:hAnsi="Arial" w:cs="Arial"/>
          <w:i/>
          <w:iCs/>
          <w:u w:val="single"/>
        </w:rPr>
      </w:pPr>
      <w:r w:rsidRPr="00680745">
        <w:rPr>
          <w:rFonts w:ascii="Arial" w:hAnsi="Arial" w:cs="Arial"/>
          <w:i/>
          <w:iCs/>
          <w:u w:val="single"/>
        </w:rPr>
        <w:t xml:space="preserve">Jumlah </w:t>
      </w:r>
      <w:r w:rsidR="00680745" w:rsidRPr="00680745">
        <w:rPr>
          <w:rFonts w:ascii="Arial" w:hAnsi="Arial" w:cs="Arial"/>
          <w:i/>
          <w:iCs/>
          <w:u w:val="single"/>
        </w:rPr>
        <w:t xml:space="preserve">wisatawan tahun N – Jumlah wisatawan tahun n-1 </w:t>
      </w:r>
    </w:p>
    <w:p w14:paraId="6F703362" w14:textId="17B55B1D" w:rsidR="00CB648B" w:rsidRPr="00340DE0" w:rsidRDefault="00A0220B" w:rsidP="006B4195">
      <w:pPr>
        <w:pStyle w:val="ListParagraph"/>
        <w:ind w:left="0"/>
        <w:jc w:val="center"/>
        <w:rPr>
          <w:rFonts w:ascii="Arial" w:hAnsi="Arial" w:cs="Arial"/>
          <w:i/>
          <w:iCs/>
        </w:rPr>
      </w:pPr>
      <w:r w:rsidRPr="00340DE0">
        <w:rPr>
          <w:rFonts w:ascii="Arial" w:hAnsi="Arial" w:cs="Arial"/>
          <w:i/>
          <w:iCs/>
        </w:rPr>
        <w:t xml:space="preserve">Jumlah </w:t>
      </w:r>
      <w:r w:rsidR="00680745">
        <w:rPr>
          <w:rFonts w:ascii="Arial" w:hAnsi="Arial" w:cs="Arial"/>
          <w:i/>
          <w:iCs/>
        </w:rPr>
        <w:t>wisatawan tahun n-1</w:t>
      </w:r>
      <w:r w:rsidRPr="00340DE0">
        <w:rPr>
          <w:rFonts w:ascii="Arial" w:hAnsi="Arial" w:cs="Arial"/>
          <w:i/>
          <w:iCs/>
        </w:rPr>
        <w:t xml:space="preserve">   X 100%</w:t>
      </w:r>
    </w:p>
    <w:p w14:paraId="331B5EDB" w14:textId="77777777" w:rsidR="006B4195" w:rsidRPr="00340DE0" w:rsidRDefault="006B4195" w:rsidP="006B4195">
      <w:pPr>
        <w:pStyle w:val="ListParagraph"/>
        <w:ind w:left="0"/>
        <w:jc w:val="center"/>
        <w:rPr>
          <w:rFonts w:ascii="Arial" w:hAnsi="Arial" w:cs="Arial"/>
        </w:rPr>
      </w:pPr>
    </w:p>
    <w:p w14:paraId="13C6C80A" w14:textId="6796C809" w:rsidR="00A0220B" w:rsidRPr="00340DE0" w:rsidRDefault="00E94791" w:rsidP="00A0220B">
      <w:pPr>
        <w:pStyle w:val="ListParagraph"/>
        <w:spacing w:line="360" w:lineRule="auto"/>
        <w:ind w:left="0"/>
        <w:jc w:val="both"/>
        <w:rPr>
          <w:rFonts w:ascii="Arial" w:hAnsi="Arial" w:cs="Arial"/>
        </w:rPr>
      </w:pPr>
      <w:r w:rsidRPr="00E94791">
        <w:rPr>
          <w:rFonts w:ascii="Arial" w:hAnsi="Arial" w:cs="Arial"/>
        </w:rPr>
        <w:t xml:space="preserve">Indikator Persentase Pertumbuhan Jumlah Wisatawan Mancanegara per Kebangsaan merupakan ukuran yang menunjukkan peningkatan atau penurunan jumlah wisatawan asing dari masing-masing negara asal dalam periode tertentu. Indikator ini digunakan untuk menilai efektivitas promosi pariwisata, daya tarik destinasi, serta tren kunjungan </w:t>
      </w:r>
      <w:r w:rsidRPr="00E94791">
        <w:rPr>
          <w:rFonts w:ascii="Arial" w:hAnsi="Arial" w:cs="Arial"/>
        </w:rPr>
        <w:lastRenderedPageBreak/>
        <w:t>wisatawan berdasarkan kebangsaan, sehingga dapat menjadi dasar perumusan strategi pemasaran pariwisata yang lebih terarah dan sesuai dengan segmentasi pasar internasional.</w:t>
      </w:r>
    </w:p>
    <w:p w14:paraId="1EA33B89" w14:textId="235E35D9" w:rsidR="00A0220B" w:rsidRPr="00340DE0" w:rsidRDefault="00680745" w:rsidP="00A0220B">
      <w:pPr>
        <w:pStyle w:val="ListParagraph"/>
        <w:spacing w:line="360" w:lineRule="auto"/>
        <w:ind w:left="0"/>
        <w:jc w:val="both"/>
        <w:rPr>
          <w:rFonts w:ascii="Arial" w:hAnsi="Arial" w:cs="Arial"/>
          <w:b/>
          <w:bCs/>
        </w:rPr>
      </w:pPr>
      <w:r>
        <w:rPr>
          <w:rFonts w:ascii="Arial" w:hAnsi="Arial" w:cs="Arial"/>
          <w:b/>
          <w:bCs/>
        </w:rPr>
        <w:t>Tingkat Hunian Akomodasi</w:t>
      </w:r>
    </w:p>
    <w:p w14:paraId="7512C235" w14:textId="41A1D050" w:rsidR="00A0220B" w:rsidRPr="00340DE0" w:rsidRDefault="00A0220B" w:rsidP="00497FDA">
      <w:pPr>
        <w:pStyle w:val="ListParagraph"/>
        <w:ind w:left="0"/>
        <w:jc w:val="both"/>
        <w:rPr>
          <w:rFonts w:ascii="Arial" w:hAnsi="Arial" w:cs="Arial"/>
        </w:rPr>
      </w:pPr>
      <w:r w:rsidRPr="00340DE0">
        <w:rPr>
          <w:rFonts w:ascii="Arial" w:hAnsi="Arial" w:cs="Arial"/>
        </w:rPr>
        <w:t xml:space="preserve">Untuk mengukur indikator tersebut, maka formulasi yang digunakan sebagai </w:t>
      </w:r>
      <w:proofErr w:type="gramStart"/>
      <w:r w:rsidRPr="00340DE0">
        <w:rPr>
          <w:rFonts w:ascii="Arial" w:hAnsi="Arial" w:cs="Arial"/>
        </w:rPr>
        <w:t>berikut :</w:t>
      </w:r>
      <w:proofErr w:type="gramEnd"/>
      <w:r w:rsidRPr="00340DE0">
        <w:rPr>
          <w:rFonts w:ascii="Arial" w:hAnsi="Arial" w:cs="Arial"/>
        </w:rPr>
        <w:t xml:space="preserve"> </w:t>
      </w:r>
    </w:p>
    <w:p w14:paraId="3E5E2349" w14:textId="77777777" w:rsidR="00C86C4C" w:rsidRPr="00340DE0" w:rsidRDefault="00C86C4C" w:rsidP="00C86C4C">
      <w:pPr>
        <w:pStyle w:val="ListParagraph"/>
        <w:ind w:left="0"/>
        <w:jc w:val="center"/>
        <w:rPr>
          <w:rFonts w:ascii="Arial" w:hAnsi="Arial" w:cs="Arial"/>
          <w:i/>
          <w:iCs/>
        </w:rPr>
      </w:pPr>
    </w:p>
    <w:p w14:paraId="523C3617" w14:textId="211126BE" w:rsidR="00A0220B" w:rsidRPr="00340DE0" w:rsidRDefault="00680745" w:rsidP="00C86C4C">
      <w:pPr>
        <w:pStyle w:val="ListParagraph"/>
        <w:ind w:left="0"/>
        <w:jc w:val="center"/>
        <w:rPr>
          <w:rFonts w:ascii="Arial" w:hAnsi="Arial" w:cs="Arial"/>
          <w:i/>
          <w:iCs/>
        </w:rPr>
      </w:pPr>
      <w:r w:rsidRPr="00680745">
        <w:rPr>
          <w:rFonts w:ascii="Arial" w:hAnsi="Arial" w:cs="Arial"/>
          <w:i/>
          <w:iCs/>
          <w:u w:val="single"/>
        </w:rPr>
        <w:t>Jumlah kamar yang terjual</w:t>
      </w:r>
    </w:p>
    <w:p w14:paraId="5159BF06" w14:textId="6CA0E6D3" w:rsidR="00A0220B" w:rsidRPr="00340DE0" w:rsidRDefault="00680745" w:rsidP="00680745">
      <w:pPr>
        <w:pStyle w:val="ListParagraph"/>
        <w:spacing w:line="360" w:lineRule="auto"/>
        <w:ind w:left="2160" w:firstLine="720"/>
        <w:rPr>
          <w:rFonts w:ascii="Arial" w:hAnsi="Arial" w:cs="Arial"/>
          <w:i/>
          <w:iCs/>
        </w:rPr>
      </w:pPr>
      <w:r>
        <w:rPr>
          <w:rFonts w:ascii="Arial" w:hAnsi="Arial" w:cs="Arial"/>
          <w:i/>
          <w:iCs/>
        </w:rPr>
        <w:t>Jumlah kamar yang tesedia X 100%</w:t>
      </w:r>
    </w:p>
    <w:p w14:paraId="0F88C4AD" w14:textId="77777777" w:rsidR="00A0220B" w:rsidRPr="00340DE0" w:rsidRDefault="00A0220B" w:rsidP="006B4195">
      <w:pPr>
        <w:pStyle w:val="ListParagraph"/>
        <w:ind w:left="0"/>
        <w:jc w:val="both"/>
        <w:rPr>
          <w:rFonts w:ascii="Arial" w:hAnsi="Arial" w:cs="Arial"/>
        </w:rPr>
      </w:pPr>
    </w:p>
    <w:p w14:paraId="723F1BB9" w14:textId="5126678A" w:rsidR="00A50C7B" w:rsidRPr="00340DE0" w:rsidRDefault="00E94791" w:rsidP="00A0220B">
      <w:pPr>
        <w:pStyle w:val="ListParagraph"/>
        <w:spacing w:line="360" w:lineRule="auto"/>
        <w:ind w:left="0"/>
        <w:jc w:val="both"/>
        <w:rPr>
          <w:rFonts w:ascii="Arial" w:hAnsi="Arial" w:cs="Arial"/>
        </w:rPr>
      </w:pPr>
      <w:r w:rsidRPr="00E94791">
        <w:rPr>
          <w:rFonts w:ascii="Arial" w:hAnsi="Arial" w:cs="Arial"/>
        </w:rPr>
        <w:t>Indikator Tingkat Hunian Akomodasi merupakan ukuran yang menggambarkan persentase penggunaan kamar atau unit akomodasi—seperti hotel, penginapan, dan homestay—yang terpakai dibandingkan dengan jumlah ketersediaan dalam periode tertentu. Indikator ini menunjukkan tingkat kunjungan wisatawan serta performa sektor pariwisata dan jasa perhotelan, sehingga dapat menjadi dasar evaluasi dalam pengambilan kebijakan untuk meningkatkan daya tarik wisata dan optimalisasi pengelolaan akomodasi.</w:t>
      </w:r>
    </w:p>
    <w:p w14:paraId="5AA8C00C" w14:textId="7F2370FB" w:rsidR="00802C9A" w:rsidRPr="00340DE0" w:rsidRDefault="00A14053" w:rsidP="00070B29">
      <w:pPr>
        <w:pStyle w:val="ListParagraph"/>
        <w:spacing w:line="360" w:lineRule="auto"/>
        <w:ind w:left="0"/>
        <w:jc w:val="both"/>
        <w:rPr>
          <w:rFonts w:ascii="Arial" w:hAnsi="Arial" w:cs="Arial"/>
          <w:b/>
          <w:bCs/>
        </w:rPr>
      </w:pPr>
      <w:r w:rsidRPr="00340DE0">
        <w:rPr>
          <w:rFonts w:ascii="Arial" w:hAnsi="Arial" w:cs="Arial"/>
          <w:b/>
          <w:bCs/>
        </w:rPr>
        <w:t>Sasaran III</w:t>
      </w:r>
    </w:p>
    <w:p w14:paraId="48FFC2C1" w14:textId="33EA1574" w:rsidR="00A14053" w:rsidRPr="00340DE0" w:rsidRDefault="00A14053" w:rsidP="00070B29">
      <w:pPr>
        <w:pStyle w:val="ListParagraph"/>
        <w:spacing w:line="360" w:lineRule="auto"/>
        <w:ind w:left="0"/>
        <w:jc w:val="both"/>
        <w:rPr>
          <w:rFonts w:ascii="Arial" w:eastAsia="Times New Roman" w:hAnsi="Arial" w:cs="Arial"/>
          <w:b/>
          <w:bCs/>
          <w:kern w:val="0"/>
          <w:lang w:val="en-ID" w:eastAsia="en-ID"/>
          <w14:ligatures w14:val="none"/>
        </w:rPr>
      </w:pPr>
      <w:r w:rsidRPr="00340DE0">
        <w:rPr>
          <w:rFonts w:ascii="Arial" w:eastAsia="Times New Roman" w:hAnsi="Arial" w:cs="Arial"/>
          <w:b/>
          <w:bCs/>
          <w:kern w:val="0"/>
          <w:lang w:val="en-ID" w:eastAsia="en-ID"/>
          <w14:ligatures w14:val="none"/>
        </w:rPr>
        <w:t xml:space="preserve">Meningkatnya akuntabilitas kinerja </w:t>
      </w:r>
      <w:r w:rsidR="007040B2">
        <w:rPr>
          <w:rFonts w:ascii="Arial" w:eastAsia="Times New Roman" w:hAnsi="Arial" w:cs="Arial"/>
          <w:b/>
          <w:bCs/>
          <w:kern w:val="0"/>
          <w:lang w:val="en-ID" w:eastAsia="en-ID"/>
          <w14:ligatures w14:val="none"/>
        </w:rPr>
        <w:t>Disparmudora</w:t>
      </w:r>
    </w:p>
    <w:p w14:paraId="1163C619" w14:textId="495F081A" w:rsidR="006B4195" w:rsidRPr="00E94791" w:rsidRDefault="00A14053" w:rsidP="00E94791">
      <w:pPr>
        <w:pStyle w:val="ListParagraph"/>
        <w:spacing w:after="120" w:line="360" w:lineRule="auto"/>
        <w:ind w:left="0" w:firstLine="720"/>
        <w:jc w:val="both"/>
        <w:rPr>
          <w:rFonts w:ascii="Arial" w:eastAsia="Times New Roman" w:hAnsi="Arial" w:cs="Arial"/>
          <w:kern w:val="0"/>
          <w:lang w:val="en-ID" w:eastAsia="en-ID"/>
          <w14:ligatures w14:val="none"/>
        </w:rPr>
      </w:pPr>
      <w:r w:rsidRPr="00340DE0">
        <w:rPr>
          <w:rFonts w:ascii="Arial" w:eastAsia="Times New Roman" w:hAnsi="Arial" w:cs="Arial"/>
          <w:kern w:val="0"/>
          <w:lang w:val="en-ID" w:eastAsia="en-ID"/>
          <w14:ligatures w14:val="none"/>
        </w:rPr>
        <w:t>Sasaran ini menggambarkan upaya peningkatan tanggung jawab, transparansi, dan efektivitas kinerja perangkat daerah dalam melaksanakan program dan kegiatan pembangunan. Akuntabilitas kinerja berarti bahwa setiap perangkat daerah mampu menunjukkan hasil (outcome) yang dicapai dari penggunaan anggaran publik, serta menyusun perencanaan, pelaksanaan, pelaporan, dan evaluasi kinerja secara sistematis dan terukur. Sasaran ini juga mencerminkan komitmen terhadap good governance (tata kelola pemerintahan yang baik</w:t>
      </w:r>
      <w:r w:rsidRPr="00340DE0">
        <w:rPr>
          <w:rFonts w:ascii="Arial" w:eastAsia="Times New Roman" w:hAnsi="Arial" w:cs="Arial"/>
          <w:b/>
          <w:bCs/>
          <w:kern w:val="0"/>
          <w:lang w:val="en-ID" w:eastAsia="en-ID"/>
          <w14:ligatures w14:val="none"/>
        </w:rPr>
        <w:t>)</w:t>
      </w:r>
      <w:r w:rsidRPr="00340DE0">
        <w:rPr>
          <w:rFonts w:ascii="Arial" w:eastAsia="Times New Roman" w:hAnsi="Arial" w:cs="Arial"/>
          <w:kern w:val="0"/>
          <w:lang w:val="en-ID" w:eastAsia="en-ID"/>
          <w14:ligatures w14:val="none"/>
        </w:rPr>
        <w:t xml:space="preserve"> dan pelaksanaan reformasi birokrasi.</w:t>
      </w:r>
    </w:p>
    <w:p w14:paraId="0C0FEB9F" w14:textId="3BB376D0" w:rsidR="00951185" w:rsidRPr="00340DE0" w:rsidRDefault="00A14053" w:rsidP="00070B29">
      <w:pPr>
        <w:spacing w:line="360" w:lineRule="auto"/>
        <w:jc w:val="both"/>
        <w:rPr>
          <w:rFonts w:ascii="Arial" w:hAnsi="Arial" w:cs="Arial"/>
          <w:b/>
          <w:bCs/>
        </w:rPr>
      </w:pPr>
      <w:r w:rsidRPr="00340DE0">
        <w:rPr>
          <w:rFonts w:ascii="Arial" w:hAnsi="Arial" w:cs="Arial"/>
          <w:b/>
          <w:bCs/>
        </w:rPr>
        <w:t xml:space="preserve">Sasaran Kinerja ini memiliki 1 (satu) Indikator </w:t>
      </w:r>
      <w:proofErr w:type="gramStart"/>
      <w:r w:rsidRPr="00340DE0">
        <w:rPr>
          <w:rFonts w:ascii="Arial" w:hAnsi="Arial" w:cs="Arial"/>
          <w:b/>
          <w:bCs/>
        </w:rPr>
        <w:t>yaitu :</w:t>
      </w:r>
      <w:proofErr w:type="gramEnd"/>
    </w:p>
    <w:p w14:paraId="339C4442" w14:textId="28CF3D37" w:rsidR="00613703" w:rsidRPr="00340DE0" w:rsidRDefault="00613703" w:rsidP="00843E5C">
      <w:pPr>
        <w:spacing w:after="120" w:line="360" w:lineRule="auto"/>
        <w:jc w:val="both"/>
        <w:rPr>
          <w:rFonts w:ascii="Arial" w:hAnsi="Arial" w:cs="Arial"/>
          <w:lang w:val="en-US"/>
        </w:rPr>
      </w:pPr>
      <w:r w:rsidRPr="00340DE0">
        <w:rPr>
          <w:rFonts w:ascii="Arial" w:hAnsi="Arial" w:cs="Arial"/>
          <w:lang w:val="en-US"/>
        </w:rPr>
        <w:t xml:space="preserve">Nilai AKIP adalah rangkaian Sistematik dari berbagai Aktivasi Alat dan Prosedur yang dirancang untuk tujuan Penetapan dan pengukuran Pengumpulan Data Pengklasifikasian, Pengiktisaran dan Pelaporan Kinerja pada Instansi Pemerintah dalam rangka Pertanggungjawaban dan Peningkatan Kinerja Instansi Pemerintah dengan formulasi sebagai </w:t>
      </w:r>
      <w:proofErr w:type="gramStart"/>
      <w:r w:rsidRPr="00340DE0">
        <w:rPr>
          <w:rFonts w:ascii="Arial" w:hAnsi="Arial" w:cs="Arial"/>
          <w:lang w:val="en-US"/>
        </w:rPr>
        <w:t>berikut :</w:t>
      </w:r>
      <w:proofErr w:type="gramEnd"/>
    </w:p>
    <w:p w14:paraId="2089AF44" w14:textId="737F06E7" w:rsidR="00613703" w:rsidRPr="00340DE0" w:rsidRDefault="00680745" w:rsidP="00843E5C">
      <w:pPr>
        <w:spacing w:after="240" w:line="360" w:lineRule="auto"/>
        <w:jc w:val="center"/>
        <w:rPr>
          <w:rFonts w:ascii="Arial" w:hAnsi="Arial" w:cs="Arial"/>
          <w:i/>
          <w:iCs/>
          <w:lang w:val="en-US"/>
        </w:rPr>
      </w:pPr>
      <w:r>
        <w:rPr>
          <w:rFonts w:ascii="Arial" w:hAnsi="Arial" w:cs="Arial"/>
          <w:i/>
          <w:iCs/>
          <w:lang w:val="en-US" w:eastAsia="en-ID"/>
        </w:rPr>
        <w:t>“</w:t>
      </w:r>
      <w:r w:rsidR="00613703" w:rsidRPr="00340DE0">
        <w:rPr>
          <w:rFonts w:ascii="Arial" w:hAnsi="Arial" w:cs="Arial"/>
          <w:i/>
          <w:iCs/>
          <w:lang w:val="en-US" w:eastAsia="en-ID"/>
        </w:rPr>
        <w:t>Nilai Hasil Akhir dan penjumlahan Komponen-komponen Evaluasi AKIP</w:t>
      </w:r>
      <w:r>
        <w:rPr>
          <w:rFonts w:ascii="Arial" w:hAnsi="Arial" w:cs="Arial"/>
          <w:i/>
          <w:iCs/>
          <w:lang w:val="en-US" w:eastAsia="en-ID"/>
        </w:rPr>
        <w:t>”</w:t>
      </w:r>
    </w:p>
    <w:p w14:paraId="0666B262" w14:textId="554F9AC9" w:rsidR="00307970" w:rsidRPr="00340DE0" w:rsidRDefault="00613703" w:rsidP="00613703">
      <w:pPr>
        <w:spacing w:line="360" w:lineRule="auto"/>
        <w:jc w:val="both"/>
        <w:rPr>
          <w:rFonts w:ascii="Arial" w:hAnsi="Arial" w:cs="Arial"/>
        </w:rPr>
      </w:pPr>
      <w:r w:rsidRPr="00340DE0">
        <w:rPr>
          <w:rFonts w:ascii="Arial" w:hAnsi="Arial" w:cs="Arial"/>
          <w:lang w:val="en-US"/>
        </w:rPr>
        <w:t xml:space="preserve">Nilai AKIP Perangkat Daerah ditetapkan sebagai Indikator Kinerja karena merupakan salah satu Strategi yang dilaksanakan dalam rangka mempercepat pelakasanaan yang </w:t>
      </w:r>
      <w:r w:rsidRPr="00340DE0">
        <w:rPr>
          <w:rFonts w:ascii="Arial" w:hAnsi="Arial" w:cs="Arial"/>
          <w:lang w:val="en-US"/>
        </w:rPr>
        <w:lastRenderedPageBreak/>
        <w:t>dianggap selaras untuk menggambarkan kualitas dan pencapaian Kinerja Urusan Perangkat Daerah.</w:t>
      </w:r>
    </w:p>
    <w:p w14:paraId="22D1E227" w14:textId="3DA3E5D2" w:rsidR="0023715E" w:rsidRPr="00CC64FA" w:rsidRDefault="0023715E" w:rsidP="00C0011E">
      <w:pPr>
        <w:pStyle w:val="Heading2"/>
        <w:numPr>
          <w:ilvl w:val="1"/>
          <w:numId w:val="3"/>
        </w:numPr>
        <w:spacing w:before="0" w:after="0" w:line="360" w:lineRule="auto"/>
        <w:ind w:left="567" w:hanging="567"/>
        <w:contextualSpacing/>
        <w:rPr>
          <w:rFonts w:ascii="Arial" w:hAnsi="Arial" w:cs="Arial"/>
          <w:b/>
          <w:bCs/>
          <w:sz w:val="24"/>
          <w:szCs w:val="24"/>
          <w:lang w:val="id-ID"/>
        </w:rPr>
      </w:pPr>
      <w:bookmarkStart w:id="23" w:name="_Toc195877062"/>
      <w:r w:rsidRPr="00CC64FA">
        <w:rPr>
          <w:rFonts w:ascii="Arial" w:hAnsi="Arial" w:cs="Arial"/>
          <w:b/>
          <w:bCs/>
          <w:sz w:val="24"/>
          <w:szCs w:val="24"/>
          <w:lang w:val="id-ID"/>
        </w:rPr>
        <w:t xml:space="preserve">Strategi </w:t>
      </w:r>
      <w:bookmarkEnd w:id="23"/>
      <w:r w:rsidR="005410D6">
        <w:rPr>
          <w:rFonts w:ascii="Arial" w:hAnsi="Arial" w:cs="Arial"/>
          <w:b/>
          <w:bCs/>
          <w:sz w:val="24"/>
          <w:szCs w:val="24"/>
          <w:lang w:val="id-ID"/>
        </w:rPr>
        <w:t>Disparmudora</w:t>
      </w:r>
    </w:p>
    <w:p w14:paraId="125250F1" w14:textId="11142791" w:rsidR="00843E5C" w:rsidRPr="00E94791" w:rsidRDefault="0023715E" w:rsidP="00E94791">
      <w:pPr>
        <w:pStyle w:val="ListParagraph"/>
        <w:spacing w:line="360" w:lineRule="auto"/>
        <w:ind w:left="0" w:firstLine="567"/>
        <w:jc w:val="both"/>
        <w:rPr>
          <w:rFonts w:ascii="Arial" w:hAnsi="Arial" w:cs="Arial"/>
        </w:rPr>
      </w:pPr>
      <w:r w:rsidRPr="00CC64FA">
        <w:rPr>
          <w:rFonts w:ascii="Arial" w:hAnsi="Arial" w:cs="Arial"/>
        </w:rPr>
        <w:t>Strategi renstra perangkat daerah tahun 2025-2029 merupakan rencana tindakan yang komprehensif yang mencakup langkah-langkah/upaya yang akan</w:t>
      </w:r>
      <w:r w:rsidR="00A4250F" w:rsidRPr="00CC64FA">
        <w:rPr>
          <w:rFonts w:ascii="Arial" w:hAnsi="Arial" w:cs="Arial"/>
        </w:rPr>
        <w:t xml:space="preserve"> </w:t>
      </w:r>
      <w:r w:rsidRPr="00CC64FA">
        <w:rPr>
          <w:rFonts w:ascii="Arial" w:hAnsi="Arial" w:cs="Arial"/>
        </w:rPr>
        <w:t>dilakukan</w:t>
      </w:r>
      <w:r w:rsidR="00AA5243" w:rsidRPr="00CC64FA">
        <w:rPr>
          <w:rFonts w:ascii="Arial" w:hAnsi="Arial" w:cs="Arial"/>
        </w:rPr>
        <w:t>, diantaranya berupa optimalisasi sumber daya, tahapan</w:t>
      </w:r>
      <w:r w:rsidR="0085481E" w:rsidRPr="00CC64FA">
        <w:rPr>
          <w:rFonts w:ascii="Arial" w:hAnsi="Arial" w:cs="Arial"/>
        </w:rPr>
        <w:t xml:space="preserve">, fokus, </w:t>
      </w:r>
      <w:r w:rsidR="0016706A" w:rsidRPr="00CC64FA">
        <w:rPr>
          <w:rFonts w:ascii="Arial" w:hAnsi="Arial" w:cs="Arial"/>
        </w:rPr>
        <w:t xml:space="preserve">dan penentuan program/kegiatan/subkegiatan dalam menghadapi lingkungan yang dinamis untuk </w:t>
      </w:r>
      <w:r w:rsidR="00344B95" w:rsidRPr="00CC64FA">
        <w:rPr>
          <w:rFonts w:ascii="Arial" w:hAnsi="Arial" w:cs="Arial"/>
        </w:rPr>
        <w:t xml:space="preserve">mencapai tujuan dan sasaran renstra </w:t>
      </w:r>
      <w:r w:rsidR="00E94791">
        <w:rPr>
          <w:rFonts w:ascii="Arial" w:hAnsi="Arial" w:cs="Arial"/>
        </w:rPr>
        <w:t>Disparmudora</w:t>
      </w:r>
      <w:r w:rsidR="00344B95" w:rsidRPr="00CC64FA">
        <w:rPr>
          <w:rFonts w:ascii="Arial" w:hAnsi="Arial" w:cs="Arial"/>
        </w:rPr>
        <w:t>.</w:t>
      </w:r>
      <w:r w:rsidRPr="00CC64FA">
        <w:rPr>
          <w:rFonts w:ascii="Arial" w:hAnsi="Arial" w:cs="Arial"/>
        </w:rPr>
        <w:t xml:space="preserve"> </w:t>
      </w:r>
      <w:r w:rsidR="00E861D2" w:rsidRPr="00CC64FA">
        <w:rPr>
          <w:rFonts w:ascii="Arial" w:hAnsi="Arial" w:cs="Arial"/>
        </w:rPr>
        <w:t>Adapun penahapan pembangunan adalah prioritas pembangunan tahunan dalam rangka pencapaian tujuan dan sasaran perangkat daerah.</w:t>
      </w:r>
    </w:p>
    <w:p w14:paraId="2683B5DF" w14:textId="24407097" w:rsidR="000D1553" w:rsidRPr="00111880" w:rsidRDefault="00307970" w:rsidP="00111880">
      <w:pPr>
        <w:pStyle w:val="Caption"/>
        <w:keepNext/>
        <w:spacing w:after="0" w:line="360" w:lineRule="auto"/>
        <w:contextualSpacing/>
        <w:jc w:val="center"/>
        <w:rPr>
          <w:rFonts w:ascii="Arial" w:hAnsi="Arial" w:cs="Arial"/>
          <w:b/>
          <w:bCs/>
          <w:i w:val="0"/>
          <w:iCs w:val="0"/>
          <w:color w:val="auto"/>
          <w:sz w:val="24"/>
          <w:szCs w:val="24"/>
        </w:rPr>
      </w:pPr>
      <w:r w:rsidRPr="00111880">
        <w:rPr>
          <w:rFonts w:ascii="Arial" w:hAnsi="Arial" w:cs="Arial"/>
          <w:b/>
          <w:bCs/>
          <w:i w:val="0"/>
          <w:iCs w:val="0"/>
          <w:color w:val="auto"/>
          <w:sz w:val="24"/>
          <w:szCs w:val="24"/>
        </w:rPr>
        <w:t>T</w:t>
      </w:r>
      <w:r w:rsidR="004512F4" w:rsidRPr="00111880">
        <w:rPr>
          <w:rFonts w:ascii="Arial" w:hAnsi="Arial" w:cs="Arial"/>
          <w:b/>
          <w:bCs/>
          <w:i w:val="0"/>
          <w:iCs w:val="0"/>
          <w:color w:val="auto"/>
          <w:sz w:val="24"/>
          <w:szCs w:val="24"/>
        </w:rPr>
        <w:t xml:space="preserve">abel </w:t>
      </w:r>
      <w:r w:rsidR="00111880" w:rsidRPr="00111880">
        <w:rPr>
          <w:rFonts w:ascii="Arial" w:hAnsi="Arial" w:cs="Arial"/>
          <w:b/>
          <w:bCs/>
          <w:i w:val="0"/>
          <w:iCs w:val="0"/>
          <w:color w:val="auto"/>
          <w:sz w:val="24"/>
          <w:szCs w:val="24"/>
        </w:rPr>
        <w:t>3</w:t>
      </w:r>
      <w:r w:rsidR="00456051">
        <w:rPr>
          <w:rFonts w:ascii="Arial" w:hAnsi="Arial" w:cs="Arial"/>
          <w:b/>
          <w:bCs/>
          <w:i w:val="0"/>
          <w:iCs w:val="0"/>
          <w:color w:val="auto"/>
          <w:sz w:val="24"/>
          <w:szCs w:val="24"/>
        </w:rPr>
        <w:t>.4</w:t>
      </w:r>
    </w:p>
    <w:p w14:paraId="5F6AD1D8" w14:textId="77777777" w:rsidR="00905E7C" w:rsidRPr="00111880" w:rsidRDefault="004512F4" w:rsidP="00905E7C">
      <w:pPr>
        <w:pStyle w:val="Caption"/>
        <w:keepNext/>
        <w:spacing w:after="0"/>
        <w:contextualSpacing/>
        <w:jc w:val="center"/>
        <w:rPr>
          <w:rFonts w:ascii="Arial" w:hAnsi="Arial" w:cs="Arial"/>
          <w:b/>
          <w:bCs/>
          <w:i w:val="0"/>
          <w:iCs w:val="0"/>
          <w:color w:val="auto"/>
          <w:sz w:val="24"/>
          <w:szCs w:val="24"/>
        </w:rPr>
      </w:pPr>
      <w:r w:rsidRPr="00111880">
        <w:rPr>
          <w:rFonts w:ascii="Arial" w:hAnsi="Arial" w:cs="Arial"/>
          <w:b/>
          <w:bCs/>
          <w:i w:val="0"/>
          <w:iCs w:val="0"/>
          <w:color w:val="auto"/>
          <w:sz w:val="24"/>
          <w:szCs w:val="24"/>
        </w:rPr>
        <w:t xml:space="preserve">Penahapan Renstra </w:t>
      </w:r>
      <w:r w:rsidR="00905E7C" w:rsidRPr="00111880">
        <w:rPr>
          <w:rFonts w:ascii="Arial" w:hAnsi="Arial" w:cs="Arial"/>
          <w:b/>
          <w:bCs/>
          <w:i w:val="0"/>
          <w:iCs w:val="0"/>
          <w:color w:val="auto"/>
          <w:sz w:val="24"/>
          <w:szCs w:val="24"/>
        </w:rPr>
        <w:t xml:space="preserve">Dinas Pariwisata, kepemudaan dan Olahraga </w:t>
      </w:r>
    </w:p>
    <w:p w14:paraId="74A201A9" w14:textId="33EE7E2A" w:rsidR="007C493F" w:rsidRPr="00111880" w:rsidRDefault="00905E7C" w:rsidP="00905E7C">
      <w:pPr>
        <w:pStyle w:val="Caption"/>
        <w:keepNext/>
        <w:spacing w:after="0"/>
        <w:contextualSpacing/>
        <w:jc w:val="center"/>
        <w:rPr>
          <w:rFonts w:ascii="Arial" w:hAnsi="Arial" w:cs="Arial"/>
          <w:b/>
          <w:bCs/>
          <w:i w:val="0"/>
          <w:iCs w:val="0"/>
          <w:color w:val="auto"/>
          <w:sz w:val="24"/>
          <w:szCs w:val="24"/>
        </w:rPr>
      </w:pPr>
      <w:r w:rsidRPr="00111880">
        <w:rPr>
          <w:rFonts w:ascii="Arial" w:hAnsi="Arial" w:cs="Arial"/>
          <w:b/>
          <w:bCs/>
          <w:i w:val="0"/>
          <w:iCs w:val="0"/>
          <w:color w:val="auto"/>
          <w:sz w:val="24"/>
          <w:szCs w:val="24"/>
        </w:rPr>
        <w:t>Kabupaten Luwu Timur</w:t>
      </w:r>
    </w:p>
    <w:p w14:paraId="1F665598" w14:textId="77777777" w:rsidR="00905E7C" w:rsidRPr="00905E7C" w:rsidRDefault="00905E7C" w:rsidP="00905E7C"/>
    <w:tbl>
      <w:tblPr>
        <w:tblStyle w:val="TableGrid"/>
        <w:tblW w:w="0" w:type="auto"/>
        <w:jc w:val="center"/>
        <w:tblLook w:val="04A0" w:firstRow="1" w:lastRow="0" w:firstColumn="1" w:lastColumn="0" w:noHBand="0" w:noVBand="1"/>
      </w:tblPr>
      <w:tblGrid>
        <w:gridCol w:w="1789"/>
        <w:gridCol w:w="1839"/>
        <w:gridCol w:w="2432"/>
        <w:gridCol w:w="1624"/>
        <w:gridCol w:w="1638"/>
      </w:tblGrid>
      <w:tr w:rsidR="0085513D" w:rsidRPr="000C5DDA" w14:paraId="67636B34" w14:textId="77777777" w:rsidTr="00905E7C">
        <w:trPr>
          <w:jc w:val="center"/>
        </w:trPr>
        <w:tc>
          <w:tcPr>
            <w:tcW w:w="1832" w:type="dxa"/>
            <w:shd w:val="clear" w:color="auto" w:fill="83CAEB" w:themeFill="accent1" w:themeFillTint="66"/>
          </w:tcPr>
          <w:p w14:paraId="37A549B1" w14:textId="77777777" w:rsidR="0085513D" w:rsidRPr="000C5DDA" w:rsidRDefault="0085513D" w:rsidP="003F79BC">
            <w:pPr>
              <w:contextualSpacing/>
              <w:jc w:val="center"/>
              <w:rPr>
                <w:rFonts w:ascii="Times New Roman" w:hAnsi="Times New Roman" w:cs="Times New Roman"/>
                <w:b/>
                <w:bCs/>
                <w:sz w:val="20"/>
                <w:szCs w:val="20"/>
                <w:lang w:val="id-ID"/>
              </w:rPr>
            </w:pPr>
            <w:r w:rsidRPr="000C5DDA">
              <w:rPr>
                <w:rFonts w:ascii="Times New Roman" w:hAnsi="Times New Roman" w:cs="Times New Roman"/>
                <w:b/>
                <w:bCs/>
                <w:sz w:val="20"/>
                <w:szCs w:val="20"/>
                <w:lang w:val="id-ID"/>
              </w:rPr>
              <w:t>TAHAP I</w:t>
            </w:r>
          </w:p>
        </w:tc>
        <w:tc>
          <w:tcPr>
            <w:tcW w:w="1883" w:type="dxa"/>
            <w:shd w:val="clear" w:color="auto" w:fill="83CAEB" w:themeFill="accent1" w:themeFillTint="66"/>
          </w:tcPr>
          <w:p w14:paraId="5B08DBD9" w14:textId="77777777" w:rsidR="0085513D" w:rsidRPr="000C5DDA" w:rsidRDefault="0085513D" w:rsidP="003F79BC">
            <w:pPr>
              <w:contextualSpacing/>
              <w:jc w:val="center"/>
              <w:rPr>
                <w:rFonts w:ascii="Times New Roman" w:hAnsi="Times New Roman" w:cs="Times New Roman"/>
                <w:b/>
                <w:bCs/>
                <w:sz w:val="20"/>
                <w:szCs w:val="20"/>
                <w:lang w:val="id-ID"/>
              </w:rPr>
            </w:pPr>
            <w:r w:rsidRPr="000C5DDA">
              <w:rPr>
                <w:rFonts w:ascii="Times New Roman" w:hAnsi="Times New Roman" w:cs="Times New Roman"/>
                <w:b/>
                <w:bCs/>
                <w:sz w:val="20"/>
                <w:szCs w:val="20"/>
                <w:lang w:val="id-ID"/>
              </w:rPr>
              <w:t>TAHAP II</w:t>
            </w:r>
          </w:p>
        </w:tc>
        <w:tc>
          <w:tcPr>
            <w:tcW w:w="2493" w:type="dxa"/>
            <w:shd w:val="clear" w:color="auto" w:fill="83CAEB" w:themeFill="accent1" w:themeFillTint="66"/>
          </w:tcPr>
          <w:p w14:paraId="7DE6F7C8" w14:textId="77777777" w:rsidR="0085513D" w:rsidRPr="000C5DDA" w:rsidRDefault="0085513D" w:rsidP="003F79BC">
            <w:pPr>
              <w:contextualSpacing/>
              <w:jc w:val="center"/>
              <w:rPr>
                <w:rFonts w:ascii="Times New Roman" w:hAnsi="Times New Roman" w:cs="Times New Roman"/>
                <w:b/>
                <w:bCs/>
                <w:sz w:val="20"/>
                <w:szCs w:val="20"/>
                <w:lang w:val="id-ID"/>
              </w:rPr>
            </w:pPr>
            <w:r w:rsidRPr="000C5DDA">
              <w:rPr>
                <w:rFonts w:ascii="Times New Roman" w:hAnsi="Times New Roman" w:cs="Times New Roman"/>
                <w:b/>
                <w:bCs/>
                <w:sz w:val="20"/>
                <w:szCs w:val="20"/>
                <w:lang w:val="id-ID"/>
              </w:rPr>
              <w:t>TAHAP III</w:t>
            </w:r>
          </w:p>
        </w:tc>
        <w:tc>
          <w:tcPr>
            <w:tcW w:w="1663" w:type="dxa"/>
            <w:shd w:val="clear" w:color="auto" w:fill="83CAEB" w:themeFill="accent1" w:themeFillTint="66"/>
          </w:tcPr>
          <w:p w14:paraId="20BCBFB3" w14:textId="77777777" w:rsidR="0085513D" w:rsidRPr="000C5DDA" w:rsidRDefault="0085513D" w:rsidP="003F79BC">
            <w:pPr>
              <w:contextualSpacing/>
              <w:jc w:val="center"/>
              <w:rPr>
                <w:rFonts w:ascii="Times New Roman" w:hAnsi="Times New Roman" w:cs="Times New Roman"/>
                <w:b/>
                <w:bCs/>
                <w:sz w:val="20"/>
                <w:szCs w:val="20"/>
                <w:lang w:val="id-ID"/>
              </w:rPr>
            </w:pPr>
            <w:r w:rsidRPr="000C5DDA">
              <w:rPr>
                <w:rFonts w:ascii="Times New Roman" w:hAnsi="Times New Roman" w:cs="Times New Roman"/>
                <w:b/>
                <w:bCs/>
                <w:sz w:val="20"/>
                <w:szCs w:val="20"/>
                <w:lang w:val="id-ID"/>
              </w:rPr>
              <w:t>TAHAP IV</w:t>
            </w:r>
          </w:p>
        </w:tc>
        <w:tc>
          <w:tcPr>
            <w:tcW w:w="1677" w:type="dxa"/>
            <w:shd w:val="clear" w:color="auto" w:fill="83CAEB" w:themeFill="accent1" w:themeFillTint="66"/>
          </w:tcPr>
          <w:p w14:paraId="0412FC3D" w14:textId="77777777" w:rsidR="0085513D" w:rsidRPr="000C5DDA" w:rsidRDefault="0085513D" w:rsidP="003F79BC">
            <w:pPr>
              <w:contextualSpacing/>
              <w:jc w:val="center"/>
              <w:rPr>
                <w:rFonts w:ascii="Times New Roman" w:hAnsi="Times New Roman" w:cs="Times New Roman"/>
                <w:b/>
                <w:bCs/>
                <w:sz w:val="20"/>
                <w:szCs w:val="20"/>
                <w:lang w:val="id-ID"/>
              </w:rPr>
            </w:pPr>
            <w:r w:rsidRPr="000C5DDA">
              <w:rPr>
                <w:rFonts w:ascii="Times New Roman" w:hAnsi="Times New Roman" w:cs="Times New Roman"/>
                <w:b/>
                <w:bCs/>
                <w:sz w:val="20"/>
                <w:szCs w:val="20"/>
                <w:lang w:val="id-ID"/>
              </w:rPr>
              <w:t>TAHAP V</w:t>
            </w:r>
          </w:p>
        </w:tc>
      </w:tr>
      <w:tr w:rsidR="0085513D" w:rsidRPr="000C5DDA" w14:paraId="313A0D10" w14:textId="77777777" w:rsidTr="00905E7C">
        <w:trPr>
          <w:jc w:val="center"/>
        </w:trPr>
        <w:tc>
          <w:tcPr>
            <w:tcW w:w="1832" w:type="dxa"/>
            <w:shd w:val="clear" w:color="auto" w:fill="83CAEB" w:themeFill="accent1" w:themeFillTint="66"/>
          </w:tcPr>
          <w:p w14:paraId="6C1488D3" w14:textId="77777777" w:rsidR="0085513D" w:rsidRPr="000C5DDA" w:rsidRDefault="0085513D" w:rsidP="003F79BC">
            <w:pPr>
              <w:contextualSpacing/>
              <w:jc w:val="center"/>
              <w:rPr>
                <w:rFonts w:ascii="Times New Roman" w:hAnsi="Times New Roman" w:cs="Times New Roman"/>
                <w:b/>
                <w:bCs/>
                <w:sz w:val="20"/>
                <w:szCs w:val="20"/>
                <w:lang w:val="id-ID"/>
              </w:rPr>
            </w:pPr>
            <w:r w:rsidRPr="000C5DDA">
              <w:rPr>
                <w:rFonts w:ascii="Times New Roman" w:hAnsi="Times New Roman" w:cs="Times New Roman"/>
                <w:b/>
                <w:bCs/>
                <w:sz w:val="20"/>
                <w:szCs w:val="20"/>
                <w:lang w:val="id-ID"/>
              </w:rPr>
              <w:t>(2026)</w:t>
            </w:r>
          </w:p>
        </w:tc>
        <w:tc>
          <w:tcPr>
            <w:tcW w:w="1883" w:type="dxa"/>
            <w:shd w:val="clear" w:color="auto" w:fill="83CAEB" w:themeFill="accent1" w:themeFillTint="66"/>
          </w:tcPr>
          <w:p w14:paraId="6AD1E5CF" w14:textId="77777777" w:rsidR="0085513D" w:rsidRPr="000C5DDA" w:rsidRDefault="0085513D" w:rsidP="003F79BC">
            <w:pPr>
              <w:contextualSpacing/>
              <w:jc w:val="center"/>
              <w:rPr>
                <w:rFonts w:ascii="Times New Roman" w:hAnsi="Times New Roman" w:cs="Times New Roman"/>
                <w:b/>
                <w:bCs/>
                <w:sz w:val="20"/>
                <w:szCs w:val="20"/>
                <w:lang w:val="id-ID"/>
              </w:rPr>
            </w:pPr>
            <w:r w:rsidRPr="000C5DDA">
              <w:rPr>
                <w:rFonts w:ascii="Times New Roman" w:hAnsi="Times New Roman" w:cs="Times New Roman"/>
                <w:b/>
                <w:bCs/>
                <w:sz w:val="20"/>
                <w:szCs w:val="20"/>
                <w:lang w:val="id-ID"/>
              </w:rPr>
              <w:t>(2027)</w:t>
            </w:r>
          </w:p>
        </w:tc>
        <w:tc>
          <w:tcPr>
            <w:tcW w:w="2493" w:type="dxa"/>
            <w:shd w:val="clear" w:color="auto" w:fill="83CAEB" w:themeFill="accent1" w:themeFillTint="66"/>
          </w:tcPr>
          <w:p w14:paraId="116A2A6B" w14:textId="77777777" w:rsidR="0085513D" w:rsidRPr="000C5DDA" w:rsidRDefault="0085513D" w:rsidP="003F79BC">
            <w:pPr>
              <w:contextualSpacing/>
              <w:jc w:val="center"/>
              <w:rPr>
                <w:rFonts w:ascii="Times New Roman" w:hAnsi="Times New Roman" w:cs="Times New Roman"/>
                <w:b/>
                <w:bCs/>
                <w:sz w:val="20"/>
                <w:szCs w:val="20"/>
                <w:lang w:val="id-ID"/>
              </w:rPr>
            </w:pPr>
            <w:r w:rsidRPr="000C5DDA">
              <w:rPr>
                <w:rFonts w:ascii="Times New Roman" w:hAnsi="Times New Roman" w:cs="Times New Roman"/>
                <w:b/>
                <w:bCs/>
                <w:sz w:val="20"/>
                <w:szCs w:val="20"/>
                <w:lang w:val="id-ID"/>
              </w:rPr>
              <w:t>(2028)</w:t>
            </w:r>
          </w:p>
        </w:tc>
        <w:tc>
          <w:tcPr>
            <w:tcW w:w="1663" w:type="dxa"/>
            <w:shd w:val="clear" w:color="auto" w:fill="83CAEB" w:themeFill="accent1" w:themeFillTint="66"/>
          </w:tcPr>
          <w:p w14:paraId="30E9F3DC" w14:textId="77777777" w:rsidR="0085513D" w:rsidRPr="000C5DDA" w:rsidRDefault="0085513D" w:rsidP="003F79BC">
            <w:pPr>
              <w:contextualSpacing/>
              <w:jc w:val="center"/>
              <w:rPr>
                <w:rFonts w:ascii="Times New Roman" w:hAnsi="Times New Roman" w:cs="Times New Roman"/>
                <w:b/>
                <w:bCs/>
                <w:sz w:val="20"/>
                <w:szCs w:val="20"/>
                <w:lang w:val="id-ID"/>
              </w:rPr>
            </w:pPr>
            <w:r w:rsidRPr="000C5DDA">
              <w:rPr>
                <w:rFonts w:ascii="Times New Roman" w:hAnsi="Times New Roman" w:cs="Times New Roman"/>
                <w:b/>
                <w:bCs/>
                <w:sz w:val="20"/>
                <w:szCs w:val="20"/>
                <w:lang w:val="id-ID"/>
              </w:rPr>
              <w:t>(2029)</w:t>
            </w:r>
          </w:p>
        </w:tc>
        <w:tc>
          <w:tcPr>
            <w:tcW w:w="1677" w:type="dxa"/>
            <w:shd w:val="clear" w:color="auto" w:fill="83CAEB" w:themeFill="accent1" w:themeFillTint="66"/>
          </w:tcPr>
          <w:p w14:paraId="1A3D001D" w14:textId="77777777" w:rsidR="0085513D" w:rsidRPr="000C5DDA" w:rsidRDefault="0085513D" w:rsidP="003F79BC">
            <w:pPr>
              <w:contextualSpacing/>
              <w:jc w:val="center"/>
              <w:rPr>
                <w:rFonts w:ascii="Times New Roman" w:hAnsi="Times New Roman" w:cs="Times New Roman"/>
                <w:b/>
                <w:bCs/>
                <w:sz w:val="20"/>
                <w:szCs w:val="20"/>
                <w:lang w:val="id-ID"/>
              </w:rPr>
            </w:pPr>
            <w:r w:rsidRPr="000C5DDA">
              <w:rPr>
                <w:rFonts w:ascii="Times New Roman" w:hAnsi="Times New Roman" w:cs="Times New Roman"/>
                <w:b/>
                <w:bCs/>
                <w:sz w:val="20"/>
                <w:szCs w:val="20"/>
                <w:lang w:val="id-ID"/>
              </w:rPr>
              <w:t>(2030)</w:t>
            </w:r>
          </w:p>
        </w:tc>
      </w:tr>
      <w:tr w:rsidR="0085513D" w:rsidRPr="000C5DDA" w14:paraId="00F226B5" w14:textId="77777777" w:rsidTr="00905E7C">
        <w:trPr>
          <w:jc w:val="center"/>
        </w:trPr>
        <w:tc>
          <w:tcPr>
            <w:tcW w:w="1832" w:type="dxa"/>
            <w:shd w:val="clear" w:color="auto" w:fill="83CAEB" w:themeFill="accent1" w:themeFillTint="66"/>
          </w:tcPr>
          <w:p w14:paraId="1B13DEF4" w14:textId="77777777" w:rsidR="0085513D" w:rsidRPr="000C5DDA" w:rsidRDefault="0085513D" w:rsidP="003F79BC">
            <w:pPr>
              <w:contextualSpacing/>
              <w:jc w:val="center"/>
              <w:rPr>
                <w:rFonts w:ascii="Times New Roman" w:hAnsi="Times New Roman" w:cs="Times New Roman"/>
                <w:sz w:val="20"/>
                <w:szCs w:val="20"/>
                <w:lang w:val="id-ID"/>
              </w:rPr>
            </w:pPr>
            <w:r w:rsidRPr="000C5DDA">
              <w:rPr>
                <w:rFonts w:ascii="Times New Roman" w:hAnsi="Times New Roman" w:cs="Times New Roman"/>
                <w:sz w:val="20"/>
                <w:szCs w:val="20"/>
                <w:lang w:val="id-ID"/>
              </w:rPr>
              <w:t>(1)</w:t>
            </w:r>
          </w:p>
        </w:tc>
        <w:tc>
          <w:tcPr>
            <w:tcW w:w="1883" w:type="dxa"/>
            <w:shd w:val="clear" w:color="auto" w:fill="83CAEB" w:themeFill="accent1" w:themeFillTint="66"/>
          </w:tcPr>
          <w:p w14:paraId="645CFCB2" w14:textId="77777777" w:rsidR="0085513D" w:rsidRPr="000C5DDA" w:rsidRDefault="0085513D" w:rsidP="003F79BC">
            <w:pPr>
              <w:contextualSpacing/>
              <w:jc w:val="center"/>
              <w:rPr>
                <w:rFonts w:ascii="Times New Roman" w:hAnsi="Times New Roman" w:cs="Times New Roman"/>
                <w:sz w:val="20"/>
                <w:szCs w:val="20"/>
                <w:lang w:val="id-ID"/>
              </w:rPr>
            </w:pPr>
            <w:r w:rsidRPr="000C5DDA">
              <w:rPr>
                <w:rFonts w:ascii="Times New Roman" w:hAnsi="Times New Roman" w:cs="Times New Roman"/>
                <w:sz w:val="20"/>
                <w:szCs w:val="20"/>
                <w:lang w:val="id-ID"/>
              </w:rPr>
              <w:t>(2)</w:t>
            </w:r>
          </w:p>
        </w:tc>
        <w:tc>
          <w:tcPr>
            <w:tcW w:w="2493" w:type="dxa"/>
            <w:shd w:val="clear" w:color="auto" w:fill="83CAEB" w:themeFill="accent1" w:themeFillTint="66"/>
          </w:tcPr>
          <w:p w14:paraId="5E57327F" w14:textId="77777777" w:rsidR="0085513D" w:rsidRPr="000C5DDA" w:rsidRDefault="0085513D" w:rsidP="003F79BC">
            <w:pPr>
              <w:contextualSpacing/>
              <w:jc w:val="center"/>
              <w:rPr>
                <w:rFonts w:ascii="Times New Roman" w:hAnsi="Times New Roman" w:cs="Times New Roman"/>
                <w:sz w:val="20"/>
                <w:szCs w:val="20"/>
                <w:lang w:val="id-ID"/>
              </w:rPr>
            </w:pPr>
            <w:r w:rsidRPr="000C5DDA">
              <w:rPr>
                <w:rFonts w:ascii="Times New Roman" w:hAnsi="Times New Roman" w:cs="Times New Roman"/>
                <w:sz w:val="20"/>
                <w:szCs w:val="20"/>
                <w:lang w:val="id-ID"/>
              </w:rPr>
              <w:t>(3)</w:t>
            </w:r>
          </w:p>
        </w:tc>
        <w:tc>
          <w:tcPr>
            <w:tcW w:w="1663" w:type="dxa"/>
            <w:shd w:val="clear" w:color="auto" w:fill="83CAEB" w:themeFill="accent1" w:themeFillTint="66"/>
          </w:tcPr>
          <w:p w14:paraId="52391950" w14:textId="77777777" w:rsidR="0085513D" w:rsidRPr="000C5DDA" w:rsidRDefault="0085513D" w:rsidP="003F79BC">
            <w:pPr>
              <w:contextualSpacing/>
              <w:jc w:val="center"/>
              <w:rPr>
                <w:rFonts w:ascii="Times New Roman" w:hAnsi="Times New Roman" w:cs="Times New Roman"/>
                <w:sz w:val="20"/>
                <w:szCs w:val="20"/>
                <w:lang w:val="id-ID"/>
              </w:rPr>
            </w:pPr>
            <w:r w:rsidRPr="000C5DDA">
              <w:rPr>
                <w:rFonts w:ascii="Times New Roman" w:hAnsi="Times New Roman" w:cs="Times New Roman"/>
                <w:sz w:val="20"/>
                <w:szCs w:val="20"/>
                <w:lang w:val="id-ID"/>
              </w:rPr>
              <w:t>(4)</w:t>
            </w:r>
          </w:p>
        </w:tc>
        <w:tc>
          <w:tcPr>
            <w:tcW w:w="1677" w:type="dxa"/>
            <w:shd w:val="clear" w:color="auto" w:fill="83CAEB" w:themeFill="accent1" w:themeFillTint="66"/>
          </w:tcPr>
          <w:p w14:paraId="738CF078" w14:textId="77777777" w:rsidR="0085513D" w:rsidRPr="000C5DDA" w:rsidRDefault="0085513D" w:rsidP="003F79BC">
            <w:pPr>
              <w:contextualSpacing/>
              <w:jc w:val="center"/>
              <w:rPr>
                <w:rFonts w:ascii="Times New Roman" w:hAnsi="Times New Roman" w:cs="Times New Roman"/>
                <w:sz w:val="20"/>
                <w:szCs w:val="20"/>
                <w:lang w:val="id-ID"/>
              </w:rPr>
            </w:pPr>
            <w:r w:rsidRPr="000C5DDA">
              <w:rPr>
                <w:rFonts w:ascii="Times New Roman" w:hAnsi="Times New Roman" w:cs="Times New Roman"/>
                <w:sz w:val="20"/>
                <w:szCs w:val="20"/>
                <w:lang w:val="id-ID"/>
              </w:rPr>
              <w:t>(5)</w:t>
            </w:r>
          </w:p>
        </w:tc>
      </w:tr>
      <w:tr w:rsidR="00905E7C" w:rsidRPr="000C5DDA" w14:paraId="678A3698" w14:textId="77777777" w:rsidTr="00007AAA">
        <w:trPr>
          <w:trHeight w:val="690"/>
          <w:jc w:val="center"/>
        </w:trPr>
        <w:tc>
          <w:tcPr>
            <w:tcW w:w="1832" w:type="dxa"/>
            <w:shd w:val="clear" w:color="auto" w:fill="C1E4F5" w:themeFill="accent1" w:themeFillTint="33"/>
          </w:tcPr>
          <w:p w14:paraId="0C69CEE0" w14:textId="77777777" w:rsidR="000C5DDA" w:rsidRPr="00E94791" w:rsidRDefault="000C5DDA" w:rsidP="003F79BC">
            <w:pPr>
              <w:contextualSpacing/>
              <w:rPr>
                <w:rFonts w:ascii="Times New Roman" w:hAnsi="Times New Roman" w:cs="Times New Roman"/>
                <w:b/>
                <w:bCs/>
                <w:i/>
                <w:iCs/>
                <w:sz w:val="20"/>
                <w:szCs w:val="20"/>
                <w:lang w:val="id-ID"/>
              </w:rPr>
            </w:pPr>
            <w:r w:rsidRPr="00E94791">
              <w:rPr>
                <w:rFonts w:ascii="Times New Roman" w:hAnsi="Times New Roman" w:cs="Times New Roman"/>
                <w:b/>
                <w:bCs/>
                <w:i/>
                <w:iCs/>
                <w:sz w:val="20"/>
                <w:szCs w:val="20"/>
                <w:lang w:val="id-ID"/>
              </w:rPr>
              <w:t>Bidang Kepemudaan dan Olahraga</w:t>
            </w:r>
          </w:p>
          <w:p w14:paraId="5B0EE860" w14:textId="01B4B3FE" w:rsidR="00905E7C" w:rsidRPr="000C5DDA" w:rsidRDefault="00905E7C" w:rsidP="003F79BC">
            <w:pPr>
              <w:contextualSpacing/>
              <w:rPr>
                <w:rFonts w:ascii="Times New Roman" w:hAnsi="Times New Roman" w:cs="Times New Roman"/>
                <w:sz w:val="20"/>
                <w:szCs w:val="20"/>
                <w:lang w:val="id-ID"/>
              </w:rPr>
            </w:pPr>
            <w:r w:rsidRPr="000C5DDA">
              <w:rPr>
                <w:rFonts w:ascii="Times New Roman" w:hAnsi="Times New Roman" w:cs="Times New Roman"/>
                <w:sz w:val="20"/>
                <w:szCs w:val="20"/>
                <w:lang w:val="id-ID"/>
              </w:rPr>
              <w:t>Pendataan dan pemetaan potensi pemuda dan atlet, Pembentukan dan penguatan forum/organisasi kepemudaan tingkat kecamatan/desa dan Peningkatan sosialisasi dan pelibatan pemuda dalam kegiatan ekonomi mandiri</w:t>
            </w:r>
          </w:p>
          <w:p w14:paraId="18F9CD62" w14:textId="77777777" w:rsidR="000C5DDA" w:rsidRPr="000C5DDA" w:rsidRDefault="000C5DDA" w:rsidP="003F79BC">
            <w:pPr>
              <w:contextualSpacing/>
              <w:rPr>
                <w:rFonts w:ascii="Times New Roman" w:hAnsi="Times New Roman" w:cs="Times New Roman"/>
                <w:sz w:val="20"/>
                <w:szCs w:val="20"/>
                <w:lang w:val="id-ID"/>
              </w:rPr>
            </w:pPr>
          </w:p>
          <w:p w14:paraId="4F1754C7" w14:textId="158EF265" w:rsidR="00905E7C" w:rsidRPr="00E94791" w:rsidRDefault="000C5DDA" w:rsidP="003F79BC">
            <w:pPr>
              <w:contextualSpacing/>
              <w:rPr>
                <w:rFonts w:ascii="Times New Roman" w:hAnsi="Times New Roman" w:cs="Times New Roman"/>
                <w:b/>
                <w:bCs/>
                <w:i/>
                <w:iCs/>
                <w:sz w:val="20"/>
                <w:szCs w:val="20"/>
                <w:lang w:val="id-ID"/>
              </w:rPr>
            </w:pPr>
            <w:r w:rsidRPr="00E94791">
              <w:rPr>
                <w:rFonts w:ascii="Times New Roman" w:hAnsi="Times New Roman" w:cs="Times New Roman"/>
                <w:b/>
                <w:bCs/>
                <w:i/>
                <w:iCs/>
                <w:sz w:val="20"/>
                <w:szCs w:val="20"/>
                <w:lang w:val="id-ID"/>
              </w:rPr>
              <w:t>Bidang Pariwisata</w:t>
            </w:r>
          </w:p>
          <w:p w14:paraId="64C38BA6" w14:textId="6CF2B14E" w:rsidR="00905E7C" w:rsidRPr="000C5DDA" w:rsidRDefault="00905E7C" w:rsidP="003F79BC">
            <w:pPr>
              <w:contextualSpacing/>
              <w:rPr>
                <w:rFonts w:ascii="Times New Roman" w:hAnsi="Times New Roman" w:cs="Times New Roman"/>
                <w:sz w:val="20"/>
                <w:szCs w:val="20"/>
                <w:lang w:val="id-ID"/>
              </w:rPr>
            </w:pPr>
            <w:r w:rsidRPr="000C5DDA">
              <w:rPr>
                <w:rFonts w:ascii="Times New Roman" w:hAnsi="Times New Roman" w:cs="Times New Roman"/>
                <w:sz w:val="20"/>
                <w:szCs w:val="20"/>
                <w:lang w:val="id-ID"/>
              </w:rPr>
              <w:t xml:space="preserve">Penguatan fondasi dan identifikasi potensi wisata dan pelaku ekonomi kreatif, penyusunan roadmap pengembangan destinasi dan ekonomi kreatif, identifikasi kelembagaan, SDM dan infrastruktur dasar serta koordinasi </w:t>
            </w:r>
            <w:r w:rsidRPr="000C5DDA">
              <w:rPr>
                <w:rFonts w:ascii="Times New Roman" w:hAnsi="Times New Roman" w:cs="Times New Roman"/>
                <w:sz w:val="20"/>
                <w:szCs w:val="20"/>
                <w:lang w:val="id-ID"/>
              </w:rPr>
              <w:lastRenderedPageBreak/>
              <w:t>lintas sektor dan pemangku kepentingan</w:t>
            </w:r>
          </w:p>
        </w:tc>
        <w:tc>
          <w:tcPr>
            <w:tcW w:w="1883" w:type="dxa"/>
            <w:shd w:val="clear" w:color="auto" w:fill="C1E4F5" w:themeFill="accent1" w:themeFillTint="33"/>
          </w:tcPr>
          <w:p w14:paraId="32F23FBA" w14:textId="77777777" w:rsidR="00905E7C" w:rsidRPr="000C5DDA" w:rsidRDefault="00905E7C" w:rsidP="003F79BC">
            <w:pPr>
              <w:contextualSpacing/>
              <w:rPr>
                <w:rFonts w:ascii="Times New Roman" w:hAnsi="Times New Roman" w:cs="Times New Roman"/>
                <w:sz w:val="20"/>
                <w:szCs w:val="20"/>
                <w:lang w:val="id-ID"/>
              </w:rPr>
            </w:pPr>
            <w:r w:rsidRPr="000C5DDA">
              <w:rPr>
                <w:rFonts w:ascii="Times New Roman" w:hAnsi="Times New Roman" w:cs="Times New Roman"/>
                <w:sz w:val="20"/>
                <w:szCs w:val="20"/>
                <w:lang w:val="id-ID"/>
              </w:rPr>
              <w:lastRenderedPageBreak/>
              <w:t>Peningkatan kapasitas kepemudaan melalui Pelatihan kewirausahaan pemuda(UMKM, digital), serta Pembinaan atlet muda berjenjang (sekolah, desa, kecamatan) dan Kompetisi kepemudaan dan olahraga tingkat lokal</w:t>
            </w:r>
          </w:p>
          <w:p w14:paraId="4FC53F1F" w14:textId="77777777" w:rsidR="00905E7C" w:rsidRPr="000C5DDA" w:rsidRDefault="00905E7C" w:rsidP="003F79BC">
            <w:pPr>
              <w:contextualSpacing/>
              <w:rPr>
                <w:rFonts w:ascii="Times New Roman" w:hAnsi="Times New Roman" w:cs="Times New Roman"/>
                <w:sz w:val="20"/>
                <w:szCs w:val="20"/>
                <w:lang w:val="id-ID"/>
              </w:rPr>
            </w:pPr>
          </w:p>
          <w:p w14:paraId="4F5BE670" w14:textId="77777777" w:rsidR="00905E7C" w:rsidRPr="000C5DDA" w:rsidRDefault="00905E7C" w:rsidP="003F79BC">
            <w:pPr>
              <w:contextualSpacing/>
              <w:rPr>
                <w:rFonts w:ascii="Times New Roman" w:hAnsi="Times New Roman" w:cs="Times New Roman"/>
                <w:sz w:val="20"/>
                <w:szCs w:val="20"/>
                <w:lang w:val="id-ID"/>
              </w:rPr>
            </w:pPr>
          </w:p>
          <w:p w14:paraId="17DB92D8" w14:textId="77777777" w:rsidR="000C5DDA" w:rsidRPr="000C5DDA" w:rsidRDefault="000C5DDA" w:rsidP="003F79BC">
            <w:pPr>
              <w:contextualSpacing/>
              <w:rPr>
                <w:rFonts w:ascii="Times New Roman" w:hAnsi="Times New Roman" w:cs="Times New Roman"/>
                <w:sz w:val="20"/>
                <w:szCs w:val="20"/>
                <w:lang w:val="id-ID"/>
              </w:rPr>
            </w:pPr>
          </w:p>
          <w:p w14:paraId="3CD14B5A" w14:textId="3FD2DFAC" w:rsidR="00905E7C" w:rsidRPr="000C5DDA" w:rsidRDefault="00905E7C" w:rsidP="003F79BC">
            <w:pPr>
              <w:contextualSpacing/>
              <w:rPr>
                <w:rFonts w:ascii="Times New Roman" w:hAnsi="Times New Roman" w:cs="Times New Roman"/>
                <w:sz w:val="20"/>
                <w:szCs w:val="20"/>
                <w:lang w:val="id-ID"/>
              </w:rPr>
            </w:pPr>
            <w:r w:rsidRPr="000C5DDA">
              <w:rPr>
                <w:rFonts w:ascii="Times New Roman" w:hAnsi="Times New Roman" w:cs="Times New Roman"/>
                <w:sz w:val="20"/>
                <w:szCs w:val="20"/>
                <w:lang w:val="id-ID"/>
              </w:rPr>
              <w:t xml:space="preserve">Penguatan kapasitas dan infrastruktur dasar seperti pelatihan SDM pariwisata dan pelaku ekonomi kreatif, peningkatan infrastruktur dasar destinasi (akses, fasilitas umum), pembentukan kelembagaan atau kolaborasi (pokdarwis, komunitas ekonomi kreatif), </w:t>
            </w:r>
            <w:r w:rsidRPr="000C5DDA">
              <w:rPr>
                <w:rFonts w:ascii="Times New Roman" w:hAnsi="Times New Roman" w:cs="Times New Roman"/>
                <w:sz w:val="20"/>
                <w:szCs w:val="20"/>
                <w:lang w:val="id-ID"/>
              </w:rPr>
              <w:lastRenderedPageBreak/>
              <w:t>pengembangan branding awal destinasi dan produk ekonomi kreatif</w:t>
            </w:r>
          </w:p>
        </w:tc>
        <w:tc>
          <w:tcPr>
            <w:tcW w:w="2493" w:type="dxa"/>
            <w:shd w:val="clear" w:color="auto" w:fill="C1E4F5" w:themeFill="accent1" w:themeFillTint="33"/>
          </w:tcPr>
          <w:p w14:paraId="7D774541" w14:textId="77777777" w:rsidR="00905E7C" w:rsidRPr="000C5DDA" w:rsidRDefault="00905E7C" w:rsidP="003F79BC">
            <w:pPr>
              <w:contextualSpacing/>
              <w:rPr>
                <w:rFonts w:ascii="Times New Roman" w:hAnsi="Times New Roman" w:cs="Times New Roman"/>
                <w:sz w:val="20"/>
                <w:szCs w:val="20"/>
                <w:lang w:val="id-ID"/>
              </w:rPr>
            </w:pPr>
            <w:r w:rsidRPr="000C5DDA">
              <w:rPr>
                <w:rFonts w:ascii="Times New Roman" w:hAnsi="Times New Roman" w:cs="Times New Roman"/>
                <w:sz w:val="20"/>
                <w:szCs w:val="20"/>
                <w:lang w:val="id-ID"/>
              </w:rPr>
              <w:lastRenderedPageBreak/>
              <w:t>Penguatan jejaring dan kemitraan dengan lembaga pelatihan/keolahragaan, Pendampingan wirausaha pemuda dan inkubasi usaha dan Seleksi atlet menuju PORDA/PON</w:t>
            </w:r>
          </w:p>
          <w:p w14:paraId="1FFFD906" w14:textId="77777777" w:rsidR="00905E7C" w:rsidRPr="000C5DDA" w:rsidRDefault="00905E7C" w:rsidP="003F79BC">
            <w:pPr>
              <w:contextualSpacing/>
              <w:rPr>
                <w:rFonts w:ascii="Times New Roman" w:hAnsi="Times New Roman" w:cs="Times New Roman"/>
                <w:sz w:val="20"/>
                <w:szCs w:val="20"/>
                <w:lang w:val="id-ID"/>
              </w:rPr>
            </w:pPr>
          </w:p>
          <w:p w14:paraId="5FD71E33" w14:textId="77777777" w:rsidR="00905E7C" w:rsidRPr="000C5DDA" w:rsidRDefault="00905E7C" w:rsidP="003F79BC">
            <w:pPr>
              <w:contextualSpacing/>
              <w:rPr>
                <w:rFonts w:ascii="Times New Roman" w:hAnsi="Times New Roman" w:cs="Times New Roman"/>
                <w:sz w:val="20"/>
                <w:szCs w:val="20"/>
                <w:lang w:val="id-ID"/>
              </w:rPr>
            </w:pPr>
          </w:p>
          <w:p w14:paraId="71022829" w14:textId="77777777" w:rsidR="00905E7C" w:rsidRPr="000C5DDA" w:rsidRDefault="00905E7C" w:rsidP="003F79BC">
            <w:pPr>
              <w:contextualSpacing/>
              <w:rPr>
                <w:rFonts w:ascii="Times New Roman" w:hAnsi="Times New Roman" w:cs="Times New Roman"/>
                <w:sz w:val="20"/>
                <w:szCs w:val="20"/>
                <w:lang w:val="id-ID"/>
              </w:rPr>
            </w:pPr>
          </w:p>
          <w:p w14:paraId="70C84054" w14:textId="77777777" w:rsidR="00905E7C" w:rsidRPr="000C5DDA" w:rsidRDefault="00905E7C" w:rsidP="003F79BC">
            <w:pPr>
              <w:contextualSpacing/>
              <w:rPr>
                <w:rFonts w:ascii="Times New Roman" w:hAnsi="Times New Roman" w:cs="Times New Roman"/>
                <w:sz w:val="20"/>
                <w:szCs w:val="20"/>
                <w:lang w:val="id-ID"/>
              </w:rPr>
            </w:pPr>
          </w:p>
          <w:p w14:paraId="6368EBA4" w14:textId="77777777" w:rsidR="00905E7C" w:rsidRPr="000C5DDA" w:rsidRDefault="00905E7C" w:rsidP="003F79BC">
            <w:pPr>
              <w:contextualSpacing/>
              <w:rPr>
                <w:rFonts w:ascii="Times New Roman" w:hAnsi="Times New Roman" w:cs="Times New Roman"/>
                <w:sz w:val="20"/>
                <w:szCs w:val="20"/>
                <w:lang w:val="id-ID"/>
              </w:rPr>
            </w:pPr>
          </w:p>
          <w:p w14:paraId="61B9A8E4" w14:textId="77777777" w:rsidR="00905E7C" w:rsidRPr="000C5DDA" w:rsidRDefault="00905E7C" w:rsidP="003F79BC">
            <w:pPr>
              <w:contextualSpacing/>
              <w:rPr>
                <w:rFonts w:ascii="Times New Roman" w:hAnsi="Times New Roman" w:cs="Times New Roman"/>
                <w:sz w:val="20"/>
                <w:szCs w:val="20"/>
                <w:lang w:val="id-ID"/>
              </w:rPr>
            </w:pPr>
          </w:p>
          <w:p w14:paraId="1A046945" w14:textId="77777777" w:rsidR="00905E7C" w:rsidRPr="000C5DDA" w:rsidRDefault="00905E7C" w:rsidP="003F79BC">
            <w:pPr>
              <w:contextualSpacing/>
              <w:rPr>
                <w:rFonts w:ascii="Times New Roman" w:hAnsi="Times New Roman" w:cs="Times New Roman"/>
                <w:sz w:val="20"/>
                <w:szCs w:val="20"/>
                <w:lang w:val="id-ID"/>
              </w:rPr>
            </w:pPr>
          </w:p>
          <w:p w14:paraId="65480A09" w14:textId="77777777" w:rsidR="00905E7C" w:rsidRPr="000C5DDA" w:rsidRDefault="00905E7C" w:rsidP="003F79BC">
            <w:pPr>
              <w:contextualSpacing/>
              <w:rPr>
                <w:rFonts w:ascii="Times New Roman" w:hAnsi="Times New Roman" w:cs="Times New Roman"/>
                <w:sz w:val="20"/>
                <w:szCs w:val="20"/>
                <w:lang w:val="id-ID"/>
              </w:rPr>
            </w:pPr>
          </w:p>
          <w:p w14:paraId="3827690A" w14:textId="77777777" w:rsidR="00905E7C" w:rsidRPr="000C5DDA" w:rsidRDefault="00905E7C" w:rsidP="003F79BC">
            <w:pPr>
              <w:contextualSpacing/>
              <w:rPr>
                <w:rFonts w:ascii="Times New Roman" w:hAnsi="Times New Roman" w:cs="Times New Roman"/>
                <w:sz w:val="20"/>
                <w:szCs w:val="20"/>
                <w:lang w:val="id-ID"/>
              </w:rPr>
            </w:pPr>
          </w:p>
          <w:p w14:paraId="6E461018" w14:textId="77777777" w:rsidR="000C5DDA" w:rsidRPr="000C5DDA" w:rsidRDefault="000C5DDA" w:rsidP="003F79BC">
            <w:pPr>
              <w:contextualSpacing/>
              <w:rPr>
                <w:rFonts w:ascii="Times New Roman" w:hAnsi="Times New Roman" w:cs="Times New Roman"/>
                <w:sz w:val="20"/>
                <w:szCs w:val="20"/>
                <w:lang w:val="id-ID"/>
              </w:rPr>
            </w:pPr>
          </w:p>
          <w:p w14:paraId="1BF91117" w14:textId="77777777" w:rsidR="000C5DDA" w:rsidRPr="000C5DDA" w:rsidRDefault="000C5DDA" w:rsidP="003F79BC">
            <w:pPr>
              <w:contextualSpacing/>
              <w:rPr>
                <w:rFonts w:ascii="Times New Roman" w:hAnsi="Times New Roman" w:cs="Times New Roman"/>
                <w:sz w:val="20"/>
                <w:szCs w:val="20"/>
                <w:lang w:val="id-ID"/>
              </w:rPr>
            </w:pPr>
          </w:p>
          <w:p w14:paraId="44449E27" w14:textId="09629523" w:rsidR="00905E7C" w:rsidRPr="000C5DDA" w:rsidRDefault="00905E7C" w:rsidP="003F79BC">
            <w:pPr>
              <w:contextualSpacing/>
              <w:rPr>
                <w:rFonts w:ascii="Times New Roman" w:hAnsi="Times New Roman" w:cs="Times New Roman"/>
                <w:sz w:val="20"/>
                <w:szCs w:val="20"/>
                <w:lang w:val="id-ID"/>
              </w:rPr>
            </w:pPr>
            <w:r w:rsidRPr="000C5DDA">
              <w:rPr>
                <w:rFonts w:ascii="Times New Roman" w:hAnsi="Times New Roman" w:cs="Times New Roman"/>
                <w:sz w:val="20"/>
                <w:szCs w:val="20"/>
                <w:lang w:val="id-ID"/>
              </w:rPr>
              <w:t>Akselerasi pengembangan dan Promosi destinasi dan produk ekonomi kreatif secara digital dan offline, penguatan event-event daerah (festival budaya, pameran ekonomi kreatif), peningkatan kualitas produk ekonomi kreatif (kurasi, desain, kemasan) serta pengembangan kemitraan usaha dan platform pemasaran digital</w:t>
            </w:r>
          </w:p>
        </w:tc>
        <w:tc>
          <w:tcPr>
            <w:tcW w:w="1663" w:type="dxa"/>
            <w:shd w:val="clear" w:color="auto" w:fill="C1E4F5" w:themeFill="accent1" w:themeFillTint="33"/>
          </w:tcPr>
          <w:p w14:paraId="4C1DBA20" w14:textId="77777777" w:rsidR="00905E7C" w:rsidRPr="000C5DDA" w:rsidRDefault="00905E7C" w:rsidP="003F79BC">
            <w:pPr>
              <w:contextualSpacing/>
              <w:rPr>
                <w:rFonts w:ascii="Times New Roman" w:hAnsi="Times New Roman" w:cs="Times New Roman"/>
                <w:sz w:val="20"/>
                <w:szCs w:val="20"/>
                <w:lang w:val="id-ID"/>
              </w:rPr>
            </w:pPr>
            <w:r w:rsidRPr="000C5DDA">
              <w:rPr>
                <w:rFonts w:ascii="Times New Roman" w:hAnsi="Times New Roman" w:cs="Times New Roman"/>
                <w:sz w:val="20"/>
                <w:szCs w:val="20"/>
                <w:lang w:val="id-ID"/>
              </w:rPr>
              <w:t>Pemanfaatan digitalisasi untuk promosi dan jejaring usaha pemuda, Optimalisasi pembinaan atlet melalui PPLD/kerja sama KONI dan Partisipasi aktif pemuda dalam forum nasional</w:t>
            </w:r>
          </w:p>
          <w:p w14:paraId="1663A0BF" w14:textId="77777777" w:rsidR="00905E7C" w:rsidRPr="000C5DDA" w:rsidRDefault="00905E7C" w:rsidP="003F79BC">
            <w:pPr>
              <w:contextualSpacing/>
              <w:rPr>
                <w:rFonts w:ascii="Times New Roman" w:hAnsi="Times New Roman" w:cs="Times New Roman"/>
                <w:sz w:val="20"/>
                <w:szCs w:val="20"/>
                <w:lang w:val="id-ID"/>
              </w:rPr>
            </w:pPr>
          </w:p>
          <w:p w14:paraId="1C1D00D0" w14:textId="77777777" w:rsidR="00905E7C" w:rsidRPr="000C5DDA" w:rsidRDefault="00905E7C" w:rsidP="003F79BC">
            <w:pPr>
              <w:contextualSpacing/>
              <w:rPr>
                <w:rFonts w:ascii="Times New Roman" w:hAnsi="Times New Roman" w:cs="Times New Roman"/>
                <w:sz w:val="20"/>
                <w:szCs w:val="20"/>
                <w:lang w:val="id-ID"/>
              </w:rPr>
            </w:pPr>
          </w:p>
          <w:p w14:paraId="7CC8872B" w14:textId="77777777" w:rsidR="00905E7C" w:rsidRPr="000C5DDA" w:rsidRDefault="00905E7C" w:rsidP="003F79BC">
            <w:pPr>
              <w:contextualSpacing/>
              <w:rPr>
                <w:rFonts w:ascii="Times New Roman" w:hAnsi="Times New Roman" w:cs="Times New Roman"/>
                <w:sz w:val="20"/>
                <w:szCs w:val="20"/>
                <w:lang w:val="id-ID"/>
              </w:rPr>
            </w:pPr>
          </w:p>
          <w:p w14:paraId="4DE2A152" w14:textId="77777777" w:rsidR="000C5DDA" w:rsidRDefault="000C5DDA" w:rsidP="003F79BC">
            <w:pPr>
              <w:contextualSpacing/>
              <w:rPr>
                <w:rFonts w:ascii="Times New Roman" w:hAnsi="Times New Roman" w:cs="Times New Roman"/>
                <w:sz w:val="20"/>
                <w:szCs w:val="20"/>
                <w:lang w:val="id-ID"/>
              </w:rPr>
            </w:pPr>
          </w:p>
          <w:p w14:paraId="5F32E990" w14:textId="77777777" w:rsidR="000C5DDA" w:rsidRPr="000C5DDA" w:rsidRDefault="000C5DDA" w:rsidP="003F79BC">
            <w:pPr>
              <w:contextualSpacing/>
              <w:rPr>
                <w:rFonts w:ascii="Times New Roman" w:hAnsi="Times New Roman" w:cs="Times New Roman"/>
                <w:sz w:val="20"/>
                <w:szCs w:val="20"/>
                <w:lang w:val="id-ID"/>
              </w:rPr>
            </w:pPr>
          </w:p>
          <w:p w14:paraId="17740B92" w14:textId="3AB50737" w:rsidR="00905E7C" w:rsidRPr="000C5DDA" w:rsidRDefault="00905E7C" w:rsidP="003F79BC">
            <w:pPr>
              <w:contextualSpacing/>
              <w:rPr>
                <w:rFonts w:ascii="Times New Roman" w:hAnsi="Times New Roman" w:cs="Times New Roman"/>
                <w:sz w:val="20"/>
                <w:szCs w:val="20"/>
                <w:lang w:val="id-ID"/>
              </w:rPr>
            </w:pPr>
            <w:r w:rsidRPr="000C5DDA">
              <w:rPr>
                <w:rFonts w:ascii="Times New Roman" w:hAnsi="Times New Roman" w:cs="Times New Roman"/>
                <w:sz w:val="20"/>
                <w:szCs w:val="20"/>
                <w:lang w:val="id-ID"/>
              </w:rPr>
              <w:t xml:space="preserve">Integrasi pengembangan wisata dan ekonomi kreatif dalam ekosistem ekonomi lokal, pengembangan kawasan wisata tematik dan desa wisata, inkubasi bisnis ekonomi kreatif dan pendampingan UMKM, serta kolaborasi antar </w:t>
            </w:r>
            <w:r w:rsidRPr="000C5DDA">
              <w:rPr>
                <w:rFonts w:ascii="Times New Roman" w:hAnsi="Times New Roman" w:cs="Times New Roman"/>
                <w:sz w:val="20"/>
                <w:szCs w:val="20"/>
                <w:lang w:val="id-ID"/>
              </w:rPr>
              <w:lastRenderedPageBreak/>
              <w:t>daerah (regional branding)</w:t>
            </w:r>
          </w:p>
        </w:tc>
        <w:tc>
          <w:tcPr>
            <w:tcW w:w="1677" w:type="dxa"/>
            <w:shd w:val="clear" w:color="auto" w:fill="C1E4F5" w:themeFill="accent1" w:themeFillTint="33"/>
          </w:tcPr>
          <w:p w14:paraId="06C28656" w14:textId="77777777" w:rsidR="00905E7C" w:rsidRPr="000C5DDA" w:rsidRDefault="00905E7C" w:rsidP="003F79BC">
            <w:pPr>
              <w:contextualSpacing/>
              <w:rPr>
                <w:rFonts w:ascii="Times New Roman" w:hAnsi="Times New Roman" w:cs="Times New Roman"/>
                <w:sz w:val="20"/>
                <w:szCs w:val="20"/>
                <w:lang w:val="id-ID"/>
              </w:rPr>
            </w:pPr>
            <w:r w:rsidRPr="000C5DDA">
              <w:rPr>
                <w:rFonts w:ascii="Times New Roman" w:hAnsi="Times New Roman" w:cs="Times New Roman"/>
                <w:sz w:val="20"/>
                <w:szCs w:val="20"/>
                <w:lang w:val="id-ID"/>
              </w:rPr>
              <w:lastRenderedPageBreak/>
              <w:t>Evaluasi capaian dan replikasi model sukses ke wilayah lain, Penguatan keberlanjutan organisasi pemuda dan Penajaman strategi pembinaan atlet menuju prestasi tinggi</w:t>
            </w:r>
          </w:p>
          <w:p w14:paraId="3E5BD364" w14:textId="77777777" w:rsidR="00905E7C" w:rsidRPr="000C5DDA" w:rsidRDefault="00905E7C" w:rsidP="003F79BC">
            <w:pPr>
              <w:contextualSpacing/>
              <w:rPr>
                <w:rFonts w:ascii="Times New Roman" w:hAnsi="Times New Roman" w:cs="Times New Roman"/>
                <w:sz w:val="20"/>
                <w:szCs w:val="20"/>
                <w:lang w:val="id-ID"/>
              </w:rPr>
            </w:pPr>
          </w:p>
          <w:p w14:paraId="453AFC21" w14:textId="77777777" w:rsidR="00905E7C" w:rsidRPr="000C5DDA" w:rsidRDefault="00905E7C" w:rsidP="003F79BC">
            <w:pPr>
              <w:contextualSpacing/>
              <w:rPr>
                <w:rFonts w:ascii="Times New Roman" w:hAnsi="Times New Roman" w:cs="Times New Roman"/>
                <w:sz w:val="20"/>
                <w:szCs w:val="20"/>
                <w:lang w:val="id-ID"/>
              </w:rPr>
            </w:pPr>
          </w:p>
          <w:p w14:paraId="7D9A6EC8" w14:textId="77777777" w:rsidR="00905E7C" w:rsidRPr="000C5DDA" w:rsidRDefault="00905E7C" w:rsidP="003F79BC">
            <w:pPr>
              <w:contextualSpacing/>
              <w:rPr>
                <w:rFonts w:ascii="Times New Roman" w:hAnsi="Times New Roman" w:cs="Times New Roman"/>
                <w:sz w:val="20"/>
                <w:szCs w:val="20"/>
                <w:lang w:val="id-ID"/>
              </w:rPr>
            </w:pPr>
          </w:p>
          <w:p w14:paraId="462927F1" w14:textId="77777777" w:rsidR="000C5DDA" w:rsidRPr="000C5DDA" w:rsidRDefault="000C5DDA" w:rsidP="003F79BC">
            <w:pPr>
              <w:contextualSpacing/>
              <w:rPr>
                <w:rFonts w:ascii="Times New Roman" w:hAnsi="Times New Roman" w:cs="Times New Roman"/>
                <w:sz w:val="20"/>
                <w:szCs w:val="20"/>
                <w:lang w:val="id-ID"/>
              </w:rPr>
            </w:pPr>
          </w:p>
          <w:p w14:paraId="44B4668A" w14:textId="77777777" w:rsidR="000C5DDA" w:rsidRPr="000C5DDA" w:rsidRDefault="000C5DDA" w:rsidP="003F79BC">
            <w:pPr>
              <w:contextualSpacing/>
              <w:rPr>
                <w:rFonts w:ascii="Times New Roman" w:hAnsi="Times New Roman" w:cs="Times New Roman"/>
                <w:sz w:val="20"/>
                <w:szCs w:val="20"/>
                <w:lang w:val="id-ID"/>
              </w:rPr>
            </w:pPr>
          </w:p>
          <w:p w14:paraId="59ECABDE" w14:textId="5B8CD42B" w:rsidR="00905E7C" w:rsidRPr="000C5DDA" w:rsidRDefault="00905E7C" w:rsidP="003F79BC">
            <w:pPr>
              <w:contextualSpacing/>
              <w:rPr>
                <w:rFonts w:ascii="Times New Roman" w:hAnsi="Times New Roman" w:cs="Times New Roman"/>
                <w:sz w:val="20"/>
                <w:szCs w:val="20"/>
                <w:lang w:val="id-ID"/>
              </w:rPr>
            </w:pPr>
            <w:r w:rsidRPr="000C5DDA">
              <w:rPr>
                <w:rFonts w:ascii="Times New Roman" w:hAnsi="Times New Roman" w:cs="Times New Roman"/>
                <w:sz w:val="20"/>
                <w:szCs w:val="20"/>
                <w:lang w:val="id-ID"/>
              </w:rPr>
              <w:t>Pengembangan model wisata berbasis komunitas dan lingkungan, pemanfaatan tekhnologi dan inovasi dalam ekonomi kreatif, monitoring dan evaluasi berkelanjutan serta reformulasi kebijakan berbasis hasil dan dampak</w:t>
            </w:r>
          </w:p>
        </w:tc>
      </w:tr>
    </w:tbl>
    <w:p w14:paraId="58D02BB5" w14:textId="1352BB7D" w:rsidR="0023715E" w:rsidRPr="00E94791" w:rsidRDefault="0023715E" w:rsidP="00C0011E">
      <w:pPr>
        <w:pStyle w:val="Heading2"/>
        <w:numPr>
          <w:ilvl w:val="1"/>
          <w:numId w:val="3"/>
        </w:numPr>
        <w:spacing w:before="360" w:after="0" w:line="360" w:lineRule="auto"/>
        <w:ind w:left="567" w:hanging="567"/>
        <w:contextualSpacing/>
        <w:rPr>
          <w:rFonts w:ascii="Arial" w:hAnsi="Arial" w:cs="Arial"/>
          <w:b/>
          <w:bCs/>
          <w:color w:val="auto"/>
          <w:sz w:val="24"/>
          <w:szCs w:val="24"/>
          <w:lang w:val="id-ID"/>
        </w:rPr>
      </w:pPr>
      <w:bookmarkStart w:id="24" w:name="_Toc195877063"/>
      <w:r w:rsidRPr="00E94791">
        <w:rPr>
          <w:rFonts w:ascii="Arial" w:hAnsi="Arial" w:cs="Arial"/>
          <w:b/>
          <w:bCs/>
          <w:color w:val="auto"/>
          <w:sz w:val="24"/>
          <w:szCs w:val="24"/>
          <w:lang w:val="id-ID"/>
        </w:rPr>
        <w:t xml:space="preserve">Arah Kebijakan Perangkat Daerah </w:t>
      </w:r>
      <w:bookmarkEnd w:id="24"/>
    </w:p>
    <w:p w14:paraId="40C175C7" w14:textId="3F66E33F" w:rsidR="0023715E" w:rsidRPr="00C0011E" w:rsidRDefault="000736ED" w:rsidP="00C0011E">
      <w:pPr>
        <w:pStyle w:val="ListParagraph"/>
        <w:spacing w:line="360" w:lineRule="auto"/>
        <w:ind w:left="0" w:firstLine="567"/>
        <w:jc w:val="both"/>
        <w:rPr>
          <w:rFonts w:ascii="Arial" w:hAnsi="Arial" w:cs="Arial"/>
        </w:rPr>
      </w:pPr>
      <w:r w:rsidRPr="00C0011E">
        <w:rPr>
          <w:rFonts w:ascii="Arial" w:hAnsi="Arial" w:cs="Arial"/>
        </w:rPr>
        <w:t xml:space="preserve">Arah kebijakan </w:t>
      </w:r>
      <w:r w:rsidR="00ED197F" w:rsidRPr="00C0011E">
        <w:rPr>
          <w:rFonts w:ascii="Arial" w:hAnsi="Arial" w:cs="Arial"/>
        </w:rPr>
        <w:t>R</w:t>
      </w:r>
      <w:r w:rsidRPr="00C0011E">
        <w:rPr>
          <w:rFonts w:ascii="Arial" w:hAnsi="Arial" w:cs="Arial"/>
        </w:rPr>
        <w:t xml:space="preserve">enstra </w:t>
      </w:r>
      <w:r w:rsidR="00E94791">
        <w:rPr>
          <w:rFonts w:ascii="Arial" w:hAnsi="Arial" w:cs="Arial"/>
        </w:rPr>
        <w:t>Disparmudora</w:t>
      </w:r>
      <w:r w:rsidRPr="00C0011E">
        <w:rPr>
          <w:rFonts w:ascii="Arial" w:hAnsi="Arial" w:cs="Arial"/>
        </w:rPr>
        <w:t xml:space="preserve"> Tahun 2025-2029</w:t>
      </w:r>
      <w:r w:rsidR="00DE79A5" w:rsidRPr="00C0011E">
        <w:rPr>
          <w:rFonts w:ascii="Arial" w:hAnsi="Arial" w:cs="Arial"/>
        </w:rPr>
        <w:t xml:space="preserve"> merupakan rangkaian kerja yang merupakan operasionalisasi NSPK</w:t>
      </w:r>
      <w:r w:rsidR="009506E9" w:rsidRPr="00C0011E">
        <w:rPr>
          <w:rFonts w:ascii="Arial" w:hAnsi="Arial" w:cs="Arial"/>
        </w:rPr>
        <w:t xml:space="preserve"> </w:t>
      </w:r>
      <w:r w:rsidR="00741830" w:rsidRPr="00C0011E">
        <w:rPr>
          <w:rFonts w:ascii="Arial" w:hAnsi="Arial" w:cs="Arial"/>
        </w:rPr>
        <w:t xml:space="preserve">sesuai dengan tugas dan fungsi perangkat daerah dan arah kebijakan </w:t>
      </w:r>
      <w:r w:rsidR="00F81497" w:rsidRPr="00C0011E">
        <w:rPr>
          <w:rFonts w:ascii="Arial" w:hAnsi="Arial" w:cs="Arial"/>
        </w:rPr>
        <w:t xml:space="preserve">RPJMD serta selaras dengan strategi dalam rangka mencapai target tujuan dan sasaran </w:t>
      </w:r>
      <w:r w:rsidR="00197A43" w:rsidRPr="00C0011E">
        <w:rPr>
          <w:rFonts w:ascii="Arial" w:hAnsi="Arial" w:cs="Arial"/>
        </w:rPr>
        <w:t>R</w:t>
      </w:r>
      <w:r w:rsidR="00F81497" w:rsidRPr="00C0011E">
        <w:rPr>
          <w:rFonts w:ascii="Arial" w:hAnsi="Arial" w:cs="Arial"/>
        </w:rPr>
        <w:t xml:space="preserve">enstra </w:t>
      </w:r>
      <w:r w:rsidR="00E94791">
        <w:rPr>
          <w:rFonts w:ascii="Arial" w:hAnsi="Arial" w:cs="Arial"/>
        </w:rPr>
        <w:t>Disparmudora</w:t>
      </w:r>
      <w:r w:rsidR="00F81497" w:rsidRPr="00C0011E">
        <w:rPr>
          <w:rFonts w:ascii="Arial" w:hAnsi="Arial" w:cs="Arial"/>
        </w:rPr>
        <w:t>.</w:t>
      </w:r>
    </w:p>
    <w:p w14:paraId="53E103B7" w14:textId="77777777" w:rsidR="00E256F2" w:rsidRPr="005410D6" w:rsidRDefault="00E256F2" w:rsidP="00E256F2">
      <w:pPr>
        <w:rPr>
          <w:color w:val="EE0000"/>
        </w:rPr>
      </w:pPr>
    </w:p>
    <w:p w14:paraId="5E0A2EC5" w14:textId="1290EAAF" w:rsidR="000D1553" w:rsidRPr="00681334" w:rsidRDefault="004512F4" w:rsidP="00070B29">
      <w:pPr>
        <w:pStyle w:val="Caption"/>
        <w:keepNext/>
        <w:spacing w:line="360" w:lineRule="auto"/>
        <w:contextualSpacing/>
        <w:jc w:val="center"/>
        <w:rPr>
          <w:rFonts w:ascii="Arial" w:hAnsi="Arial" w:cs="Arial"/>
          <w:b/>
          <w:bCs/>
          <w:i w:val="0"/>
          <w:iCs w:val="0"/>
          <w:color w:val="auto"/>
          <w:sz w:val="24"/>
          <w:szCs w:val="24"/>
        </w:rPr>
      </w:pPr>
      <w:r w:rsidRPr="00681334">
        <w:rPr>
          <w:rFonts w:ascii="Arial" w:hAnsi="Arial" w:cs="Arial"/>
          <w:b/>
          <w:bCs/>
          <w:i w:val="0"/>
          <w:iCs w:val="0"/>
          <w:color w:val="auto"/>
          <w:sz w:val="24"/>
          <w:szCs w:val="24"/>
        </w:rPr>
        <w:t>Tabel 3.</w:t>
      </w:r>
      <w:r w:rsidR="00456051" w:rsidRPr="00681334">
        <w:rPr>
          <w:rFonts w:ascii="Arial" w:hAnsi="Arial" w:cs="Arial"/>
          <w:b/>
          <w:bCs/>
          <w:i w:val="0"/>
          <w:iCs w:val="0"/>
          <w:color w:val="auto"/>
          <w:sz w:val="24"/>
          <w:szCs w:val="24"/>
        </w:rPr>
        <w:t>5</w:t>
      </w:r>
    </w:p>
    <w:p w14:paraId="51F88D89" w14:textId="25E50554" w:rsidR="004512F4" w:rsidRPr="00681334" w:rsidRDefault="004512F4" w:rsidP="00905E7C">
      <w:pPr>
        <w:pStyle w:val="Caption"/>
        <w:keepNext/>
        <w:spacing w:after="0"/>
        <w:contextualSpacing/>
        <w:jc w:val="center"/>
        <w:rPr>
          <w:rFonts w:ascii="Arial" w:hAnsi="Arial" w:cs="Arial"/>
          <w:b/>
          <w:bCs/>
          <w:i w:val="0"/>
          <w:iCs w:val="0"/>
          <w:color w:val="auto"/>
          <w:sz w:val="24"/>
          <w:szCs w:val="24"/>
        </w:rPr>
      </w:pPr>
      <w:r w:rsidRPr="00681334">
        <w:rPr>
          <w:rFonts w:ascii="Arial" w:hAnsi="Arial" w:cs="Arial"/>
          <w:b/>
          <w:bCs/>
          <w:i w:val="0"/>
          <w:iCs w:val="0"/>
          <w:color w:val="auto"/>
          <w:sz w:val="24"/>
          <w:szCs w:val="24"/>
        </w:rPr>
        <w:t>Arah Kebijakan Renstra Perangkat Daerah</w:t>
      </w:r>
      <w:r w:rsidR="00BF3327" w:rsidRPr="00681334">
        <w:rPr>
          <w:rFonts w:ascii="Arial" w:hAnsi="Arial" w:cs="Arial"/>
          <w:b/>
          <w:bCs/>
          <w:i w:val="0"/>
          <w:iCs w:val="0"/>
          <w:color w:val="auto"/>
          <w:sz w:val="24"/>
          <w:szCs w:val="24"/>
        </w:rPr>
        <w:t xml:space="preserve"> (Kertas Kerja)</w:t>
      </w:r>
    </w:p>
    <w:p w14:paraId="6F3D0EE4" w14:textId="77777777" w:rsidR="00905E7C" w:rsidRPr="00681334" w:rsidRDefault="00905E7C" w:rsidP="00905E7C"/>
    <w:tbl>
      <w:tblPr>
        <w:tblStyle w:val="TableGrid"/>
        <w:tblW w:w="0" w:type="auto"/>
        <w:jc w:val="center"/>
        <w:tblLook w:val="04A0" w:firstRow="1" w:lastRow="0" w:firstColumn="1" w:lastColumn="0" w:noHBand="0" w:noVBand="1"/>
      </w:tblPr>
      <w:tblGrid>
        <w:gridCol w:w="1071"/>
        <w:gridCol w:w="2603"/>
        <w:gridCol w:w="2031"/>
        <w:gridCol w:w="1856"/>
        <w:gridCol w:w="1761"/>
      </w:tblGrid>
      <w:tr w:rsidR="00681334" w:rsidRPr="00681334" w14:paraId="622F2F46" w14:textId="77777777" w:rsidTr="00DD3904">
        <w:trPr>
          <w:jc w:val="center"/>
        </w:trPr>
        <w:tc>
          <w:tcPr>
            <w:tcW w:w="1071" w:type="dxa"/>
            <w:shd w:val="clear" w:color="auto" w:fill="83CAEB" w:themeFill="accent1" w:themeFillTint="66"/>
            <w:vAlign w:val="center"/>
          </w:tcPr>
          <w:p w14:paraId="25087CA5" w14:textId="51CABAD3" w:rsidR="004512F4" w:rsidRPr="00681334" w:rsidRDefault="00340DE0" w:rsidP="00070B29">
            <w:pPr>
              <w:spacing w:line="360" w:lineRule="auto"/>
              <w:contextualSpacing/>
              <w:jc w:val="center"/>
              <w:rPr>
                <w:rFonts w:ascii="Arial" w:hAnsi="Arial" w:cs="Arial"/>
                <w:b/>
                <w:bCs/>
                <w:sz w:val="22"/>
                <w:szCs w:val="22"/>
                <w:lang w:val="id-ID"/>
              </w:rPr>
            </w:pPr>
            <w:r w:rsidRPr="00681334">
              <w:rPr>
                <w:rFonts w:ascii="Arial" w:hAnsi="Arial" w:cs="Arial"/>
                <w:b/>
                <w:bCs/>
                <w:sz w:val="22"/>
                <w:szCs w:val="22"/>
                <w:lang w:val="id-ID"/>
              </w:rPr>
              <w:t>NO</w:t>
            </w:r>
            <w:r w:rsidR="006B4195" w:rsidRPr="00681334">
              <w:rPr>
                <w:rFonts w:ascii="Arial" w:hAnsi="Arial" w:cs="Arial"/>
                <w:b/>
                <w:bCs/>
                <w:sz w:val="22"/>
                <w:szCs w:val="22"/>
                <w:lang w:val="id-ID"/>
              </w:rPr>
              <w:t>.</w:t>
            </w:r>
          </w:p>
        </w:tc>
        <w:tc>
          <w:tcPr>
            <w:tcW w:w="2603" w:type="dxa"/>
            <w:shd w:val="clear" w:color="auto" w:fill="83CAEB" w:themeFill="accent1" w:themeFillTint="66"/>
            <w:vAlign w:val="center"/>
          </w:tcPr>
          <w:p w14:paraId="51A28195" w14:textId="2AB48E7E" w:rsidR="004512F4" w:rsidRPr="00681334" w:rsidRDefault="004512F4" w:rsidP="00070B29">
            <w:pPr>
              <w:spacing w:line="360" w:lineRule="auto"/>
              <w:contextualSpacing/>
              <w:jc w:val="center"/>
              <w:rPr>
                <w:rFonts w:ascii="Arial" w:hAnsi="Arial" w:cs="Arial"/>
                <w:b/>
                <w:bCs/>
                <w:sz w:val="22"/>
                <w:szCs w:val="22"/>
                <w:lang w:val="id-ID"/>
              </w:rPr>
            </w:pPr>
            <w:r w:rsidRPr="00681334">
              <w:rPr>
                <w:rFonts w:ascii="Arial" w:hAnsi="Arial" w:cs="Arial"/>
                <w:b/>
                <w:bCs/>
                <w:sz w:val="22"/>
                <w:szCs w:val="22"/>
                <w:lang w:val="id-ID"/>
              </w:rPr>
              <w:t>OPERASIONALISASI NSPK</w:t>
            </w:r>
          </w:p>
        </w:tc>
        <w:tc>
          <w:tcPr>
            <w:tcW w:w="2031" w:type="dxa"/>
            <w:shd w:val="clear" w:color="auto" w:fill="83CAEB" w:themeFill="accent1" w:themeFillTint="66"/>
            <w:vAlign w:val="center"/>
          </w:tcPr>
          <w:p w14:paraId="62522172" w14:textId="53B09194" w:rsidR="004512F4" w:rsidRPr="00681334" w:rsidRDefault="004512F4" w:rsidP="00070B29">
            <w:pPr>
              <w:spacing w:line="360" w:lineRule="auto"/>
              <w:contextualSpacing/>
              <w:jc w:val="center"/>
              <w:rPr>
                <w:rFonts w:ascii="Arial" w:hAnsi="Arial" w:cs="Arial"/>
                <w:b/>
                <w:bCs/>
                <w:sz w:val="22"/>
                <w:szCs w:val="22"/>
                <w:lang w:val="id-ID"/>
              </w:rPr>
            </w:pPr>
            <w:r w:rsidRPr="00681334">
              <w:rPr>
                <w:rFonts w:ascii="Arial" w:hAnsi="Arial" w:cs="Arial"/>
                <w:b/>
                <w:bCs/>
                <w:sz w:val="22"/>
                <w:szCs w:val="22"/>
                <w:lang w:val="id-ID"/>
              </w:rPr>
              <w:t>ARAH KEBIJAKAN RPJMD</w:t>
            </w:r>
          </w:p>
        </w:tc>
        <w:tc>
          <w:tcPr>
            <w:tcW w:w="1856" w:type="dxa"/>
            <w:shd w:val="clear" w:color="auto" w:fill="83CAEB" w:themeFill="accent1" w:themeFillTint="66"/>
            <w:vAlign w:val="center"/>
          </w:tcPr>
          <w:p w14:paraId="03D9F6F9" w14:textId="33431BAC" w:rsidR="004512F4" w:rsidRPr="00681334" w:rsidRDefault="004512F4" w:rsidP="00070B29">
            <w:pPr>
              <w:spacing w:line="360" w:lineRule="auto"/>
              <w:contextualSpacing/>
              <w:jc w:val="center"/>
              <w:rPr>
                <w:rFonts w:ascii="Arial" w:hAnsi="Arial" w:cs="Arial"/>
                <w:b/>
                <w:bCs/>
                <w:sz w:val="22"/>
                <w:szCs w:val="22"/>
                <w:lang w:val="id-ID"/>
              </w:rPr>
            </w:pPr>
            <w:r w:rsidRPr="00681334">
              <w:rPr>
                <w:rFonts w:ascii="Arial" w:hAnsi="Arial" w:cs="Arial"/>
                <w:b/>
                <w:bCs/>
                <w:sz w:val="22"/>
                <w:szCs w:val="22"/>
                <w:lang w:val="id-ID"/>
              </w:rPr>
              <w:t>ARAH KEBIJAKAN RENSTRA PD</w:t>
            </w:r>
          </w:p>
        </w:tc>
        <w:tc>
          <w:tcPr>
            <w:tcW w:w="1761" w:type="dxa"/>
            <w:shd w:val="clear" w:color="auto" w:fill="83CAEB" w:themeFill="accent1" w:themeFillTint="66"/>
            <w:vAlign w:val="center"/>
          </w:tcPr>
          <w:p w14:paraId="5BE458CA" w14:textId="28B7D063" w:rsidR="004512F4" w:rsidRPr="00681334" w:rsidRDefault="004512F4" w:rsidP="00070B29">
            <w:pPr>
              <w:spacing w:line="360" w:lineRule="auto"/>
              <w:contextualSpacing/>
              <w:jc w:val="center"/>
              <w:rPr>
                <w:rFonts w:ascii="Arial" w:hAnsi="Arial" w:cs="Arial"/>
                <w:b/>
                <w:bCs/>
                <w:sz w:val="22"/>
                <w:szCs w:val="22"/>
                <w:lang w:val="id-ID"/>
              </w:rPr>
            </w:pPr>
            <w:r w:rsidRPr="00681334">
              <w:rPr>
                <w:rFonts w:ascii="Arial" w:hAnsi="Arial" w:cs="Arial"/>
                <w:b/>
                <w:bCs/>
                <w:sz w:val="22"/>
                <w:szCs w:val="22"/>
                <w:lang w:val="id-ID"/>
              </w:rPr>
              <w:t>KET</w:t>
            </w:r>
            <w:r w:rsidR="006B4195" w:rsidRPr="00681334">
              <w:rPr>
                <w:rFonts w:ascii="Arial" w:hAnsi="Arial" w:cs="Arial"/>
                <w:b/>
                <w:bCs/>
                <w:sz w:val="22"/>
                <w:szCs w:val="22"/>
                <w:lang w:val="id-ID"/>
              </w:rPr>
              <w:t>.</w:t>
            </w:r>
          </w:p>
        </w:tc>
      </w:tr>
      <w:tr w:rsidR="004512F4" w:rsidRPr="00340DE0" w14:paraId="56EC8E64" w14:textId="77777777" w:rsidTr="00DD3904">
        <w:trPr>
          <w:jc w:val="center"/>
        </w:trPr>
        <w:tc>
          <w:tcPr>
            <w:tcW w:w="1071" w:type="dxa"/>
            <w:shd w:val="clear" w:color="auto" w:fill="83CAEB" w:themeFill="accent1" w:themeFillTint="66"/>
            <w:vAlign w:val="center"/>
          </w:tcPr>
          <w:p w14:paraId="47356DDD" w14:textId="02A18A12" w:rsidR="004512F4" w:rsidRPr="00340DE0" w:rsidRDefault="004512F4" w:rsidP="00070B29">
            <w:pPr>
              <w:spacing w:line="360" w:lineRule="auto"/>
              <w:contextualSpacing/>
              <w:jc w:val="center"/>
              <w:rPr>
                <w:rFonts w:ascii="Arial" w:hAnsi="Arial" w:cs="Arial"/>
                <w:sz w:val="22"/>
                <w:szCs w:val="22"/>
                <w:lang w:val="id-ID"/>
              </w:rPr>
            </w:pPr>
            <w:r w:rsidRPr="00340DE0">
              <w:rPr>
                <w:rFonts w:ascii="Arial" w:hAnsi="Arial" w:cs="Arial"/>
                <w:sz w:val="22"/>
                <w:szCs w:val="22"/>
                <w:lang w:val="id-ID"/>
              </w:rPr>
              <w:t>(1)</w:t>
            </w:r>
          </w:p>
        </w:tc>
        <w:tc>
          <w:tcPr>
            <w:tcW w:w="2603" w:type="dxa"/>
            <w:shd w:val="clear" w:color="auto" w:fill="83CAEB" w:themeFill="accent1" w:themeFillTint="66"/>
            <w:vAlign w:val="center"/>
          </w:tcPr>
          <w:p w14:paraId="67C4A487" w14:textId="034CC4B5" w:rsidR="004512F4" w:rsidRPr="00340DE0" w:rsidRDefault="004512F4" w:rsidP="00070B29">
            <w:pPr>
              <w:spacing w:line="360" w:lineRule="auto"/>
              <w:contextualSpacing/>
              <w:jc w:val="center"/>
              <w:rPr>
                <w:rFonts w:ascii="Arial" w:hAnsi="Arial" w:cs="Arial"/>
                <w:sz w:val="22"/>
                <w:szCs w:val="22"/>
                <w:lang w:val="id-ID"/>
              </w:rPr>
            </w:pPr>
            <w:r w:rsidRPr="00340DE0">
              <w:rPr>
                <w:rFonts w:ascii="Arial" w:hAnsi="Arial" w:cs="Arial"/>
                <w:sz w:val="22"/>
                <w:szCs w:val="22"/>
                <w:lang w:val="id-ID"/>
              </w:rPr>
              <w:t>(2)</w:t>
            </w:r>
          </w:p>
        </w:tc>
        <w:tc>
          <w:tcPr>
            <w:tcW w:w="2031" w:type="dxa"/>
            <w:shd w:val="clear" w:color="auto" w:fill="83CAEB" w:themeFill="accent1" w:themeFillTint="66"/>
            <w:vAlign w:val="center"/>
          </w:tcPr>
          <w:p w14:paraId="7DE8C8CC" w14:textId="1DBEDCDC" w:rsidR="004512F4" w:rsidRPr="00340DE0" w:rsidRDefault="004512F4" w:rsidP="00070B29">
            <w:pPr>
              <w:spacing w:line="360" w:lineRule="auto"/>
              <w:contextualSpacing/>
              <w:jc w:val="center"/>
              <w:rPr>
                <w:rFonts w:ascii="Arial" w:hAnsi="Arial" w:cs="Arial"/>
                <w:sz w:val="22"/>
                <w:szCs w:val="22"/>
                <w:lang w:val="id-ID"/>
              </w:rPr>
            </w:pPr>
            <w:r w:rsidRPr="00340DE0">
              <w:rPr>
                <w:rFonts w:ascii="Arial" w:hAnsi="Arial" w:cs="Arial"/>
                <w:sz w:val="22"/>
                <w:szCs w:val="22"/>
                <w:lang w:val="id-ID"/>
              </w:rPr>
              <w:t>(3)</w:t>
            </w:r>
          </w:p>
        </w:tc>
        <w:tc>
          <w:tcPr>
            <w:tcW w:w="1856" w:type="dxa"/>
            <w:shd w:val="clear" w:color="auto" w:fill="83CAEB" w:themeFill="accent1" w:themeFillTint="66"/>
            <w:vAlign w:val="center"/>
          </w:tcPr>
          <w:p w14:paraId="666C40AE" w14:textId="35999251" w:rsidR="004512F4" w:rsidRPr="00340DE0" w:rsidRDefault="004512F4" w:rsidP="00070B29">
            <w:pPr>
              <w:spacing w:line="360" w:lineRule="auto"/>
              <w:contextualSpacing/>
              <w:jc w:val="center"/>
              <w:rPr>
                <w:rFonts w:ascii="Arial" w:hAnsi="Arial" w:cs="Arial"/>
                <w:sz w:val="22"/>
                <w:szCs w:val="22"/>
                <w:lang w:val="id-ID"/>
              </w:rPr>
            </w:pPr>
            <w:r w:rsidRPr="00340DE0">
              <w:rPr>
                <w:rFonts w:ascii="Arial" w:hAnsi="Arial" w:cs="Arial"/>
                <w:sz w:val="22"/>
                <w:szCs w:val="22"/>
                <w:lang w:val="id-ID"/>
              </w:rPr>
              <w:t>(4)</w:t>
            </w:r>
          </w:p>
        </w:tc>
        <w:tc>
          <w:tcPr>
            <w:tcW w:w="1761" w:type="dxa"/>
            <w:shd w:val="clear" w:color="auto" w:fill="83CAEB" w:themeFill="accent1" w:themeFillTint="66"/>
            <w:vAlign w:val="center"/>
          </w:tcPr>
          <w:p w14:paraId="61FA35BD" w14:textId="6E7339EE" w:rsidR="004512F4" w:rsidRPr="00340DE0" w:rsidRDefault="004512F4" w:rsidP="00070B29">
            <w:pPr>
              <w:spacing w:line="360" w:lineRule="auto"/>
              <w:contextualSpacing/>
              <w:jc w:val="center"/>
              <w:rPr>
                <w:rFonts w:ascii="Arial" w:hAnsi="Arial" w:cs="Arial"/>
                <w:sz w:val="22"/>
                <w:szCs w:val="22"/>
                <w:lang w:val="id-ID"/>
              </w:rPr>
            </w:pPr>
            <w:r w:rsidRPr="00340DE0">
              <w:rPr>
                <w:rFonts w:ascii="Arial" w:hAnsi="Arial" w:cs="Arial"/>
                <w:sz w:val="22"/>
                <w:szCs w:val="22"/>
                <w:lang w:val="id-ID"/>
              </w:rPr>
              <w:t>(5)</w:t>
            </w:r>
          </w:p>
        </w:tc>
      </w:tr>
      <w:tr w:rsidR="00DD3904" w:rsidRPr="00340DE0" w14:paraId="243DA772" w14:textId="77777777" w:rsidTr="009506E9">
        <w:trPr>
          <w:trHeight w:val="4105"/>
          <w:jc w:val="center"/>
        </w:trPr>
        <w:tc>
          <w:tcPr>
            <w:tcW w:w="1071" w:type="dxa"/>
            <w:vMerge w:val="restart"/>
            <w:shd w:val="clear" w:color="auto" w:fill="C1E4F5" w:themeFill="accent1" w:themeFillTint="33"/>
          </w:tcPr>
          <w:p w14:paraId="4C1F8066" w14:textId="4DA23387" w:rsidR="00DD3904" w:rsidRPr="00340DE0" w:rsidRDefault="00DD3904" w:rsidP="00070B29">
            <w:pPr>
              <w:spacing w:line="360" w:lineRule="auto"/>
              <w:contextualSpacing/>
              <w:jc w:val="center"/>
              <w:rPr>
                <w:rFonts w:ascii="Arial" w:hAnsi="Arial" w:cs="Arial"/>
                <w:sz w:val="22"/>
                <w:szCs w:val="22"/>
                <w:lang w:val="en-US"/>
              </w:rPr>
            </w:pPr>
            <w:r w:rsidRPr="00340DE0">
              <w:rPr>
                <w:rFonts w:ascii="Arial" w:hAnsi="Arial" w:cs="Arial"/>
                <w:sz w:val="22"/>
                <w:szCs w:val="22"/>
                <w:lang w:val="en-US"/>
              </w:rPr>
              <w:t>1</w:t>
            </w:r>
          </w:p>
        </w:tc>
        <w:tc>
          <w:tcPr>
            <w:tcW w:w="2603" w:type="dxa"/>
            <w:shd w:val="clear" w:color="auto" w:fill="C1E4F5" w:themeFill="accent1" w:themeFillTint="33"/>
          </w:tcPr>
          <w:p w14:paraId="00FC9DA3" w14:textId="77777777" w:rsidR="00DD3904" w:rsidRPr="00340DE0" w:rsidRDefault="00DD3904" w:rsidP="00070B29">
            <w:pPr>
              <w:spacing w:line="360" w:lineRule="auto"/>
              <w:contextualSpacing/>
              <w:rPr>
                <w:rFonts w:ascii="Arial" w:hAnsi="Arial" w:cs="Arial"/>
                <w:sz w:val="22"/>
                <w:szCs w:val="22"/>
                <w:lang w:val="en-US"/>
              </w:rPr>
            </w:pPr>
            <w:r w:rsidRPr="00340DE0">
              <w:rPr>
                <w:rFonts w:ascii="Arial" w:hAnsi="Arial" w:cs="Arial"/>
                <w:sz w:val="22"/>
                <w:szCs w:val="22"/>
                <w:lang w:val="id-ID"/>
              </w:rPr>
              <w:t>Implementasi Grand Design Kepemudaan dan IPP (Permenpora No. 43/2019 dan No. 14/2017)</w:t>
            </w:r>
          </w:p>
          <w:p w14:paraId="763826B1" w14:textId="77777777" w:rsidR="00DD3904" w:rsidRPr="00340DE0" w:rsidRDefault="00DD3904" w:rsidP="00070B29">
            <w:pPr>
              <w:spacing w:line="360" w:lineRule="auto"/>
              <w:contextualSpacing/>
              <w:rPr>
                <w:rFonts w:ascii="Arial" w:hAnsi="Arial" w:cs="Arial"/>
                <w:sz w:val="22"/>
                <w:szCs w:val="22"/>
                <w:lang w:val="en-US"/>
              </w:rPr>
            </w:pPr>
          </w:p>
          <w:p w14:paraId="6F8D9C5F" w14:textId="20013B57" w:rsidR="00DD3904" w:rsidRPr="00340DE0" w:rsidRDefault="00DD3904" w:rsidP="00070B29">
            <w:pPr>
              <w:spacing w:line="360" w:lineRule="auto"/>
              <w:contextualSpacing/>
              <w:rPr>
                <w:rFonts w:ascii="Arial" w:hAnsi="Arial" w:cs="Arial"/>
                <w:sz w:val="22"/>
                <w:szCs w:val="22"/>
                <w:lang w:val="en-US"/>
              </w:rPr>
            </w:pPr>
          </w:p>
        </w:tc>
        <w:tc>
          <w:tcPr>
            <w:tcW w:w="2031" w:type="dxa"/>
            <w:vMerge w:val="restart"/>
            <w:shd w:val="clear" w:color="auto" w:fill="C1E4F5" w:themeFill="accent1" w:themeFillTint="33"/>
          </w:tcPr>
          <w:p w14:paraId="26B4E81E" w14:textId="1C99AAAE" w:rsidR="00DD3904" w:rsidRPr="00340DE0" w:rsidRDefault="00DD3904" w:rsidP="00070B29">
            <w:pPr>
              <w:spacing w:line="360" w:lineRule="auto"/>
              <w:contextualSpacing/>
              <w:rPr>
                <w:rFonts w:ascii="Arial" w:hAnsi="Arial" w:cs="Arial"/>
                <w:sz w:val="22"/>
                <w:szCs w:val="22"/>
                <w:lang w:val="en-US"/>
              </w:rPr>
            </w:pPr>
            <w:r w:rsidRPr="00340DE0">
              <w:rPr>
                <w:rFonts w:ascii="Arial" w:hAnsi="Arial" w:cs="Arial"/>
                <w:sz w:val="22"/>
                <w:szCs w:val="22"/>
                <w:lang w:val="id-ID"/>
              </w:rPr>
              <w:t xml:space="preserve">diarahkan pada pengintegrasian program sosial agar lebih adaptif dan tepat sasaran melalui pemanfaatan data terpadu. Perlindungan sosial diperluas </w:t>
            </w:r>
            <w:r w:rsidRPr="00340DE0">
              <w:rPr>
                <w:rFonts w:ascii="Arial" w:hAnsi="Arial" w:cs="Arial"/>
                <w:sz w:val="22"/>
                <w:szCs w:val="22"/>
                <w:lang w:val="id-ID"/>
              </w:rPr>
              <w:lastRenderedPageBreak/>
              <w:t>dengan memperluas layanan BPJS Ketenagakerjaan bagi kelompok rentan, serta peningkatan kualitas pelayanan keluarga untuk mendukung ketahanan sosial dan ekonomi rumah tangga.</w:t>
            </w:r>
          </w:p>
        </w:tc>
        <w:tc>
          <w:tcPr>
            <w:tcW w:w="1856" w:type="dxa"/>
            <w:vMerge w:val="restart"/>
            <w:shd w:val="clear" w:color="auto" w:fill="C1E4F5" w:themeFill="accent1" w:themeFillTint="33"/>
          </w:tcPr>
          <w:p w14:paraId="50B2BFA1" w14:textId="77777777" w:rsidR="00DD3904" w:rsidRPr="00340DE0" w:rsidRDefault="00DD3904" w:rsidP="00070B29">
            <w:pPr>
              <w:spacing w:line="360" w:lineRule="auto"/>
              <w:contextualSpacing/>
              <w:rPr>
                <w:rFonts w:ascii="Arial" w:hAnsi="Arial" w:cs="Arial"/>
                <w:sz w:val="22"/>
                <w:szCs w:val="22"/>
                <w:lang w:val="en-US"/>
              </w:rPr>
            </w:pPr>
            <w:r w:rsidRPr="00340DE0">
              <w:rPr>
                <w:rFonts w:ascii="Arial" w:hAnsi="Arial" w:cs="Arial"/>
                <w:sz w:val="22"/>
                <w:szCs w:val="22"/>
                <w:lang w:val="id-ID"/>
              </w:rPr>
              <w:lastRenderedPageBreak/>
              <w:t>Meningkatkan peran pemuda dalam pembangunan</w:t>
            </w:r>
          </w:p>
          <w:p w14:paraId="05398744" w14:textId="1919C9C2" w:rsidR="00DD3904" w:rsidRPr="00340DE0" w:rsidRDefault="00DD3904" w:rsidP="00070B29">
            <w:pPr>
              <w:spacing w:line="360" w:lineRule="auto"/>
              <w:contextualSpacing/>
              <w:rPr>
                <w:rFonts w:ascii="Arial" w:hAnsi="Arial" w:cs="Arial"/>
                <w:sz w:val="22"/>
                <w:szCs w:val="22"/>
                <w:lang w:val="en-US"/>
              </w:rPr>
            </w:pPr>
          </w:p>
        </w:tc>
        <w:tc>
          <w:tcPr>
            <w:tcW w:w="1761" w:type="dxa"/>
            <w:vMerge w:val="restart"/>
            <w:shd w:val="clear" w:color="auto" w:fill="C1E4F5" w:themeFill="accent1" w:themeFillTint="33"/>
          </w:tcPr>
          <w:p w14:paraId="0B06F04E" w14:textId="5C59BED3" w:rsidR="00DD3904" w:rsidRPr="00340DE0" w:rsidRDefault="00DD3904" w:rsidP="00070B29">
            <w:pPr>
              <w:spacing w:line="360" w:lineRule="auto"/>
              <w:contextualSpacing/>
              <w:rPr>
                <w:rFonts w:ascii="Arial" w:hAnsi="Arial" w:cs="Arial"/>
                <w:sz w:val="22"/>
                <w:szCs w:val="22"/>
                <w:lang w:val="id-ID"/>
              </w:rPr>
            </w:pPr>
            <w:r w:rsidRPr="00340DE0">
              <w:rPr>
                <w:rFonts w:ascii="Arial" w:hAnsi="Arial" w:cs="Arial"/>
                <w:sz w:val="22"/>
                <w:szCs w:val="22"/>
                <w:lang w:val="id-ID"/>
              </w:rPr>
              <w:t>Bidang Kepemudaan dan Olahraga</w:t>
            </w:r>
          </w:p>
        </w:tc>
      </w:tr>
      <w:tr w:rsidR="00DD3904" w:rsidRPr="00340DE0" w14:paraId="3B5B04E9" w14:textId="77777777" w:rsidTr="009506E9">
        <w:trPr>
          <w:trHeight w:val="4993"/>
          <w:jc w:val="center"/>
        </w:trPr>
        <w:tc>
          <w:tcPr>
            <w:tcW w:w="1071" w:type="dxa"/>
            <w:vMerge/>
            <w:shd w:val="clear" w:color="auto" w:fill="C1E4F5" w:themeFill="accent1" w:themeFillTint="33"/>
          </w:tcPr>
          <w:p w14:paraId="45FBF326" w14:textId="77777777" w:rsidR="00DD3904" w:rsidRPr="00340DE0" w:rsidRDefault="00DD3904" w:rsidP="00DD3904">
            <w:pPr>
              <w:spacing w:line="360" w:lineRule="auto"/>
              <w:contextualSpacing/>
              <w:jc w:val="center"/>
              <w:rPr>
                <w:rFonts w:ascii="Arial" w:hAnsi="Arial" w:cs="Arial"/>
                <w:sz w:val="22"/>
                <w:szCs w:val="22"/>
                <w:lang w:val="en-US"/>
              </w:rPr>
            </w:pPr>
          </w:p>
        </w:tc>
        <w:tc>
          <w:tcPr>
            <w:tcW w:w="2603" w:type="dxa"/>
            <w:shd w:val="clear" w:color="auto" w:fill="C1E4F5" w:themeFill="accent1" w:themeFillTint="33"/>
          </w:tcPr>
          <w:p w14:paraId="21261C0E" w14:textId="77777777" w:rsidR="00DD3904" w:rsidRPr="00340DE0" w:rsidRDefault="00DD3904" w:rsidP="00DD3904">
            <w:pPr>
              <w:spacing w:line="360" w:lineRule="auto"/>
              <w:contextualSpacing/>
              <w:rPr>
                <w:rFonts w:ascii="Arial" w:hAnsi="Arial" w:cs="Arial"/>
                <w:sz w:val="22"/>
                <w:szCs w:val="22"/>
                <w:lang w:val="en-US"/>
              </w:rPr>
            </w:pPr>
            <w:r w:rsidRPr="00340DE0">
              <w:rPr>
                <w:rFonts w:ascii="Arial" w:hAnsi="Arial" w:cs="Arial"/>
                <w:sz w:val="22"/>
                <w:szCs w:val="22"/>
                <w:lang w:val="id-ID"/>
              </w:rPr>
              <w:t>Pembinaan atlet berjenjang sesuai Desain Besar Olahraga Nasional (Permenpora No. 3/2020)</w:t>
            </w:r>
          </w:p>
          <w:p w14:paraId="4E0EF7E3" w14:textId="77777777" w:rsidR="00DD3904" w:rsidRPr="00340DE0" w:rsidRDefault="00DD3904" w:rsidP="00DD3904">
            <w:pPr>
              <w:spacing w:line="360" w:lineRule="auto"/>
              <w:contextualSpacing/>
              <w:rPr>
                <w:rFonts w:ascii="Arial" w:hAnsi="Arial" w:cs="Arial"/>
                <w:sz w:val="22"/>
                <w:szCs w:val="22"/>
                <w:lang w:val="en-US"/>
              </w:rPr>
            </w:pPr>
          </w:p>
          <w:p w14:paraId="6DABE094" w14:textId="77777777" w:rsidR="00DD3904" w:rsidRPr="00340DE0" w:rsidRDefault="00DD3904" w:rsidP="00DD3904">
            <w:pPr>
              <w:spacing w:line="360" w:lineRule="auto"/>
              <w:contextualSpacing/>
              <w:rPr>
                <w:rFonts w:ascii="Arial" w:hAnsi="Arial" w:cs="Arial"/>
                <w:sz w:val="22"/>
                <w:szCs w:val="22"/>
                <w:lang w:val="id-ID"/>
              </w:rPr>
            </w:pPr>
          </w:p>
        </w:tc>
        <w:tc>
          <w:tcPr>
            <w:tcW w:w="2031" w:type="dxa"/>
            <w:vMerge/>
            <w:shd w:val="clear" w:color="auto" w:fill="C1E4F5" w:themeFill="accent1" w:themeFillTint="33"/>
          </w:tcPr>
          <w:p w14:paraId="75D37D8E" w14:textId="77777777" w:rsidR="00DD3904" w:rsidRPr="00340DE0" w:rsidRDefault="00DD3904" w:rsidP="00DD3904">
            <w:pPr>
              <w:spacing w:line="360" w:lineRule="auto"/>
              <w:contextualSpacing/>
              <w:rPr>
                <w:rFonts w:ascii="Arial" w:hAnsi="Arial" w:cs="Arial"/>
                <w:sz w:val="22"/>
                <w:szCs w:val="22"/>
                <w:lang w:val="id-ID"/>
              </w:rPr>
            </w:pPr>
          </w:p>
        </w:tc>
        <w:tc>
          <w:tcPr>
            <w:tcW w:w="1856" w:type="dxa"/>
            <w:vMerge/>
            <w:shd w:val="clear" w:color="auto" w:fill="C1E4F5" w:themeFill="accent1" w:themeFillTint="33"/>
          </w:tcPr>
          <w:p w14:paraId="4D84B116" w14:textId="77777777" w:rsidR="00DD3904" w:rsidRPr="00340DE0" w:rsidRDefault="00DD3904" w:rsidP="00DD3904">
            <w:pPr>
              <w:spacing w:line="360" w:lineRule="auto"/>
              <w:contextualSpacing/>
              <w:rPr>
                <w:rFonts w:ascii="Arial" w:hAnsi="Arial" w:cs="Arial"/>
                <w:sz w:val="22"/>
                <w:szCs w:val="22"/>
                <w:lang w:val="id-ID"/>
              </w:rPr>
            </w:pPr>
          </w:p>
        </w:tc>
        <w:tc>
          <w:tcPr>
            <w:tcW w:w="1761" w:type="dxa"/>
            <w:vMerge/>
            <w:shd w:val="clear" w:color="auto" w:fill="C1E4F5" w:themeFill="accent1" w:themeFillTint="33"/>
          </w:tcPr>
          <w:p w14:paraId="768A869C" w14:textId="77777777" w:rsidR="00DD3904" w:rsidRPr="00340DE0" w:rsidRDefault="00DD3904" w:rsidP="00DD3904">
            <w:pPr>
              <w:spacing w:line="360" w:lineRule="auto"/>
              <w:contextualSpacing/>
              <w:rPr>
                <w:rFonts w:ascii="Arial" w:hAnsi="Arial" w:cs="Arial"/>
                <w:sz w:val="22"/>
                <w:szCs w:val="22"/>
                <w:lang w:val="id-ID"/>
              </w:rPr>
            </w:pPr>
          </w:p>
        </w:tc>
      </w:tr>
      <w:tr w:rsidR="00DD3904" w:rsidRPr="00340DE0" w14:paraId="71802C9B" w14:textId="77777777" w:rsidTr="00DD3904">
        <w:trPr>
          <w:jc w:val="center"/>
        </w:trPr>
        <w:tc>
          <w:tcPr>
            <w:tcW w:w="1071" w:type="dxa"/>
            <w:shd w:val="clear" w:color="auto" w:fill="C1E4F5" w:themeFill="accent1" w:themeFillTint="33"/>
          </w:tcPr>
          <w:p w14:paraId="67929EF7" w14:textId="19E4B8AC" w:rsidR="00DD3904" w:rsidRPr="00340DE0" w:rsidRDefault="00DD3904" w:rsidP="00DD3904">
            <w:pPr>
              <w:spacing w:line="360" w:lineRule="auto"/>
              <w:contextualSpacing/>
              <w:jc w:val="center"/>
              <w:rPr>
                <w:rFonts w:ascii="Arial" w:hAnsi="Arial" w:cs="Arial"/>
                <w:sz w:val="22"/>
                <w:szCs w:val="22"/>
                <w:lang w:val="en-US"/>
              </w:rPr>
            </w:pPr>
            <w:r w:rsidRPr="00340DE0">
              <w:rPr>
                <w:rFonts w:ascii="Arial" w:hAnsi="Arial" w:cs="Arial"/>
                <w:sz w:val="22"/>
                <w:szCs w:val="22"/>
                <w:lang w:val="en-US"/>
              </w:rPr>
              <w:t>2</w:t>
            </w:r>
          </w:p>
        </w:tc>
        <w:tc>
          <w:tcPr>
            <w:tcW w:w="2603" w:type="dxa"/>
            <w:shd w:val="clear" w:color="auto" w:fill="C1E4F5" w:themeFill="accent1" w:themeFillTint="33"/>
          </w:tcPr>
          <w:p w14:paraId="58429D51" w14:textId="77777777" w:rsidR="00DD3904" w:rsidRPr="00340DE0" w:rsidRDefault="00DD3904" w:rsidP="00DD3904">
            <w:pPr>
              <w:spacing w:line="360" w:lineRule="auto"/>
              <w:contextualSpacing/>
              <w:rPr>
                <w:rFonts w:ascii="Arial" w:hAnsi="Arial" w:cs="Arial"/>
                <w:sz w:val="22"/>
                <w:szCs w:val="22"/>
                <w:lang w:val="en-US"/>
              </w:rPr>
            </w:pPr>
            <w:r w:rsidRPr="00340DE0">
              <w:rPr>
                <w:rFonts w:ascii="Arial" w:hAnsi="Arial" w:cs="Arial"/>
                <w:sz w:val="22"/>
                <w:szCs w:val="22"/>
                <w:lang w:val="id-ID"/>
              </w:rPr>
              <w:t>Peningkatan kualitas pengelolaan destinasi wisata (Permenparekraf No. 10/2020)</w:t>
            </w:r>
          </w:p>
          <w:p w14:paraId="0E9A0A64" w14:textId="77777777" w:rsidR="00DD3904" w:rsidRPr="00340DE0" w:rsidRDefault="00DD3904" w:rsidP="00DD3904">
            <w:pPr>
              <w:spacing w:line="360" w:lineRule="auto"/>
              <w:contextualSpacing/>
              <w:rPr>
                <w:rFonts w:ascii="Arial" w:hAnsi="Arial" w:cs="Arial"/>
                <w:sz w:val="22"/>
                <w:szCs w:val="22"/>
                <w:lang w:val="en-US"/>
              </w:rPr>
            </w:pPr>
          </w:p>
          <w:p w14:paraId="7EE96369" w14:textId="57E64805" w:rsidR="00DD3904" w:rsidRPr="00340DE0" w:rsidRDefault="00DD3904" w:rsidP="00DD3904">
            <w:pPr>
              <w:spacing w:line="360" w:lineRule="auto"/>
              <w:contextualSpacing/>
              <w:rPr>
                <w:rFonts w:ascii="Arial" w:hAnsi="Arial" w:cs="Arial"/>
                <w:sz w:val="22"/>
                <w:szCs w:val="22"/>
                <w:lang w:val="en-US"/>
              </w:rPr>
            </w:pPr>
          </w:p>
        </w:tc>
        <w:tc>
          <w:tcPr>
            <w:tcW w:w="2031" w:type="dxa"/>
            <w:shd w:val="clear" w:color="auto" w:fill="C1E4F5" w:themeFill="accent1" w:themeFillTint="33"/>
          </w:tcPr>
          <w:p w14:paraId="5A97B2BF" w14:textId="4DEF9257" w:rsidR="00DD3904" w:rsidRPr="00340DE0" w:rsidRDefault="00DD3904" w:rsidP="00DD3904">
            <w:pPr>
              <w:spacing w:line="360" w:lineRule="auto"/>
              <w:contextualSpacing/>
              <w:rPr>
                <w:rFonts w:ascii="Arial" w:hAnsi="Arial" w:cs="Arial"/>
                <w:sz w:val="22"/>
                <w:szCs w:val="22"/>
                <w:lang w:val="en-US"/>
              </w:rPr>
            </w:pPr>
            <w:r w:rsidRPr="00340DE0">
              <w:rPr>
                <w:rFonts w:ascii="Arial" w:hAnsi="Arial" w:cs="Arial"/>
                <w:sz w:val="22"/>
                <w:szCs w:val="22"/>
                <w:lang w:val="id-ID"/>
              </w:rPr>
              <w:t>Kebijakan diarahkan pada peningkatan daya saing UMKM melalui sertifikasi produk, digitalisasi koperasi, pembentukan start-up, serta perluasan akses pasar. Pengendalian inflasi juga didukung dengan memperkuat ekosistem UMKM berbasis inovasi dan digitalisasi.</w:t>
            </w:r>
          </w:p>
        </w:tc>
        <w:tc>
          <w:tcPr>
            <w:tcW w:w="1856" w:type="dxa"/>
            <w:shd w:val="clear" w:color="auto" w:fill="C1E4F5" w:themeFill="accent1" w:themeFillTint="33"/>
          </w:tcPr>
          <w:p w14:paraId="08B1301E" w14:textId="623CE2B3" w:rsidR="00DD3904" w:rsidRPr="00340DE0" w:rsidRDefault="00DD3904" w:rsidP="00DD3904">
            <w:pPr>
              <w:spacing w:line="360" w:lineRule="auto"/>
              <w:contextualSpacing/>
              <w:rPr>
                <w:rFonts w:ascii="Arial" w:hAnsi="Arial" w:cs="Arial"/>
                <w:sz w:val="22"/>
                <w:szCs w:val="22"/>
                <w:lang w:val="en-US"/>
              </w:rPr>
            </w:pPr>
            <w:r w:rsidRPr="00340DE0">
              <w:rPr>
                <w:rFonts w:ascii="Arial" w:hAnsi="Arial" w:cs="Arial"/>
                <w:sz w:val="22"/>
                <w:szCs w:val="22"/>
                <w:lang w:val="id-ID"/>
              </w:rPr>
              <w:t>Meningkatkan daya saing pariwisata daerah</w:t>
            </w:r>
          </w:p>
        </w:tc>
        <w:tc>
          <w:tcPr>
            <w:tcW w:w="1761" w:type="dxa"/>
            <w:shd w:val="clear" w:color="auto" w:fill="C1E4F5" w:themeFill="accent1" w:themeFillTint="33"/>
          </w:tcPr>
          <w:p w14:paraId="108FA380" w14:textId="7D97944C" w:rsidR="00DD3904" w:rsidRPr="00340DE0" w:rsidRDefault="00DD3904" w:rsidP="00DD3904">
            <w:pPr>
              <w:spacing w:line="360" w:lineRule="auto"/>
              <w:contextualSpacing/>
              <w:rPr>
                <w:rFonts w:ascii="Arial" w:hAnsi="Arial" w:cs="Arial"/>
                <w:sz w:val="22"/>
                <w:szCs w:val="22"/>
                <w:lang w:val="id-ID"/>
              </w:rPr>
            </w:pPr>
            <w:r w:rsidRPr="00340DE0">
              <w:rPr>
                <w:rFonts w:ascii="Arial" w:hAnsi="Arial" w:cs="Arial"/>
                <w:sz w:val="22"/>
                <w:szCs w:val="22"/>
                <w:lang w:val="id-ID"/>
              </w:rPr>
              <w:t>Bidang Pariwisata</w:t>
            </w:r>
          </w:p>
        </w:tc>
      </w:tr>
    </w:tbl>
    <w:p w14:paraId="0510A934" w14:textId="77777777" w:rsidR="00DD3904" w:rsidRDefault="00DD3904" w:rsidP="00070B29">
      <w:pPr>
        <w:spacing w:line="360" w:lineRule="auto"/>
        <w:contextualSpacing/>
        <w:rPr>
          <w:rFonts w:ascii="Arial" w:hAnsi="Arial" w:cs="Arial"/>
          <w:b/>
          <w:bCs/>
          <w:lang w:val="id-ID"/>
        </w:rPr>
      </w:pPr>
    </w:p>
    <w:p w14:paraId="4BAF1815" w14:textId="014F4B53" w:rsidR="00DD3904" w:rsidRPr="00C0011E" w:rsidRDefault="00DD3904" w:rsidP="00C0011E">
      <w:pPr>
        <w:pStyle w:val="ListParagraph"/>
        <w:spacing w:line="360" w:lineRule="auto"/>
        <w:ind w:left="0" w:firstLine="567"/>
        <w:jc w:val="both"/>
        <w:rPr>
          <w:rFonts w:ascii="Arial" w:hAnsi="Arial" w:cs="Arial"/>
        </w:rPr>
        <w:sectPr w:rsidR="00DD3904" w:rsidRPr="00C0011E" w:rsidSect="00E93735">
          <w:footerReference w:type="default" r:id="rId14"/>
          <w:pgSz w:w="11906" w:h="16838" w:code="9"/>
          <w:pgMar w:top="1701" w:right="873" w:bottom="873" w:left="1701" w:header="708" w:footer="708" w:gutter="0"/>
          <w:pgNumType w:start="24"/>
          <w:cols w:space="708"/>
          <w:docGrid w:linePitch="360"/>
        </w:sectPr>
      </w:pPr>
      <w:r w:rsidRPr="00C0011E">
        <w:rPr>
          <w:rFonts w:ascii="Arial" w:hAnsi="Arial" w:cs="Arial"/>
        </w:rPr>
        <w:t xml:space="preserve">Arah kebijakan pembangunan Dinas Pariwisata, Kepemudaan, dan Olahraga Kabupaten Luwu Timur berorientasi pada sinkronisasi dengan kebijakan nasional melalui operasionalisasi NSPK di bidang kepemudaan, olahraga, dan pariwisata. Pada bidang </w:t>
      </w:r>
      <w:r w:rsidRPr="00C0011E">
        <w:rPr>
          <w:rFonts w:ascii="Arial" w:hAnsi="Arial" w:cs="Arial"/>
        </w:rPr>
        <w:lastRenderedPageBreak/>
        <w:t>kepemudaan, implementasi Grand Design Kepemudaan dan Indeks Pembangunan Pemuda diarahkan untuk meningkatkan peran pemuda dalam pembangunan melalui penguatan kapasitas, perlindungan sosial, serta peningkatan kualitas ketahanan sosial-ekonomi keluarga. Pada bidang olahraga, kebijakan difokuskan pada pembinaan atlet secara berjenjang sesuai dengan Desain Besar Olahraga Nasional untuk mencetak atlet berprestasi dan memperkuat ekosistem keolahragaan daerah. Sementara itu, pada bidang pariwisata, arah kebijakan menitikberatkan pada peningkatan daya saing pariwisata daerah dengan memperkuat pengelolaan destinasi wisata sesuai standar nasional, mendorong inovasi dan digitalisasi usaha pariwisata, serta memperluas akses pasar bagi pelaku ekonomi kreatif dan UMKM pendukung sektor wisata.</w:t>
      </w:r>
    </w:p>
    <w:p w14:paraId="7E5EE1A2" w14:textId="77777777" w:rsidR="000D1553" w:rsidRPr="00CC64FA" w:rsidRDefault="000D1553" w:rsidP="00070B29">
      <w:pPr>
        <w:pStyle w:val="Heading1"/>
        <w:spacing w:before="0" w:after="0" w:line="360" w:lineRule="auto"/>
        <w:contextualSpacing/>
        <w:jc w:val="center"/>
        <w:rPr>
          <w:rFonts w:ascii="Arial" w:eastAsia="Times New Roman" w:hAnsi="Arial" w:cs="Arial"/>
          <w:b/>
          <w:color w:val="000000"/>
          <w:kern w:val="0"/>
          <w:sz w:val="24"/>
          <w:szCs w:val="24"/>
          <w:lang w:val="id-ID"/>
          <w14:ligatures w14:val="none"/>
        </w:rPr>
      </w:pPr>
      <w:bookmarkStart w:id="25" w:name="_Toc195877064"/>
    </w:p>
    <w:p w14:paraId="552AD9D4" w14:textId="77777777" w:rsidR="000D1553" w:rsidRPr="00CC64FA" w:rsidRDefault="000D1553" w:rsidP="00070B29">
      <w:pPr>
        <w:spacing w:line="360" w:lineRule="auto"/>
        <w:rPr>
          <w:rFonts w:ascii="Arial" w:hAnsi="Arial" w:cs="Arial"/>
          <w:lang w:val="id-ID"/>
        </w:rPr>
      </w:pPr>
    </w:p>
    <w:p w14:paraId="0176ECD2" w14:textId="77777777" w:rsidR="000D1553" w:rsidRPr="00CC64FA" w:rsidRDefault="000D1553" w:rsidP="00070B29">
      <w:pPr>
        <w:spacing w:line="360" w:lineRule="auto"/>
        <w:rPr>
          <w:rFonts w:ascii="Arial" w:hAnsi="Arial" w:cs="Arial"/>
          <w:lang w:val="id-ID"/>
        </w:rPr>
      </w:pPr>
    </w:p>
    <w:p w14:paraId="0FFC52D4" w14:textId="77777777" w:rsidR="000D1553" w:rsidRPr="00CC64FA" w:rsidRDefault="000D1553" w:rsidP="00070B29">
      <w:pPr>
        <w:spacing w:line="360" w:lineRule="auto"/>
        <w:rPr>
          <w:rFonts w:ascii="Arial" w:hAnsi="Arial" w:cs="Arial"/>
          <w:lang w:val="id-ID"/>
        </w:rPr>
      </w:pPr>
    </w:p>
    <w:p w14:paraId="16679CD7" w14:textId="77777777" w:rsidR="000D1553" w:rsidRPr="00CC64FA" w:rsidRDefault="000D1553" w:rsidP="00070B29">
      <w:pPr>
        <w:spacing w:line="360" w:lineRule="auto"/>
        <w:rPr>
          <w:rFonts w:ascii="Arial" w:hAnsi="Arial" w:cs="Arial"/>
          <w:lang w:val="id-ID"/>
        </w:rPr>
      </w:pPr>
    </w:p>
    <w:p w14:paraId="1D8BAFEF" w14:textId="77777777" w:rsidR="000D1553" w:rsidRPr="00CC64FA" w:rsidRDefault="000D1553" w:rsidP="00070B29">
      <w:pPr>
        <w:spacing w:line="360" w:lineRule="auto"/>
        <w:rPr>
          <w:rFonts w:ascii="Arial" w:hAnsi="Arial" w:cs="Arial"/>
          <w:lang w:val="id-ID"/>
        </w:rPr>
      </w:pPr>
    </w:p>
    <w:p w14:paraId="1662F1CA" w14:textId="77777777" w:rsidR="000D1553" w:rsidRPr="00CC64FA" w:rsidRDefault="000D1553" w:rsidP="00070B29">
      <w:pPr>
        <w:spacing w:line="360" w:lineRule="auto"/>
        <w:rPr>
          <w:rFonts w:ascii="Arial" w:hAnsi="Arial" w:cs="Arial"/>
          <w:lang w:val="id-ID"/>
        </w:rPr>
      </w:pPr>
    </w:p>
    <w:p w14:paraId="4B5B21E4" w14:textId="77777777" w:rsidR="000D1553" w:rsidRDefault="000D1553" w:rsidP="00070B29">
      <w:pPr>
        <w:spacing w:line="360" w:lineRule="auto"/>
        <w:rPr>
          <w:rFonts w:ascii="Arial" w:hAnsi="Arial" w:cs="Arial"/>
          <w:lang w:val="id-ID"/>
        </w:rPr>
      </w:pPr>
    </w:p>
    <w:p w14:paraId="5F74AEB3" w14:textId="77777777" w:rsidR="00D360AE" w:rsidRDefault="00D360AE" w:rsidP="00070B29">
      <w:pPr>
        <w:spacing w:line="360" w:lineRule="auto"/>
        <w:rPr>
          <w:rFonts w:ascii="Arial" w:hAnsi="Arial" w:cs="Arial"/>
          <w:lang w:val="id-ID"/>
        </w:rPr>
      </w:pPr>
    </w:p>
    <w:p w14:paraId="45C7A998" w14:textId="77777777" w:rsidR="00D360AE" w:rsidRDefault="00D360AE" w:rsidP="00070B29">
      <w:pPr>
        <w:spacing w:line="360" w:lineRule="auto"/>
        <w:rPr>
          <w:rFonts w:ascii="Arial" w:hAnsi="Arial" w:cs="Arial"/>
          <w:lang w:val="id-ID"/>
        </w:rPr>
      </w:pPr>
    </w:p>
    <w:p w14:paraId="0BBF647C" w14:textId="77777777" w:rsidR="00D360AE" w:rsidRDefault="00D360AE" w:rsidP="00070B29">
      <w:pPr>
        <w:spacing w:line="360" w:lineRule="auto"/>
        <w:rPr>
          <w:rFonts w:ascii="Arial" w:hAnsi="Arial" w:cs="Arial"/>
          <w:lang w:val="id-ID"/>
        </w:rPr>
      </w:pPr>
    </w:p>
    <w:p w14:paraId="3B789BAA" w14:textId="77777777" w:rsidR="00D360AE" w:rsidRDefault="00D360AE" w:rsidP="00070B29">
      <w:pPr>
        <w:spacing w:line="360" w:lineRule="auto"/>
        <w:rPr>
          <w:rFonts w:ascii="Arial" w:hAnsi="Arial" w:cs="Arial"/>
          <w:lang w:val="id-ID"/>
        </w:rPr>
      </w:pPr>
    </w:p>
    <w:p w14:paraId="07EA6B9F" w14:textId="77777777" w:rsidR="00D360AE" w:rsidRDefault="00D360AE" w:rsidP="00070B29">
      <w:pPr>
        <w:spacing w:line="360" w:lineRule="auto"/>
        <w:rPr>
          <w:rFonts w:ascii="Arial" w:hAnsi="Arial" w:cs="Arial"/>
          <w:lang w:val="id-ID"/>
        </w:rPr>
      </w:pPr>
    </w:p>
    <w:p w14:paraId="01D673CD" w14:textId="77777777" w:rsidR="00D360AE" w:rsidRDefault="00D360AE" w:rsidP="00070B29">
      <w:pPr>
        <w:spacing w:line="360" w:lineRule="auto"/>
        <w:rPr>
          <w:rFonts w:ascii="Arial" w:hAnsi="Arial" w:cs="Arial"/>
          <w:lang w:val="id-ID"/>
        </w:rPr>
      </w:pPr>
    </w:p>
    <w:p w14:paraId="7B37BBEF" w14:textId="77777777" w:rsidR="00D360AE" w:rsidRDefault="00D360AE" w:rsidP="00070B29">
      <w:pPr>
        <w:spacing w:line="360" w:lineRule="auto"/>
        <w:rPr>
          <w:rFonts w:ascii="Arial" w:hAnsi="Arial" w:cs="Arial"/>
          <w:lang w:val="id-ID"/>
        </w:rPr>
      </w:pPr>
    </w:p>
    <w:p w14:paraId="22C34853" w14:textId="77777777" w:rsidR="00D360AE" w:rsidRDefault="00D360AE" w:rsidP="00070B29">
      <w:pPr>
        <w:spacing w:line="360" w:lineRule="auto"/>
        <w:rPr>
          <w:rFonts w:ascii="Arial" w:hAnsi="Arial" w:cs="Arial"/>
          <w:lang w:val="id-ID"/>
        </w:rPr>
      </w:pPr>
    </w:p>
    <w:p w14:paraId="618927E7" w14:textId="77777777" w:rsidR="00D360AE" w:rsidRDefault="00D360AE" w:rsidP="00070B29">
      <w:pPr>
        <w:spacing w:line="360" w:lineRule="auto"/>
        <w:rPr>
          <w:rFonts w:ascii="Arial" w:hAnsi="Arial" w:cs="Arial"/>
          <w:lang w:val="id-ID"/>
        </w:rPr>
      </w:pPr>
    </w:p>
    <w:p w14:paraId="7AB16E6D" w14:textId="77777777" w:rsidR="00D360AE" w:rsidRDefault="00D360AE" w:rsidP="00070B29">
      <w:pPr>
        <w:spacing w:line="360" w:lineRule="auto"/>
        <w:rPr>
          <w:rFonts w:ascii="Arial" w:hAnsi="Arial" w:cs="Arial"/>
          <w:lang w:val="id-ID"/>
        </w:rPr>
      </w:pPr>
    </w:p>
    <w:p w14:paraId="3139945C" w14:textId="77777777" w:rsidR="00D360AE" w:rsidRDefault="00D360AE" w:rsidP="00070B29">
      <w:pPr>
        <w:spacing w:line="360" w:lineRule="auto"/>
        <w:rPr>
          <w:rFonts w:ascii="Arial" w:hAnsi="Arial" w:cs="Arial"/>
          <w:lang w:val="id-ID"/>
        </w:rPr>
      </w:pPr>
    </w:p>
    <w:p w14:paraId="7D245EDC" w14:textId="77777777" w:rsidR="00D360AE" w:rsidRPr="00CC64FA" w:rsidRDefault="00D360AE" w:rsidP="00070B29">
      <w:pPr>
        <w:spacing w:line="360" w:lineRule="auto"/>
        <w:rPr>
          <w:rFonts w:ascii="Arial" w:hAnsi="Arial" w:cs="Arial"/>
          <w:lang w:val="id-ID"/>
        </w:rPr>
      </w:pPr>
    </w:p>
    <w:p w14:paraId="1CFF8736" w14:textId="77777777" w:rsidR="000D1553" w:rsidRPr="00CC64FA" w:rsidRDefault="000D1553" w:rsidP="00070B29">
      <w:pPr>
        <w:spacing w:line="360" w:lineRule="auto"/>
        <w:rPr>
          <w:rFonts w:ascii="Arial" w:hAnsi="Arial" w:cs="Arial"/>
          <w:lang w:val="id-ID"/>
        </w:rPr>
      </w:pPr>
    </w:p>
    <w:p w14:paraId="2C437C0C" w14:textId="19030D7F" w:rsidR="00CF4CC9" w:rsidRPr="00CC64FA" w:rsidRDefault="00CF4CC9" w:rsidP="00070B29">
      <w:pPr>
        <w:pStyle w:val="Heading1"/>
        <w:spacing w:before="0" w:after="0" w:line="360" w:lineRule="auto"/>
        <w:contextualSpacing/>
        <w:jc w:val="center"/>
        <w:rPr>
          <w:rFonts w:ascii="Arial" w:eastAsia="Times New Roman" w:hAnsi="Arial" w:cs="Arial"/>
          <w:b/>
          <w:color w:val="000000"/>
          <w:kern w:val="0"/>
          <w:sz w:val="24"/>
          <w:szCs w:val="24"/>
          <w:lang w:val="id-ID"/>
          <w14:ligatures w14:val="none"/>
        </w:rPr>
      </w:pPr>
      <w:r w:rsidRPr="00CC64FA">
        <w:rPr>
          <w:rFonts w:ascii="Arial" w:eastAsia="Times New Roman" w:hAnsi="Arial" w:cs="Arial"/>
          <w:b/>
          <w:color w:val="000000"/>
          <w:kern w:val="0"/>
          <w:sz w:val="24"/>
          <w:szCs w:val="24"/>
          <w:lang w:val="id-ID"/>
          <w14:ligatures w14:val="none"/>
        </w:rPr>
        <w:lastRenderedPageBreak/>
        <w:t>BAB IV</w:t>
      </w:r>
      <w:bookmarkEnd w:id="25"/>
    </w:p>
    <w:p w14:paraId="65B8363A" w14:textId="07055CD7" w:rsidR="00843E5C" w:rsidRPr="00C0011E" w:rsidRDefault="00CF4CC9" w:rsidP="00C0011E">
      <w:pPr>
        <w:pStyle w:val="Heading1"/>
        <w:spacing w:before="0" w:after="0" w:line="360" w:lineRule="auto"/>
        <w:contextualSpacing/>
        <w:jc w:val="center"/>
        <w:rPr>
          <w:rFonts w:ascii="Arial" w:eastAsia="Times New Roman" w:hAnsi="Arial" w:cs="Arial"/>
          <w:b/>
          <w:color w:val="000000"/>
          <w:kern w:val="0"/>
          <w:sz w:val="24"/>
          <w:szCs w:val="24"/>
          <w:lang w:val="id-ID"/>
          <w14:ligatures w14:val="none"/>
        </w:rPr>
      </w:pPr>
      <w:bookmarkStart w:id="26" w:name="_Toc195877065"/>
      <w:r w:rsidRPr="00CC64FA">
        <w:rPr>
          <w:rFonts w:ascii="Arial" w:eastAsia="Times New Roman" w:hAnsi="Arial" w:cs="Arial"/>
          <w:b/>
          <w:color w:val="000000"/>
          <w:kern w:val="0"/>
          <w:sz w:val="24"/>
          <w:szCs w:val="24"/>
          <w:lang w:val="id-ID"/>
          <w14:ligatures w14:val="none"/>
        </w:rPr>
        <w:t>PROGRAM, KEGIATAN, SUBKEGIATAN, DAN KINERJA PENYELENGGARAAN BIDANG URUSAN</w:t>
      </w:r>
      <w:bookmarkEnd w:id="26"/>
    </w:p>
    <w:p w14:paraId="6B3CC4E6" w14:textId="27184F79" w:rsidR="00CF4CC9" w:rsidRPr="00CC64FA" w:rsidRDefault="00FA1C09" w:rsidP="00C0011E">
      <w:pPr>
        <w:pStyle w:val="Heading2"/>
        <w:numPr>
          <w:ilvl w:val="1"/>
          <w:numId w:val="5"/>
        </w:numPr>
        <w:spacing w:line="360" w:lineRule="auto"/>
        <w:ind w:left="567" w:hanging="567"/>
        <w:contextualSpacing/>
        <w:rPr>
          <w:rFonts w:ascii="Arial" w:hAnsi="Arial" w:cs="Arial"/>
          <w:b/>
          <w:bCs/>
          <w:sz w:val="24"/>
          <w:szCs w:val="24"/>
          <w:lang w:val="id-ID"/>
        </w:rPr>
      </w:pPr>
      <w:r>
        <w:rPr>
          <w:rFonts w:ascii="Arial" w:hAnsi="Arial" w:cs="Arial"/>
          <w:b/>
          <w:bCs/>
          <w:sz w:val="24"/>
          <w:szCs w:val="24"/>
          <w:lang w:val="id-ID"/>
        </w:rPr>
        <w:t>Uraian Program</w:t>
      </w:r>
    </w:p>
    <w:p w14:paraId="1400B1CA" w14:textId="59AA450F" w:rsidR="00717FF7" w:rsidRDefault="00717FF7" w:rsidP="00717FF7">
      <w:pPr>
        <w:spacing w:line="360" w:lineRule="auto"/>
        <w:ind w:firstLine="567"/>
        <w:jc w:val="both"/>
        <w:rPr>
          <w:rFonts w:ascii="Arial" w:hAnsi="Arial" w:cs="Arial"/>
        </w:rPr>
      </w:pPr>
      <w:r w:rsidRPr="00717FF7">
        <w:rPr>
          <w:rFonts w:ascii="Arial" w:hAnsi="Arial" w:cs="Arial"/>
        </w:rPr>
        <w:t xml:space="preserve">Program dalam dokumen Renstra </w:t>
      </w:r>
      <w:r>
        <w:rPr>
          <w:rFonts w:ascii="Arial" w:hAnsi="Arial" w:cs="Arial"/>
        </w:rPr>
        <w:t>Disparmudora</w:t>
      </w:r>
      <w:r w:rsidRPr="00717FF7">
        <w:rPr>
          <w:rFonts w:ascii="Arial" w:hAnsi="Arial" w:cs="Arial"/>
        </w:rPr>
        <w:t xml:space="preserve"> disusun sebagai instrumen strategis untuk menerjemahkan visi dan misi Kepala Daerah dalam bidang kepariwisataan, kepemudaan, dan keolahragaan ke dalam bentuk langkah-langkah operasional yang terencana dan terukur. Program tersebut merupakan rangkaian kegiatan yang saling terkait dan berkesinambungan dalam rangka mencapai tujuan dan sasaran strategis </w:t>
      </w:r>
      <w:r>
        <w:rPr>
          <w:rFonts w:ascii="Arial" w:hAnsi="Arial" w:cs="Arial"/>
        </w:rPr>
        <w:t>Disparmudora</w:t>
      </w:r>
      <w:r w:rsidRPr="00717FF7">
        <w:rPr>
          <w:rFonts w:ascii="Arial" w:hAnsi="Arial" w:cs="Arial"/>
        </w:rPr>
        <w:t xml:space="preserve"> selama periode lima tahun. Setiap program diarahkan untuk menjawab isu-isu strategis pembangunan sektor pariwisata, peningkatan partisipasi dan kreativitas pemuda, serta pengembangan prestasi olahraga daerah. Dengan demikian, pelaksanaan program dalam Renstra ini menjadi pedoman bagi seluruh unit kerja di lingkungan </w:t>
      </w:r>
      <w:r>
        <w:rPr>
          <w:rFonts w:ascii="Arial" w:hAnsi="Arial" w:cs="Arial"/>
        </w:rPr>
        <w:t>Disparmudora</w:t>
      </w:r>
      <w:r w:rsidRPr="00717FF7">
        <w:rPr>
          <w:rFonts w:ascii="Arial" w:hAnsi="Arial" w:cs="Arial"/>
        </w:rPr>
        <w:t xml:space="preserve"> dalam melaksanakan tugas pokok dan fungsinya secara efektif, efisien, dan berorientasi pada hasil.</w:t>
      </w:r>
    </w:p>
    <w:p w14:paraId="6EED7F00" w14:textId="1958D826" w:rsidR="00717FF7" w:rsidRDefault="00717FF7" w:rsidP="00717FF7">
      <w:pPr>
        <w:spacing w:line="360" w:lineRule="auto"/>
        <w:ind w:firstLine="567"/>
        <w:jc w:val="both"/>
        <w:rPr>
          <w:rFonts w:ascii="Arial" w:hAnsi="Arial" w:cs="Arial"/>
        </w:rPr>
      </w:pPr>
      <w:r w:rsidRPr="00717FF7">
        <w:rPr>
          <w:rFonts w:ascii="Arial" w:hAnsi="Arial" w:cs="Arial"/>
        </w:rPr>
        <w:t xml:space="preserve">Perumusan program dalam Renstra Dinas </w:t>
      </w:r>
      <w:r>
        <w:rPr>
          <w:rFonts w:ascii="Arial" w:hAnsi="Arial" w:cs="Arial"/>
        </w:rPr>
        <w:t>Disparmudora</w:t>
      </w:r>
      <w:r w:rsidRPr="00717FF7">
        <w:rPr>
          <w:rFonts w:ascii="Arial" w:hAnsi="Arial" w:cs="Arial"/>
        </w:rPr>
        <w:t xml:space="preserve"> didasarkan pada hasil analisis terhadap kondisi eksisting, tantangan, dan peluang pembangunan daerah di sektor pariwisata, kepemudaan, dan keolahragaan. Setiap program mencakup kegiatan yang dirancang untuk memperkuat daya saing pariwisata daerah, meningkatkan kapasitas dan peran aktif pemuda dalam pembangunan, serta mendorong pembinaan dan pengembangan olahraga secara berkelanjutan. Di dalamnya juga tercantum indikator kinerja program, sasaran, target capaian, serta kebutuhan sumber daya yang dibutuhkan selama periode perencanaan. Selain itu, penyusunan program dilakukan dengan memperhatikan keselarasan dengan dokumen perencanaan nasional dan daerah lainnya, seperti RPJMD dan Renstra Kementerian terkait, agar tercipta sinergi dalam pelaksanaan pembangunan sektor pariwisata, pemuda, dan olahraga.</w:t>
      </w:r>
    </w:p>
    <w:p w14:paraId="7488035A" w14:textId="4B7FC454" w:rsidR="00DD3904" w:rsidRPr="00CC64FA" w:rsidRDefault="00717FF7" w:rsidP="00717FF7">
      <w:pPr>
        <w:spacing w:line="360" w:lineRule="auto"/>
        <w:ind w:firstLine="567"/>
        <w:jc w:val="both"/>
        <w:rPr>
          <w:rFonts w:ascii="Arial" w:hAnsi="Arial" w:cs="Arial"/>
        </w:rPr>
        <w:sectPr w:rsidR="00DD3904" w:rsidRPr="00CC64FA" w:rsidSect="00483A8A">
          <w:type w:val="continuous"/>
          <w:pgSz w:w="11906" w:h="16838" w:code="9"/>
          <w:pgMar w:top="1701" w:right="873" w:bottom="873" w:left="1701" w:header="709" w:footer="709" w:gutter="0"/>
          <w:cols w:space="708"/>
          <w:docGrid w:linePitch="360"/>
        </w:sectPr>
      </w:pPr>
      <w:r w:rsidRPr="00717FF7">
        <w:rPr>
          <w:rFonts w:ascii="Arial" w:hAnsi="Arial" w:cs="Arial"/>
        </w:rPr>
        <w:t xml:space="preserve">Secara keseluruhan, program dalam Renstra </w:t>
      </w:r>
      <w:r>
        <w:rPr>
          <w:rFonts w:ascii="Arial" w:hAnsi="Arial" w:cs="Arial"/>
        </w:rPr>
        <w:t>Disparmudora</w:t>
      </w:r>
      <w:r w:rsidRPr="00717FF7">
        <w:rPr>
          <w:rFonts w:ascii="Arial" w:hAnsi="Arial" w:cs="Arial"/>
        </w:rPr>
        <w:t xml:space="preserve"> berfungsi sebagai pedoman, alat kendali, serta tolok ukur keberhasilan dalam mewujudkan pelayanan publik yang berkualitas dan pembangunan sektor unggulan daerah yang berdaya saing. Melalui pelaksanaan program yang terintegrasi dan berorientasi pada hasil, </w:t>
      </w:r>
      <w:r>
        <w:rPr>
          <w:rFonts w:ascii="Arial" w:hAnsi="Arial" w:cs="Arial"/>
        </w:rPr>
        <w:t>Disparmudora</w:t>
      </w:r>
      <w:r w:rsidRPr="00717FF7">
        <w:rPr>
          <w:rFonts w:ascii="Arial" w:hAnsi="Arial" w:cs="Arial"/>
        </w:rPr>
        <w:t xml:space="preserve"> mampu meningkatkan kontribusi sektor pariwisata terhadap pertumbuhan ekonomi daerah, memperkuat karakter dan potensi generasi muda, serta menciptakan ekosistem keolahragaan yang sehat, kompetitif, dan berprestasi. Dengan demikian, </w:t>
      </w:r>
      <w:r w:rsidRPr="00717FF7">
        <w:rPr>
          <w:rFonts w:ascii="Arial" w:hAnsi="Arial" w:cs="Arial"/>
        </w:rPr>
        <w:lastRenderedPageBreak/>
        <w:t xml:space="preserve">keberadaan program dalam Renstra ini tidak hanya menjadi dokumen perencanaan teknokratis, tetapi juga merupakan wujud komitmen nyata </w:t>
      </w:r>
      <w:r>
        <w:rPr>
          <w:rFonts w:ascii="Arial" w:hAnsi="Arial" w:cs="Arial"/>
        </w:rPr>
        <w:t>Disparmudora</w:t>
      </w:r>
      <w:r w:rsidRPr="00717FF7">
        <w:rPr>
          <w:rFonts w:ascii="Arial" w:hAnsi="Arial" w:cs="Arial"/>
        </w:rPr>
        <w:t xml:space="preserve"> dalam mendukung terwujudnya pembangunan daerah yang berkelanjutan, inklusif, dan berbasis pada potensi lokal.</w:t>
      </w:r>
      <w:r>
        <w:rPr>
          <w:rFonts w:ascii="Arial" w:hAnsi="Arial" w:cs="Arial"/>
        </w:rPr>
        <w:t xml:space="preserve"> Tabel berikut menyajikan gambaran </w:t>
      </w:r>
      <w:proofErr w:type="gramStart"/>
      <w:r>
        <w:rPr>
          <w:rFonts w:ascii="Arial" w:hAnsi="Arial" w:cs="Arial"/>
        </w:rPr>
        <w:t>umum  rencana</w:t>
      </w:r>
      <w:proofErr w:type="gramEnd"/>
      <w:r>
        <w:rPr>
          <w:rFonts w:ascii="Arial" w:hAnsi="Arial" w:cs="Arial"/>
        </w:rPr>
        <w:t xml:space="preserve"> program Disparmudora   untuk tahun 2025-</w:t>
      </w:r>
      <w:proofErr w:type="gramStart"/>
      <w:r>
        <w:rPr>
          <w:rFonts w:ascii="Arial" w:hAnsi="Arial" w:cs="Arial"/>
        </w:rPr>
        <w:t>2030 :</w:t>
      </w:r>
      <w:proofErr w:type="gramEnd"/>
    </w:p>
    <w:p w14:paraId="6307644C" w14:textId="77777777" w:rsidR="00FD1046" w:rsidRPr="00681334" w:rsidRDefault="00FD1046" w:rsidP="00E62BFB">
      <w:pPr>
        <w:spacing w:line="360" w:lineRule="auto"/>
        <w:jc w:val="center"/>
        <w:rPr>
          <w:rFonts w:ascii="Arial" w:hAnsi="Arial" w:cs="Arial"/>
        </w:rPr>
      </w:pPr>
      <w:r w:rsidRPr="00681334">
        <w:rPr>
          <w:rFonts w:ascii="Arial" w:hAnsi="Arial" w:cs="Arial"/>
        </w:rPr>
        <w:lastRenderedPageBreak/>
        <w:t>Tabel 4.1</w:t>
      </w:r>
    </w:p>
    <w:p w14:paraId="2D9FB198" w14:textId="66F31F6A" w:rsidR="00FD1046" w:rsidRPr="00681334" w:rsidRDefault="00FD1046" w:rsidP="00E62BFB">
      <w:pPr>
        <w:spacing w:line="360" w:lineRule="auto"/>
        <w:jc w:val="center"/>
        <w:rPr>
          <w:rFonts w:ascii="Arial" w:hAnsi="Arial" w:cs="Arial"/>
        </w:rPr>
      </w:pPr>
      <w:r w:rsidRPr="00681334">
        <w:rPr>
          <w:rFonts w:ascii="Arial" w:hAnsi="Arial" w:cs="Arial"/>
        </w:rPr>
        <w:t xml:space="preserve">Program </w:t>
      </w:r>
      <w:r w:rsidR="00717FF7">
        <w:rPr>
          <w:rFonts w:ascii="Arial" w:hAnsi="Arial" w:cs="Arial"/>
        </w:rPr>
        <w:t>Dinas pariwisata, Kepemudaan dan Olahraga</w:t>
      </w:r>
      <w:r w:rsidRPr="00681334">
        <w:rPr>
          <w:rFonts w:ascii="Arial" w:hAnsi="Arial" w:cs="Arial"/>
        </w:rPr>
        <w:t xml:space="preserve"> Kabupaten Luwu Timur</w:t>
      </w:r>
    </w:p>
    <w:tbl>
      <w:tblPr>
        <w:tblW w:w="13724"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9"/>
        <w:gridCol w:w="992"/>
        <w:gridCol w:w="567"/>
        <w:gridCol w:w="794"/>
        <w:gridCol w:w="482"/>
        <w:gridCol w:w="1134"/>
        <w:gridCol w:w="567"/>
        <w:gridCol w:w="1134"/>
        <w:gridCol w:w="567"/>
        <w:gridCol w:w="1134"/>
        <w:gridCol w:w="567"/>
        <w:gridCol w:w="1134"/>
        <w:gridCol w:w="567"/>
        <w:gridCol w:w="1134"/>
        <w:gridCol w:w="992"/>
      </w:tblGrid>
      <w:tr w:rsidR="005F6167" w:rsidRPr="00E62BFB" w14:paraId="708F67C9" w14:textId="77777777" w:rsidTr="00500470">
        <w:trPr>
          <w:trHeight w:val="360"/>
        </w:trPr>
        <w:tc>
          <w:tcPr>
            <w:tcW w:w="1959" w:type="dxa"/>
            <w:vMerge w:val="restart"/>
            <w:shd w:val="clear" w:color="auto" w:fill="D3D1C6"/>
            <w:vAlign w:val="center"/>
          </w:tcPr>
          <w:p w14:paraId="00573F8B" w14:textId="77777777" w:rsidR="005F6167" w:rsidRPr="00E62BFB" w:rsidRDefault="005F6167" w:rsidP="00E62BFB">
            <w:pPr>
              <w:pStyle w:val="TableParagraph"/>
              <w:spacing w:line="252" w:lineRule="auto"/>
              <w:ind w:left="-25" w:right="39"/>
              <w:jc w:val="center"/>
              <w:rPr>
                <w:rFonts w:ascii="Arial"/>
                <w:b/>
                <w:sz w:val="10"/>
                <w:szCs w:val="10"/>
              </w:rPr>
            </w:pPr>
            <w:r w:rsidRPr="00E62BFB">
              <w:rPr>
                <w:rFonts w:ascii="Arial"/>
                <w:b/>
                <w:sz w:val="10"/>
                <w:szCs w:val="10"/>
              </w:rPr>
              <w:t>BIDANG</w:t>
            </w:r>
            <w:r w:rsidRPr="00E62BFB">
              <w:rPr>
                <w:rFonts w:ascii="Arial"/>
                <w:b/>
                <w:spacing w:val="-10"/>
                <w:sz w:val="10"/>
                <w:szCs w:val="10"/>
              </w:rPr>
              <w:t xml:space="preserve"> </w:t>
            </w:r>
            <w:r w:rsidRPr="00E62BFB">
              <w:rPr>
                <w:rFonts w:ascii="Arial"/>
                <w:b/>
                <w:sz w:val="10"/>
                <w:szCs w:val="10"/>
              </w:rPr>
              <w:t>URUSAN</w:t>
            </w:r>
            <w:r w:rsidRPr="00E62BFB">
              <w:rPr>
                <w:rFonts w:ascii="Arial"/>
                <w:b/>
                <w:spacing w:val="-9"/>
                <w:sz w:val="10"/>
                <w:szCs w:val="10"/>
              </w:rPr>
              <w:t xml:space="preserve"> </w:t>
            </w:r>
            <w:r w:rsidRPr="00E62BFB">
              <w:rPr>
                <w:rFonts w:ascii="Arial"/>
                <w:b/>
                <w:sz w:val="10"/>
                <w:szCs w:val="10"/>
              </w:rPr>
              <w:t>/</w:t>
            </w:r>
            <w:r w:rsidRPr="00E62BFB">
              <w:rPr>
                <w:rFonts w:ascii="Arial"/>
                <w:b/>
                <w:spacing w:val="-10"/>
                <w:sz w:val="10"/>
                <w:szCs w:val="10"/>
              </w:rPr>
              <w:t xml:space="preserve"> </w:t>
            </w:r>
            <w:r w:rsidRPr="00E62BFB">
              <w:rPr>
                <w:rFonts w:ascii="Arial"/>
                <w:b/>
                <w:sz w:val="10"/>
                <w:szCs w:val="10"/>
              </w:rPr>
              <w:t>PROGRAM</w:t>
            </w:r>
            <w:r w:rsidRPr="00E62BFB">
              <w:rPr>
                <w:rFonts w:ascii="Arial"/>
                <w:b/>
                <w:spacing w:val="-9"/>
                <w:sz w:val="10"/>
                <w:szCs w:val="10"/>
              </w:rPr>
              <w:t xml:space="preserve"> </w:t>
            </w:r>
            <w:r w:rsidRPr="00E62BFB">
              <w:rPr>
                <w:rFonts w:ascii="Arial"/>
                <w:b/>
                <w:sz w:val="10"/>
                <w:szCs w:val="10"/>
              </w:rPr>
              <w:t>/</w:t>
            </w:r>
            <w:r w:rsidRPr="00E62BFB">
              <w:rPr>
                <w:rFonts w:ascii="Arial"/>
                <w:b/>
                <w:spacing w:val="40"/>
                <w:sz w:val="10"/>
                <w:szCs w:val="10"/>
              </w:rPr>
              <w:t xml:space="preserve"> </w:t>
            </w:r>
            <w:r w:rsidRPr="00E62BFB">
              <w:rPr>
                <w:rFonts w:ascii="Arial"/>
                <w:b/>
                <w:spacing w:val="-2"/>
                <w:sz w:val="10"/>
                <w:szCs w:val="10"/>
              </w:rPr>
              <w:t>OUTCOME</w:t>
            </w:r>
          </w:p>
        </w:tc>
        <w:tc>
          <w:tcPr>
            <w:tcW w:w="992" w:type="dxa"/>
            <w:vMerge w:val="restart"/>
            <w:shd w:val="clear" w:color="auto" w:fill="D3D1C6"/>
            <w:vAlign w:val="center"/>
          </w:tcPr>
          <w:p w14:paraId="2E2D79BC" w14:textId="77777777" w:rsidR="005F6167" w:rsidRPr="00E62BFB" w:rsidRDefault="005F6167" w:rsidP="00E62BFB">
            <w:pPr>
              <w:pStyle w:val="TableParagraph"/>
              <w:ind w:left="-1277"/>
              <w:jc w:val="center"/>
              <w:rPr>
                <w:rFonts w:ascii="Arial"/>
                <w:b/>
                <w:sz w:val="10"/>
                <w:szCs w:val="10"/>
              </w:rPr>
            </w:pPr>
          </w:p>
          <w:p w14:paraId="286DEA3A" w14:textId="77777777" w:rsidR="005F6167" w:rsidRPr="00E62BFB" w:rsidRDefault="005F6167" w:rsidP="00E62BFB">
            <w:pPr>
              <w:pStyle w:val="TableParagraph"/>
              <w:ind w:left="75"/>
              <w:jc w:val="center"/>
              <w:rPr>
                <w:rFonts w:ascii="Arial"/>
                <w:b/>
                <w:sz w:val="10"/>
                <w:szCs w:val="10"/>
              </w:rPr>
            </w:pPr>
            <w:r w:rsidRPr="00E62BFB">
              <w:rPr>
                <w:rFonts w:ascii="Arial"/>
                <w:b/>
                <w:spacing w:val="-2"/>
                <w:sz w:val="10"/>
                <w:szCs w:val="10"/>
              </w:rPr>
              <w:t>INDIKATOR</w:t>
            </w:r>
            <w:r w:rsidRPr="00E62BFB">
              <w:rPr>
                <w:rFonts w:ascii="Arial"/>
                <w:b/>
                <w:spacing w:val="2"/>
                <w:sz w:val="10"/>
                <w:szCs w:val="10"/>
              </w:rPr>
              <w:t xml:space="preserve"> </w:t>
            </w:r>
            <w:r w:rsidRPr="00E62BFB">
              <w:rPr>
                <w:rFonts w:ascii="Arial"/>
                <w:b/>
                <w:spacing w:val="-2"/>
                <w:sz w:val="10"/>
                <w:szCs w:val="10"/>
              </w:rPr>
              <w:t>OUTCOME</w:t>
            </w:r>
          </w:p>
        </w:tc>
        <w:tc>
          <w:tcPr>
            <w:tcW w:w="567" w:type="dxa"/>
            <w:vMerge w:val="restart"/>
            <w:shd w:val="clear" w:color="auto" w:fill="D3D1C6"/>
            <w:vAlign w:val="center"/>
          </w:tcPr>
          <w:p w14:paraId="1F693718" w14:textId="77777777" w:rsidR="005F6167" w:rsidRDefault="005F6167" w:rsidP="00500470">
            <w:pPr>
              <w:pStyle w:val="TableParagraph"/>
              <w:spacing w:line="252" w:lineRule="auto"/>
              <w:ind w:left="-2" w:right="-290"/>
              <w:rPr>
                <w:rFonts w:ascii="Arial"/>
                <w:b/>
                <w:spacing w:val="-2"/>
                <w:sz w:val="10"/>
                <w:szCs w:val="10"/>
              </w:rPr>
            </w:pPr>
            <w:r w:rsidRPr="00E62BFB">
              <w:rPr>
                <w:rFonts w:ascii="Arial"/>
                <w:b/>
                <w:spacing w:val="-2"/>
                <w:sz w:val="10"/>
                <w:szCs w:val="10"/>
              </w:rPr>
              <w:t>BASELINE</w:t>
            </w:r>
          </w:p>
          <w:p w14:paraId="16227D07" w14:textId="1AD44757" w:rsidR="005F6167" w:rsidRPr="00E62BFB" w:rsidRDefault="005F6167" w:rsidP="00500470">
            <w:pPr>
              <w:pStyle w:val="TableParagraph"/>
              <w:spacing w:line="252" w:lineRule="auto"/>
              <w:ind w:left="-2" w:right="-290"/>
              <w:rPr>
                <w:rFonts w:ascii="Arial"/>
                <w:b/>
                <w:sz w:val="10"/>
                <w:szCs w:val="10"/>
              </w:rPr>
            </w:pPr>
            <w:r>
              <w:rPr>
                <w:rFonts w:ascii="Arial"/>
                <w:b/>
                <w:spacing w:val="-4"/>
                <w:sz w:val="10"/>
                <w:szCs w:val="10"/>
              </w:rPr>
              <w:t xml:space="preserve">      </w:t>
            </w:r>
            <w:r w:rsidRPr="00E62BFB">
              <w:rPr>
                <w:rFonts w:ascii="Arial"/>
                <w:b/>
                <w:spacing w:val="-4"/>
                <w:sz w:val="10"/>
                <w:szCs w:val="10"/>
              </w:rPr>
              <w:t>2024</w:t>
            </w:r>
          </w:p>
        </w:tc>
        <w:tc>
          <w:tcPr>
            <w:tcW w:w="794" w:type="dxa"/>
            <w:vMerge w:val="restart"/>
            <w:shd w:val="clear" w:color="auto" w:fill="D3D1C6"/>
            <w:vAlign w:val="center"/>
          </w:tcPr>
          <w:p w14:paraId="317B16DA" w14:textId="77777777" w:rsidR="005F6167" w:rsidRPr="00E62BFB" w:rsidRDefault="005F6167" w:rsidP="00500470">
            <w:pPr>
              <w:pStyle w:val="TableParagraph"/>
              <w:ind w:hanging="2"/>
              <w:jc w:val="center"/>
              <w:rPr>
                <w:rFonts w:ascii="Arial"/>
                <w:b/>
                <w:sz w:val="10"/>
                <w:szCs w:val="10"/>
              </w:rPr>
            </w:pPr>
            <w:r w:rsidRPr="00E62BFB">
              <w:rPr>
                <w:rFonts w:ascii="Arial"/>
                <w:b/>
                <w:spacing w:val="-4"/>
                <w:sz w:val="10"/>
                <w:szCs w:val="10"/>
              </w:rPr>
              <w:t>2025</w:t>
            </w:r>
          </w:p>
        </w:tc>
        <w:tc>
          <w:tcPr>
            <w:tcW w:w="8420" w:type="dxa"/>
            <w:gridSpan w:val="10"/>
            <w:shd w:val="clear" w:color="auto" w:fill="D3D1C6"/>
            <w:vAlign w:val="center"/>
          </w:tcPr>
          <w:p w14:paraId="5A287326" w14:textId="77777777" w:rsidR="005F6167" w:rsidRPr="00E62BFB" w:rsidRDefault="005F6167" w:rsidP="00E62BFB">
            <w:pPr>
              <w:pStyle w:val="TableParagraph"/>
              <w:spacing w:before="75"/>
              <w:ind w:right="34"/>
              <w:jc w:val="center"/>
              <w:rPr>
                <w:rFonts w:ascii="Arial"/>
                <w:b/>
                <w:sz w:val="10"/>
                <w:szCs w:val="10"/>
              </w:rPr>
            </w:pPr>
            <w:r w:rsidRPr="00E62BFB">
              <w:rPr>
                <w:rFonts w:ascii="Arial"/>
                <w:b/>
                <w:spacing w:val="-2"/>
                <w:sz w:val="10"/>
                <w:szCs w:val="10"/>
              </w:rPr>
              <w:t>TARGET</w:t>
            </w:r>
            <w:r w:rsidRPr="00E62BFB">
              <w:rPr>
                <w:rFonts w:ascii="Arial"/>
                <w:b/>
                <w:spacing w:val="1"/>
                <w:sz w:val="10"/>
                <w:szCs w:val="10"/>
              </w:rPr>
              <w:t xml:space="preserve"> </w:t>
            </w:r>
            <w:r w:rsidRPr="00E62BFB">
              <w:rPr>
                <w:rFonts w:ascii="Arial"/>
                <w:b/>
                <w:spacing w:val="-2"/>
                <w:sz w:val="10"/>
                <w:szCs w:val="10"/>
              </w:rPr>
              <w:t>DAN</w:t>
            </w:r>
            <w:r w:rsidRPr="00E62BFB">
              <w:rPr>
                <w:rFonts w:ascii="Arial"/>
                <w:b/>
                <w:spacing w:val="1"/>
                <w:sz w:val="10"/>
                <w:szCs w:val="10"/>
              </w:rPr>
              <w:t xml:space="preserve"> </w:t>
            </w:r>
            <w:r w:rsidRPr="00E62BFB">
              <w:rPr>
                <w:rFonts w:ascii="Arial"/>
                <w:b/>
                <w:spacing w:val="-2"/>
                <w:sz w:val="10"/>
                <w:szCs w:val="10"/>
              </w:rPr>
              <w:t>PAGU</w:t>
            </w:r>
            <w:r w:rsidRPr="00E62BFB">
              <w:rPr>
                <w:rFonts w:ascii="Arial"/>
                <w:b/>
                <w:spacing w:val="1"/>
                <w:sz w:val="10"/>
                <w:szCs w:val="10"/>
              </w:rPr>
              <w:t xml:space="preserve"> </w:t>
            </w:r>
            <w:r w:rsidRPr="00E62BFB">
              <w:rPr>
                <w:rFonts w:ascii="Arial"/>
                <w:b/>
                <w:spacing w:val="-2"/>
                <w:sz w:val="10"/>
                <w:szCs w:val="10"/>
              </w:rPr>
              <w:t>INDIKATIF</w:t>
            </w:r>
            <w:r w:rsidRPr="00E62BFB">
              <w:rPr>
                <w:rFonts w:ascii="Arial"/>
                <w:b/>
                <w:spacing w:val="1"/>
                <w:sz w:val="10"/>
                <w:szCs w:val="10"/>
              </w:rPr>
              <w:t xml:space="preserve"> </w:t>
            </w:r>
            <w:r w:rsidRPr="00E62BFB">
              <w:rPr>
                <w:rFonts w:ascii="Arial"/>
                <w:b/>
                <w:spacing w:val="-2"/>
                <w:sz w:val="10"/>
                <w:szCs w:val="10"/>
              </w:rPr>
              <w:t>TAHUN</w:t>
            </w:r>
          </w:p>
        </w:tc>
        <w:tc>
          <w:tcPr>
            <w:tcW w:w="992" w:type="dxa"/>
            <w:vMerge w:val="restart"/>
            <w:shd w:val="clear" w:color="auto" w:fill="D3D1C6"/>
            <w:vAlign w:val="center"/>
          </w:tcPr>
          <w:p w14:paraId="5CD65D5B" w14:textId="77777777" w:rsidR="005F6167" w:rsidRPr="00E62BFB" w:rsidRDefault="005F6167" w:rsidP="00E62BFB">
            <w:pPr>
              <w:pStyle w:val="TableParagraph"/>
              <w:spacing w:before="85"/>
              <w:jc w:val="center"/>
              <w:rPr>
                <w:rFonts w:ascii="Arial"/>
                <w:b/>
                <w:sz w:val="10"/>
                <w:szCs w:val="10"/>
              </w:rPr>
            </w:pPr>
          </w:p>
          <w:p w14:paraId="26C8631F" w14:textId="77777777" w:rsidR="005F6167" w:rsidRPr="00E62BFB" w:rsidRDefault="005F6167" w:rsidP="00E62BFB">
            <w:pPr>
              <w:pStyle w:val="TableParagraph"/>
              <w:spacing w:line="252" w:lineRule="auto"/>
              <w:ind w:left="22" w:right="33"/>
              <w:jc w:val="center"/>
              <w:rPr>
                <w:rFonts w:ascii="Arial"/>
                <w:b/>
                <w:sz w:val="10"/>
                <w:szCs w:val="10"/>
              </w:rPr>
            </w:pPr>
            <w:r w:rsidRPr="00E62BFB">
              <w:rPr>
                <w:rFonts w:ascii="Arial"/>
                <w:b/>
                <w:spacing w:val="-2"/>
                <w:sz w:val="10"/>
                <w:szCs w:val="10"/>
              </w:rPr>
              <w:t>PERANGKAT</w:t>
            </w:r>
            <w:r w:rsidRPr="00E62BFB">
              <w:rPr>
                <w:rFonts w:ascii="Arial"/>
                <w:b/>
                <w:spacing w:val="-8"/>
                <w:sz w:val="10"/>
                <w:szCs w:val="10"/>
              </w:rPr>
              <w:t xml:space="preserve"> </w:t>
            </w:r>
            <w:r w:rsidRPr="00E62BFB">
              <w:rPr>
                <w:rFonts w:ascii="Arial"/>
                <w:b/>
                <w:spacing w:val="-2"/>
                <w:sz w:val="10"/>
                <w:szCs w:val="10"/>
              </w:rPr>
              <w:t>DAERAH</w:t>
            </w:r>
            <w:r w:rsidRPr="00E62BFB">
              <w:rPr>
                <w:rFonts w:ascii="Arial"/>
                <w:b/>
                <w:spacing w:val="40"/>
                <w:sz w:val="10"/>
                <w:szCs w:val="10"/>
              </w:rPr>
              <w:t xml:space="preserve"> </w:t>
            </w:r>
            <w:r w:rsidRPr="00E62BFB">
              <w:rPr>
                <w:rFonts w:ascii="Arial"/>
                <w:b/>
                <w:spacing w:val="-2"/>
                <w:sz w:val="10"/>
                <w:szCs w:val="10"/>
              </w:rPr>
              <w:t>PENANGGUNG</w:t>
            </w:r>
            <w:r w:rsidRPr="00E62BFB">
              <w:rPr>
                <w:rFonts w:ascii="Arial"/>
                <w:b/>
                <w:spacing w:val="40"/>
                <w:sz w:val="10"/>
                <w:szCs w:val="10"/>
              </w:rPr>
              <w:t xml:space="preserve"> </w:t>
            </w:r>
            <w:r w:rsidRPr="00E62BFB">
              <w:rPr>
                <w:rFonts w:ascii="Arial"/>
                <w:b/>
                <w:spacing w:val="-2"/>
                <w:sz w:val="10"/>
                <w:szCs w:val="10"/>
              </w:rPr>
              <w:t>JAWAB</w:t>
            </w:r>
          </w:p>
        </w:tc>
      </w:tr>
      <w:tr w:rsidR="005F6167" w:rsidRPr="00E62BFB" w14:paraId="6E2573A4" w14:textId="77777777" w:rsidTr="00500470">
        <w:trPr>
          <w:trHeight w:val="325"/>
        </w:trPr>
        <w:tc>
          <w:tcPr>
            <w:tcW w:w="1959" w:type="dxa"/>
            <w:vMerge/>
            <w:tcBorders>
              <w:top w:val="nil"/>
            </w:tcBorders>
            <w:shd w:val="clear" w:color="auto" w:fill="D3D1C6"/>
            <w:vAlign w:val="center"/>
          </w:tcPr>
          <w:p w14:paraId="488D8DD1" w14:textId="77777777" w:rsidR="005F6167" w:rsidRPr="00E62BFB" w:rsidRDefault="005F6167" w:rsidP="00E62BFB">
            <w:pPr>
              <w:jc w:val="center"/>
              <w:rPr>
                <w:sz w:val="10"/>
                <w:szCs w:val="10"/>
              </w:rPr>
            </w:pPr>
          </w:p>
        </w:tc>
        <w:tc>
          <w:tcPr>
            <w:tcW w:w="992" w:type="dxa"/>
            <w:vMerge/>
            <w:tcBorders>
              <w:top w:val="nil"/>
            </w:tcBorders>
            <w:shd w:val="clear" w:color="auto" w:fill="D3D1C6"/>
            <w:vAlign w:val="center"/>
          </w:tcPr>
          <w:p w14:paraId="7986783E" w14:textId="77777777" w:rsidR="005F6167" w:rsidRPr="00E62BFB" w:rsidRDefault="005F6167" w:rsidP="00E62BFB">
            <w:pPr>
              <w:jc w:val="center"/>
              <w:rPr>
                <w:sz w:val="10"/>
                <w:szCs w:val="10"/>
              </w:rPr>
            </w:pPr>
          </w:p>
        </w:tc>
        <w:tc>
          <w:tcPr>
            <w:tcW w:w="567" w:type="dxa"/>
            <w:vMerge/>
            <w:tcBorders>
              <w:top w:val="nil"/>
            </w:tcBorders>
            <w:shd w:val="clear" w:color="auto" w:fill="D3D1C6"/>
            <w:vAlign w:val="center"/>
          </w:tcPr>
          <w:p w14:paraId="36BFE340" w14:textId="77777777" w:rsidR="005F6167" w:rsidRPr="00E62BFB" w:rsidRDefault="005F6167" w:rsidP="00E62BFB">
            <w:pPr>
              <w:jc w:val="center"/>
              <w:rPr>
                <w:sz w:val="10"/>
                <w:szCs w:val="10"/>
              </w:rPr>
            </w:pPr>
          </w:p>
        </w:tc>
        <w:tc>
          <w:tcPr>
            <w:tcW w:w="794" w:type="dxa"/>
            <w:vMerge/>
            <w:tcBorders>
              <w:top w:val="nil"/>
            </w:tcBorders>
            <w:shd w:val="clear" w:color="auto" w:fill="D3D1C6"/>
            <w:vAlign w:val="center"/>
          </w:tcPr>
          <w:p w14:paraId="7A7DEA7C" w14:textId="77777777" w:rsidR="005F6167" w:rsidRPr="00E62BFB" w:rsidRDefault="005F6167" w:rsidP="00E62BFB">
            <w:pPr>
              <w:jc w:val="center"/>
              <w:rPr>
                <w:sz w:val="10"/>
                <w:szCs w:val="10"/>
              </w:rPr>
            </w:pPr>
          </w:p>
        </w:tc>
        <w:tc>
          <w:tcPr>
            <w:tcW w:w="1616" w:type="dxa"/>
            <w:gridSpan w:val="2"/>
            <w:shd w:val="clear" w:color="auto" w:fill="D3D1C6"/>
            <w:vAlign w:val="center"/>
          </w:tcPr>
          <w:p w14:paraId="4B9987E3" w14:textId="77777777" w:rsidR="005F6167" w:rsidRPr="00E62BFB" w:rsidRDefault="005F6167" w:rsidP="00E62BFB">
            <w:pPr>
              <w:pStyle w:val="TableParagraph"/>
              <w:spacing w:before="75"/>
              <w:ind w:right="7"/>
              <w:jc w:val="center"/>
              <w:rPr>
                <w:rFonts w:ascii="Arial"/>
                <w:b/>
                <w:sz w:val="10"/>
                <w:szCs w:val="10"/>
              </w:rPr>
            </w:pPr>
            <w:r w:rsidRPr="00E62BFB">
              <w:rPr>
                <w:rFonts w:ascii="Arial"/>
                <w:b/>
                <w:spacing w:val="-4"/>
                <w:sz w:val="10"/>
                <w:szCs w:val="10"/>
              </w:rPr>
              <w:t>2026</w:t>
            </w:r>
          </w:p>
        </w:tc>
        <w:tc>
          <w:tcPr>
            <w:tcW w:w="1701" w:type="dxa"/>
            <w:gridSpan w:val="2"/>
            <w:shd w:val="clear" w:color="auto" w:fill="D3D1C6"/>
            <w:vAlign w:val="center"/>
          </w:tcPr>
          <w:p w14:paraId="5BFEFE95" w14:textId="77777777" w:rsidR="005F6167" w:rsidRPr="00E62BFB" w:rsidRDefault="005F6167" w:rsidP="00E62BFB">
            <w:pPr>
              <w:pStyle w:val="TableParagraph"/>
              <w:spacing w:before="75"/>
              <w:ind w:left="1" w:right="7"/>
              <w:jc w:val="center"/>
              <w:rPr>
                <w:rFonts w:ascii="Arial"/>
                <w:b/>
                <w:sz w:val="10"/>
                <w:szCs w:val="10"/>
              </w:rPr>
            </w:pPr>
            <w:r w:rsidRPr="00E62BFB">
              <w:rPr>
                <w:rFonts w:ascii="Arial"/>
                <w:b/>
                <w:spacing w:val="-4"/>
                <w:sz w:val="10"/>
                <w:szCs w:val="10"/>
              </w:rPr>
              <w:t>2027</w:t>
            </w:r>
          </w:p>
        </w:tc>
        <w:tc>
          <w:tcPr>
            <w:tcW w:w="1701" w:type="dxa"/>
            <w:gridSpan w:val="2"/>
            <w:shd w:val="clear" w:color="auto" w:fill="D3D1C6"/>
            <w:vAlign w:val="center"/>
          </w:tcPr>
          <w:p w14:paraId="60798247" w14:textId="77777777" w:rsidR="005F6167" w:rsidRPr="00E62BFB" w:rsidRDefault="005F6167" w:rsidP="00E62BFB">
            <w:pPr>
              <w:pStyle w:val="TableParagraph"/>
              <w:spacing w:before="75"/>
              <w:ind w:left="2" w:right="7"/>
              <w:jc w:val="center"/>
              <w:rPr>
                <w:rFonts w:ascii="Arial"/>
                <w:b/>
                <w:sz w:val="10"/>
                <w:szCs w:val="10"/>
              </w:rPr>
            </w:pPr>
            <w:r w:rsidRPr="00E62BFB">
              <w:rPr>
                <w:rFonts w:ascii="Arial"/>
                <w:b/>
                <w:spacing w:val="-4"/>
                <w:sz w:val="10"/>
                <w:szCs w:val="10"/>
              </w:rPr>
              <w:t>2028</w:t>
            </w:r>
          </w:p>
        </w:tc>
        <w:tc>
          <w:tcPr>
            <w:tcW w:w="1701" w:type="dxa"/>
            <w:gridSpan w:val="2"/>
            <w:shd w:val="clear" w:color="auto" w:fill="D3D1C6"/>
            <w:vAlign w:val="center"/>
          </w:tcPr>
          <w:p w14:paraId="3087CA11" w14:textId="77777777" w:rsidR="005F6167" w:rsidRPr="00E62BFB" w:rsidRDefault="005F6167" w:rsidP="00E62BFB">
            <w:pPr>
              <w:pStyle w:val="TableParagraph"/>
              <w:spacing w:before="75"/>
              <w:ind w:left="4" w:right="7"/>
              <w:jc w:val="center"/>
              <w:rPr>
                <w:rFonts w:ascii="Arial"/>
                <w:b/>
                <w:sz w:val="10"/>
                <w:szCs w:val="10"/>
              </w:rPr>
            </w:pPr>
            <w:r w:rsidRPr="00E62BFB">
              <w:rPr>
                <w:rFonts w:ascii="Arial"/>
                <w:b/>
                <w:spacing w:val="-4"/>
                <w:sz w:val="10"/>
                <w:szCs w:val="10"/>
              </w:rPr>
              <w:t>2029</w:t>
            </w:r>
          </w:p>
        </w:tc>
        <w:tc>
          <w:tcPr>
            <w:tcW w:w="1701" w:type="dxa"/>
            <w:gridSpan w:val="2"/>
            <w:shd w:val="clear" w:color="auto" w:fill="D3D1C6"/>
            <w:vAlign w:val="center"/>
          </w:tcPr>
          <w:p w14:paraId="645FB3B5" w14:textId="77777777" w:rsidR="005F6167" w:rsidRPr="00E62BFB" w:rsidRDefault="005F6167" w:rsidP="00E62BFB">
            <w:pPr>
              <w:pStyle w:val="TableParagraph"/>
              <w:spacing w:before="75"/>
              <w:ind w:left="5" w:right="7"/>
              <w:jc w:val="center"/>
              <w:rPr>
                <w:rFonts w:ascii="Arial"/>
                <w:b/>
                <w:sz w:val="10"/>
                <w:szCs w:val="10"/>
              </w:rPr>
            </w:pPr>
            <w:r w:rsidRPr="00E62BFB">
              <w:rPr>
                <w:rFonts w:ascii="Arial"/>
                <w:b/>
                <w:spacing w:val="-4"/>
                <w:sz w:val="10"/>
                <w:szCs w:val="10"/>
              </w:rPr>
              <w:t>2030</w:t>
            </w:r>
          </w:p>
        </w:tc>
        <w:tc>
          <w:tcPr>
            <w:tcW w:w="992" w:type="dxa"/>
            <w:vMerge/>
            <w:shd w:val="clear" w:color="auto" w:fill="D3D1C6"/>
            <w:vAlign w:val="center"/>
          </w:tcPr>
          <w:p w14:paraId="467E162C" w14:textId="77777777" w:rsidR="005F6167" w:rsidRPr="00E62BFB" w:rsidRDefault="005F6167" w:rsidP="00E62BFB">
            <w:pPr>
              <w:jc w:val="center"/>
              <w:rPr>
                <w:sz w:val="10"/>
                <w:szCs w:val="10"/>
              </w:rPr>
            </w:pPr>
          </w:p>
        </w:tc>
      </w:tr>
      <w:tr w:rsidR="005F6167" w:rsidRPr="00E62BFB" w14:paraId="44C2EB27" w14:textId="77777777" w:rsidTr="00500470">
        <w:trPr>
          <w:trHeight w:val="38"/>
        </w:trPr>
        <w:tc>
          <w:tcPr>
            <w:tcW w:w="1959" w:type="dxa"/>
            <w:vMerge/>
            <w:tcBorders>
              <w:top w:val="nil"/>
            </w:tcBorders>
            <w:shd w:val="clear" w:color="auto" w:fill="D3D1C6"/>
            <w:vAlign w:val="center"/>
          </w:tcPr>
          <w:p w14:paraId="2DD25CBB" w14:textId="77777777" w:rsidR="005F6167" w:rsidRPr="00E62BFB" w:rsidRDefault="005F6167" w:rsidP="00E62BFB">
            <w:pPr>
              <w:jc w:val="center"/>
              <w:rPr>
                <w:sz w:val="10"/>
                <w:szCs w:val="10"/>
              </w:rPr>
            </w:pPr>
          </w:p>
        </w:tc>
        <w:tc>
          <w:tcPr>
            <w:tcW w:w="992" w:type="dxa"/>
            <w:vMerge/>
            <w:tcBorders>
              <w:top w:val="nil"/>
            </w:tcBorders>
            <w:shd w:val="clear" w:color="auto" w:fill="D3D1C6"/>
            <w:vAlign w:val="center"/>
          </w:tcPr>
          <w:p w14:paraId="7A3C390A" w14:textId="77777777" w:rsidR="005F6167" w:rsidRPr="00E62BFB" w:rsidRDefault="005F6167" w:rsidP="00E62BFB">
            <w:pPr>
              <w:jc w:val="center"/>
              <w:rPr>
                <w:sz w:val="10"/>
                <w:szCs w:val="10"/>
              </w:rPr>
            </w:pPr>
          </w:p>
        </w:tc>
        <w:tc>
          <w:tcPr>
            <w:tcW w:w="567" w:type="dxa"/>
            <w:vMerge/>
            <w:tcBorders>
              <w:top w:val="nil"/>
            </w:tcBorders>
            <w:shd w:val="clear" w:color="auto" w:fill="D3D1C6"/>
            <w:vAlign w:val="center"/>
          </w:tcPr>
          <w:p w14:paraId="73651CEE" w14:textId="77777777" w:rsidR="005F6167" w:rsidRPr="00E62BFB" w:rsidRDefault="005F6167" w:rsidP="00E62BFB">
            <w:pPr>
              <w:jc w:val="center"/>
              <w:rPr>
                <w:sz w:val="10"/>
                <w:szCs w:val="10"/>
              </w:rPr>
            </w:pPr>
          </w:p>
        </w:tc>
        <w:tc>
          <w:tcPr>
            <w:tcW w:w="794" w:type="dxa"/>
            <w:vMerge/>
            <w:tcBorders>
              <w:top w:val="nil"/>
            </w:tcBorders>
            <w:shd w:val="clear" w:color="auto" w:fill="D3D1C6"/>
            <w:vAlign w:val="center"/>
          </w:tcPr>
          <w:p w14:paraId="0913D0AC" w14:textId="77777777" w:rsidR="005F6167" w:rsidRPr="00E62BFB" w:rsidRDefault="005F6167" w:rsidP="00E62BFB">
            <w:pPr>
              <w:jc w:val="center"/>
              <w:rPr>
                <w:sz w:val="10"/>
                <w:szCs w:val="10"/>
              </w:rPr>
            </w:pPr>
          </w:p>
        </w:tc>
        <w:tc>
          <w:tcPr>
            <w:tcW w:w="482" w:type="dxa"/>
            <w:shd w:val="clear" w:color="auto" w:fill="D3D1C6"/>
            <w:vAlign w:val="center"/>
          </w:tcPr>
          <w:p w14:paraId="583913D9" w14:textId="77777777" w:rsidR="005F6167" w:rsidRPr="00E62BFB" w:rsidRDefault="005F6167" w:rsidP="00E62BFB">
            <w:pPr>
              <w:pStyle w:val="TableParagraph"/>
              <w:spacing w:before="75"/>
              <w:ind w:right="28"/>
              <w:jc w:val="center"/>
              <w:rPr>
                <w:rFonts w:ascii="Arial"/>
                <w:b/>
                <w:sz w:val="10"/>
                <w:szCs w:val="10"/>
              </w:rPr>
            </w:pPr>
            <w:r w:rsidRPr="00E62BFB">
              <w:rPr>
                <w:rFonts w:ascii="Arial"/>
                <w:b/>
                <w:spacing w:val="-2"/>
                <w:sz w:val="10"/>
                <w:szCs w:val="10"/>
              </w:rPr>
              <w:t>TARGET</w:t>
            </w:r>
          </w:p>
        </w:tc>
        <w:tc>
          <w:tcPr>
            <w:tcW w:w="1134" w:type="dxa"/>
            <w:shd w:val="clear" w:color="auto" w:fill="D3D1C6"/>
            <w:vAlign w:val="center"/>
          </w:tcPr>
          <w:p w14:paraId="20BB62F8" w14:textId="77777777" w:rsidR="005F6167" w:rsidRPr="00E62BFB" w:rsidRDefault="005F6167" w:rsidP="00E62BFB">
            <w:pPr>
              <w:pStyle w:val="TableParagraph"/>
              <w:spacing w:before="75"/>
              <w:ind w:right="10"/>
              <w:jc w:val="center"/>
              <w:rPr>
                <w:rFonts w:ascii="Arial"/>
                <w:b/>
                <w:sz w:val="10"/>
                <w:szCs w:val="10"/>
              </w:rPr>
            </w:pPr>
            <w:r w:rsidRPr="00E62BFB">
              <w:rPr>
                <w:rFonts w:ascii="Arial"/>
                <w:b/>
                <w:spacing w:val="-4"/>
                <w:sz w:val="10"/>
                <w:szCs w:val="10"/>
              </w:rPr>
              <w:t>PAGU</w:t>
            </w:r>
          </w:p>
        </w:tc>
        <w:tc>
          <w:tcPr>
            <w:tcW w:w="567" w:type="dxa"/>
            <w:shd w:val="clear" w:color="auto" w:fill="D3D1C6"/>
            <w:vAlign w:val="center"/>
          </w:tcPr>
          <w:p w14:paraId="4FD09697" w14:textId="77777777" w:rsidR="005F6167" w:rsidRPr="00E62BFB" w:rsidRDefault="005F6167" w:rsidP="00E62BFB">
            <w:pPr>
              <w:pStyle w:val="TableParagraph"/>
              <w:spacing w:before="75"/>
              <w:ind w:left="1" w:right="28"/>
              <w:jc w:val="center"/>
              <w:rPr>
                <w:rFonts w:ascii="Arial"/>
                <w:b/>
                <w:sz w:val="10"/>
                <w:szCs w:val="10"/>
              </w:rPr>
            </w:pPr>
            <w:r w:rsidRPr="00E62BFB">
              <w:rPr>
                <w:rFonts w:ascii="Arial"/>
                <w:b/>
                <w:spacing w:val="-2"/>
                <w:sz w:val="10"/>
                <w:szCs w:val="10"/>
              </w:rPr>
              <w:t>TARGET</w:t>
            </w:r>
          </w:p>
        </w:tc>
        <w:tc>
          <w:tcPr>
            <w:tcW w:w="1134" w:type="dxa"/>
            <w:shd w:val="clear" w:color="auto" w:fill="D3D1C6"/>
            <w:vAlign w:val="center"/>
          </w:tcPr>
          <w:p w14:paraId="102DF82C" w14:textId="77777777" w:rsidR="005F6167" w:rsidRPr="00E62BFB" w:rsidRDefault="005F6167" w:rsidP="00E62BFB">
            <w:pPr>
              <w:pStyle w:val="TableParagraph"/>
              <w:spacing w:before="75"/>
              <w:ind w:left="1" w:right="10"/>
              <w:jc w:val="center"/>
              <w:rPr>
                <w:rFonts w:ascii="Arial"/>
                <w:b/>
                <w:sz w:val="10"/>
                <w:szCs w:val="10"/>
              </w:rPr>
            </w:pPr>
            <w:r w:rsidRPr="00E62BFB">
              <w:rPr>
                <w:rFonts w:ascii="Arial"/>
                <w:b/>
                <w:spacing w:val="-4"/>
                <w:sz w:val="10"/>
                <w:szCs w:val="10"/>
              </w:rPr>
              <w:t>PAGU</w:t>
            </w:r>
          </w:p>
        </w:tc>
        <w:tc>
          <w:tcPr>
            <w:tcW w:w="567" w:type="dxa"/>
            <w:shd w:val="clear" w:color="auto" w:fill="D3D1C6"/>
            <w:vAlign w:val="center"/>
          </w:tcPr>
          <w:p w14:paraId="4E96773E" w14:textId="77777777" w:rsidR="005F6167" w:rsidRPr="00E62BFB" w:rsidRDefault="005F6167" w:rsidP="00E62BFB">
            <w:pPr>
              <w:pStyle w:val="TableParagraph"/>
              <w:spacing w:before="75"/>
              <w:ind w:left="2" w:right="28"/>
              <w:jc w:val="center"/>
              <w:rPr>
                <w:rFonts w:ascii="Arial"/>
                <w:b/>
                <w:sz w:val="10"/>
                <w:szCs w:val="10"/>
              </w:rPr>
            </w:pPr>
            <w:r w:rsidRPr="00E62BFB">
              <w:rPr>
                <w:rFonts w:ascii="Arial"/>
                <w:b/>
                <w:spacing w:val="-2"/>
                <w:sz w:val="10"/>
                <w:szCs w:val="10"/>
              </w:rPr>
              <w:t>TARGET</w:t>
            </w:r>
          </w:p>
        </w:tc>
        <w:tc>
          <w:tcPr>
            <w:tcW w:w="1134" w:type="dxa"/>
            <w:shd w:val="clear" w:color="auto" w:fill="D3D1C6"/>
            <w:vAlign w:val="center"/>
          </w:tcPr>
          <w:p w14:paraId="7D695565" w14:textId="77777777" w:rsidR="005F6167" w:rsidRPr="00E62BFB" w:rsidRDefault="005F6167" w:rsidP="00E62BFB">
            <w:pPr>
              <w:pStyle w:val="TableParagraph"/>
              <w:spacing w:before="75"/>
              <w:ind w:left="3" w:right="10"/>
              <w:jc w:val="center"/>
              <w:rPr>
                <w:rFonts w:ascii="Arial"/>
                <w:b/>
                <w:sz w:val="10"/>
                <w:szCs w:val="10"/>
              </w:rPr>
            </w:pPr>
            <w:r w:rsidRPr="00E62BFB">
              <w:rPr>
                <w:rFonts w:ascii="Arial"/>
                <w:b/>
                <w:spacing w:val="-4"/>
                <w:sz w:val="10"/>
                <w:szCs w:val="10"/>
              </w:rPr>
              <w:t>PAGU</w:t>
            </w:r>
          </w:p>
        </w:tc>
        <w:tc>
          <w:tcPr>
            <w:tcW w:w="567" w:type="dxa"/>
            <w:shd w:val="clear" w:color="auto" w:fill="D3D1C6"/>
            <w:vAlign w:val="center"/>
          </w:tcPr>
          <w:p w14:paraId="4CFDF5A8" w14:textId="77777777" w:rsidR="005F6167" w:rsidRPr="00E62BFB" w:rsidRDefault="005F6167" w:rsidP="00E62BFB">
            <w:pPr>
              <w:pStyle w:val="TableParagraph"/>
              <w:spacing w:before="75"/>
              <w:ind w:left="4" w:right="28"/>
              <w:jc w:val="center"/>
              <w:rPr>
                <w:rFonts w:ascii="Arial"/>
                <w:b/>
                <w:sz w:val="10"/>
                <w:szCs w:val="10"/>
              </w:rPr>
            </w:pPr>
            <w:r w:rsidRPr="00E62BFB">
              <w:rPr>
                <w:rFonts w:ascii="Arial"/>
                <w:b/>
                <w:spacing w:val="-2"/>
                <w:sz w:val="10"/>
                <w:szCs w:val="10"/>
              </w:rPr>
              <w:t>TARGET</w:t>
            </w:r>
          </w:p>
        </w:tc>
        <w:tc>
          <w:tcPr>
            <w:tcW w:w="1134" w:type="dxa"/>
            <w:shd w:val="clear" w:color="auto" w:fill="D3D1C6"/>
            <w:vAlign w:val="center"/>
          </w:tcPr>
          <w:p w14:paraId="45C61283" w14:textId="77777777" w:rsidR="005F6167" w:rsidRPr="00E62BFB" w:rsidRDefault="005F6167" w:rsidP="00E62BFB">
            <w:pPr>
              <w:pStyle w:val="TableParagraph"/>
              <w:spacing w:before="75"/>
              <w:ind w:left="4" w:right="10"/>
              <w:jc w:val="center"/>
              <w:rPr>
                <w:rFonts w:ascii="Arial"/>
                <w:b/>
                <w:sz w:val="10"/>
                <w:szCs w:val="10"/>
              </w:rPr>
            </w:pPr>
            <w:r w:rsidRPr="00E62BFB">
              <w:rPr>
                <w:rFonts w:ascii="Arial"/>
                <w:b/>
                <w:spacing w:val="-4"/>
                <w:sz w:val="10"/>
                <w:szCs w:val="10"/>
              </w:rPr>
              <w:t>PAGU</w:t>
            </w:r>
          </w:p>
        </w:tc>
        <w:tc>
          <w:tcPr>
            <w:tcW w:w="567" w:type="dxa"/>
            <w:shd w:val="clear" w:color="auto" w:fill="D3D1C6"/>
            <w:vAlign w:val="center"/>
          </w:tcPr>
          <w:p w14:paraId="5AC0F551" w14:textId="77777777" w:rsidR="005F6167" w:rsidRPr="00E62BFB" w:rsidRDefault="005F6167" w:rsidP="00E62BFB">
            <w:pPr>
              <w:pStyle w:val="TableParagraph"/>
              <w:spacing w:before="75"/>
              <w:ind w:left="5" w:right="28"/>
              <w:jc w:val="center"/>
              <w:rPr>
                <w:rFonts w:ascii="Arial"/>
                <w:b/>
                <w:sz w:val="10"/>
                <w:szCs w:val="10"/>
              </w:rPr>
            </w:pPr>
            <w:r w:rsidRPr="00E62BFB">
              <w:rPr>
                <w:rFonts w:ascii="Arial"/>
                <w:b/>
                <w:spacing w:val="-2"/>
                <w:sz w:val="10"/>
                <w:szCs w:val="10"/>
              </w:rPr>
              <w:t>TARGET</w:t>
            </w:r>
          </w:p>
        </w:tc>
        <w:tc>
          <w:tcPr>
            <w:tcW w:w="1134" w:type="dxa"/>
            <w:shd w:val="clear" w:color="auto" w:fill="D3D1C6"/>
            <w:vAlign w:val="center"/>
          </w:tcPr>
          <w:p w14:paraId="37901A70" w14:textId="77777777" w:rsidR="005F6167" w:rsidRPr="00E62BFB" w:rsidRDefault="005F6167" w:rsidP="00E62BFB">
            <w:pPr>
              <w:pStyle w:val="TableParagraph"/>
              <w:spacing w:before="75"/>
              <w:ind w:left="5" w:right="10"/>
              <w:jc w:val="center"/>
              <w:rPr>
                <w:rFonts w:ascii="Arial"/>
                <w:b/>
                <w:sz w:val="10"/>
                <w:szCs w:val="10"/>
              </w:rPr>
            </w:pPr>
            <w:r w:rsidRPr="00E62BFB">
              <w:rPr>
                <w:rFonts w:ascii="Arial"/>
                <w:b/>
                <w:spacing w:val="-4"/>
                <w:sz w:val="10"/>
                <w:szCs w:val="10"/>
              </w:rPr>
              <w:t>PAGU</w:t>
            </w:r>
          </w:p>
        </w:tc>
        <w:tc>
          <w:tcPr>
            <w:tcW w:w="992" w:type="dxa"/>
            <w:vMerge/>
            <w:shd w:val="clear" w:color="auto" w:fill="D3D1C6"/>
            <w:vAlign w:val="center"/>
          </w:tcPr>
          <w:p w14:paraId="2E5317C0" w14:textId="77777777" w:rsidR="005F6167" w:rsidRPr="00E62BFB" w:rsidRDefault="005F6167" w:rsidP="00E62BFB">
            <w:pPr>
              <w:jc w:val="center"/>
              <w:rPr>
                <w:sz w:val="10"/>
                <w:szCs w:val="10"/>
              </w:rPr>
            </w:pPr>
          </w:p>
        </w:tc>
      </w:tr>
      <w:tr w:rsidR="005F6167" w:rsidRPr="00E62BFB" w14:paraId="4380751E" w14:textId="77777777" w:rsidTr="00500470">
        <w:trPr>
          <w:trHeight w:val="211"/>
        </w:trPr>
        <w:tc>
          <w:tcPr>
            <w:tcW w:w="1959" w:type="dxa"/>
            <w:shd w:val="clear" w:color="auto" w:fill="A5C9EF"/>
            <w:vAlign w:val="center"/>
          </w:tcPr>
          <w:p w14:paraId="04C41F2C" w14:textId="77777777" w:rsidR="005F6167" w:rsidRPr="00E62BFB" w:rsidRDefault="005F6167" w:rsidP="00E62BFB">
            <w:pPr>
              <w:pStyle w:val="TableParagraph"/>
              <w:spacing w:before="18"/>
              <w:ind w:right="7"/>
              <w:jc w:val="center"/>
              <w:rPr>
                <w:rFonts w:ascii="Arial"/>
                <w:i/>
                <w:sz w:val="10"/>
                <w:szCs w:val="10"/>
              </w:rPr>
            </w:pPr>
            <w:r w:rsidRPr="00E62BFB">
              <w:rPr>
                <w:rFonts w:ascii="Arial"/>
                <w:i/>
                <w:spacing w:val="-4"/>
                <w:sz w:val="10"/>
                <w:szCs w:val="10"/>
              </w:rPr>
              <w:t>(01)</w:t>
            </w:r>
          </w:p>
        </w:tc>
        <w:tc>
          <w:tcPr>
            <w:tcW w:w="992" w:type="dxa"/>
            <w:shd w:val="clear" w:color="auto" w:fill="A5C9EF"/>
            <w:vAlign w:val="center"/>
          </w:tcPr>
          <w:p w14:paraId="72EC92F4" w14:textId="77777777" w:rsidR="005F6167" w:rsidRPr="00E62BFB" w:rsidRDefault="005F6167" w:rsidP="00E62BFB">
            <w:pPr>
              <w:pStyle w:val="TableParagraph"/>
              <w:spacing w:before="18"/>
              <w:ind w:right="7"/>
              <w:jc w:val="center"/>
              <w:rPr>
                <w:rFonts w:ascii="Arial"/>
                <w:i/>
                <w:sz w:val="10"/>
                <w:szCs w:val="10"/>
              </w:rPr>
            </w:pPr>
            <w:r w:rsidRPr="00E62BFB">
              <w:rPr>
                <w:rFonts w:ascii="Arial"/>
                <w:i/>
                <w:spacing w:val="-4"/>
                <w:sz w:val="10"/>
                <w:szCs w:val="10"/>
              </w:rPr>
              <w:t>(02)</w:t>
            </w:r>
          </w:p>
        </w:tc>
        <w:tc>
          <w:tcPr>
            <w:tcW w:w="567" w:type="dxa"/>
            <w:shd w:val="clear" w:color="auto" w:fill="A5C9EF"/>
            <w:vAlign w:val="center"/>
          </w:tcPr>
          <w:p w14:paraId="78CE8EC7" w14:textId="77777777" w:rsidR="005F6167" w:rsidRPr="00E62BFB" w:rsidRDefault="005F6167" w:rsidP="00E62BFB">
            <w:pPr>
              <w:pStyle w:val="TableParagraph"/>
              <w:spacing w:before="18"/>
              <w:ind w:left="7" w:right="14"/>
              <w:jc w:val="center"/>
              <w:rPr>
                <w:rFonts w:ascii="Arial"/>
                <w:i/>
                <w:sz w:val="10"/>
                <w:szCs w:val="10"/>
              </w:rPr>
            </w:pPr>
            <w:r w:rsidRPr="00E62BFB">
              <w:rPr>
                <w:rFonts w:ascii="Arial"/>
                <w:i/>
                <w:spacing w:val="-4"/>
                <w:sz w:val="10"/>
                <w:szCs w:val="10"/>
              </w:rPr>
              <w:t>(03)</w:t>
            </w:r>
          </w:p>
        </w:tc>
        <w:tc>
          <w:tcPr>
            <w:tcW w:w="794" w:type="dxa"/>
            <w:shd w:val="clear" w:color="auto" w:fill="A5C9EF"/>
            <w:vAlign w:val="center"/>
          </w:tcPr>
          <w:p w14:paraId="2748571D" w14:textId="77777777" w:rsidR="005F6167" w:rsidRPr="00E62BFB" w:rsidRDefault="005F6167" w:rsidP="00E62BFB">
            <w:pPr>
              <w:pStyle w:val="TableParagraph"/>
              <w:spacing w:before="18"/>
              <w:ind w:left="6" w:right="14"/>
              <w:jc w:val="center"/>
              <w:rPr>
                <w:rFonts w:ascii="Arial"/>
                <w:i/>
                <w:sz w:val="10"/>
                <w:szCs w:val="10"/>
              </w:rPr>
            </w:pPr>
            <w:r w:rsidRPr="00E62BFB">
              <w:rPr>
                <w:rFonts w:ascii="Arial"/>
                <w:i/>
                <w:spacing w:val="-4"/>
                <w:sz w:val="10"/>
                <w:szCs w:val="10"/>
              </w:rPr>
              <w:t>(04)</w:t>
            </w:r>
          </w:p>
        </w:tc>
        <w:tc>
          <w:tcPr>
            <w:tcW w:w="482" w:type="dxa"/>
            <w:shd w:val="clear" w:color="auto" w:fill="A5C9EF"/>
            <w:vAlign w:val="center"/>
          </w:tcPr>
          <w:p w14:paraId="1D42BFE4" w14:textId="77777777" w:rsidR="005F6167" w:rsidRPr="00E62BFB" w:rsidRDefault="005F6167" w:rsidP="00E62BFB">
            <w:pPr>
              <w:pStyle w:val="TableParagraph"/>
              <w:spacing w:before="18"/>
              <w:ind w:right="8"/>
              <w:jc w:val="center"/>
              <w:rPr>
                <w:rFonts w:ascii="Arial"/>
                <w:i/>
                <w:sz w:val="10"/>
                <w:szCs w:val="10"/>
              </w:rPr>
            </w:pPr>
            <w:r w:rsidRPr="00E62BFB">
              <w:rPr>
                <w:rFonts w:ascii="Arial"/>
                <w:i/>
                <w:spacing w:val="-4"/>
                <w:sz w:val="10"/>
                <w:szCs w:val="10"/>
              </w:rPr>
              <w:t>(05)</w:t>
            </w:r>
          </w:p>
        </w:tc>
        <w:tc>
          <w:tcPr>
            <w:tcW w:w="1134" w:type="dxa"/>
            <w:shd w:val="clear" w:color="auto" w:fill="A5C9EF"/>
            <w:vAlign w:val="center"/>
          </w:tcPr>
          <w:p w14:paraId="24C844D4" w14:textId="77777777" w:rsidR="005F6167" w:rsidRPr="00E62BFB" w:rsidRDefault="005F6167" w:rsidP="00E62BFB">
            <w:pPr>
              <w:pStyle w:val="TableParagraph"/>
              <w:spacing w:before="18"/>
              <w:ind w:left="3" w:right="10"/>
              <w:jc w:val="center"/>
              <w:rPr>
                <w:rFonts w:ascii="Arial"/>
                <w:i/>
                <w:sz w:val="10"/>
                <w:szCs w:val="10"/>
              </w:rPr>
            </w:pPr>
            <w:r w:rsidRPr="00E62BFB">
              <w:rPr>
                <w:rFonts w:ascii="Arial"/>
                <w:i/>
                <w:spacing w:val="-4"/>
                <w:sz w:val="10"/>
                <w:szCs w:val="10"/>
              </w:rPr>
              <w:t>(06)</w:t>
            </w:r>
          </w:p>
        </w:tc>
        <w:tc>
          <w:tcPr>
            <w:tcW w:w="567" w:type="dxa"/>
            <w:shd w:val="clear" w:color="auto" w:fill="A5C9EF"/>
            <w:vAlign w:val="center"/>
          </w:tcPr>
          <w:p w14:paraId="320538EE" w14:textId="77777777" w:rsidR="005F6167" w:rsidRPr="00E62BFB" w:rsidRDefault="005F6167" w:rsidP="00E62BFB">
            <w:pPr>
              <w:pStyle w:val="TableParagraph"/>
              <w:spacing w:before="18"/>
              <w:ind w:right="6"/>
              <w:jc w:val="center"/>
              <w:rPr>
                <w:rFonts w:ascii="Arial"/>
                <w:i/>
                <w:sz w:val="10"/>
                <w:szCs w:val="10"/>
              </w:rPr>
            </w:pPr>
            <w:r w:rsidRPr="00E62BFB">
              <w:rPr>
                <w:rFonts w:ascii="Arial"/>
                <w:i/>
                <w:spacing w:val="-4"/>
                <w:sz w:val="10"/>
                <w:szCs w:val="10"/>
              </w:rPr>
              <w:t>(07)</w:t>
            </w:r>
          </w:p>
        </w:tc>
        <w:tc>
          <w:tcPr>
            <w:tcW w:w="1134" w:type="dxa"/>
            <w:shd w:val="clear" w:color="auto" w:fill="A5C9EF"/>
            <w:vAlign w:val="center"/>
          </w:tcPr>
          <w:p w14:paraId="0D65D9FB" w14:textId="77777777" w:rsidR="005F6167" w:rsidRPr="00E62BFB" w:rsidRDefault="005F6167" w:rsidP="00E62BFB">
            <w:pPr>
              <w:pStyle w:val="TableParagraph"/>
              <w:spacing w:before="18"/>
              <w:ind w:left="4" w:right="10"/>
              <w:jc w:val="center"/>
              <w:rPr>
                <w:rFonts w:ascii="Arial"/>
                <w:i/>
                <w:sz w:val="10"/>
                <w:szCs w:val="10"/>
              </w:rPr>
            </w:pPr>
            <w:r w:rsidRPr="00E62BFB">
              <w:rPr>
                <w:rFonts w:ascii="Arial"/>
                <w:i/>
                <w:spacing w:val="-4"/>
                <w:sz w:val="10"/>
                <w:szCs w:val="10"/>
              </w:rPr>
              <w:t>(08)</w:t>
            </w:r>
          </w:p>
        </w:tc>
        <w:tc>
          <w:tcPr>
            <w:tcW w:w="567" w:type="dxa"/>
            <w:shd w:val="clear" w:color="auto" w:fill="A5C9EF"/>
            <w:vAlign w:val="center"/>
          </w:tcPr>
          <w:p w14:paraId="17682BA8" w14:textId="77777777" w:rsidR="005F6167" w:rsidRPr="00E62BFB" w:rsidRDefault="005F6167" w:rsidP="00E62BFB">
            <w:pPr>
              <w:pStyle w:val="TableParagraph"/>
              <w:spacing w:before="18"/>
              <w:ind w:right="5"/>
              <w:jc w:val="center"/>
              <w:rPr>
                <w:rFonts w:ascii="Arial"/>
                <w:i/>
                <w:sz w:val="10"/>
                <w:szCs w:val="10"/>
              </w:rPr>
            </w:pPr>
            <w:r w:rsidRPr="00E62BFB">
              <w:rPr>
                <w:rFonts w:ascii="Arial"/>
                <w:i/>
                <w:spacing w:val="-4"/>
                <w:sz w:val="10"/>
                <w:szCs w:val="10"/>
              </w:rPr>
              <w:t>(09)</w:t>
            </w:r>
          </w:p>
        </w:tc>
        <w:tc>
          <w:tcPr>
            <w:tcW w:w="1134" w:type="dxa"/>
            <w:shd w:val="clear" w:color="auto" w:fill="A5C9EF"/>
            <w:vAlign w:val="center"/>
          </w:tcPr>
          <w:p w14:paraId="125F8BB9" w14:textId="77777777" w:rsidR="005F6167" w:rsidRPr="00E62BFB" w:rsidRDefault="005F6167" w:rsidP="00E62BFB">
            <w:pPr>
              <w:pStyle w:val="TableParagraph"/>
              <w:spacing w:before="18"/>
              <w:ind w:left="5" w:right="10"/>
              <w:jc w:val="center"/>
              <w:rPr>
                <w:rFonts w:ascii="Arial"/>
                <w:i/>
                <w:sz w:val="10"/>
                <w:szCs w:val="10"/>
              </w:rPr>
            </w:pPr>
            <w:r w:rsidRPr="00E62BFB">
              <w:rPr>
                <w:rFonts w:ascii="Arial"/>
                <w:i/>
                <w:spacing w:val="-4"/>
                <w:sz w:val="10"/>
                <w:szCs w:val="10"/>
              </w:rPr>
              <w:t>(10)</w:t>
            </w:r>
          </w:p>
        </w:tc>
        <w:tc>
          <w:tcPr>
            <w:tcW w:w="567" w:type="dxa"/>
            <w:shd w:val="clear" w:color="auto" w:fill="A5C9EF"/>
            <w:vAlign w:val="center"/>
          </w:tcPr>
          <w:p w14:paraId="767FFAD1" w14:textId="77777777" w:rsidR="005F6167" w:rsidRPr="00E62BFB" w:rsidRDefault="005F6167" w:rsidP="00E62BFB">
            <w:pPr>
              <w:pStyle w:val="TableParagraph"/>
              <w:spacing w:before="18"/>
              <w:ind w:right="4"/>
              <w:jc w:val="center"/>
              <w:rPr>
                <w:rFonts w:ascii="Arial"/>
                <w:i/>
                <w:sz w:val="10"/>
                <w:szCs w:val="10"/>
              </w:rPr>
            </w:pPr>
            <w:r w:rsidRPr="00E62BFB">
              <w:rPr>
                <w:rFonts w:ascii="Arial"/>
                <w:i/>
                <w:spacing w:val="-4"/>
                <w:sz w:val="10"/>
                <w:szCs w:val="10"/>
              </w:rPr>
              <w:t>(11)</w:t>
            </w:r>
          </w:p>
        </w:tc>
        <w:tc>
          <w:tcPr>
            <w:tcW w:w="1134" w:type="dxa"/>
            <w:shd w:val="clear" w:color="auto" w:fill="A5C9EF"/>
            <w:vAlign w:val="center"/>
          </w:tcPr>
          <w:p w14:paraId="26C61020" w14:textId="77777777" w:rsidR="005F6167" w:rsidRPr="00E62BFB" w:rsidRDefault="005F6167" w:rsidP="00E62BFB">
            <w:pPr>
              <w:pStyle w:val="TableParagraph"/>
              <w:spacing w:before="18"/>
              <w:ind w:left="7" w:right="10"/>
              <w:jc w:val="center"/>
              <w:rPr>
                <w:rFonts w:ascii="Arial"/>
                <w:i/>
                <w:sz w:val="10"/>
                <w:szCs w:val="10"/>
              </w:rPr>
            </w:pPr>
            <w:r w:rsidRPr="00E62BFB">
              <w:rPr>
                <w:rFonts w:ascii="Arial"/>
                <w:i/>
                <w:spacing w:val="-4"/>
                <w:sz w:val="10"/>
                <w:szCs w:val="10"/>
              </w:rPr>
              <w:t>(12)</w:t>
            </w:r>
          </w:p>
        </w:tc>
        <w:tc>
          <w:tcPr>
            <w:tcW w:w="567" w:type="dxa"/>
            <w:shd w:val="clear" w:color="auto" w:fill="A5C9EF"/>
            <w:vAlign w:val="center"/>
          </w:tcPr>
          <w:p w14:paraId="17655A31" w14:textId="77777777" w:rsidR="005F6167" w:rsidRPr="00E62BFB" w:rsidRDefault="005F6167" w:rsidP="00E62BFB">
            <w:pPr>
              <w:pStyle w:val="TableParagraph"/>
              <w:spacing w:before="18"/>
              <w:ind w:right="2"/>
              <w:jc w:val="center"/>
              <w:rPr>
                <w:rFonts w:ascii="Arial"/>
                <w:i/>
                <w:sz w:val="10"/>
                <w:szCs w:val="10"/>
              </w:rPr>
            </w:pPr>
            <w:r w:rsidRPr="00E62BFB">
              <w:rPr>
                <w:rFonts w:ascii="Arial"/>
                <w:i/>
                <w:spacing w:val="-4"/>
                <w:sz w:val="10"/>
                <w:szCs w:val="10"/>
              </w:rPr>
              <w:t>(13)</w:t>
            </w:r>
          </w:p>
        </w:tc>
        <w:tc>
          <w:tcPr>
            <w:tcW w:w="1134" w:type="dxa"/>
            <w:shd w:val="clear" w:color="auto" w:fill="A5C9EF"/>
            <w:vAlign w:val="center"/>
          </w:tcPr>
          <w:p w14:paraId="2641D6FB" w14:textId="77777777" w:rsidR="005F6167" w:rsidRPr="00E62BFB" w:rsidRDefault="005F6167" w:rsidP="00E62BFB">
            <w:pPr>
              <w:pStyle w:val="TableParagraph"/>
              <w:spacing w:before="18"/>
              <w:ind w:left="8" w:right="10"/>
              <w:jc w:val="center"/>
              <w:rPr>
                <w:rFonts w:ascii="Arial"/>
                <w:i/>
                <w:sz w:val="10"/>
                <w:szCs w:val="10"/>
              </w:rPr>
            </w:pPr>
            <w:r w:rsidRPr="00E62BFB">
              <w:rPr>
                <w:rFonts w:ascii="Arial"/>
                <w:i/>
                <w:spacing w:val="-4"/>
                <w:sz w:val="10"/>
                <w:szCs w:val="10"/>
              </w:rPr>
              <w:t>(14)</w:t>
            </w:r>
          </w:p>
        </w:tc>
        <w:tc>
          <w:tcPr>
            <w:tcW w:w="992" w:type="dxa"/>
            <w:shd w:val="clear" w:color="auto" w:fill="A5C9EF"/>
            <w:vAlign w:val="center"/>
          </w:tcPr>
          <w:p w14:paraId="46E1121B" w14:textId="77777777" w:rsidR="005F6167" w:rsidRPr="00E62BFB" w:rsidRDefault="005F6167" w:rsidP="00E62BFB">
            <w:pPr>
              <w:pStyle w:val="TableParagraph"/>
              <w:spacing w:before="18"/>
              <w:ind w:right="1"/>
              <w:jc w:val="center"/>
              <w:rPr>
                <w:rFonts w:ascii="Arial"/>
                <w:i/>
                <w:sz w:val="10"/>
                <w:szCs w:val="10"/>
              </w:rPr>
            </w:pPr>
            <w:r w:rsidRPr="00E62BFB">
              <w:rPr>
                <w:rFonts w:ascii="Arial"/>
                <w:i/>
                <w:spacing w:val="-4"/>
                <w:sz w:val="10"/>
                <w:szCs w:val="10"/>
              </w:rPr>
              <w:t>(15)</w:t>
            </w:r>
          </w:p>
        </w:tc>
      </w:tr>
      <w:tr w:rsidR="005F6167" w:rsidRPr="00E62BFB" w14:paraId="70B4A5FE" w14:textId="77777777" w:rsidTr="00500470">
        <w:trPr>
          <w:trHeight w:val="465"/>
        </w:trPr>
        <w:tc>
          <w:tcPr>
            <w:tcW w:w="1959" w:type="dxa"/>
            <w:shd w:val="clear" w:color="auto" w:fill="BAEAFF"/>
          </w:tcPr>
          <w:p w14:paraId="3219DB89" w14:textId="77777777" w:rsidR="005F6167" w:rsidRPr="00E62BFB" w:rsidRDefault="005F6167" w:rsidP="006674EB">
            <w:pPr>
              <w:pStyle w:val="TableParagraph"/>
              <w:spacing w:before="6" w:line="261" w:lineRule="auto"/>
              <w:ind w:left="45"/>
              <w:rPr>
                <w:sz w:val="10"/>
                <w:szCs w:val="10"/>
              </w:rPr>
            </w:pPr>
            <w:r w:rsidRPr="00E62BFB">
              <w:rPr>
                <w:sz w:val="10"/>
                <w:szCs w:val="10"/>
              </w:rPr>
              <w:t>2.19</w:t>
            </w:r>
            <w:r w:rsidRPr="00E62BFB">
              <w:rPr>
                <w:spacing w:val="-11"/>
                <w:sz w:val="10"/>
                <w:szCs w:val="10"/>
              </w:rPr>
              <w:t xml:space="preserve"> </w:t>
            </w:r>
            <w:r w:rsidRPr="00E62BFB">
              <w:rPr>
                <w:sz w:val="10"/>
                <w:szCs w:val="10"/>
              </w:rPr>
              <w:t>-</w:t>
            </w:r>
            <w:r w:rsidRPr="00E62BFB">
              <w:rPr>
                <w:spacing w:val="-8"/>
                <w:sz w:val="10"/>
                <w:szCs w:val="10"/>
              </w:rPr>
              <w:t xml:space="preserve"> </w:t>
            </w:r>
            <w:r w:rsidRPr="00E62BFB">
              <w:rPr>
                <w:sz w:val="10"/>
                <w:szCs w:val="10"/>
              </w:rPr>
              <w:t>URUSAN</w:t>
            </w:r>
            <w:r w:rsidRPr="00E62BFB">
              <w:rPr>
                <w:spacing w:val="-8"/>
                <w:sz w:val="10"/>
                <w:szCs w:val="10"/>
              </w:rPr>
              <w:t xml:space="preserve"> </w:t>
            </w:r>
            <w:r w:rsidRPr="00E62BFB">
              <w:rPr>
                <w:sz w:val="10"/>
                <w:szCs w:val="10"/>
              </w:rPr>
              <w:t>PEMERINTAHAN</w:t>
            </w:r>
            <w:r w:rsidRPr="00E62BFB">
              <w:rPr>
                <w:spacing w:val="40"/>
                <w:sz w:val="10"/>
                <w:szCs w:val="10"/>
              </w:rPr>
              <w:t xml:space="preserve"> </w:t>
            </w:r>
            <w:r w:rsidRPr="00E62BFB">
              <w:rPr>
                <w:sz w:val="10"/>
                <w:szCs w:val="10"/>
              </w:rPr>
              <w:t>BIDANG KEPEMUDAAN DAN</w:t>
            </w:r>
          </w:p>
          <w:p w14:paraId="2507F63B" w14:textId="77777777" w:rsidR="005F6167" w:rsidRPr="00E62BFB" w:rsidRDefault="005F6167" w:rsidP="006674EB">
            <w:pPr>
              <w:pStyle w:val="TableParagraph"/>
              <w:spacing w:line="137" w:lineRule="exact"/>
              <w:ind w:left="45"/>
              <w:rPr>
                <w:sz w:val="10"/>
                <w:szCs w:val="10"/>
              </w:rPr>
            </w:pPr>
            <w:r w:rsidRPr="00E62BFB">
              <w:rPr>
                <w:spacing w:val="-2"/>
                <w:sz w:val="10"/>
                <w:szCs w:val="10"/>
              </w:rPr>
              <w:t>OLAHRAGA</w:t>
            </w:r>
          </w:p>
        </w:tc>
        <w:tc>
          <w:tcPr>
            <w:tcW w:w="992" w:type="dxa"/>
            <w:shd w:val="clear" w:color="auto" w:fill="BAEAFF"/>
          </w:tcPr>
          <w:p w14:paraId="3D7DF8A5" w14:textId="77777777" w:rsidR="005F6167" w:rsidRPr="00E62BFB" w:rsidRDefault="005F6167" w:rsidP="006674EB">
            <w:pPr>
              <w:pStyle w:val="TableParagraph"/>
              <w:rPr>
                <w:rFonts w:ascii="Times New Roman"/>
                <w:sz w:val="10"/>
                <w:szCs w:val="10"/>
              </w:rPr>
            </w:pPr>
          </w:p>
        </w:tc>
        <w:tc>
          <w:tcPr>
            <w:tcW w:w="567" w:type="dxa"/>
            <w:shd w:val="clear" w:color="auto" w:fill="BAEAFF"/>
          </w:tcPr>
          <w:p w14:paraId="24B8A929" w14:textId="77777777" w:rsidR="005F6167" w:rsidRPr="00E62BFB" w:rsidRDefault="005F6167" w:rsidP="006674EB">
            <w:pPr>
              <w:pStyle w:val="TableParagraph"/>
              <w:rPr>
                <w:rFonts w:ascii="Times New Roman"/>
                <w:sz w:val="10"/>
                <w:szCs w:val="10"/>
              </w:rPr>
            </w:pPr>
          </w:p>
        </w:tc>
        <w:tc>
          <w:tcPr>
            <w:tcW w:w="794" w:type="dxa"/>
            <w:shd w:val="clear" w:color="auto" w:fill="BAEAFF"/>
          </w:tcPr>
          <w:p w14:paraId="5B3E4DDA" w14:textId="77777777" w:rsidR="005F6167" w:rsidRPr="00E62BFB" w:rsidRDefault="005F6167" w:rsidP="006674EB">
            <w:pPr>
              <w:pStyle w:val="TableParagraph"/>
              <w:rPr>
                <w:rFonts w:ascii="Times New Roman"/>
                <w:sz w:val="10"/>
                <w:szCs w:val="10"/>
              </w:rPr>
            </w:pPr>
          </w:p>
        </w:tc>
        <w:tc>
          <w:tcPr>
            <w:tcW w:w="482" w:type="dxa"/>
            <w:shd w:val="clear" w:color="auto" w:fill="BAEAFF"/>
          </w:tcPr>
          <w:p w14:paraId="003D9ABC" w14:textId="77777777" w:rsidR="005F6167" w:rsidRPr="00E62BFB" w:rsidRDefault="005F6167" w:rsidP="006674EB">
            <w:pPr>
              <w:pStyle w:val="TableParagraph"/>
              <w:rPr>
                <w:rFonts w:ascii="Times New Roman"/>
                <w:sz w:val="10"/>
                <w:szCs w:val="10"/>
              </w:rPr>
            </w:pPr>
          </w:p>
        </w:tc>
        <w:tc>
          <w:tcPr>
            <w:tcW w:w="1134" w:type="dxa"/>
            <w:shd w:val="clear" w:color="auto" w:fill="BAEAFF"/>
          </w:tcPr>
          <w:p w14:paraId="5665DF69" w14:textId="77777777" w:rsidR="005F6167" w:rsidRPr="00E62BFB" w:rsidRDefault="005F6167" w:rsidP="006674EB">
            <w:pPr>
              <w:pStyle w:val="TableParagraph"/>
              <w:spacing w:before="17"/>
              <w:rPr>
                <w:rFonts w:ascii="Arial"/>
                <w:b/>
                <w:sz w:val="10"/>
                <w:szCs w:val="10"/>
              </w:rPr>
            </w:pPr>
          </w:p>
          <w:p w14:paraId="1D389311" w14:textId="77777777" w:rsidR="005F6167" w:rsidRPr="00E62BFB" w:rsidRDefault="005F6167" w:rsidP="006674EB">
            <w:pPr>
              <w:pStyle w:val="TableParagraph"/>
              <w:spacing w:before="1"/>
              <w:ind w:right="64"/>
              <w:jc w:val="right"/>
              <w:rPr>
                <w:sz w:val="10"/>
                <w:szCs w:val="10"/>
              </w:rPr>
            </w:pPr>
            <w:r w:rsidRPr="00E62BFB">
              <w:rPr>
                <w:spacing w:val="-2"/>
                <w:sz w:val="10"/>
                <w:szCs w:val="10"/>
              </w:rPr>
              <w:t>11.286.703.330,00</w:t>
            </w:r>
          </w:p>
        </w:tc>
        <w:tc>
          <w:tcPr>
            <w:tcW w:w="567" w:type="dxa"/>
            <w:shd w:val="clear" w:color="auto" w:fill="BAEAFF"/>
          </w:tcPr>
          <w:p w14:paraId="1E6EC5D3" w14:textId="77777777" w:rsidR="005F6167" w:rsidRPr="00E62BFB" w:rsidRDefault="005F6167" w:rsidP="006674EB">
            <w:pPr>
              <w:pStyle w:val="TableParagraph"/>
              <w:rPr>
                <w:rFonts w:ascii="Times New Roman"/>
                <w:sz w:val="10"/>
                <w:szCs w:val="10"/>
              </w:rPr>
            </w:pPr>
          </w:p>
        </w:tc>
        <w:tc>
          <w:tcPr>
            <w:tcW w:w="1134" w:type="dxa"/>
            <w:shd w:val="clear" w:color="auto" w:fill="BAEAFF"/>
          </w:tcPr>
          <w:p w14:paraId="1AA7F08B" w14:textId="77777777" w:rsidR="005F6167" w:rsidRPr="00E62BFB" w:rsidRDefault="005F6167" w:rsidP="006674EB">
            <w:pPr>
              <w:pStyle w:val="TableParagraph"/>
              <w:spacing w:before="17"/>
              <w:rPr>
                <w:rFonts w:ascii="Arial"/>
                <w:b/>
                <w:sz w:val="10"/>
                <w:szCs w:val="10"/>
              </w:rPr>
            </w:pPr>
          </w:p>
          <w:p w14:paraId="37C3C383" w14:textId="77777777" w:rsidR="005F6167" w:rsidRPr="00E62BFB" w:rsidRDefault="005F6167" w:rsidP="006674EB">
            <w:pPr>
              <w:pStyle w:val="TableParagraph"/>
              <w:spacing w:before="1"/>
              <w:ind w:right="63"/>
              <w:jc w:val="right"/>
              <w:rPr>
                <w:sz w:val="10"/>
                <w:szCs w:val="10"/>
              </w:rPr>
            </w:pPr>
            <w:r w:rsidRPr="00E62BFB">
              <w:rPr>
                <w:spacing w:val="-2"/>
                <w:sz w:val="10"/>
                <w:szCs w:val="10"/>
              </w:rPr>
              <w:t>11.431.703.330,00</w:t>
            </w:r>
          </w:p>
        </w:tc>
        <w:tc>
          <w:tcPr>
            <w:tcW w:w="567" w:type="dxa"/>
            <w:shd w:val="clear" w:color="auto" w:fill="BAEAFF"/>
          </w:tcPr>
          <w:p w14:paraId="6C304936" w14:textId="77777777" w:rsidR="005F6167" w:rsidRPr="00E62BFB" w:rsidRDefault="005F6167" w:rsidP="006674EB">
            <w:pPr>
              <w:pStyle w:val="TableParagraph"/>
              <w:rPr>
                <w:rFonts w:ascii="Times New Roman"/>
                <w:sz w:val="10"/>
                <w:szCs w:val="10"/>
              </w:rPr>
            </w:pPr>
          </w:p>
        </w:tc>
        <w:tc>
          <w:tcPr>
            <w:tcW w:w="1134" w:type="dxa"/>
            <w:shd w:val="clear" w:color="auto" w:fill="BAEAFF"/>
          </w:tcPr>
          <w:p w14:paraId="1375878B" w14:textId="77777777" w:rsidR="005F6167" w:rsidRPr="00E62BFB" w:rsidRDefault="005F6167" w:rsidP="006674EB">
            <w:pPr>
              <w:pStyle w:val="TableParagraph"/>
              <w:spacing w:before="17"/>
              <w:rPr>
                <w:rFonts w:ascii="Arial"/>
                <w:b/>
                <w:sz w:val="10"/>
                <w:szCs w:val="10"/>
              </w:rPr>
            </w:pPr>
          </w:p>
          <w:p w14:paraId="1EDD9AC4" w14:textId="77777777" w:rsidR="005F6167" w:rsidRPr="00E62BFB" w:rsidRDefault="005F6167" w:rsidP="006674EB">
            <w:pPr>
              <w:pStyle w:val="TableParagraph"/>
              <w:spacing w:before="1"/>
              <w:ind w:right="63"/>
              <w:jc w:val="right"/>
              <w:rPr>
                <w:sz w:val="10"/>
                <w:szCs w:val="10"/>
              </w:rPr>
            </w:pPr>
            <w:r w:rsidRPr="00E62BFB">
              <w:rPr>
                <w:spacing w:val="-2"/>
                <w:sz w:val="10"/>
                <w:szCs w:val="10"/>
              </w:rPr>
              <w:t>11.496.703.330,00</w:t>
            </w:r>
          </w:p>
        </w:tc>
        <w:tc>
          <w:tcPr>
            <w:tcW w:w="567" w:type="dxa"/>
            <w:shd w:val="clear" w:color="auto" w:fill="BAEAFF"/>
          </w:tcPr>
          <w:p w14:paraId="36871EAE" w14:textId="77777777" w:rsidR="005F6167" w:rsidRPr="00E62BFB" w:rsidRDefault="005F6167" w:rsidP="006674EB">
            <w:pPr>
              <w:pStyle w:val="TableParagraph"/>
              <w:rPr>
                <w:rFonts w:ascii="Times New Roman"/>
                <w:sz w:val="10"/>
                <w:szCs w:val="10"/>
              </w:rPr>
            </w:pPr>
          </w:p>
        </w:tc>
        <w:tc>
          <w:tcPr>
            <w:tcW w:w="1134" w:type="dxa"/>
            <w:shd w:val="clear" w:color="auto" w:fill="BAEAFF"/>
          </w:tcPr>
          <w:p w14:paraId="78B0CC01" w14:textId="77777777" w:rsidR="005F6167" w:rsidRPr="00E62BFB" w:rsidRDefault="005F6167" w:rsidP="006674EB">
            <w:pPr>
              <w:pStyle w:val="TableParagraph"/>
              <w:spacing w:before="17"/>
              <w:rPr>
                <w:rFonts w:ascii="Arial"/>
                <w:b/>
                <w:sz w:val="10"/>
                <w:szCs w:val="10"/>
              </w:rPr>
            </w:pPr>
          </w:p>
          <w:p w14:paraId="318F378D" w14:textId="77777777" w:rsidR="005F6167" w:rsidRPr="00E62BFB" w:rsidRDefault="005F6167" w:rsidP="006674EB">
            <w:pPr>
              <w:pStyle w:val="TableParagraph"/>
              <w:spacing w:before="1"/>
              <w:ind w:right="62"/>
              <w:jc w:val="right"/>
              <w:rPr>
                <w:sz w:val="10"/>
                <w:szCs w:val="10"/>
              </w:rPr>
            </w:pPr>
            <w:r w:rsidRPr="00E62BFB">
              <w:rPr>
                <w:spacing w:val="-2"/>
                <w:sz w:val="10"/>
                <w:szCs w:val="10"/>
              </w:rPr>
              <w:t>10.506.703.330,00</w:t>
            </w:r>
          </w:p>
        </w:tc>
        <w:tc>
          <w:tcPr>
            <w:tcW w:w="567" w:type="dxa"/>
            <w:shd w:val="clear" w:color="auto" w:fill="BAEAFF"/>
          </w:tcPr>
          <w:p w14:paraId="5E52F95B" w14:textId="77777777" w:rsidR="005F6167" w:rsidRPr="00E62BFB" w:rsidRDefault="005F6167" w:rsidP="006674EB">
            <w:pPr>
              <w:pStyle w:val="TableParagraph"/>
              <w:rPr>
                <w:rFonts w:ascii="Times New Roman"/>
                <w:sz w:val="10"/>
                <w:szCs w:val="10"/>
              </w:rPr>
            </w:pPr>
          </w:p>
        </w:tc>
        <w:tc>
          <w:tcPr>
            <w:tcW w:w="1134" w:type="dxa"/>
            <w:shd w:val="clear" w:color="auto" w:fill="BAEAFF"/>
          </w:tcPr>
          <w:p w14:paraId="30350FCC" w14:textId="77777777" w:rsidR="005F6167" w:rsidRPr="00E62BFB" w:rsidRDefault="005F6167" w:rsidP="006674EB">
            <w:pPr>
              <w:pStyle w:val="TableParagraph"/>
              <w:spacing w:before="17"/>
              <w:rPr>
                <w:rFonts w:ascii="Arial"/>
                <w:b/>
                <w:sz w:val="10"/>
                <w:szCs w:val="10"/>
              </w:rPr>
            </w:pPr>
          </w:p>
          <w:p w14:paraId="7EABC29F" w14:textId="77777777" w:rsidR="005F6167" w:rsidRPr="00E62BFB" w:rsidRDefault="005F6167" w:rsidP="006674EB">
            <w:pPr>
              <w:pStyle w:val="TableParagraph"/>
              <w:spacing w:before="1"/>
              <w:ind w:right="63"/>
              <w:jc w:val="right"/>
              <w:rPr>
                <w:sz w:val="10"/>
                <w:szCs w:val="10"/>
              </w:rPr>
            </w:pPr>
            <w:r w:rsidRPr="00E62BFB">
              <w:rPr>
                <w:spacing w:val="-2"/>
                <w:sz w:val="10"/>
                <w:szCs w:val="10"/>
              </w:rPr>
              <w:t>11.801.703.330,00</w:t>
            </w:r>
          </w:p>
        </w:tc>
        <w:tc>
          <w:tcPr>
            <w:tcW w:w="992" w:type="dxa"/>
            <w:shd w:val="clear" w:color="auto" w:fill="BAEAFF"/>
          </w:tcPr>
          <w:p w14:paraId="1E5652D6" w14:textId="77777777" w:rsidR="005F6167" w:rsidRPr="00E62BFB" w:rsidRDefault="005F6167" w:rsidP="006674EB">
            <w:pPr>
              <w:pStyle w:val="TableParagraph"/>
              <w:rPr>
                <w:rFonts w:ascii="Times New Roman"/>
                <w:sz w:val="10"/>
                <w:szCs w:val="10"/>
              </w:rPr>
            </w:pPr>
          </w:p>
        </w:tc>
      </w:tr>
      <w:tr w:rsidR="005F6167" w:rsidRPr="00E62BFB" w14:paraId="09601568" w14:textId="77777777" w:rsidTr="00500470">
        <w:trPr>
          <w:trHeight w:val="465"/>
        </w:trPr>
        <w:tc>
          <w:tcPr>
            <w:tcW w:w="1959" w:type="dxa"/>
            <w:shd w:val="clear" w:color="auto" w:fill="EDFCE8"/>
          </w:tcPr>
          <w:p w14:paraId="5D5101B3" w14:textId="77777777" w:rsidR="005F6167" w:rsidRPr="00E62BFB" w:rsidRDefault="005F6167" w:rsidP="006674EB">
            <w:pPr>
              <w:pStyle w:val="TableParagraph"/>
              <w:spacing w:before="6" w:line="261" w:lineRule="auto"/>
              <w:ind w:left="45" w:right="41"/>
              <w:rPr>
                <w:sz w:val="10"/>
                <w:szCs w:val="10"/>
              </w:rPr>
            </w:pPr>
            <w:r w:rsidRPr="00E62BFB">
              <w:rPr>
                <w:sz w:val="10"/>
                <w:szCs w:val="10"/>
              </w:rPr>
              <w:t>2.19.02 - PROGRAM</w:t>
            </w:r>
            <w:r w:rsidRPr="00E62BFB">
              <w:rPr>
                <w:spacing w:val="40"/>
                <w:sz w:val="10"/>
                <w:szCs w:val="10"/>
              </w:rPr>
              <w:t xml:space="preserve"> </w:t>
            </w:r>
            <w:r w:rsidRPr="00E62BFB">
              <w:rPr>
                <w:spacing w:val="-2"/>
                <w:sz w:val="10"/>
                <w:szCs w:val="10"/>
              </w:rPr>
              <w:t>PENGEMBANGAN</w:t>
            </w:r>
            <w:r w:rsidRPr="00E62BFB">
              <w:rPr>
                <w:spacing w:val="-3"/>
                <w:sz w:val="10"/>
                <w:szCs w:val="10"/>
              </w:rPr>
              <w:t xml:space="preserve"> </w:t>
            </w:r>
            <w:r w:rsidRPr="00E62BFB">
              <w:rPr>
                <w:spacing w:val="-2"/>
                <w:sz w:val="10"/>
                <w:szCs w:val="10"/>
              </w:rPr>
              <w:t>KAPASITAS</w:t>
            </w:r>
            <w:r w:rsidRPr="00E62BFB">
              <w:rPr>
                <w:spacing w:val="-3"/>
                <w:sz w:val="10"/>
                <w:szCs w:val="10"/>
              </w:rPr>
              <w:t xml:space="preserve"> </w:t>
            </w:r>
            <w:r w:rsidRPr="00E62BFB">
              <w:rPr>
                <w:spacing w:val="-2"/>
                <w:sz w:val="10"/>
                <w:szCs w:val="10"/>
              </w:rPr>
              <w:t>DAYA</w:t>
            </w:r>
          </w:p>
          <w:p w14:paraId="07BB16C2" w14:textId="77777777" w:rsidR="005F6167" w:rsidRPr="00E62BFB" w:rsidRDefault="005F6167" w:rsidP="006674EB">
            <w:pPr>
              <w:pStyle w:val="TableParagraph"/>
              <w:spacing w:line="137" w:lineRule="exact"/>
              <w:ind w:left="45"/>
              <w:rPr>
                <w:sz w:val="10"/>
                <w:szCs w:val="10"/>
              </w:rPr>
            </w:pPr>
            <w:r w:rsidRPr="00E62BFB">
              <w:rPr>
                <w:sz w:val="10"/>
                <w:szCs w:val="10"/>
              </w:rPr>
              <w:t xml:space="preserve">SAING </w:t>
            </w:r>
            <w:r w:rsidRPr="00E62BFB">
              <w:rPr>
                <w:spacing w:val="-2"/>
                <w:sz w:val="10"/>
                <w:szCs w:val="10"/>
              </w:rPr>
              <w:t>KEPEMUDAAN</w:t>
            </w:r>
          </w:p>
        </w:tc>
        <w:tc>
          <w:tcPr>
            <w:tcW w:w="992" w:type="dxa"/>
            <w:shd w:val="clear" w:color="auto" w:fill="EDFCE8"/>
          </w:tcPr>
          <w:p w14:paraId="2F64C514" w14:textId="77777777" w:rsidR="005F6167" w:rsidRPr="00E62BFB" w:rsidRDefault="005F6167" w:rsidP="006674EB">
            <w:pPr>
              <w:pStyle w:val="TableParagraph"/>
              <w:rPr>
                <w:rFonts w:ascii="Times New Roman"/>
                <w:sz w:val="10"/>
                <w:szCs w:val="10"/>
              </w:rPr>
            </w:pPr>
          </w:p>
        </w:tc>
        <w:tc>
          <w:tcPr>
            <w:tcW w:w="567" w:type="dxa"/>
            <w:shd w:val="clear" w:color="auto" w:fill="EDFCE8"/>
          </w:tcPr>
          <w:p w14:paraId="47E9575F" w14:textId="77777777" w:rsidR="005F6167" w:rsidRPr="00E62BFB" w:rsidRDefault="005F6167" w:rsidP="006674EB">
            <w:pPr>
              <w:pStyle w:val="TableParagraph"/>
              <w:rPr>
                <w:rFonts w:ascii="Times New Roman"/>
                <w:sz w:val="10"/>
                <w:szCs w:val="10"/>
              </w:rPr>
            </w:pPr>
          </w:p>
        </w:tc>
        <w:tc>
          <w:tcPr>
            <w:tcW w:w="794" w:type="dxa"/>
            <w:shd w:val="clear" w:color="auto" w:fill="EDFCE8"/>
          </w:tcPr>
          <w:p w14:paraId="5DC9BFCF" w14:textId="77777777" w:rsidR="005F6167" w:rsidRPr="00E62BFB" w:rsidRDefault="005F6167" w:rsidP="006674EB">
            <w:pPr>
              <w:pStyle w:val="TableParagraph"/>
              <w:rPr>
                <w:rFonts w:ascii="Times New Roman"/>
                <w:sz w:val="10"/>
                <w:szCs w:val="10"/>
              </w:rPr>
            </w:pPr>
          </w:p>
        </w:tc>
        <w:tc>
          <w:tcPr>
            <w:tcW w:w="482" w:type="dxa"/>
            <w:shd w:val="clear" w:color="auto" w:fill="EDFCE8"/>
          </w:tcPr>
          <w:p w14:paraId="1FD06269"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185C1370" w14:textId="77777777" w:rsidR="005F6167" w:rsidRPr="00E62BFB" w:rsidRDefault="005F6167" w:rsidP="006674EB">
            <w:pPr>
              <w:pStyle w:val="TableParagraph"/>
              <w:spacing w:before="17"/>
              <w:rPr>
                <w:rFonts w:ascii="Arial"/>
                <w:b/>
                <w:sz w:val="10"/>
                <w:szCs w:val="10"/>
              </w:rPr>
            </w:pPr>
          </w:p>
          <w:p w14:paraId="1F62797F" w14:textId="77777777" w:rsidR="005F6167" w:rsidRPr="00E62BFB" w:rsidRDefault="005F6167" w:rsidP="006674EB">
            <w:pPr>
              <w:pStyle w:val="TableParagraph"/>
              <w:spacing w:before="1"/>
              <w:ind w:right="64"/>
              <w:jc w:val="right"/>
              <w:rPr>
                <w:sz w:val="10"/>
                <w:szCs w:val="10"/>
              </w:rPr>
            </w:pPr>
            <w:r w:rsidRPr="00E62BFB">
              <w:rPr>
                <w:spacing w:val="-2"/>
                <w:sz w:val="10"/>
                <w:szCs w:val="10"/>
              </w:rPr>
              <w:t>2.990.000.000,00</w:t>
            </w:r>
          </w:p>
        </w:tc>
        <w:tc>
          <w:tcPr>
            <w:tcW w:w="567" w:type="dxa"/>
            <w:shd w:val="clear" w:color="auto" w:fill="EDFCE8"/>
          </w:tcPr>
          <w:p w14:paraId="1FDBAD65"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4997AE45" w14:textId="77777777" w:rsidR="005F6167" w:rsidRPr="00E62BFB" w:rsidRDefault="005F6167" w:rsidP="006674EB">
            <w:pPr>
              <w:pStyle w:val="TableParagraph"/>
              <w:spacing w:before="17"/>
              <w:rPr>
                <w:rFonts w:ascii="Arial"/>
                <w:b/>
                <w:sz w:val="10"/>
                <w:szCs w:val="10"/>
              </w:rPr>
            </w:pPr>
          </w:p>
          <w:p w14:paraId="5B0557D8" w14:textId="77777777" w:rsidR="005F6167" w:rsidRPr="00E62BFB" w:rsidRDefault="005F6167" w:rsidP="006674EB">
            <w:pPr>
              <w:pStyle w:val="TableParagraph"/>
              <w:spacing w:before="1"/>
              <w:ind w:right="63"/>
              <w:jc w:val="right"/>
              <w:rPr>
                <w:sz w:val="10"/>
                <w:szCs w:val="10"/>
              </w:rPr>
            </w:pPr>
            <w:r w:rsidRPr="00E62BFB">
              <w:rPr>
                <w:spacing w:val="-2"/>
                <w:sz w:val="10"/>
                <w:szCs w:val="10"/>
              </w:rPr>
              <w:t>3.035.000.000,00</w:t>
            </w:r>
          </w:p>
        </w:tc>
        <w:tc>
          <w:tcPr>
            <w:tcW w:w="567" w:type="dxa"/>
            <w:shd w:val="clear" w:color="auto" w:fill="EDFCE8"/>
          </w:tcPr>
          <w:p w14:paraId="7707DDF2"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03DA7D03" w14:textId="77777777" w:rsidR="005F6167" w:rsidRPr="00E62BFB" w:rsidRDefault="005F6167" w:rsidP="006674EB">
            <w:pPr>
              <w:pStyle w:val="TableParagraph"/>
              <w:spacing w:before="17"/>
              <w:rPr>
                <w:rFonts w:ascii="Arial"/>
                <w:b/>
                <w:sz w:val="10"/>
                <w:szCs w:val="10"/>
              </w:rPr>
            </w:pPr>
          </w:p>
          <w:p w14:paraId="6FFA855F" w14:textId="77777777" w:rsidR="005F6167" w:rsidRPr="00E62BFB" w:rsidRDefault="005F6167" w:rsidP="006674EB">
            <w:pPr>
              <w:pStyle w:val="TableParagraph"/>
              <w:spacing w:before="1"/>
              <w:ind w:right="62"/>
              <w:jc w:val="right"/>
              <w:rPr>
                <w:sz w:val="10"/>
                <w:szCs w:val="10"/>
              </w:rPr>
            </w:pPr>
            <w:r w:rsidRPr="00E62BFB">
              <w:rPr>
                <w:spacing w:val="-2"/>
                <w:sz w:val="10"/>
                <w:szCs w:val="10"/>
              </w:rPr>
              <w:t>3.100.000.000,00</w:t>
            </w:r>
          </w:p>
        </w:tc>
        <w:tc>
          <w:tcPr>
            <w:tcW w:w="567" w:type="dxa"/>
            <w:shd w:val="clear" w:color="auto" w:fill="EDFCE8"/>
          </w:tcPr>
          <w:p w14:paraId="78DB90EF"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1A5411BE" w14:textId="77777777" w:rsidR="005F6167" w:rsidRPr="00E62BFB" w:rsidRDefault="005F6167" w:rsidP="006674EB">
            <w:pPr>
              <w:pStyle w:val="TableParagraph"/>
              <w:spacing w:before="17"/>
              <w:rPr>
                <w:rFonts w:ascii="Arial"/>
                <w:b/>
                <w:sz w:val="10"/>
                <w:szCs w:val="10"/>
              </w:rPr>
            </w:pPr>
          </w:p>
          <w:p w14:paraId="263975AD" w14:textId="77777777" w:rsidR="005F6167" w:rsidRPr="00E62BFB" w:rsidRDefault="005F6167" w:rsidP="006674EB">
            <w:pPr>
              <w:pStyle w:val="TableParagraph"/>
              <w:spacing w:before="1"/>
              <w:ind w:right="62"/>
              <w:jc w:val="right"/>
              <w:rPr>
                <w:sz w:val="10"/>
                <w:szCs w:val="10"/>
              </w:rPr>
            </w:pPr>
            <w:r w:rsidRPr="00E62BFB">
              <w:rPr>
                <w:spacing w:val="-2"/>
                <w:sz w:val="10"/>
                <w:szCs w:val="10"/>
              </w:rPr>
              <w:t>3.110.000.000,00</w:t>
            </w:r>
          </w:p>
        </w:tc>
        <w:tc>
          <w:tcPr>
            <w:tcW w:w="567" w:type="dxa"/>
            <w:shd w:val="clear" w:color="auto" w:fill="EDFCE8"/>
          </w:tcPr>
          <w:p w14:paraId="0564248D"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6DDAD943" w14:textId="77777777" w:rsidR="005F6167" w:rsidRPr="00E62BFB" w:rsidRDefault="005F6167" w:rsidP="006674EB">
            <w:pPr>
              <w:pStyle w:val="TableParagraph"/>
              <w:spacing w:before="17"/>
              <w:rPr>
                <w:rFonts w:ascii="Arial"/>
                <w:b/>
                <w:sz w:val="10"/>
                <w:szCs w:val="10"/>
              </w:rPr>
            </w:pPr>
          </w:p>
          <w:p w14:paraId="7FCDC756" w14:textId="77777777" w:rsidR="005F6167" w:rsidRPr="00E62BFB" w:rsidRDefault="005F6167" w:rsidP="006674EB">
            <w:pPr>
              <w:pStyle w:val="TableParagraph"/>
              <w:spacing w:before="1"/>
              <w:ind w:right="61"/>
              <w:jc w:val="right"/>
              <w:rPr>
                <w:sz w:val="10"/>
                <w:szCs w:val="10"/>
              </w:rPr>
            </w:pPr>
            <w:r w:rsidRPr="00E62BFB">
              <w:rPr>
                <w:spacing w:val="-2"/>
                <w:sz w:val="10"/>
                <w:szCs w:val="10"/>
              </w:rPr>
              <w:t>4.155.000.000,00</w:t>
            </w:r>
          </w:p>
        </w:tc>
        <w:tc>
          <w:tcPr>
            <w:tcW w:w="992" w:type="dxa"/>
            <w:shd w:val="clear" w:color="auto" w:fill="EDFCE8"/>
          </w:tcPr>
          <w:p w14:paraId="146532F1" w14:textId="77777777" w:rsidR="005F6167" w:rsidRPr="00E62BFB" w:rsidRDefault="005F6167" w:rsidP="006674EB">
            <w:pPr>
              <w:pStyle w:val="TableParagraph"/>
              <w:rPr>
                <w:rFonts w:ascii="Times New Roman"/>
                <w:sz w:val="10"/>
                <w:szCs w:val="10"/>
              </w:rPr>
            </w:pPr>
          </w:p>
        </w:tc>
      </w:tr>
      <w:tr w:rsidR="005F6167" w:rsidRPr="00E62BFB" w14:paraId="5A3028C2" w14:textId="77777777" w:rsidTr="00500470">
        <w:trPr>
          <w:trHeight w:val="615"/>
        </w:trPr>
        <w:tc>
          <w:tcPr>
            <w:tcW w:w="1959" w:type="dxa"/>
          </w:tcPr>
          <w:p w14:paraId="4621DFB1" w14:textId="77777777" w:rsidR="005F6167" w:rsidRPr="00E62BFB" w:rsidRDefault="005F6167" w:rsidP="006674EB">
            <w:pPr>
              <w:pStyle w:val="TableParagraph"/>
              <w:spacing w:before="81" w:line="261" w:lineRule="auto"/>
              <w:ind w:left="45"/>
              <w:rPr>
                <w:sz w:val="10"/>
                <w:szCs w:val="10"/>
              </w:rPr>
            </w:pPr>
            <w:r w:rsidRPr="00E62BFB">
              <w:rPr>
                <w:sz w:val="10"/>
                <w:szCs w:val="10"/>
              </w:rPr>
              <w:t>Meningkatnya kemandirian dan</w:t>
            </w:r>
            <w:r w:rsidRPr="00E62BFB">
              <w:rPr>
                <w:spacing w:val="40"/>
                <w:sz w:val="10"/>
                <w:szCs w:val="10"/>
              </w:rPr>
              <w:t xml:space="preserve"> </w:t>
            </w:r>
            <w:r w:rsidRPr="00E62BFB">
              <w:rPr>
                <w:sz w:val="10"/>
                <w:szCs w:val="10"/>
              </w:rPr>
              <w:t>kontribusi</w:t>
            </w:r>
            <w:r w:rsidRPr="00E62BFB">
              <w:rPr>
                <w:spacing w:val="-11"/>
                <w:sz w:val="10"/>
                <w:szCs w:val="10"/>
              </w:rPr>
              <w:t xml:space="preserve"> </w:t>
            </w:r>
            <w:r w:rsidRPr="00E62BFB">
              <w:rPr>
                <w:sz w:val="10"/>
                <w:szCs w:val="10"/>
              </w:rPr>
              <w:t>pemuda</w:t>
            </w:r>
            <w:r w:rsidRPr="00E62BFB">
              <w:rPr>
                <w:spacing w:val="-8"/>
                <w:sz w:val="10"/>
                <w:szCs w:val="10"/>
              </w:rPr>
              <w:t xml:space="preserve"> </w:t>
            </w:r>
            <w:r w:rsidRPr="00E62BFB">
              <w:rPr>
                <w:sz w:val="10"/>
                <w:szCs w:val="10"/>
              </w:rPr>
              <w:t>dalam</w:t>
            </w:r>
            <w:r w:rsidRPr="00E62BFB">
              <w:rPr>
                <w:spacing w:val="-8"/>
                <w:sz w:val="10"/>
                <w:szCs w:val="10"/>
              </w:rPr>
              <w:t xml:space="preserve"> </w:t>
            </w:r>
            <w:r w:rsidRPr="00E62BFB">
              <w:rPr>
                <w:sz w:val="10"/>
                <w:szCs w:val="10"/>
              </w:rPr>
              <w:t>pembangunan</w:t>
            </w:r>
            <w:r w:rsidRPr="00E62BFB">
              <w:rPr>
                <w:spacing w:val="40"/>
                <w:sz w:val="10"/>
                <w:szCs w:val="10"/>
              </w:rPr>
              <w:t xml:space="preserve"> </w:t>
            </w:r>
            <w:r w:rsidRPr="00E62BFB">
              <w:rPr>
                <w:sz w:val="10"/>
                <w:szCs w:val="10"/>
              </w:rPr>
              <w:t>ekonomi melalui kewirausahaan</w:t>
            </w:r>
          </w:p>
        </w:tc>
        <w:tc>
          <w:tcPr>
            <w:tcW w:w="992" w:type="dxa"/>
          </w:tcPr>
          <w:p w14:paraId="1C8F69E3" w14:textId="77777777" w:rsidR="005F6167" w:rsidRPr="00E62BFB" w:rsidRDefault="005F6167" w:rsidP="006674EB">
            <w:pPr>
              <w:pStyle w:val="TableParagraph"/>
              <w:spacing w:before="6" w:line="261" w:lineRule="auto"/>
              <w:ind w:left="45" w:right="35"/>
              <w:rPr>
                <w:sz w:val="10"/>
                <w:szCs w:val="10"/>
              </w:rPr>
            </w:pPr>
            <w:r w:rsidRPr="00E62BFB">
              <w:rPr>
                <w:sz w:val="10"/>
                <w:szCs w:val="10"/>
              </w:rPr>
              <w:t>Persentase</w:t>
            </w:r>
            <w:r w:rsidRPr="00E62BFB">
              <w:rPr>
                <w:spacing w:val="-9"/>
                <w:sz w:val="10"/>
                <w:szCs w:val="10"/>
              </w:rPr>
              <w:t xml:space="preserve"> </w:t>
            </w:r>
            <w:r w:rsidRPr="00E62BFB">
              <w:rPr>
                <w:sz w:val="10"/>
                <w:szCs w:val="10"/>
              </w:rPr>
              <w:t>tingkat</w:t>
            </w:r>
            <w:r w:rsidRPr="00E62BFB">
              <w:rPr>
                <w:spacing w:val="-8"/>
                <w:sz w:val="10"/>
                <w:szCs w:val="10"/>
              </w:rPr>
              <w:t xml:space="preserve"> </w:t>
            </w:r>
            <w:r w:rsidRPr="00E62BFB">
              <w:rPr>
                <w:sz w:val="10"/>
                <w:szCs w:val="10"/>
              </w:rPr>
              <w:t>Partisipasi</w:t>
            </w:r>
            <w:r w:rsidRPr="00E62BFB">
              <w:rPr>
                <w:spacing w:val="40"/>
                <w:sz w:val="10"/>
                <w:szCs w:val="10"/>
              </w:rPr>
              <w:t xml:space="preserve"> </w:t>
            </w:r>
            <w:r w:rsidRPr="00E62BFB">
              <w:rPr>
                <w:sz w:val="10"/>
                <w:szCs w:val="10"/>
              </w:rPr>
              <w:t>Pemuda dalam Kegiatan</w:t>
            </w:r>
            <w:r w:rsidRPr="00E62BFB">
              <w:rPr>
                <w:spacing w:val="40"/>
                <w:sz w:val="10"/>
                <w:szCs w:val="10"/>
              </w:rPr>
              <w:t xml:space="preserve"> </w:t>
            </w:r>
            <w:r w:rsidRPr="00E62BFB">
              <w:rPr>
                <w:sz w:val="10"/>
                <w:szCs w:val="10"/>
              </w:rPr>
              <w:t>Pengembangan</w:t>
            </w:r>
            <w:r w:rsidRPr="00E62BFB">
              <w:rPr>
                <w:spacing w:val="-9"/>
                <w:sz w:val="10"/>
                <w:szCs w:val="10"/>
              </w:rPr>
              <w:t xml:space="preserve"> </w:t>
            </w:r>
            <w:r w:rsidRPr="00E62BFB">
              <w:rPr>
                <w:sz w:val="10"/>
                <w:szCs w:val="10"/>
              </w:rPr>
              <w:t>Kepemudaan</w:t>
            </w:r>
          </w:p>
          <w:p w14:paraId="44DDE21C" w14:textId="77777777" w:rsidR="005F6167" w:rsidRPr="00E62BFB" w:rsidRDefault="005F6167" w:rsidP="006674EB">
            <w:pPr>
              <w:pStyle w:val="TableParagraph"/>
              <w:spacing w:line="137" w:lineRule="exact"/>
              <w:ind w:left="45"/>
              <w:rPr>
                <w:sz w:val="10"/>
                <w:szCs w:val="10"/>
              </w:rPr>
            </w:pPr>
            <w:r w:rsidRPr="00E62BFB">
              <w:rPr>
                <w:spacing w:val="-5"/>
                <w:sz w:val="10"/>
                <w:szCs w:val="10"/>
              </w:rPr>
              <w:t>(%)</w:t>
            </w:r>
          </w:p>
        </w:tc>
        <w:tc>
          <w:tcPr>
            <w:tcW w:w="567" w:type="dxa"/>
          </w:tcPr>
          <w:p w14:paraId="0F38324D" w14:textId="77777777" w:rsidR="005F6167" w:rsidRPr="00E62BFB" w:rsidRDefault="005F6167" w:rsidP="006674EB">
            <w:pPr>
              <w:pStyle w:val="TableParagraph"/>
              <w:spacing w:before="92"/>
              <w:rPr>
                <w:rFonts w:ascii="Arial"/>
                <w:b/>
                <w:sz w:val="10"/>
                <w:szCs w:val="10"/>
              </w:rPr>
            </w:pPr>
          </w:p>
          <w:p w14:paraId="79EE7D8D" w14:textId="77777777" w:rsidR="005F6167" w:rsidRPr="00E62BFB" w:rsidRDefault="005F6167" w:rsidP="006674EB">
            <w:pPr>
              <w:pStyle w:val="TableParagraph"/>
              <w:spacing w:before="1"/>
              <w:ind w:left="2" w:right="14"/>
              <w:jc w:val="center"/>
              <w:rPr>
                <w:sz w:val="10"/>
                <w:szCs w:val="10"/>
              </w:rPr>
            </w:pPr>
            <w:r w:rsidRPr="00E62BFB">
              <w:rPr>
                <w:spacing w:val="-10"/>
                <w:sz w:val="10"/>
                <w:szCs w:val="10"/>
              </w:rPr>
              <w:t>0</w:t>
            </w:r>
          </w:p>
        </w:tc>
        <w:tc>
          <w:tcPr>
            <w:tcW w:w="794" w:type="dxa"/>
          </w:tcPr>
          <w:p w14:paraId="4D53724C" w14:textId="77777777" w:rsidR="005F6167" w:rsidRPr="00E62BFB" w:rsidRDefault="005F6167" w:rsidP="006674EB">
            <w:pPr>
              <w:pStyle w:val="TableParagraph"/>
              <w:spacing w:before="92"/>
              <w:rPr>
                <w:rFonts w:ascii="Arial"/>
                <w:b/>
                <w:sz w:val="10"/>
                <w:szCs w:val="10"/>
              </w:rPr>
            </w:pPr>
          </w:p>
          <w:p w14:paraId="1554B2FE" w14:textId="77777777" w:rsidR="005F6167" w:rsidRPr="00E62BFB" w:rsidRDefault="005F6167" w:rsidP="006674EB">
            <w:pPr>
              <w:pStyle w:val="TableParagraph"/>
              <w:spacing w:before="1"/>
              <w:ind w:right="14"/>
              <w:jc w:val="center"/>
              <w:rPr>
                <w:sz w:val="10"/>
                <w:szCs w:val="10"/>
              </w:rPr>
            </w:pPr>
            <w:r w:rsidRPr="00E62BFB">
              <w:rPr>
                <w:spacing w:val="-4"/>
                <w:sz w:val="10"/>
                <w:szCs w:val="10"/>
              </w:rPr>
              <w:t>6,28</w:t>
            </w:r>
          </w:p>
        </w:tc>
        <w:tc>
          <w:tcPr>
            <w:tcW w:w="482" w:type="dxa"/>
          </w:tcPr>
          <w:p w14:paraId="6D636488" w14:textId="77777777" w:rsidR="005F6167" w:rsidRPr="00E62BFB" w:rsidRDefault="005F6167" w:rsidP="006674EB">
            <w:pPr>
              <w:pStyle w:val="TableParagraph"/>
              <w:spacing w:before="92"/>
              <w:rPr>
                <w:rFonts w:ascii="Arial"/>
                <w:b/>
                <w:sz w:val="10"/>
                <w:szCs w:val="10"/>
              </w:rPr>
            </w:pPr>
          </w:p>
          <w:p w14:paraId="1914A055" w14:textId="77777777" w:rsidR="005F6167" w:rsidRPr="00E62BFB" w:rsidRDefault="005F6167" w:rsidP="006674EB">
            <w:pPr>
              <w:pStyle w:val="TableParagraph"/>
              <w:spacing w:before="1"/>
              <w:ind w:left="14" w:right="28"/>
              <w:jc w:val="center"/>
              <w:rPr>
                <w:sz w:val="10"/>
                <w:szCs w:val="10"/>
              </w:rPr>
            </w:pPr>
            <w:r w:rsidRPr="00E62BFB">
              <w:rPr>
                <w:spacing w:val="-4"/>
                <w:sz w:val="10"/>
                <w:szCs w:val="10"/>
              </w:rPr>
              <w:t>6,28</w:t>
            </w:r>
          </w:p>
        </w:tc>
        <w:tc>
          <w:tcPr>
            <w:tcW w:w="1134" w:type="dxa"/>
          </w:tcPr>
          <w:p w14:paraId="47579826" w14:textId="77777777" w:rsidR="005F6167" w:rsidRPr="00E62BFB" w:rsidRDefault="005F6167" w:rsidP="006674EB">
            <w:pPr>
              <w:pStyle w:val="TableParagraph"/>
              <w:spacing w:before="92"/>
              <w:rPr>
                <w:rFonts w:ascii="Arial"/>
                <w:b/>
                <w:sz w:val="10"/>
                <w:szCs w:val="10"/>
              </w:rPr>
            </w:pPr>
          </w:p>
          <w:p w14:paraId="0674B749" w14:textId="77777777" w:rsidR="005F6167" w:rsidRPr="00E62BFB" w:rsidRDefault="005F6167" w:rsidP="006674EB">
            <w:pPr>
              <w:pStyle w:val="TableParagraph"/>
              <w:spacing w:before="1"/>
              <w:ind w:right="64"/>
              <w:jc w:val="right"/>
              <w:rPr>
                <w:sz w:val="10"/>
                <w:szCs w:val="10"/>
              </w:rPr>
            </w:pPr>
            <w:r w:rsidRPr="00E62BFB">
              <w:rPr>
                <w:spacing w:val="-2"/>
                <w:sz w:val="10"/>
                <w:szCs w:val="10"/>
              </w:rPr>
              <w:t>2.990.000.000,00</w:t>
            </w:r>
          </w:p>
        </w:tc>
        <w:tc>
          <w:tcPr>
            <w:tcW w:w="567" w:type="dxa"/>
          </w:tcPr>
          <w:p w14:paraId="46A817F4" w14:textId="77777777" w:rsidR="005F6167" w:rsidRPr="00E62BFB" w:rsidRDefault="005F6167" w:rsidP="006674EB">
            <w:pPr>
              <w:pStyle w:val="TableParagraph"/>
              <w:spacing w:before="92"/>
              <w:rPr>
                <w:rFonts w:ascii="Arial"/>
                <w:b/>
                <w:sz w:val="10"/>
                <w:szCs w:val="10"/>
              </w:rPr>
            </w:pPr>
          </w:p>
          <w:p w14:paraId="39ABBA77" w14:textId="77777777" w:rsidR="005F6167" w:rsidRPr="00E62BFB" w:rsidRDefault="005F6167" w:rsidP="006674EB">
            <w:pPr>
              <w:pStyle w:val="TableParagraph"/>
              <w:spacing w:before="1"/>
              <w:ind w:left="15" w:right="28"/>
              <w:jc w:val="center"/>
              <w:rPr>
                <w:sz w:val="10"/>
                <w:szCs w:val="10"/>
              </w:rPr>
            </w:pPr>
            <w:r w:rsidRPr="00E62BFB">
              <w:rPr>
                <w:spacing w:val="-4"/>
                <w:sz w:val="10"/>
                <w:szCs w:val="10"/>
              </w:rPr>
              <w:t>6,30</w:t>
            </w:r>
          </w:p>
        </w:tc>
        <w:tc>
          <w:tcPr>
            <w:tcW w:w="1134" w:type="dxa"/>
          </w:tcPr>
          <w:p w14:paraId="0C1D445F" w14:textId="77777777" w:rsidR="005F6167" w:rsidRPr="00E62BFB" w:rsidRDefault="005F6167" w:rsidP="006674EB">
            <w:pPr>
              <w:pStyle w:val="TableParagraph"/>
              <w:spacing w:before="92"/>
              <w:rPr>
                <w:rFonts w:ascii="Arial"/>
                <w:b/>
                <w:sz w:val="10"/>
                <w:szCs w:val="10"/>
              </w:rPr>
            </w:pPr>
          </w:p>
          <w:p w14:paraId="59D49B85" w14:textId="77777777" w:rsidR="005F6167" w:rsidRPr="00E62BFB" w:rsidRDefault="005F6167" w:rsidP="006674EB">
            <w:pPr>
              <w:pStyle w:val="TableParagraph"/>
              <w:spacing w:before="1"/>
              <w:ind w:right="63"/>
              <w:jc w:val="right"/>
              <w:rPr>
                <w:sz w:val="10"/>
                <w:szCs w:val="10"/>
              </w:rPr>
            </w:pPr>
            <w:r w:rsidRPr="00E62BFB">
              <w:rPr>
                <w:spacing w:val="-2"/>
                <w:sz w:val="10"/>
                <w:szCs w:val="10"/>
              </w:rPr>
              <w:t>3.035.000.000,00</w:t>
            </w:r>
          </w:p>
        </w:tc>
        <w:tc>
          <w:tcPr>
            <w:tcW w:w="567" w:type="dxa"/>
          </w:tcPr>
          <w:p w14:paraId="4C5F2132" w14:textId="77777777" w:rsidR="005F6167" w:rsidRPr="00E62BFB" w:rsidRDefault="005F6167" w:rsidP="006674EB">
            <w:pPr>
              <w:pStyle w:val="TableParagraph"/>
              <w:spacing w:before="92"/>
              <w:rPr>
                <w:rFonts w:ascii="Arial"/>
                <w:b/>
                <w:sz w:val="10"/>
                <w:szCs w:val="10"/>
              </w:rPr>
            </w:pPr>
          </w:p>
          <w:p w14:paraId="788959DF" w14:textId="77777777" w:rsidR="005F6167" w:rsidRPr="00E62BFB" w:rsidRDefault="005F6167" w:rsidP="006674EB">
            <w:pPr>
              <w:pStyle w:val="TableParagraph"/>
              <w:spacing w:before="1"/>
              <w:ind w:right="11"/>
              <w:jc w:val="center"/>
              <w:rPr>
                <w:sz w:val="10"/>
                <w:szCs w:val="10"/>
              </w:rPr>
            </w:pPr>
            <w:r w:rsidRPr="00E62BFB">
              <w:rPr>
                <w:spacing w:val="-4"/>
                <w:sz w:val="10"/>
                <w:szCs w:val="10"/>
              </w:rPr>
              <w:t>6,32</w:t>
            </w:r>
          </w:p>
        </w:tc>
        <w:tc>
          <w:tcPr>
            <w:tcW w:w="1134" w:type="dxa"/>
          </w:tcPr>
          <w:p w14:paraId="4849B0A1" w14:textId="77777777" w:rsidR="005F6167" w:rsidRPr="00E62BFB" w:rsidRDefault="005F6167" w:rsidP="006674EB">
            <w:pPr>
              <w:pStyle w:val="TableParagraph"/>
              <w:spacing w:before="92"/>
              <w:rPr>
                <w:rFonts w:ascii="Arial"/>
                <w:b/>
                <w:sz w:val="10"/>
                <w:szCs w:val="10"/>
              </w:rPr>
            </w:pPr>
          </w:p>
          <w:p w14:paraId="4E09EAA0" w14:textId="77777777" w:rsidR="005F6167" w:rsidRPr="00E62BFB" w:rsidRDefault="005F6167" w:rsidP="006674EB">
            <w:pPr>
              <w:pStyle w:val="TableParagraph"/>
              <w:spacing w:before="1"/>
              <w:ind w:right="62"/>
              <w:jc w:val="right"/>
              <w:rPr>
                <w:sz w:val="10"/>
                <w:szCs w:val="10"/>
              </w:rPr>
            </w:pPr>
            <w:r w:rsidRPr="00E62BFB">
              <w:rPr>
                <w:spacing w:val="-2"/>
                <w:sz w:val="10"/>
                <w:szCs w:val="10"/>
              </w:rPr>
              <w:t>3.100.000.000,00</w:t>
            </w:r>
          </w:p>
        </w:tc>
        <w:tc>
          <w:tcPr>
            <w:tcW w:w="567" w:type="dxa"/>
          </w:tcPr>
          <w:p w14:paraId="6D7AE9AB" w14:textId="77777777" w:rsidR="005F6167" w:rsidRPr="00E62BFB" w:rsidRDefault="005F6167" w:rsidP="006674EB">
            <w:pPr>
              <w:pStyle w:val="TableParagraph"/>
              <w:spacing w:before="92"/>
              <w:rPr>
                <w:rFonts w:ascii="Arial"/>
                <w:b/>
                <w:sz w:val="10"/>
                <w:szCs w:val="10"/>
              </w:rPr>
            </w:pPr>
          </w:p>
          <w:p w14:paraId="1F633464" w14:textId="77777777" w:rsidR="005F6167" w:rsidRPr="00E62BFB" w:rsidRDefault="005F6167" w:rsidP="006674EB">
            <w:pPr>
              <w:pStyle w:val="TableParagraph"/>
              <w:spacing w:before="1"/>
              <w:ind w:right="10"/>
              <w:jc w:val="center"/>
              <w:rPr>
                <w:sz w:val="10"/>
                <w:szCs w:val="10"/>
              </w:rPr>
            </w:pPr>
            <w:r w:rsidRPr="00E62BFB">
              <w:rPr>
                <w:spacing w:val="-4"/>
                <w:sz w:val="10"/>
                <w:szCs w:val="10"/>
              </w:rPr>
              <w:t>6,34</w:t>
            </w:r>
          </w:p>
        </w:tc>
        <w:tc>
          <w:tcPr>
            <w:tcW w:w="1134" w:type="dxa"/>
          </w:tcPr>
          <w:p w14:paraId="3BDDB021" w14:textId="77777777" w:rsidR="005F6167" w:rsidRPr="00E62BFB" w:rsidRDefault="005F6167" w:rsidP="006674EB">
            <w:pPr>
              <w:pStyle w:val="TableParagraph"/>
              <w:spacing w:before="92"/>
              <w:rPr>
                <w:rFonts w:ascii="Arial"/>
                <w:b/>
                <w:sz w:val="10"/>
                <w:szCs w:val="10"/>
              </w:rPr>
            </w:pPr>
          </w:p>
          <w:p w14:paraId="42BAA69F" w14:textId="77777777" w:rsidR="005F6167" w:rsidRPr="00E62BFB" w:rsidRDefault="005F6167" w:rsidP="006674EB">
            <w:pPr>
              <w:pStyle w:val="TableParagraph"/>
              <w:spacing w:before="1"/>
              <w:ind w:right="62"/>
              <w:jc w:val="right"/>
              <w:rPr>
                <w:sz w:val="10"/>
                <w:szCs w:val="10"/>
              </w:rPr>
            </w:pPr>
            <w:r w:rsidRPr="00E62BFB">
              <w:rPr>
                <w:spacing w:val="-2"/>
                <w:sz w:val="10"/>
                <w:szCs w:val="10"/>
              </w:rPr>
              <w:t>3.110.000.000,00</w:t>
            </w:r>
          </w:p>
        </w:tc>
        <w:tc>
          <w:tcPr>
            <w:tcW w:w="567" w:type="dxa"/>
          </w:tcPr>
          <w:p w14:paraId="0D970A4A" w14:textId="77777777" w:rsidR="005F6167" w:rsidRPr="00E62BFB" w:rsidRDefault="005F6167" w:rsidP="006674EB">
            <w:pPr>
              <w:pStyle w:val="TableParagraph"/>
              <w:spacing w:before="92"/>
              <w:rPr>
                <w:rFonts w:ascii="Arial"/>
                <w:b/>
                <w:sz w:val="10"/>
                <w:szCs w:val="10"/>
              </w:rPr>
            </w:pPr>
          </w:p>
          <w:p w14:paraId="76727B44" w14:textId="77777777" w:rsidR="005F6167" w:rsidRPr="00E62BFB" w:rsidRDefault="005F6167" w:rsidP="006674EB">
            <w:pPr>
              <w:pStyle w:val="TableParagraph"/>
              <w:spacing w:before="1"/>
              <w:ind w:right="9"/>
              <w:jc w:val="center"/>
              <w:rPr>
                <w:sz w:val="10"/>
                <w:szCs w:val="10"/>
              </w:rPr>
            </w:pPr>
            <w:r w:rsidRPr="00E62BFB">
              <w:rPr>
                <w:spacing w:val="-4"/>
                <w:sz w:val="10"/>
                <w:szCs w:val="10"/>
              </w:rPr>
              <w:t>6,36</w:t>
            </w:r>
          </w:p>
        </w:tc>
        <w:tc>
          <w:tcPr>
            <w:tcW w:w="1134" w:type="dxa"/>
          </w:tcPr>
          <w:p w14:paraId="20EFDD5C" w14:textId="77777777" w:rsidR="005F6167" w:rsidRPr="00E62BFB" w:rsidRDefault="005F6167" w:rsidP="006674EB">
            <w:pPr>
              <w:pStyle w:val="TableParagraph"/>
              <w:spacing w:before="92"/>
              <w:rPr>
                <w:rFonts w:ascii="Arial"/>
                <w:b/>
                <w:sz w:val="10"/>
                <w:szCs w:val="10"/>
              </w:rPr>
            </w:pPr>
          </w:p>
          <w:p w14:paraId="2D0BDD6D" w14:textId="77777777" w:rsidR="005F6167" w:rsidRPr="00E62BFB" w:rsidRDefault="005F6167" w:rsidP="006674EB">
            <w:pPr>
              <w:pStyle w:val="TableParagraph"/>
              <w:spacing w:before="1"/>
              <w:ind w:right="61"/>
              <w:jc w:val="right"/>
              <w:rPr>
                <w:sz w:val="10"/>
                <w:szCs w:val="10"/>
              </w:rPr>
            </w:pPr>
            <w:r w:rsidRPr="00E62BFB">
              <w:rPr>
                <w:spacing w:val="-2"/>
                <w:sz w:val="10"/>
                <w:szCs w:val="10"/>
              </w:rPr>
              <w:t>4.155.000.000,00</w:t>
            </w:r>
          </w:p>
        </w:tc>
        <w:tc>
          <w:tcPr>
            <w:tcW w:w="992" w:type="dxa"/>
          </w:tcPr>
          <w:p w14:paraId="3B3A719E" w14:textId="77777777" w:rsidR="005F6167" w:rsidRPr="00E62BFB" w:rsidRDefault="005F6167" w:rsidP="006674EB">
            <w:pPr>
              <w:pStyle w:val="TableParagraph"/>
              <w:spacing w:before="6" w:line="261" w:lineRule="auto"/>
              <w:ind w:left="115" w:right="453"/>
              <w:jc w:val="both"/>
              <w:rPr>
                <w:sz w:val="10"/>
                <w:szCs w:val="10"/>
              </w:rPr>
            </w:pPr>
            <w:r w:rsidRPr="00E62BFB">
              <w:rPr>
                <w:sz w:val="10"/>
                <w:szCs w:val="10"/>
              </w:rPr>
              <w:t>Dinas/Badan</w:t>
            </w:r>
            <w:r w:rsidRPr="00E62BFB">
              <w:rPr>
                <w:spacing w:val="-9"/>
                <w:sz w:val="10"/>
                <w:szCs w:val="10"/>
              </w:rPr>
              <w:t xml:space="preserve"> </w:t>
            </w:r>
            <w:r w:rsidRPr="00E62BFB">
              <w:rPr>
                <w:sz w:val="10"/>
                <w:szCs w:val="10"/>
              </w:rPr>
              <w:t>yang</w:t>
            </w:r>
            <w:r w:rsidRPr="00E62BFB">
              <w:rPr>
                <w:spacing w:val="40"/>
                <w:sz w:val="10"/>
                <w:szCs w:val="10"/>
              </w:rPr>
              <w:t xml:space="preserve"> </w:t>
            </w:r>
            <w:r w:rsidRPr="00E62BFB">
              <w:rPr>
                <w:sz w:val="10"/>
                <w:szCs w:val="10"/>
              </w:rPr>
              <w:t>menangani</w:t>
            </w:r>
            <w:r w:rsidRPr="00E62BFB">
              <w:rPr>
                <w:spacing w:val="-9"/>
                <w:sz w:val="10"/>
                <w:szCs w:val="10"/>
              </w:rPr>
              <w:t xml:space="preserve"> </w:t>
            </w:r>
            <w:r w:rsidRPr="00E62BFB">
              <w:rPr>
                <w:sz w:val="10"/>
                <w:szCs w:val="10"/>
              </w:rPr>
              <w:t>Bidang</w:t>
            </w:r>
            <w:r w:rsidRPr="00E62BFB">
              <w:rPr>
                <w:spacing w:val="40"/>
                <w:sz w:val="10"/>
                <w:szCs w:val="10"/>
              </w:rPr>
              <w:t xml:space="preserve"> </w:t>
            </w:r>
            <w:r w:rsidRPr="00E62BFB">
              <w:rPr>
                <w:sz w:val="10"/>
                <w:szCs w:val="10"/>
              </w:rPr>
              <w:t>Kepemudaan</w:t>
            </w:r>
            <w:r w:rsidRPr="00E62BFB">
              <w:rPr>
                <w:spacing w:val="-8"/>
                <w:sz w:val="10"/>
                <w:szCs w:val="10"/>
              </w:rPr>
              <w:t xml:space="preserve"> </w:t>
            </w:r>
            <w:r w:rsidRPr="00E62BFB">
              <w:rPr>
                <w:spacing w:val="-5"/>
                <w:sz w:val="10"/>
                <w:szCs w:val="10"/>
              </w:rPr>
              <w:t>Dan</w:t>
            </w:r>
          </w:p>
          <w:p w14:paraId="4C259E21" w14:textId="77777777" w:rsidR="005F6167" w:rsidRPr="00E62BFB" w:rsidRDefault="005F6167" w:rsidP="006674EB">
            <w:pPr>
              <w:pStyle w:val="TableParagraph"/>
              <w:spacing w:line="137" w:lineRule="exact"/>
              <w:ind w:left="115"/>
              <w:rPr>
                <w:sz w:val="10"/>
                <w:szCs w:val="10"/>
              </w:rPr>
            </w:pPr>
            <w:r w:rsidRPr="00E62BFB">
              <w:rPr>
                <w:spacing w:val="-2"/>
                <w:sz w:val="10"/>
                <w:szCs w:val="10"/>
              </w:rPr>
              <w:t>Olahraga</w:t>
            </w:r>
          </w:p>
        </w:tc>
      </w:tr>
      <w:tr w:rsidR="005F6167" w:rsidRPr="00E62BFB" w14:paraId="6DE10F0D" w14:textId="77777777" w:rsidTr="00500470">
        <w:trPr>
          <w:trHeight w:val="465"/>
        </w:trPr>
        <w:tc>
          <w:tcPr>
            <w:tcW w:w="1959" w:type="dxa"/>
            <w:shd w:val="clear" w:color="auto" w:fill="EDFCE8"/>
          </w:tcPr>
          <w:p w14:paraId="04989357" w14:textId="77777777" w:rsidR="005F6167" w:rsidRPr="00E62BFB" w:rsidRDefault="005F6167" w:rsidP="006674EB">
            <w:pPr>
              <w:pStyle w:val="TableParagraph"/>
              <w:spacing w:before="6" w:line="261" w:lineRule="auto"/>
              <w:ind w:left="45" w:right="41"/>
              <w:rPr>
                <w:sz w:val="10"/>
                <w:szCs w:val="10"/>
              </w:rPr>
            </w:pPr>
            <w:r w:rsidRPr="00E62BFB">
              <w:rPr>
                <w:sz w:val="10"/>
                <w:szCs w:val="10"/>
              </w:rPr>
              <w:t>2.19.03 - PROGRAM</w:t>
            </w:r>
            <w:r w:rsidRPr="00E62BFB">
              <w:rPr>
                <w:spacing w:val="40"/>
                <w:sz w:val="10"/>
                <w:szCs w:val="10"/>
              </w:rPr>
              <w:t xml:space="preserve"> </w:t>
            </w:r>
            <w:r w:rsidRPr="00E62BFB">
              <w:rPr>
                <w:spacing w:val="-2"/>
                <w:sz w:val="10"/>
                <w:szCs w:val="10"/>
              </w:rPr>
              <w:t>PENGEMBANGAN</w:t>
            </w:r>
            <w:r w:rsidRPr="00E62BFB">
              <w:rPr>
                <w:spacing w:val="-3"/>
                <w:sz w:val="10"/>
                <w:szCs w:val="10"/>
              </w:rPr>
              <w:t xml:space="preserve"> </w:t>
            </w:r>
            <w:r w:rsidRPr="00E62BFB">
              <w:rPr>
                <w:spacing w:val="-2"/>
                <w:sz w:val="10"/>
                <w:szCs w:val="10"/>
              </w:rPr>
              <w:t>KAPASITAS</w:t>
            </w:r>
            <w:r w:rsidRPr="00E62BFB">
              <w:rPr>
                <w:spacing w:val="-3"/>
                <w:sz w:val="10"/>
                <w:szCs w:val="10"/>
              </w:rPr>
              <w:t xml:space="preserve"> </w:t>
            </w:r>
            <w:r w:rsidRPr="00E62BFB">
              <w:rPr>
                <w:spacing w:val="-2"/>
                <w:sz w:val="10"/>
                <w:szCs w:val="10"/>
              </w:rPr>
              <w:t>DAYA</w:t>
            </w:r>
          </w:p>
          <w:p w14:paraId="6C59238E" w14:textId="77777777" w:rsidR="005F6167" w:rsidRPr="00E62BFB" w:rsidRDefault="005F6167" w:rsidP="006674EB">
            <w:pPr>
              <w:pStyle w:val="TableParagraph"/>
              <w:spacing w:line="137" w:lineRule="exact"/>
              <w:ind w:left="45"/>
              <w:rPr>
                <w:sz w:val="10"/>
                <w:szCs w:val="10"/>
              </w:rPr>
            </w:pPr>
            <w:r w:rsidRPr="00E62BFB">
              <w:rPr>
                <w:sz w:val="10"/>
                <w:szCs w:val="10"/>
              </w:rPr>
              <w:t xml:space="preserve">SAING </w:t>
            </w:r>
            <w:r w:rsidRPr="00E62BFB">
              <w:rPr>
                <w:spacing w:val="-2"/>
                <w:sz w:val="10"/>
                <w:szCs w:val="10"/>
              </w:rPr>
              <w:t>KEOLAHRAGAAN</w:t>
            </w:r>
          </w:p>
        </w:tc>
        <w:tc>
          <w:tcPr>
            <w:tcW w:w="992" w:type="dxa"/>
            <w:shd w:val="clear" w:color="auto" w:fill="EDFCE8"/>
          </w:tcPr>
          <w:p w14:paraId="32B5EC35" w14:textId="77777777" w:rsidR="005F6167" w:rsidRPr="00E62BFB" w:rsidRDefault="005F6167" w:rsidP="006674EB">
            <w:pPr>
              <w:pStyle w:val="TableParagraph"/>
              <w:rPr>
                <w:rFonts w:ascii="Times New Roman"/>
                <w:sz w:val="10"/>
                <w:szCs w:val="10"/>
              </w:rPr>
            </w:pPr>
          </w:p>
        </w:tc>
        <w:tc>
          <w:tcPr>
            <w:tcW w:w="567" w:type="dxa"/>
            <w:shd w:val="clear" w:color="auto" w:fill="EDFCE8"/>
          </w:tcPr>
          <w:p w14:paraId="08337D35" w14:textId="77777777" w:rsidR="005F6167" w:rsidRPr="00E62BFB" w:rsidRDefault="005F6167" w:rsidP="006674EB">
            <w:pPr>
              <w:pStyle w:val="TableParagraph"/>
              <w:rPr>
                <w:rFonts w:ascii="Times New Roman"/>
                <w:sz w:val="10"/>
                <w:szCs w:val="10"/>
              </w:rPr>
            </w:pPr>
          </w:p>
        </w:tc>
        <w:tc>
          <w:tcPr>
            <w:tcW w:w="794" w:type="dxa"/>
            <w:shd w:val="clear" w:color="auto" w:fill="EDFCE8"/>
          </w:tcPr>
          <w:p w14:paraId="3A570676" w14:textId="77777777" w:rsidR="005F6167" w:rsidRPr="00E62BFB" w:rsidRDefault="005F6167" w:rsidP="006674EB">
            <w:pPr>
              <w:pStyle w:val="TableParagraph"/>
              <w:rPr>
                <w:rFonts w:ascii="Times New Roman"/>
                <w:sz w:val="10"/>
                <w:szCs w:val="10"/>
              </w:rPr>
            </w:pPr>
          </w:p>
        </w:tc>
        <w:tc>
          <w:tcPr>
            <w:tcW w:w="482" w:type="dxa"/>
            <w:shd w:val="clear" w:color="auto" w:fill="EDFCE8"/>
          </w:tcPr>
          <w:p w14:paraId="379FBD27"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0628444F" w14:textId="77777777" w:rsidR="005F6167" w:rsidRPr="00E62BFB" w:rsidRDefault="005F6167" w:rsidP="006674EB">
            <w:pPr>
              <w:pStyle w:val="TableParagraph"/>
              <w:spacing w:before="17"/>
              <w:rPr>
                <w:rFonts w:ascii="Arial"/>
                <w:b/>
                <w:sz w:val="10"/>
                <w:szCs w:val="10"/>
              </w:rPr>
            </w:pPr>
          </w:p>
          <w:p w14:paraId="51D13495" w14:textId="77777777" w:rsidR="005F6167" w:rsidRPr="00E62BFB" w:rsidRDefault="005F6167" w:rsidP="006674EB">
            <w:pPr>
              <w:pStyle w:val="TableParagraph"/>
              <w:spacing w:before="1"/>
              <w:ind w:right="64"/>
              <w:jc w:val="right"/>
              <w:rPr>
                <w:sz w:val="10"/>
                <w:szCs w:val="10"/>
              </w:rPr>
            </w:pPr>
            <w:r w:rsidRPr="00E62BFB">
              <w:rPr>
                <w:spacing w:val="-2"/>
                <w:sz w:val="10"/>
                <w:szCs w:val="10"/>
              </w:rPr>
              <w:t>7.796.703.330,00</w:t>
            </w:r>
          </w:p>
        </w:tc>
        <w:tc>
          <w:tcPr>
            <w:tcW w:w="567" w:type="dxa"/>
            <w:shd w:val="clear" w:color="auto" w:fill="EDFCE8"/>
          </w:tcPr>
          <w:p w14:paraId="61DB2692"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2F63A534" w14:textId="77777777" w:rsidR="005F6167" w:rsidRPr="00E62BFB" w:rsidRDefault="005F6167" w:rsidP="006674EB">
            <w:pPr>
              <w:pStyle w:val="TableParagraph"/>
              <w:spacing w:before="17"/>
              <w:rPr>
                <w:rFonts w:ascii="Arial"/>
                <w:b/>
                <w:sz w:val="10"/>
                <w:szCs w:val="10"/>
              </w:rPr>
            </w:pPr>
          </w:p>
          <w:p w14:paraId="1CC58087" w14:textId="77777777" w:rsidR="005F6167" w:rsidRPr="00E62BFB" w:rsidRDefault="005F6167" w:rsidP="006674EB">
            <w:pPr>
              <w:pStyle w:val="TableParagraph"/>
              <w:spacing w:before="1"/>
              <w:ind w:right="63"/>
              <w:jc w:val="right"/>
              <w:rPr>
                <w:sz w:val="10"/>
                <w:szCs w:val="10"/>
              </w:rPr>
            </w:pPr>
            <w:r w:rsidRPr="00E62BFB">
              <w:rPr>
                <w:spacing w:val="-2"/>
                <w:sz w:val="10"/>
                <w:szCs w:val="10"/>
              </w:rPr>
              <w:t>7.796.703.330,00</w:t>
            </w:r>
          </w:p>
        </w:tc>
        <w:tc>
          <w:tcPr>
            <w:tcW w:w="567" w:type="dxa"/>
            <w:shd w:val="clear" w:color="auto" w:fill="EDFCE8"/>
          </w:tcPr>
          <w:p w14:paraId="5FE07D34"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42301CA4" w14:textId="77777777" w:rsidR="005F6167" w:rsidRPr="00E62BFB" w:rsidRDefault="005F6167" w:rsidP="006674EB">
            <w:pPr>
              <w:pStyle w:val="TableParagraph"/>
              <w:spacing w:before="17"/>
              <w:rPr>
                <w:rFonts w:ascii="Arial"/>
                <w:b/>
                <w:sz w:val="10"/>
                <w:szCs w:val="10"/>
              </w:rPr>
            </w:pPr>
          </w:p>
          <w:p w14:paraId="4AC796DF" w14:textId="77777777" w:rsidR="005F6167" w:rsidRPr="00E62BFB" w:rsidRDefault="005F6167" w:rsidP="006674EB">
            <w:pPr>
              <w:pStyle w:val="TableParagraph"/>
              <w:spacing w:before="1"/>
              <w:ind w:right="62"/>
              <w:jc w:val="right"/>
              <w:rPr>
                <w:sz w:val="10"/>
                <w:szCs w:val="10"/>
              </w:rPr>
            </w:pPr>
            <w:r w:rsidRPr="00E62BFB">
              <w:rPr>
                <w:spacing w:val="-2"/>
                <w:sz w:val="10"/>
                <w:szCs w:val="10"/>
              </w:rPr>
              <w:t>7.796.703.330,00</w:t>
            </w:r>
          </w:p>
        </w:tc>
        <w:tc>
          <w:tcPr>
            <w:tcW w:w="567" w:type="dxa"/>
            <w:shd w:val="clear" w:color="auto" w:fill="EDFCE8"/>
          </w:tcPr>
          <w:p w14:paraId="65F3B3F0"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514AF09A" w14:textId="77777777" w:rsidR="005F6167" w:rsidRPr="00E62BFB" w:rsidRDefault="005F6167" w:rsidP="006674EB">
            <w:pPr>
              <w:pStyle w:val="TableParagraph"/>
              <w:spacing w:before="17"/>
              <w:rPr>
                <w:rFonts w:ascii="Arial"/>
                <w:b/>
                <w:sz w:val="10"/>
                <w:szCs w:val="10"/>
              </w:rPr>
            </w:pPr>
          </w:p>
          <w:p w14:paraId="42FD2BCC" w14:textId="77777777" w:rsidR="005F6167" w:rsidRPr="00E62BFB" w:rsidRDefault="005F6167" w:rsidP="006674EB">
            <w:pPr>
              <w:pStyle w:val="TableParagraph"/>
              <w:spacing w:before="1"/>
              <w:ind w:right="62"/>
              <w:jc w:val="right"/>
              <w:rPr>
                <w:sz w:val="10"/>
                <w:szCs w:val="10"/>
              </w:rPr>
            </w:pPr>
            <w:r w:rsidRPr="00E62BFB">
              <w:rPr>
                <w:spacing w:val="-2"/>
                <w:sz w:val="10"/>
                <w:szCs w:val="10"/>
              </w:rPr>
              <w:t>6.796.703.330,00</w:t>
            </w:r>
          </w:p>
        </w:tc>
        <w:tc>
          <w:tcPr>
            <w:tcW w:w="567" w:type="dxa"/>
            <w:shd w:val="clear" w:color="auto" w:fill="EDFCE8"/>
          </w:tcPr>
          <w:p w14:paraId="05860183"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00F4AE40" w14:textId="77777777" w:rsidR="005F6167" w:rsidRPr="00E62BFB" w:rsidRDefault="005F6167" w:rsidP="006674EB">
            <w:pPr>
              <w:pStyle w:val="TableParagraph"/>
              <w:spacing w:before="17"/>
              <w:rPr>
                <w:rFonts w:ascii="Arial"/>
                <w:b/>
                <w:sz w:val="10"/>
                <w:szCs w:val="10"/>
              </w:rPr>
            </w:pPr>
          </w:p>
          <w:p w14:paraId="45CD6E71" w14:textId="77777777" w:rsidR="005F6167" w:rsidRPr="00E62BFB" w:rsidRDefault="005F6167" w:rsidP="006674EB">
            <w:pPr>
              <w:pStyle w:val="TableParagraph"/>
              <w:spacing w:before="1"/>
              <w:ind w:right="61"/>
              <w:jc w:val="right"/>
              <w:rPr>
                <w:sz w:val="10"/>
                <w:szCs w:val="10"/>
              </w:rPr>
            </w:pPr>
            <w:r w:rsidRPr="00E62BFB">
              <w:rPr>
                <w:spacing w:val="-2"/>
                <w:sz w:val="10"/>
                <w:szCs w:val="10"/>
              </w:rPr>
              <w:t>6.796.703.330,00</w:t>
            </w:r>
          </w:p>
        </w:tc>
        <w:tc>
          <w:tcPr>
            <w:tcW w:w="992" w:type="dxa"/>
            <w:shd w:val="clear" w:color="auto" w:fill="EDFCE8"/>
          </w:tcPr>
          <w:p w14:paraId="7512D0CC" w14:textId="77777777" w:rsidR="005F6167" w:rsidRPr="00E62BFB" w:rsidRDefault="005F6167" w:rsidP="006674EB">
            <w:pPr>
              <w:pStyle w:val="TableParagraph"/>
              <w:rPr>
                <w:rFonts w:ascii="Times New Roman"/>
                <w:sz w:val="10"/>
                <w:szCs w:val="10"/>
              </w:rPr>
            </w:pPr>
          </w:p>
        </w:tc>
      </w:tr>
      <w:tr w:rsidR="005F6167" w:rsidRPr="00E62BFB" w14:paraId="4DF0EEC4" w14:textId="77777777" w:rsidTr="00500470">
        <w:trPr>
          <w:trHeight w:val="615"/>
        </w:trPr>
        <w:tc>
          <w:tcPr>
            <w:tcW w:w="1959" w:type="dxa"/>
          </w:tcPr>
          <w:p w14:paraId="6E0B6A1E" w14:textId="77777777" w:rsidR="005F6167" w:rsidRPr="00E62BFB" w:rsidRDefault="005F6167" w:rsidP="006674EB">
            <w:pPr>
              <w:pStyle w:val="TableParagraph"/>
              <w:spacing w:before="81" w:line="261" w:lineRule="auto"/>
              <w:ind w:left="45"/>
              <w:rPr>
                <w:sz w:val="10"/>
                <w:szCs w:val="10"/>
              </w:rPr>
            </w:pPr>
            <w:r w:rsidRPr="00E62BFB">
              <w:rPr>
                <w:sz w:val="10"/>
                <w:szCs w:val="10"/>
              </w:rPr>
              <w:t>Meningkatnya</w:t>
            </w:r>
            <w:r w:rsidRPr="00E62BFB">
              <w:rPr>
                <w:spacing w:val="-9"/>
                <w:sz w:val="10"/>
                <w:szCs w:val="10"/>
              </w:rPr>
              <w:t xml:space="preserve"> </w:t>
            </w:r>
            <w:r w:rsidRPr="00E62BFB">
              <w:rPr>
                <w:sz w:val="10"/>
                <w:szCs w:val="10"/>
              </w:rPr>
              <w:t>prestasi</w:t>
            </w:r>
            <w:r w:rsidRPr="00E62BFB">
              <w:rPr>
                <w:spacing w:val="-8"/>
                <w:sz w:val="10"/>
                <w:szCs w:val="10"/>
              </w:rPr>
              <w:t xml:space="preserve"> </w:t>
            </w:r>
            <w:r w:rsidRPr="00E62BFB">
              <w:rPr>
                <w:sz w:val="10"/>
                <w:szCs w:val="10"/>
              </w:rPr>
              <w:t>dan</w:t>
            </w:r>
            <w:r w:rsidRPr="00E62BFB">
              <w:rPr>
                <w:spacing w:val="-8"/>
                <w:sz w:val="10"/>
                <w:szCs w:val="10"/>
              </w:rPr>
              <w:t xml:space="preserve"> </w:t>
            </w:r>
            <w:r w:rsidRPr="00E62BFB">
              <w:rPr>
                <w:sz w:val="10"/>
                <w:szCs w:val="10"/>
              </w:rPr>
              <w:t>daya</w:t>
            </w:r>
            <w:r w:rsidRPr="00E62BFB">
              <w:rPr>
                <w:spacing w:val="-9"/>
                <w:sz w:val="10"/>
                <w:szCs w:val="10"/>
              </w:rPr>
              <w:t xml:space="preserve"> </w:t>
            </w:r>
            <w:r w:rsidRPr="00E62BFB">
              <w:rPr>
                <w:sz w:val="10"/>
                <w:szCs w:val="10"/>
              </w:rPr>
              <w:t>saing</w:t>
            </w:r>
            <w:r w:rsidRPr="00E62BFB">
              <w:rPr>
                <w:spacing w:val="40"/>
                <w:sz w:val="10"/>
                <w:szCs w:val="10"/>
              </w:rPr>
              <w:t xml:space="preserve"> </w:t>
            </w:r>
            <w:r w:rsidRPr="00E62BFB">
              <w:rPr>
                <w:sz w:val="10"/>
                <w:szCs w:val="10"/>
              </w:rPr>
              <w:t>atlet daerah pada tingkat regional,</w:t>
            </w:r>
            <w:r w:rsidRPr="00E62BFB">
              <w:rPr>
                <w:spacing w:val="40"/>
                <w:sz w:val="10"/>
                <w:szCs w:val="10"/>
              </w:rPr>
              <w:t xml:space="preserve"> </w:t>
            </w:r>
            <w:r w:rsidRPr="00E62BFB">
              <w:rPr>
                <w:sz w:val="10"/>
                <w:szCs w:val="10"/>
              </w:rPr>
              <w:t>nasional, maupun internasional</w:t>
            </w:r>
          </w:p>
        </w:tc>
        <w:tc>
          <w:tcPr>
            <w:tcW w:w="992" w:type="dxa"/>
          </w:tcPr>
          <w:p w14:paraId="46F2FF9A" w14:textId="77777777" w:rsidR="005F6167" w:rsidRPr="00E62BFB" w:rsidRDefault="005F6167" w:rsidP="006674EB">
            <w:pPr>
              <w:pStyle w:val="TableParagraph"/>
              <w:spacing w:before="17"/>
              <w:rPr>
                <w:rFonts w:ascii="Arial"/>
                <w:b/>
                <w:sz w:val="10"/>
                <w:szCs w:val="10"/>
              </w:rPr>
            </w:pPr>
          </w:p>
          <w:p w14:paraId="734496C7" w14:textId="6BD5ABC7" w:rsidR="005F6167" w:rsidRPr="00E62BFB" w:rsidRDefault="005F6167" w:rsidP="006674EB">
            <w:pPr>
              <w:pStyle w:val="TableParagraph"/>
              <w:spacing w:before="1" w:line="261" w:lineRule="auto"/>
              <w:ind w:left="45"/>
              <w:rPr>
                <w:sz w:val="10"/>
                <w:szCs w:val="10"/>
              </w:rPr>
            </w:pPr>
            <w:r w:rsidRPr="00E62BFB">
              <w:rPr>
                <w:sz w:val="10"/>
                <w:szCs w:val="10"/>
              </w:rPr>
              <w:t>Persentase</w:t>
            </w:r>
            <w:r w:rsidRPr="00E62BFB">
              <w:rPr>
                <w:spacing w:val="-9"/>
                <w:sz w:val="10"/>
                <w:szCs w:val="10"/>
              </w:rPr>
              <w:t xml:space="preserve"> </w:t>
            </w:r>
            <w:r w:rsidR="00427B20">
              <w:rPr>
                <w:sz w:val="10"/>
                <w:szCs w:val="10"/>
              </w:rPr>
              <w:t xml:space="preserve">peningkatan </w:t>
            </w:r>
            <w:r w:rsidRPr="00E62BFB">
              <w:rPr>
                <w:sz w:val="10"/>
                <w:szCs w:val="10"/>
              </w:rPr>
              <w:t>prestasi</w:t>
            </w:r>
            <w:r w:rsidRPr="00E62BFB">
              <w:rPr>
                <w:spacing w:val="40"/>
                <w:sz w:val="10"/>
                <w:szCs w:val="10"/>
              </w:rPr>
              <w:t xml:space="preserve"> </w:t>
            </w:r>
            <w:r w:rsidRPr="00E62BFB">
              <w:rPr>
                <w:sz w:val="10"/>
                <w:szCs w:val="10"/>
              </w:rPr>
              <w:t>olahraga</w:t>
            </w:r>
            <w:r w:rsidRPr="00E62BFB">
              <w:rPr>
                <w:spacing w:val="-4"/>
                <w:sz w:val="10"/>
                <w:szCs w:val="10"/>
              </w:rPr>
              <w:t xml:space="preserve"> </w:t>
            </w:r>
            <w:r w:rsidRPr="00E62BFB">
              <w:rPr>
                <w:spacing w:val="-5"/>
                <w:sz w:val="10"/>
                <w:szCs w:val="10"/>
              </w:rPr>
              <w:t>(%)</w:t>
            </w:r>
          </w:p>
        </w:tc>
        <w:tc>
          <w:tcPr>
            <w:tcW w:w="567" w:type="dxa"/>
          </w:tcPr>
          <w:p w14:paraId="29593659" w14:textId="77777777" w:rsidR="005F6167" w:rsidRPr="00E62BFB" w:rsidRDefault="005F6167" w:rsidP="006674EB">
            <w:pPr>
              <w:pStyle w:val="TableParagraph"/>
              <w:spacing w:before="92"/>
              <w:rPr>
                <w:rFonts w:ascii="Arial"/>
                <w:b/>
                <w:sz w:val="10"/>
                <w:szCs w:val="10"/>
              </w:rPr>
            </w:pPr>
          </w:p>
          <w:p w14:paraId="5E86B717" w14:textId="77777777" w:rsidR="005F6167" w:rsidRPr="00E62BFB" w:rsidRDefault="005F6167" w:rsidP="006674EB">
            <w:pPr>
              <w:pStyle w:val="TableParagraph"/>
              <w:spacing w:before="1"/>
              <w:ind w:left="1" w:right="14"/>
              <w:jc w:val="center"/>
              <w:rPr>
                <w:sz w:val="10"/>
                <w:szCs w:val="10"/>
              </w:rPr>
            </w:pPr>
            <w:r w:rsidRPr="00E62BFB">
              <w:rPr>
                <w:spacing w:val="-5"/>
                <w:sz w:val="10"/>
                <w:szCs w:val="10"/>
              </w:rPr>
              <w:t>100</w:t>
            </w:r>
          </w:p>
        </w:tc>
        <w:tc>
          <w:tcPr>
            <w:tcW w:w="794" w:type="dxa"/>
          </w:tcPr>
          <w:p w14:paraId="712AE77C" w14:textId="77777777" w:rsidR="005F6167" w:rsidRPr="00E62BFB" w:rsidRDefault="005F6167" w:rsidP="006674EB">
            <w:pPr>
              <w:pStyle w:val="TableParagraph"/>
              <w:spacing w:before="92"/>
              <w:rPr>
                <w:rFonts w:ascii="Arial"/>
                <w:b/>
                <w:sz w:val="10"/>
                <w:szCs w:val="10"/>
              </w:rPr>
            </w:pPr>
          </w:p>
          <w:p w14:paraId="15FF8319" w14:textId="77777777" w:rsidR="005F6167" w:rsidRPr="00E62BFB" w:rsidRDefault="005F6167" w:rsidP="006674EB">
            <w:pPr>
              <w:pStyle w:val="TableParagraph"/>
              <w:spacing w:before="1"/>
              <w:ind w:left="1" w:right="14"/>
              <w:jc w:val="center"/>
              <w:rPr>
                <w:sz w:val="10"/>
                <w:szCs w:val="10"/>
              </w:rPr>
            </w:pPr>
            <w:r w:rsidRPr="00E62BFB">
              <w:rPr>
                <w:spacing w:val="-5"/>
                <w:sz w:val="10"/>
                <w:szCs w:val="10"/>
              </w:rPr>
              <w:t>85</w:t>
            </w:r>
          </w:p>
        </w:tc>
        <w:tc>
          <w:tcPr>
            <w:tcW w:w="482" w:type="dxa"/>
          </w:tcPr>
          <w:p w14:paraId="06552416" w14:textId="77777777" w:rsidR="005F6167" w:rsidRPr="00E62BFB" w:rsidRDefault="005F6167" w:rsidP="006674EB">
            <w:pPr>
              <w:pStyle w:val="TableParagraph"/>
              <w:spacing w:before="92"/>
              <w:rPr>
                <w:rFonts w:ascii="Arial"/>
                <w:b/>
                <w:sz w:val="10"/>
                <w:szCs w:val="10"/>
              </w:rPr>
            </w:pPr>
          </w:p>
          <w:p w14:paraId="0B5616D8" w14:textId="77777777" w:rsidR="005F6167" w:rsidRPr="00E62BFB" w:rsidRDefault="005F6167" w:rsidP="006674EB">
            <w:pPr>
              <w:pStyle w:val="TableParagraph"/>
              <w:spacing w:before="1"/>
              <w:ind w:left="14" w:right="28"/>
              <w:jc w:val="center"/>
              <w:rPr>
                <w:sz w:val="10"/>
                <w:szCs w:val="10"/>
              </w:rPr>
            </w:pPr>
            <w:r w:rsidRPr="00E62BFB">
              <w:rPr>
                <w:spacing w:val="-4"/>
                <w:sz w:val="10"/>
                <w:szCs w:val="10"/>
              </w:rPr>
              <w:t>85,5</w:t>
            </w:r>
          </w:p>
        </w:tc>
        <w:tc>
          <w:tcPr>
            <w:tcW w:w="1134" w:type="dxa"/>
          </w:tcPr>
          <w:p w14:paraId="00B70E73" w14:textId="77777777" w:rsidR="005F6167" w:rsidRPr="00E62BFB" w:rsidRDefault="005F6167" w:rsidP="006674EB">
            <w:pPr>
              <w:pStyle w:val="TableParagraph"/>
              <w:spacing w:before="92"/>
              <w:rPr>
                <w:rFonts w:ascii="Arial"/>
                <w:b/>
                <w:sz w:val="10"/>
                <w:szCs w:val="10"/>
              </w:rPr>
            </w:pPr>
          </w:p>
          <w:p w14:paraId="09B20B2D" w14:textId="77777777" w:rsidR="005F6167" w:rsidRPr="00E62BFB" w:rsidRDefault="005F6167" w:rsidP="006674EB">
            <w:pPr>
              <w:pStyle w:val="TableParagraph"/>
              <w:spacing w:before="1"/>
              <w:ind w:right="64"/>
              <w:jc w:val="right"/>
              <w:rPr>
                <w:sz w:val="10"/>
                <w:szCs w:val="10"/>
              </w:rPr>
            </w:pPr>
            <w:r w:rsidRPr="00E62BFB">
              <w:rPr>
                <w:spacing w:val="-2"/>
                <w:sz w:val="10"/>
                <w:szCs w:val="10"/>
              </w:rPr>
              <w:t>7.796.703.330,00</w:t>
            </w:r>
          </w:p>
        </w:tc>
        <w:tc>
          <w:tcPr>
            <w:tcW w:w="567" w:type="dxa"/>
          </w:tcPr>
          <w:p w14:paraId="0E637613" w14:textId="77777777" w:rsidR="005F6167" w:rsidRPr="00E62BFB" w:rsidRDefault="005F6167" w:rsidP="006674EB">
            <w:pPr>
              <w:pStyle w:val="TableParagraph"/>
              <w:spacing w:before="92"/>
              <w:rPr>
                <w:rFonts w:ascii="Arial"/>
                <w:b/>
                <w:sz w:val="10"/>
                <w:szCs w:val="10"/>
              </w:rPr>
            </w:pPr>
          </w:p>
          <w:p w14:paraId="18B562C7" w14:textId="77777777" w:rsidR="005F6167" w:rsidRPr="00E62BFB" w:rsidRDefault="005F6167" w:rsidP="006674EB">
            <w:pPr>
              <w:pStyle w:val="TableParagraph"/>
              <w:spacing w:before="1"/>
              <w:ind w:left="16" w:right="28"/>
              <w:jc w:val="center"/>
              <w:rPr>
                <w:sz w:val="10"/>
                <w:szCs w:val="10"/>
              </w:rPr>
            </w:pPr>
            <w:r w:rsidRPr="00E62BFB">
              <w:rPr>
                <w:spacing w:val="-5"/>
                <w:sz w:val="10"/>
                <w:szCs w:val="10"/>
              </w:rPr>
              <w:t>86</w:t>
            </w:r>
          </w:p>
        </w:tc>
        <w:tc>
          <w:tcPr>
            <w:tcW w:w="1134" w:type="dxa"/>
          </w:tcPr>
          <w:p w14:paraId="019B1A0A" w14:textId="77777777" w:rsidR="005F6167" w:rsidRPr="00E62BFB" w:rsidRDefault="005F6167" w:rsidP="006674EB">
            <w:pPr>
              <w:pStyle w:val="TableParagraph"/>
              <w:spacing w:before="92"/>
              <w:rPr>
                <w:rFonts w:ascii="Arial"/>
                <w:b/>
                <w:sz w:val="10"/>
                <w:szCs w:val="10"/>
              </w:rPr>
            </w:pPr>
          </w:p>
          <w:p w14:paraId="3642B422" w14:textId="77777777" w:rsidR="005F6167" w:rsidRPr="00E62BFB" w:rsidRDefault="005F6167" w:rsidP="006674EB">
            <w:pPr>
              <w:pStyle w:val="TableParagraph"/>
              <w:spacing w:before="1"/>
              <w:ind w:right="63"/>
              <w:jc w:val="right"/>
              <w:rPr>
                <w:sz w:val="10"/>
                <w:szCs w:val="10"/>
              </w:rPr>
            </w:pPr>
            <w:r w:rsidRPr="00E62BFB">
              <w:rPr>
                <w:spacing w:val="-2"/>
                <w:sz w:val="10"/>
                <w:szCs w:val="10"/>
              </w:rPr>
              <w:t>7.796.703.330,00</w:t>
            </w:r>
          </w:p>
        </w:tc>
        <w:tc>
          <w:tcPr>
            <w:tcW w:w="567" w:type="dxa"/>
          </w:tcPr>
          <w:p w14:paraId="38054AEA" w14:textId="77777777" w:rsidR="005F6167" w:rsidRPr="00E62BFB" w:rsidRDefault="005F6167" w:rsidP="006674EB">
            <w:pPr>
              <w:pStyle w:val="TableParagraph"/>
              <w:spacing w:before="92"/>
              <w:rPr>
                <w:rFonts w:ascii="Arial"/>
                <w:b/>
                <w:sz w:val="10"/>
                <w:szCs w:val="10"/>
              </w:rPr>
            </w:pPr>
          </w:p>
          <w:p w14:paraId="3E17D670" w14:textId="77777777" w:rsidR="005F6167" w:rsidRPr="00E62BFB" w:rsidRDefault="005F6167" w:rsidP="006674EB">
            <w:pPr>
              <w:pStyle w:val="TableParagraph"/>
              <w:spacing w:before="1"/>
              <w:ind w:right="11"/>
              <w:jc w:val="center"/>
              <w:rPr>
                <w:sz w:val="10"/>
                <w:szCs w:val="10"/>
              </w:rPr>
            </w:pPr>
            <w:r w:rsidRPr="00E62BFB">
              <w:rPr>
                <w:spacing w:val="-4"/>
                <w:sz w:val="10"/>
                <w:szCs w:val="10"/>
              </w:rPr>
              <w:t>86,5</w:t>
            </w:r>
          </w:p>
        </w:tc>
        <w:tc>
          <w:tcPr>
            <w:tcW w:w="1134" w:type="dxa"/>
          </w:tcPr>
          <w:p w14:paraId="338A61F4" w14:textId="77777777" w:rsidR="005F6167" w:rsidRPr="00E62BFB" w:rsidRDefault="005F6167" w:rsidP="006674EB">
            <w:pPr>
              <w:pStyle w:val="TableParagraph"/>
              <w:spacing w:before="92"/>
              <w:rPr>
                <w:rFonts w:ascii="Arial"/>
                <w:b/>
                <w:sz w:val="10"/>
                <w:szCs w:val="10"/>
              </w:rPr>
            </w:pPr>
          </w:p>
          <w:p w14:paraId="5EDC8A42" w14:textId="77777777" w:rsidR="005F6167" w:rsidRPr="00E62BFB" w:rsidRDefault="005F6167" w:rsidP="006674EB">
            <w:pPr>
              <w:pStyle w:val="TableParagraph"/>
              <w:spacing w:before="1"/>
              <w:ind w:right="62"/>
              <w:jc w:val="right"/>
              <w:rPr>
                <w:sz w:val="10"/>
                <w:szCs w:val="10"/>
              </w:rPr>
            </w:pPr>
            <w:r w:rsidRPr="00E62BFB">
              <w:rPr>
                <w:spacing w:val="-2"/>
                <w:sz w:val="10"/>
                <w:szCs w:val="10"/>
              </w:rPr>
              <w:t>7.796.703.330,00</w:t>
            </w:r>
          </w:p>
        </w:tc>
        <w:tc>
          <w:tcPr>
            <w:tcW w:w="567" w:type="dxa"/>
          </w:tcPr>
          <w:p w14:paraId="4DB0DDCB" w14:textId="77777777" w:rsidR="005F6167" w:rsidRPr="00E62BFB" w:rsidRDefault="005F6167" w:rsidP="006674EB">
            <w:pPr>
              <w:pStyle w:val="TableParagraph"/>
              <w:spacing w:before="92"/>
              <w:rPr>
                <w:rFonts w:ascii="Arial"/>
                <w:b/>
                <w:sz w:val="10"/>
                <w:szCs w:val="10"/>
              </w:rPr>
            </w:pPr>
          </w:p>
          <w:p w14:paraId="15398A18" w14:textId="77777777" w:rsidR="005F6167" w:rsidRPr="00E62BFB" w:rsidRDefault="005F6167" w:rsidP="006674EB">
            <w:pPr>
              <w:pStyle w:val="TableParagraph"/>
              <w:spacing w:before="1"/>
              <w:ind w:right="9"/>
              <w:jc w:val="center"/>
              <w:rPr>
                <w:sz w:val="10"/>
                <w:szCs w:val="10"/>
              </w:rPr>
            </w:pPr>
            <w:r w:rsidRPr="00E62BFB">
              <w:rPr>
                <w:spacing w:val="-5"/>
                <w:sz w:val="10"/>
                <w:szCs w:val="10"/>
              </w:rPr>
              <w:t>87</w:t>
            </w:r>
          </w:p>
        </w:tc>
        <w:tc>
          <w:tcPr>
            <w:tcW w:w="1134" w:type="dxa"/>
          </w:tcPr>
          <w:p w14:paraId="5B7369EC" w14:textId="77777777" w:rsidR="005F6167" w:rsidRPr="00E62BFB" w:rsidRDefault="005F6167" w:rsidP="006674EB">
            <w:pPr>
              <w:pStyle w:val="TableParagraph"/>
              <w:spacing w:before="92"/>
              <w:rPr>
                <w:rFonts w:ascii="Arial"/>
                <w:b/>
                <w:sz w:val="10"/>
                <w:szCs w:val="10"/>
              </w:rPr>
            </w:pPr>
          </w:p>
          <w:p w14:paraId="75B36D34" w14:textId="77777777" w:rsidR="005F6167" w:rsidRPr="00E62BFB" w:rsidRDefault="005F6167" w:rsidP="006674EB">
            <w:pPr>
              <w:pStyle w:val="TableParagraph"/>
              <w:spacing w:before="1"/>
              <w:ind w:right="62"/>
              <w:jc w:val="right"/>
              <w:rPr>
                <w:sz w:val="10"/>
                <w:szCs w:val="10"/>
              </w:rPr>
            </w:pPr>
            <w:r w:rsidRPr="00E62BFB">
              <w:rPr>
                <w:spacing w:val="-2"/>
                <w:sz w:val="10"/>
                <w:szCs w:val="10"/>
              </w:rPr>
              <w:t>6.796.703.330,00</w:t>
            </w:r>
          </w:p>
        </w:tc>
        <w:tc>
          <w:tcPr>
            <w:tcW w:w="567" w:type="dxa"/>
          </w:tcPr>
          <w:p w14:paraId="7F71685C" w14:textId="77777777" w:rsidR="005F6167" w:rsidRPr="00E62BFB" w:rsidRDefault="005F6167" w:rsidP="006674EB">
            <w:pPr>
              <w:pStyle w:val="TableParagraph"/>
              <w:spacing w:before="92"/>
              <w:rPr>
                <w:rFonts w:ascii="Arial"/>
                <w:b/>
                <w:sz w:val="10"/>
                <w:szCs w:val="10"/>
              </w:rPr>
            </w:pPr>
          </w:p>
          <w:p w14:paraId="3CBD9705" w14:textId="77777777" w:rsidR="005F6167" w:rsidRPr="00E62BFB" w:rsidRDefault="005F6167" w:rsidP="006674EB">
            <w:pPr>
              <w:pStyle w:val="TableParagraph"/>
              <w:spacing w:before="1"/>
              <w:ind w:right="8"/>
              <w:jc w:val="center"/>
              <w:rPr>
                <w:sz w:val="10"/>
                <w:szCs w:val="10"/>
              </w:rPr>
            </w:pPr>
            <w:r w:rsidRPr="00E62BFB">
              <w:rPr>
                <w:spacing w:val="-5"/>
                <w:sz w:val="10"/>
                <w:szCs w:val="10"/>
              </w:rPr>
              <w:t>87</w:t>
            </w:r>
          </w:p>
        </w:tc>
        <w:tc>
          <w:tcPr>
            <w:tcW w:w="1134" w:type="dxa"/>
          </w:tcPr>
          <w:p w14:paraId="50576F8F" w14:textId="77777777" w:rsidR="005F6167" w:rsidRPr="00E62BFB" w:rsidRDefault="005F6167" w:rsidP="006674EB">
            <w:pPr>
              <w:pStyle w:val="TableParagraph"/>
              <w:spacing w:before="92"/>
              <w:rPr>
                <w:rFonts w:ascii="Arial"/>
                <w:b/>
                <w:sz w:val="10"/>
                <w:szCs w:val="10"/>
              </w:rPr>
            </w:pPr>
          </w:p>
          <w:p w14:paraId="455FAB7F" w14:textId="77777777" w:rsidR="005F6167" w:rsidRPr="00E62BFB" w:rsidRDefault="005F6167" w:rsidP="006674EB">
            <w:pPr>
              <w:pStyle w:val="TableParagraph"/>
              <w:spacing w:before="1"/>
              <w:ind w:right="61"/>
              <w:jc w:val="right"/>
              <w:rPr>
                <w:sz w:val="10"/>
                <w:szCs w:val="10"/>
              </w:rPr>
            </w:pPr>
            <w:r w:rsidRPr="00E62BFB">
              <w:rPr>
                <w:spacing w:val="-2"/>
                <w:sz w:val="10"/>
                <w:szCs w:val="10"/>
              </w:rPr>
              <w:t>6.796.703.330,00</w:t>
            </w:r>
          </w:p>
        </w:tc>
        <w:tc>
          <w:tcPr>
            <w:tcW w:w="992" w:type="dxa"/>
          </w:tcPr>
          <w:p w14:paraId="02430C38" w14:textId="77777777" w:rsidR="005F6167" w:rsidRPr="00E62BFB" w:rsidRDefault="005F6167" w:rsidP="006674EB">
            <w:pPr>
              <w:pStyle w:val="TableParagraph"/>
              <w:spacing w:before="6" w:line="261" w:lineRule="auto"/>
              <w:ind w:left="115" w:right="453"/>
              <w:jc w:val="both"/>
              <w:rPr>
                <w:sz w:val="10"/>
                <w:szCs w:val="10"/>
              </w:rPr>
            </w:pPr>
            <w:r w:rsidRPr="00E62BFB">
              <w:rPr>
                <w:sz w:val="10"/>
                <w:szCs w:val="10"/>
              </w:rPr>
              <w:t>Dinas/Badan</w:t>
            </w:r>
            <w:r w:rsidRPr="00E62BFB">
              <w:rPr>
                <w:spacing w:val="-9"/>
                <w:sz w:val="10"/>
                <w:szCs w:val="10"/>
              </w:rPr>
              <w:t xml:space="preserve"> </w:t>
            </w:r>
            <w:r w:rsidRPr="00E62BFB">
              <w:rPr>
                <w:sz w:val="10"/>
                <w:szCs w:val="10"/>
              </w:rPr>
              <w:t>yang</w:t>
            </w:r>
            <w:r w:rsidRPr="00E62BFB">
              <w:rPr>
                <w:spacing w:val="40"/>
                <w:sz w:val="10"/>
                <w:szCs w:val="10"/>
              </w:rPr>
              <w:t xml:space="preserve"> </w:t>
            </w:r>
            <w:r w:rsidRPr="00E62BFB">
              <w:rPr>
                <w:sz w:val="10"/>
                <w:szCs w:val="10"/>
              </w:rPr>
              <w:t>menangani</w:t>
            </w:r>
            <w:r w:rsidRPr="00E62BFB">
              <w:rPr>
                <w:spacing w:val="-9"/>
                <w:sz w:val="10"/>
                <w:szCs w:val="10"/>
              </w:rPr>
              <w:t xml:space="preserve"> </w:t>
            </w:r>
            <w:r w:rsidRPr="00E62BFB">
              <w:rPr>
                <w:sz w:val="10"/>
                <w:szCs w:val="10"/>
              </w:rPr>
              <w:t>Bidang</w:t>
            </w:r>
            <w:r w:rsidRPr="00E62BFB">
              <w:rPr>
                <w:spacing w:val="40"/>
                <w:sz w:val="10"/>
                <w:szCs w:val="10"/>
              </w:rPr>
              <w:t xml:space="preserve"> </w:t>
            </w:r>
            <w:r w:rsidRPr="00E62BFB">
              <w:rPr>
                <w:sz w:val="10"/>
                <w:szCs w:val="10"/>
              </w:rPr>
              <w:t>Kepemudaan</w:t>
            </w:r>
            <w:r w:rsidRPr="00E62BFB">
              <w:rPr>
                <w:spacing w:val="-8"/>
                <w:sz w:val="10"/>
                <w:szCs w:val="10"/>
              </w:rPr>
              <w:t xml:space="preserve"> </w:t>
            </w:r>
            <w:r w:rsidRPr="00E62BFB">
              <w:rPr>
                <w:spacing w:val="-5"/>
                <w:sz w:val="10"/>
                <w:szCs w:val="10"/>
              </w:rPr>
              <w:t>Dan</w:t>
            </w:r>
          </w:p>
          <w:p w14:paraId="61387517" w14:textId="77777777" w:rsidR="005F6167" w:rsidRPr="00E62BFB" w:rsidRDefault="005F6167" w:rsidP="006674EB">
            <w:pPr>
              <w:pStyle w:val="TableParagraph"/>
              <w:spacing w:line="137" w:lineRule="exact"/>
              <w:ind w:left="115"/>
              <w:rPr>
                <w:sz w:val="10"/>
                <w:szCs w:val="10"/>
              </w:rPr>
            </w:pPr>
            <w:r w:rsidRPr="00E62BFB">
              <w:rPr>
                <w:spacing w:val="-2"/>
                <w:sz w:val="10"/>
                <w:szCs w:val="10"/>
              </w:rPr>
              <w:t>Olahraga</w:t>
            </w:r>
          </w:p>
        </w:tc>
      </w:tr>
      <w:tr w:rsidR="005F6167" w:rsidRPr="00E62BFB" w14:paraId="1FEB00AA" w14:textId="77777777" w:rsidTr="00500470">
        <w:trPr>
          <w:trHeight w:val="465"/>
        </w:trPr>
        <w:tc>
          <w:tcPr>
            <w:tcW w:w="1959" w:type="dxa"/>
            <w:shd w:val="clear" w:color="auto" w:fill="EDFCE8"/>
          </w:tcPr>
          <w:p w14:paraId="2F04A5E7" w14:textId="77777777" w:rsidR="005F6167" w:rsidRPr="00E62BFB" w:rsidRDefault="005F6167" w:rsidP="006674EB">
            <w:pPr>
              <w:pStyle w:val="TableParagraph"/>
              <w:spacing w:before="6" w:line="261" w:lineRule="auto"/>
              <w:ind w:left="45" w:right="41"/>
              <w:rPr>
                <w:sz w:val="10"/>
                <w:szCs w:val="10"/>
              </w:rPr>
            </w:pPr>
            <w:r w:rsidRPr="00E62BFB">
              <w:rPr>
                <w:sz w:val="10"/>
                <w:szCs w:val="10"/>
              </w:rPr>
              <w:t>2.19.04 - PROGRAM</w:t>
            </w:r>
            <w:r w:rsidRPr="00E62BFB">
              <w:rPr>
                <w:spacing w:val="40"/>
                <w:sz w:val="10"/>
                <w:szCs w:val="10"/>
              </w:rPr>
              <w:t xml:space="preserve"> </w:t>
            </w:r>
            <w:r w:rsidRPr="00E62BFB">
              <w:rPr>
                <w:spacing w:val="-2"/>
                <w:sz w:val="10"/>
                <w:szCs w:val="10"/>
              </w:rPr>
              <w:t>PENGEMBANGAN</w:t>
            </w:r>
            <w:r w:rsidRPr="00E62BFB">
              <w:rPr>
                <w:spacing w:val="-7"/>
                <w:sz w:val="10"/>
                <w:szCs w:val="10"/>
              </w:rPr>
              <w:t xml:space="preserve"> </w:t>
            </w:r>
            <w:r w:rsidRPr="00E62BFB">
              <w:rPr>
                <w:spacing w:val="-2"/>
                <w:sz w:val="10"/>
                <w:szCs w:val="10"/>
              </w:rPr>
              <w:t>KAPASITAS</w:t>
            </w:r>
          </w:p>
          <w:p w14:paraId="605D5A72" w14:textId="77777777" w:rsidR="005F6167" w:rsidRPr="00E62BFB" w:rsidRDefault="005F6167" w:rsidP="006674EB">
            <w:pPr>
              <w:pStyle w:val="TableParagraph"/>
              <w:spacing w:line="137" w:lineRule="exact"/>
              <w:ind w:left="45"/>
              <w:rPr>
                <w:sz w:val="10"/>
                <w:szCs w:val="10"/>
              </w:rPr>
            </w:pPr>
            <w:r w:rsidRPr="00E62BFB">
              <w:rPr>
                <w:spacing w:val="-2"/>
                <w:sz w:val="10"/>
                <w:szCs w:val="10"/>
              </w:rPr>
              <w:t>KEPRAMUKAAN</w:t>
            </w:r>
          </w:p>
        </w:tc>
        <w:tc>
          <w:tcPr>
            <w:tcW w:w="992" w:type="dxa"/>
            <w:shd w:val="clear" w:color="auto" w:fill="EDFCE8"/>
          </w:tcPr>
          <w:p w14:paraId="7863A4D9" w14:textId="77777777" w:rsidR="005F6167" w:rsidRPr="00E62BFB" w:rsidRDefault="005F6167" w:rsidP="006674EB">
            <w:pPr>
              <w:pStyle w:val="TableParagraph"/>
              <w:rPr>
                <w:rFonts w:ascii="Times New Roman"/>
                <w:sz w:val="10"/>
                <w:szCs w:val="10"/>
              </w:rPr>
            </w:pPr>
          </w:p>
        </w:tc>
        <w:tc>
          <w:tcPr>
            <w:tcW w:w="567" w:type="dxa"/>
            <w:shd w:val="clear" w:color="auto" w:fill="EDFCE8"/>
          </w:tcPr>
          <w:p w14:paraId="21B80614" w14:textId="77777777" w:rsidR="005F6167" w:rsidRPr="00E62BFB" w:rsidRDefault="005F6167" w:rsidP="006674EB">
            <w:pPr>
              <w:pStyle w:val="TableParagraph"/>
              <w:rPr>
                <w:rFonts w:ascii="Times New Roman"/>
                <w:sz w:val="10"/>
                <w:szCs w:val="10"/>
              </w:rPr>
            </w:pPr>
          </w:p>
        </w:tc>
        <w:tc>
          <w:tcPr>
            <w:tcW w:w="794" w:type="dxa"/>
            <w:shd w:val="clear" w:color="auto" w:fill="EDFCE8"/>
          </w:tcPr>
          <w:p w14:paraId="2BCE00D0" w14:textId="77777777" w:rsidR="005F6167" w:rsidRPr="00E62BFB" w:rsidRDefault="005F6167" w:rsidP="006674EB">
            <w:pPr>
              <w:pStyle w:val="TableParagraph"/>
              <w:rPr>
                <w:rFonts w:ascii="Times New Roman"/>
                <w:sz w:val="10"/>
                <w:szCs w:val="10"/>
              </w:rPr>
            </w:pPr>
          </w:p>
        </w:tc>
        <w:tc>
          <w:tcPr>
            <w:tcW w:w="482" w:type="dxa"/>
            <w:shd w:val="clear" w:color="auto" w:fill="EDFCE8"/>
          </w:tcPr>
          <w:p w14:paraId="1901F359"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7AE15141" w14:textId="77777777" w:rsidR="005F6167" w:rsidRPr="00E62BFB" w:rsidRDefault="005F6167" w:rsidP="006674EB">
            <w:pPr>
              <w:pStyle w:val="TableParagraph"/>
              <w:spacing w:before="17"/>
              <w:rPr>
                <w:rFonts w:ascii="Arial"/>
                <w:b/>
                <w:sz w:val="10"/>
                <w:szCs w:val="10"/>
              </w:rPr>
            </w:pPr>
          </w:p>
          <w:p w14:paraId="30F72619" w14:textId="77777777" w:rsidR="005F6167" w:rsidRPr="00E62BFB" w:rsidRDefault="005F6167" w:rsidP="006674EB">
            <w:pPr>
              <w:pStyle w:val="TableParagraph"/>
              <w:spacing w:before="1"/>
              <w:ind w:right="63"/>
              <w:jc w:val="right"/>
              <w:rPr>
                <w:sz w:val="10"/>
                <w:szCs w:val="10"/>
              </w:rPr>
            </w:pPr>
            <w:r w:rsidRPr="00E62BFB">
              <w:rPr>
                <w:spacing w:val="-2"/>
                <w:sz w:val="10"/>
                <w:szCs w:val="10"/>
              </w:rPr>
              <w:t>500.000.000,00</w:t>
            </w:r>
          </w:p>
        </w:tc>
        <w:tc>
          <w:tcPr>
            <w:tcW w:w="567" w:type="dxa"/>
            <w:shd w:val="clear" w:color="auto" w:fill="EDFCE8"/>
          </w:tcPr>
          <w:p w14:paraId="147D4DC0"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261C68DD" w14:textId="77777777" w:rsidR="005F6167" w:rsidRPr="00E62BFB" w:rsidRDefault="005F6167" w:rsidP="006674EB">
            <w:pPr>
              <w:pStyle w:val="TableParagraph"/>
              <w:spacing w:before="17"/>
              <w:rPr>
                <w:rFonts w:ascii="Arial"/>
                <w:b/>
                <w:sz w:val="10"/>
                <w:szCs w:val="10"/>
              </w:rPr>
            </w:pPr>
          </w:p>
          <w:p w14:paraId="2AEF9CE9" w14:textId="77777777" w:rsidR="005F6167" w:rsidRPr="00E62BFB" w:rsidRDefault="005F6167" w:rsidP="006674EB">
            <w:pPr>
              <w:pStyle w:val="TableParagraph"/>
              <w:spacing w:before="1"/>
              <w:ind w:right="62"/>
              <w:jc w:val="right"/>
              <w:rPr>
                <w:sz w:val="10"/>
                <w:szCs w:val="10"/>
              </w:rPr>
            </w:pPr>
            <w:r w:rsidRPr="00E62BFB">
              <w:rPr>
                <w:spacing w:val="-2"/>
                <w:sz w:val="10"/>
                <w:szCs w:val="10"/>
              </w:rPr>
              <w:t>600.000.000,00</w:t>
            </w:r>
          </w:p>
        </w:tc>
        <w:tc>
          <w:tcPr>
            <w:tcW w:w="567" w:type="dxa"/>
            <w:shd w:val="clear" w:color="auto" w:fill="EDFCE8"/>
          </w:tcPr>
          <w:p w14:paraId="45635A14"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0F839D64" w14:textId="77777777" w:rsidR="005F6167" w:rsidRPr="00E62BFB" w:rsidRDefault="005F6167" w:rsidP="006674EB">
            <w:pPr>
              <w:pStyle w:val="TableParagraph"/>
              <w:spacing w:before="17"/>
              <w:rPr>
                <w:rFonts w:ascii="Arial"/>
                <w:b/>
                <w:sz w:val="10"/>
                <w:szCs w:val="10"/>
              </w:rPr>
            </w:pPr>
          </w:p>
          <w:p w14:paraId="4739BCED" w14:textId="77777777" w:rsidR="005F6167" w:rsidRPr="00E62BFB" w:rsidRDefault="005F6167" w:rsidP="006674EB">
            <w:pPr>
              <w:pStyle w:val="TableParagraph"/>
              <w:spacing w:before="1"/>
              <w:ind w:right="63"/>
              <w:jc w:val="right"/>
              <w:rPr>
                <w:sz w:val="10"/>
                <w:szCs w:val="10"/>
              </w:rPr>
            </w:pPr>
            <w:r w:rsidRPr="00E62BFB">
              <w:rPr>
                <w:spacing w:val="-2"/>
                <w:sz w:val="10"/>
                <w:szCs w:val="10"/>
              </w:rPr>
              <w:t>600.000.000,00</w:t>
            </w:r>
          </w:p>
        </w:tc>
        <w:tc>
          <w:tcPr>
            <w:tcW w:w="567" w:type="dxa"/>
            <w:shd w:val="clear" w:color="auto" w:fill="EDFCE8"/>
          </w:tcPr>
          <w:p w14:paraId="0D11A166"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78697C99" w14:textId="77777777" w:rsidR="005F6167" w:rsidRPr="00E62BFB" w:rsidRDefault="005F6167" w:rsidP="006674EB">
            <w:pPr>
              <w:pStyle w:val="TableParagraph"/>
              <w:spacing w:before="17"/>
              <w:rPr>
                <w:rFonts w:ascii="Arial"/>
                <w:b/>
                <w:sz w:val="10"/>
                <w:szCs w:val="10"/>
              </w:rPr>
            </w:pPr>
          </w:p>
          <w:p w14:paraId="01DE02C8" w14:textId="77777777" w:rsidR="005F6167" w:rsidRPr="00E62BFB" w:rsidRDefault="005F6167" w:rsidP="006674EB">
            <w:pPr>
              <w:pStyle w:val="TableParagraph"/>
              <w:spacing w:before="1"/>
              <w:ind w:right="61"/>
              <w:jc w:val="right"/>
              <w:rPr>
                <w:sz w:val="10"/>
                <w:szCs w:val="10"/>
              </w:rPr>
            </w:pPr>
            <w:r w:rsidRPr="00E62BFB">
              <w:rPr>
                <w:spacing w:val="-2"/>
                <w:sz w:val="10"/>
                <w:szCs w:val="10"/>
              </w:rPr>
              <w:t>600.000.000,00</w:t>
            </w:r>
          </w:p>
        </w:tc>
        <w:tc>
          <w:tcPr>
            <w:tcW w:w="567" w:type="dxa"/>
            <w:shd w:val="clear" w:color="auto" w:fill="EDFCE8"/>
          </w:tcPr>
          <w:p w14:paraId="3D1D563F"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29829372" w14:textId="77777777" w:rsidR="005F6167" w:rsidRPr="00E62BFB" w:rsidRDefault="005F6167" w:rsidP="006674EB">
            <w:pPr>
              <w:pStyle w:val="TableParagraph"/>
              <w:spacing w:before="17"/>
              <w:rPr>
                <w:rFonts w:ascii="Arial"/>
                <w:b/>
                <w:sz w:val="10"/>
                <w:szCs w:val="10"/>
              </w:rPr>
            </w:pPr>
          </w:p>
          <w:p w14:paraId="115F3DC1" w14:textId="77777777" w:rsidR="005F6167" w:rsidRPr="00E62BFB" w:rsidRDefault="005F6167" w:rsidP="006674EB">
            <w:pPr>
              <w:pStyle w:val="TableParagraph"/>
              <w:spacing w:before="1"/>
              <w:ind w:right="60"/>
              <w:jc w:val="right"/>
              <w:rPr>
                <w:sz w:val="10"/>
                <w:szCs w:val="10"/>
              </w:rPr>
            </w:pPr>
            <w:r w:rsidRPr="00E62BFB">
              <w:rPr>
                <w:spacing w:val="-2"/>
                <w:sz w:val="10"/>
                <w:szCs w:val="10"/>
              </w:rPr>
              <w:t>850.000.000,00</w:t>
            </w:r>
          </w:p>
        </w:tc>
        <w:tc>
          <w:tcPr>
            <w:tcW w:w="992" w:type="dxa"/>
            <w:shd w:val="clear" w:color="auto" w:fill="EDFCE8"/>
          </w:tcPr>
          <w:p w14:paraId="0DD0D794" w14:textId="77777777" w:rsidR="005F6167" w:rsidRPr="00E62BFB" w:rsidRDefault="005F6167" w:rsidP="006674EB">
            <w:pPr>
              <w:pStyle w:val="TableParagraph"/>
              <w:rPr>
                <w:rFonts w:ascii="Times New Roman"/>
                <w:sz w:val="10"/>
                <w:szCs w:val="10"/>
              </w:rPr>
            </w:pPr>
          </w:p>
        </w:tc>
      </w:tr>
      <w:tr w:rsidR="005F6167" w:rsidRPr="00E62BFB" w14:paraId="7BC31F7B" w14:textId="77777777" w:rsidTr="00427B20">
        <w:trPr>
          <w:trHeight w:val="699"/>
        </w:trPr>
        <w:tc>
          <w:tcPr>
            <w:tcW w:w="1959" w:type="dxa"/>
          </w:tcPr>
          <w:p w14:paraId="340AC71B" w14:textId="53554CE3" w:rsidR="005F6167" w:rsidRPr="00E62BFB" w:rsidRDefault="005F6167" w:rsidP="00427B20">
            <w:pPr>
              <w:pStyle w:val="TableParagraph"/>
              <w:spacing w:before="6" w:line="261" w:lineRule="auto"/>
              <w:ind w:left="45" w:right="41"/>
              <w:rPr>
                <w:sz w:val="10"/>
                <w:szCs w:val="10"/>
              </w:rPr>
            </w:pPr>
            <w:r w:rsidRPr="00E62BFB">
              <w:rPr>
                <w:sz w:val="10"/>
                <w:szCs w:val="10"/>
              </w:rPr>
              <w:t>Meningkatnya</w:t>
            </w:r>
            <w:r w:rsidRPr="00E62BFB">
              <w:rPr>
                <w:spacing w:val="-11"/>
                <w:sz w:val="10"/>
                <w:szCs w:val="10"/>
              </w:rPr>
              <w:t xml:space="preserve"> </w:t>
            </w:r>
            <w:r w:rsidRPr="00E62BFB">
              <w:rPr>
                <w:sz w:val="10"/>
                <w:szCs w:val="10"/>
              </w:rPr>
              <w:t>keterlibatan</w:t>
            </w:r>
            <w:r w:rsidRPr="00E62BFB">
              <w:rPr>
                <w:spacing w:val="-8"/>
                <w:sz w:val="10"/>
                <w:szCs w:val="10"/>
              </w:rPr>
              <w:t xml:space="preserve"> </w:t>
            </w:r>
            <w:r w:rsidRPr="00E62BFB">
              <w:rPr>
                <w:sz w:val="10"/>
                <w:szCs w:val="10"/>
              </w:rPr>
              <w:t>dan</w:t>
            </w:r>
            <w:r w:rsidRPr="00E62BFB">
              <w:rPr>
                <w:spacing w:val="-8"/>
                <w:sz w:val="10"/>
                <w:szCs w:val="10"/>
              </w:rPr>
              <w:t xml:space="preserve"> </w:t>
            </w:r>
            <w:r w:rsidRPr="00E62BFB">
              <w:rPr>
                <w:sz w:val="10"/>
                <w:szCs w:val="10"/>
              </w:rPr>
              <w:t>peran</w:t>
            </w:r>
            <w:r w:rsidRPr="00E62BFB">
              <w:rPr>
                <w:spacing w:val="40"/>
                <w:sz w:val="10"/>
                <w:szCs w:val="10"/>
              </w:rPr>
              <w:t xml:space="preserve"> </w:t>
            </w:r>
            <w:r w:rsidRPr="00E62BFB">
              <w:rPr>
                <w:sz w:val="10"/>
                <w:szCs w:val="10"/>
              </w:rPr>
              <w:t>aktif masyarakat dalam kegiatan</w:t>
            </w:r>
            <w:r w:rsidRPr="00E62BFB">
              <w:rPr>
                <w:spacing w:val="40"/>
                <w:sz w:val="10"/>
                <w:szCs w:val="10"/>
              </w:rPr>
              <w:t xml:space="preserve"> </w:t>
            </w:r>
            <w:r w:rsidRPr="00E62BFB">
              <w:rPr>
                <w:sz w:val="10"/>
                <w:szCs w:val="10"/>
              </w:rPr>
              <w:t>kepramukaan sebagai bagian dari</w:t>
            </w:r>
            <w:r w:rsidRPr="00E62BFB">
              <w:rPr>
                <w:spacing w:val="40"/>
                <w:sz w:val="10"/>
                <w:szCs w:val="10"/>
              </w:rPr>
              <w:t xml:space="preserve"> </w:t>
            </w:r>
            <w:r w:rsidRPr="00E62BFB">
              <w:rPr>
                <w:sz w:val="10"/>
                <w:szCs w:val="10"/>
              </w:rPr>
              <w:t>pembentukan</w:t>
            </w:r>
            <w:r w:rsidRPr="00E62BFB">
              <w:rPr>
                <w:spacing w:val="-8"/>
                <w:sz w:val="10"/>
                <w:szCs w:val="10"/>
              </w:rPr>
              <w:t xml:space="preserve"> </w:t>
            </w:r>
            <w:r w:rsidRPr="00E62BFB">
              <w:rPr>
                <w:sz w:val="10"/>
                <w:szCs w:val="10"/>
              </w:rPr>
              <w:t>karakter</w:t>
            </w:r>
            <w:r w:rsidRPr="00E62BFB">
              <w:rPr>
                <w:spacing w:val="-8"/>
                <w:sz w:val="10"/>
                <w:szCs w:val="10"/>
              </w:rPr>
              <w:t xml:space="preserve"> </w:t>
            </w:r>
            <w:r w:rsidRPr="00E62BFB">
              <w:rPr>
                <w:sz w:val="10"/>
                <w:szCs w:val="10"/>
              </w:rPr>
              <w:t>dan</w:t>
            </w:r>
            <w:r w:rsidRPr="00E62BFB">
              <w:rPr>
                <w:spacing w:val="-8"/>
                <w:sz w:val="10"/>
                <w:szCs w:val="10"/>
              </w:rPr>
              <w:t xml:space="preserve"> </w:t>
            </w:r>
            <w:r w:rsidRPr="00E62BFB">
              <w:rPr>
                <w:sz w:val="10"/>
                <w:szCs w:val="10"/>
              </w:rPr>
              <w:t>wawasan</w:t>
            </w:r>
            <w:r w:rsidR="00427B20">
              <w:rPr>
                <w:sz w:val="10"/>
                <w:szCs w:val="10"/>
              </w:rPr>
              <w:t xml:space="preserve"> </w:t>
            </w:r>
            <w:r w:rsidRPr="00E62BFB">
              <w:rPr>
                <w:spacing w:val="-2"/>
                <w:sz w:val="10"/>
                <w:szCs w:val="10"/>
              </w:rPr>
              <w:t>kebangsaan</w:t>
            </w:r>
          </w:p>
        </w:tc>
        <w:tc>
          <w:tcPr>
            <w:tcW w:w="992" w:type="dxa"/>
          </w:tcPr>
          <w:p w14:paraId="387AD216" w14:textId="6F45D754" w:rsidR="005F6167" w:rsidRPr="00E62BFB" w:rsidRDefault="00427B20" w:rsidP="006674EB">
            <w:pPr>
              <w:pStyle w:val="TableParagraph"/>
              <w:spacing w:before="1" w:line="261" w:lineRule="auto"/>
              <w:ind w:left="45"/>
              <w:rPr>
                <w:sz w:val="10"/>
                <w:szCs w:val="10"/>
              </w:rPr>
            </w:pPr>
            <w:r>
              <w:rPr>
                <w:sz w:val="10"/>
                <w:szCs w:val="10"/>
              </w:rPr>
              <w:t>P</w:t>
            </w:r>
            <w:r w:rsidR="005F6167" w:rsidRPr="00E62BFB">
              <w:rPr>
                <w:sz w:val="10"/>
                <w:szCs w:val="10"/>
              </w:rPr>
              <w:t>ersentase</w:t>
            </w:r>
            <w:r w:rsidR="005F6167" w:rsidRPr="00E62BFB">
              <w:rPr>
                <w:spacing w:val="-11"/>
                <w:sz w:val="10"/>
                <w:szCs w:val="10"/>
              </w:rPr>
              <w:t xml:space="preserve"> </w:t>
            </w:r>
            <w:r w:rsidR="005F6167" w:rsidRPr="00E62BFB">
              <w:rPr>
                <w:sz w:val="10"/>
                <w:szCs w:val="10"/>
              </w:rPr>
              <w:t>gugus</w:t>
            </w:r>
            <w:r w:rsidR="005F6167" w:rsidRPr="00E62BFB">
              <w:rPr>
                <w:spacing w:val="-8"/>
                <w:sz w:val="10"/>
                <w:szCs w:val="10"/>
              </w:rPr>
              <w:t xml:space="preserve"> </w:t>
            </w:r>
            <w:r w:rsidR="005F6167" w:rsidRPr="00E62BFB">
              <w:rPr>
                <w:sz w:val="10"/>
                <w:szCs w:val="10"/>
              </w:rPr>
              <w:t>depan</w:t>
            </w:r>
            <w:r w:rsidR="005F6167" w:rsidRPr="00E62BFB">
              <w:rPr>
                <w:spacing w:val="-8"/>
                <w:sz w:val="10"/>
                <w:szCs w:val="10"/>
              </w:rPr>
              <w:t xml:space="preserve"> </w:t>
            </w:r>
            <w:r w:rsidR="005F6167" w:rsidRPr="00E62BFB">
              <w:rPr>
                <w:sz w:val="10"/>
                <w:szCs w:val="10"/>
              </w:rPr>
              <w:t>yang</w:t>
            </w:r>
            <w:r w:rsidR="005F6167" w:rsidRPr="00E62BFB">
              <w:rPr>
                <w:spacing w:val="40"/>
                <w:sz w:val="10"/>
                <w:szCs w:val="10"/>
              </w:rPr>
              <w:t xml:space="preserve"> </w:t>
            </w:r>
            <w:r w:rsidR="005F6167" w:rsidRPr="00E62BFB">
              <w:rPr>
                <w:sz w:val="10"/>
                <w:szCs w:val="10"/>
              </w:rPr>
              <w:t>aktif</w:t>
            </w:r>
            <w:r>
              <w:rPr>
                <w:sz w:val="10"/>
                <w:szCs w:val="10"/>
              </w:rPr>
              <w:t xml:space="preserve"> </w:t>
            </w:r>
            <w:r w:rsidR="005F6167" w:rsidRPr="00E62BFB">
              <w:rPr>
                <w:sz w:val="10"/>
                <w:szCs w:val="10"/>
              </w:rPr>
              <w:t>(%)</w:t>
            </w:r>
          </w:p>
        </w:tc>
        <w:tc>
          <w:tcPr>
            <w:tcW w:w="567" w:type="dxa"/>
          </w:tcPr>
          <w:p w14:paraId="5ADA6DE2" w14:textId="77777777" w:rsidR="005F6167" w:rsidRPr="00E62BFB" w:rsidRDefault="005F6167" w:rsidP="006674EB">
            <w:pPr>
              <w:pStyle w:val="TableParagraph"/>
              <w:rPr>
                <w:rFonts w:ascii="Arial"/>
                <w:b/>
                <w:sz w:val="10"/>
                <w:szCs w:val="10"/>
              </w:rPr>
            </w:pPr>
          </w:p>
          <w:p w14:paraId="08B6536B" w14:textId="77777777" w:rsidR="005F6167" w:rsidRPr="00E62BFB" w:rsidRDefault="005F6167" w:rsidP="006674EB">
            <w:pPr>
              <w:pStyle w:val="TableParagraph"/>
              <w:spacing w:before="29"/>
              <w:rPr>
                <w:rFonts w:ascii="Arial"/>
                <w:b/>
                <w:sz w:val="10"/>
                <w:szCs w:val="10"/>
              </w:rPr>
            </w:pPr>
          </w:p>
          <w:p w14:paraId="55AADAF4" w14:textId="77777777" w:rsidR="005F6167" w:rsidRPr="00E62BFB" w:rsidRDefault="005F6167" w:rsidP="006674EB">
            <w:pPr>
              <w:pStyle w:val="TableParagraph"/>
              <w:spacing w:before="1"/>
              <w:ind w:left="1" w:right="14"/>
              <w:jc w:val="center"/>
              <w:rPr>
                <w:sz w:val="10"/>
                <w:szCs w:val="10"/>
              </w:rPr>
            </w:pPr>
            <w:r w:rsidRPr="00E62BFB">
              <w:rPr>
                <w:spacing w:val="-5"/>
                <w:sz w:val="10"/>
                <w:szCs w:val="10"/>
              </w:rPr>
              <w:t>95</w:t>
            </w:r>
          </w:p>
        </w:tc>
        <w:tc>
          <w:tcPr>
            <w:tcW w:w="794" w:type="dxa"/>
          </w:tcPr>
          <w:p w14:paraId="169EAD7E" w14:textId="77777777" w:rsidR="005F6167" w:rsidRPr="00E62BFB" w:rsidRDefault="005F6167" w:rsidP="006674EB">
            <w:pPr>
              <w:pStyle w:val="TableParagraph"/>
              <w:rPr>
                <w:rFonts w:ascii="Arial"/>
                <w:b/>
                <w:sz w:val="10"/>
                <w:szCs w:val="10"/>
              </w:rPr>
            </w:pPr>
          </w:p>
          <w:p w14:paraId="60726EFF" w14:textId="77777777" w:rsidR="005F6167" w:rsidRPr="00E62BFB" w:rsidRDefault="005F6167" w:rsidP="006674EB">
            <w:pPr>
              <w:pStyle w:val="TableParagraph"/>
              <w:spacing w:before="29"/>
              <w:rPr>
                <w:rFonts w:ascii="Arial"/>
                <w:b/>
                <w:sz w:val="10"/>
                <w:szCs w:val="10"/>
              </w:rPr>
            </w:pPr>
          </w:p>
          <w:p w14:paraId="21191DA1" w14:textId="77777777" w:rsidR="005F6167" w:rsidRPr="00E62BFB" w:rsidRDefault="005F6167" w:rsidP="006674EB">
            <w:pPr>
              <w:pStyle w:val="TableParagraph"/>
              <w:spacing w:before="1"/>
              <w:ind w:left="1" w:right="14"/>
              <w:jc w:val="center"/>
              <w:rPr>
                <w:sz w:val="10"/>
                <w:szCs w:val="10"/>
              </w:rPr>
            </w:pPr>
            <w:r w:rsidRPr="00E62BFB">
              <w:rPr>
                <w:spacing w:val="-5"/>
                <w:sz w:val="10"/>
                <w:szCs w:val="10"/>
              </w:rPr>
              <w:t>98</w:t>
            </w:r>
          </w:p>
        </w:tc>
        <w:tc>
          <w:tcPr>
            <w:tcW w:w="482" w:type="dxa"/>
          </w:tcPr>
          <w:p w14:paraId="5B928007" w14:textId="77777777" w:rsidR="005F6167" w:rsidRPr="00E62BFB" w:rsidRDefault="005F6167" w:rsidP="006674EB">
            <w:pPr>
              <w:pStyle w:val="TableParagraph"/>
              <w:rPr>
                <w:rFonts w:ascii="Arial"/>
                <w:b/>
                <w:sz w:val="10"/>
                <w:szCs w:val="10"/>
              </w:rPr>
            </w:pPr>
          </w:p>
          <w:p w14:paraId="1E4684E1" w14:textId="77777777" w:rsidR="005F6167" w:rsidRPr="00E62BFB" w:rsidRDefault="005F6167" w:rsidP="006674EB">
            <w:pPr>
              <w:pStyle w:val="TableParagraph"/>
              <w:spacing w:before="29"/>
              <w:rPr>
                <w:rFonts w:ascii="Arial"/>
                <w:b/>
                <w:sz w:val="10"/>
                <w:szCs w:val="10"/>
              </w:rPr>
            </w:pPr>
          </w:p>
          <w:p w14:paraId="12647AA4" w14:textId="77777777" w:rsidR="005F6167" w:rsidRPr="00E62BFB" w:rsidRDefault="005F6167" w:rsidP="006674EB">
            <w:pPr>
              <w:pStyle w:val="TableParagraph"/>
              <w:spacing w:before="1"/>
              <w:ind w:left="15" w:right="28"/>
              <w:jc w:val="center"/>
              <w:rPr>
                <w:sz w:val="10"/>
                <w:szCs w:val="10"/>
              </w:rPr>
            </w:pPr>
            <w:r w:rsidRPr="00E62BFB">
              <w:rPr>
                <w:spacing w:val="-5"/>
                <w:sz w:val="10"/>
                <w:szCs w:val="10"/>
              </w:rPr>
              <w:t>99</w:t>
            </w:r>
          </w:p>
        </w:tc>
        <w:tc>
          <w:tcPr>
            <w:tcW w:w="1134" w:type="dxa"/>
          </w:tcPr>
          <w:p w14:paraId="33C1A352" w14:textId="77777777" w:rsidR="005F6167" w:rsidRPr="00E62BFB" w:rsidRDefault="005F6167" w:rsidP="006674EB">
            <w:pPr>
              <w:pStyle w:val="TableParagraph"/>
              <w:rPr>
                <w:rFonts w:ascii="Arial"/>
                <w:b/>
                <w:sz w:val="10"/>
                <w:szCs w:val="10"/>
              </w:rPr>
            </w:pPr>
          </w:p>
          <w:p w14:paraId="26A34E0B" w14:textId="77777777" w:rsidR="005F6167" w:rsidRPr="00E62BFB" w:rsidRDefault="005F6167" w:rsidP="006674EB">
            <w:pPr>
              <w:pStyle w:val="TableParagraph"/>
              <w:spacing w:before="29"/>
              <w:rPr>
                <w:rFonts w:ascii="Arial"/>
                <w:b/>
                <w:sz w:val="10"/>
                <w:szCs w:val="10"/>
              </w:rPr>
            </w:pPr>
          </w:p>
          <w:p w14:paraId="61F5B9E3" w14:textId="77777777" w:rsidR="005F6167" w:rsidRPr="00E62BFB" w:rsidRDefault="005F6167" w:rsidP="006674EB">
            <w:pPr>
              <w:pStyle w:val="TableParagraph"/>
              <w:spacing w:before="1"/>
              <w:ind w:right="63"/>
              <w:jc w:val="right"/>
              <w:rPr>
                <w:sz w:val="10"/>
                <w:szCs w:val="10"/>
              </w:rPr>
            </w:pPr>
            <w:r w:rsidRPr="00E62BFB">
              <w:rPr>
                <w:spacing w:val="-2"/>
                <w:sz w:val="10"/>
                <w:szCs w:val="10"/>
              </w:rPr>
              <w:t>500.000.000,00</w:t>
            </w:r>
          </w:p>
        </w:tc>
        <w:tc>
          <w:tcPr>
            <w:tcW w:w="567" w:type="dxa"/>
          </w:tcPr>
          <w:p w14:paraId="2AE914A7" w14:textId="77777777" w:rsidR="005F6167" w:rsidRPr="00E62BFB" w:rsidRDefault="005F6167" w:rsidP="006674EB">
            <w:pPr>
              <w:pStyle w:val="TableParagraph"/>
              <w:rPr>
                <w:rFonts w:ascii="Arial"/>
                <w:b/>
                <w:sz w:val="10"/>
                <w:szCs w:val="10"/>
              </w:rPr>
            </w:pPr>
          </w:p>
          <w:p w14:paraId="4ACA26AE" w14:textId="77777777" w:rsidR="005F6167" w:rsidRPr="00E62BFB" w:rsidRDefault="005F6167" w:rsidP="006674EB">
            <w:pPr>
              <w:pStyle w:val="TableParagraph"/>
              <w:spacing w:before="29"/>
              <w:rPr>
                <w:rFonts w:ascii="Arial"/>
                <w:b/>
                <w:sz w:val="10"/>
                <w:szCs w:val="10"/>
              </w:rPr>
            </w:pPr>
          </w:p>
          <w:p w14:paraId="483ABD26" w14:textId="77777777" w:rsidR="005F6167" w:rsidRPr="00E62BFB" w:rsidRDefault="005F6167" w:rsidP="006674EB">
            <w:pPr>
              <w:pStyle w:val="TableParagraph"/>
              <w:spacing w:before="1"/>
              <w:ind w:left="16" w:right="28"/>
              <w:jc w:val="center"/>
              <w:rPr>
                <w:sz w:val="10"/>
                <w:szCs w:val="10"/>
              </w:rPr>
            </w:pPr>
            <w:r w:rsidRPr="00E62BFB">
              <w:rPr>
                <w:spacing w:val="-5"/>
                <w:sz w:val="10"/>
                <w:szCs w:val="10"/>
              </w:rPr>
              <w:t>100</w:t>
            </w:r>
          </w:p>
        </w:tc>
        <w:tc>
          <w:tcPr>
            <w:tcW w:w="1134" w:type="dxa"/>
          </w:tcPr>
          <w:p w14:paraId="10772FC7" w14:textId="77777777" w:rsidR="005F6167" w:rsidRPr="00E62BFB" w:rsidRDefault="005F6167" w:rsidP="006674EB">
            <w:pPr>
              <w:pStyle w:val="TableParagraph"/>
              <w:rPr>
                <w:rFonts w:ascii="Arial"/>
                <w:b/>
                <w:sz w:val="10"/>
                <w:szCs w:val="10"/>
              </w:rPr>
            </w:pPr>
          </w:p>
          <w:p w14:paraId="47709805" w14:textId="77777777" w:rsidR="005F6167" w:rsidRPr="00E62BFB" w:rsidRDefault="005F6167" w:rsidP="006674EB">
            <w:pPr>
              <w:pStyle w:val="TableParagraph"/>
              <w:spacing w:before="29"/>
              <w:rPr>
                <w:rFonts w:ascii="Arial"/>
                <w:b/>
                <w:sz w:val="10"/>
                <w:szCs w:val="10"/>
              </w:rPr>
            </w:pPr>
          </w:p>
          <w:p w14:paraId="4584D088" w14:textId="77777777" w:rsidR="005F6167" w:rsidRPr="00E62BFB" w:rsidRDefault="005F6167" w:rsidP="006674EB">
            <w:pPr>
              <w:pStyle w:val="TableParagraph"/>
              <w:spacing w:before="1"/>
              <w:ind w:right="62"/>
              <w:jc w:val="right"/>
              <w:rPr>
                <w:sz w:val="10"/>
                <w:szCs w:val="10"/>
              </w:rPr>
            </w:pPr>
            <w:r w:rsidRPr="00E62BFB">
              <w:rPr>
                <w:spacing w:val="-2"/>
                <w:sz w:val="10"/>
                <w:szCs w:val="10"/>
              </w:rPr>
              <w:t>600.000.000,00</w:t>
            </w:r>
          </w:p>
        </w:tc>
        <w:tc>
          <w:tcPr>
            <w:tcW w:w="567" w:type="dxa"/>
          </w:tcPr>
          <w:p w14:paraId="1340CDA5" w14:textId="77777777" w:rsidR="005F6167" w:rsidRPr="00E62BFB" w:rsidRDefault="005F6167" w:rsidP="006674EB">
            <w:pPr>
              <w:pStyle w:val="TableParagraph"/>
              <w:rPr>
                <w:rFonts w:ascii="Arial"/>
                <w:b/>
                <w:sz w:val="10"/>
                <w:szCs w:val="10"/>
              </w:rPr>
            </w:pPr>
          </w:p>
          <w:p w14:paraId="381DFD6C" w14:textId="77777777" w:rsidR="005F6167" w:rsidRPr="00E62BFB" w:rsidRDefault="005F6167" w:rsidP="006674EB">
            <w:pPr>
              <w:pStyle w:val="TableParagraph"/>
              <w:spacing w:before="29"/>
              <w:rPr>
                <w:rFonts w:ascii="Arial"/>
                <w:b/>
                <w:sz w:val="10"/>
                <w:szCs w:val="10"/>
              </w:rPr>
            </w:pPr>
          </w:p>
          <w:p w14:paraId="718FE0D6" w14:textId="77777777" w:rsidR="005F6167" w:rsidRPr="00E62BFB" w:rsidRDefault="005F6167" w:rsidP="006674EB">
            <w:pPr>
              <w:pStyle w:val="TableParagraph"/>
              <w:spacing w:before="1"/>
              <w:ind w:right="11"/>
              <w:jc w:val="center"/>
              <w:rPr>
                <w:sz w:val="10"/>
                <w:szCs w:val="10"/>
              </w:rPr>
            </w:pPr>
            <w:r w:rsidRPr="00E62BFB">
              <w:rPr>
                <w:spacing w:val="-5"/>
                <w:sz w:val="10"/>
                <w:szCs w:val="10"/>
              </w:rPr>
              <w:t>100</w:t>
            </w:r>
          </w:p>
        </w:tc>
        <w:tc>
          <w:tcPr>
            <w:tcW w:w="1134" w:type="dxa"/>
          </w:tcPr>
          <w:p w14:paraId="37B17252" w14:textId="77777777" w:rsidR="005F6167" w:rsidRPr="00E62BFB" w:rsidRDefault="005F6167" w:rsidP="006674EB">
            <w:pPr>
              <w:pStyle w:val="TableParagraph"/>
              <w:rPr>
                <w:rFonts w:ascii="Arial"/>
                <w:b/>
                <w:sz w:val="10"/>
                <w:szCs w:val="10"/>
              </w:rPr>
            </w:pPr>
          </w:p>
          <w:p w14:paraId="2D7B81F1" w14:textId="77777777" w:rsidR="005F6167" w:rsidRPr="00E62BFB" w:rsidRDefault="005F6167" w:rsidP="006674EB">
            <w:pPr>
              <w:pStyle w:val="TableParagraph"/>
              <w:spacing w:before="29"/>
              <w:rPr>
                <w:rFonts w:ascii="Arial"/>
                <w:b/>
                <w:sz w:val="10"/>
                <w:szCs w:val="10"/>
              </w:rPr>
            </w:pPr>
          </w:p>
          <w:p w14:paraId="7634BF55" w14:textId="77777777" w:rsidR="005F6167" w:rsidRPr="00E62BFB" w:rsidRDefault="005F6167" w:rsidP="006674EB">
            <w:pPr>
              <w:pStyle w:val="TableParagraph"/>
              <w:spacing w:before="1"/>
              <w:ind w:right="63"/>
              <w:jc w:val="right"/>
              <w:rPr>
                <w:sz w:val="10"/>
                <w:szCs w:val="10"/>
              </w:rPr>
            </w:pPr>
            <w:r w:rsidRPr="00E62BFB">
              <w:rPr>
                <w:spacing w:val="-2"/>
                <w:sz w:val="10"/>
                <w:szCs w:val="10"/>
              </w:rPr>
              <w:t>600.000.000,00</w:t>
            </w:r>
          </w:p>
        </w:tc>
        <w:tc>
          <w:tcPr>
            <w:tcW w:w="567" w:type="dxa"/>
          </w:tcPr>
          <w:p w14:paraId="609D1657" w14:textId="77777777" w:rsidR="005F6167" w:rsidRPr="00E62BFB" w:rsidRDefault="005F6167" w:rsidP="006674EB">
            <w:pPr>
              <w:pStyle w:val="TableParagraph"/>
              <w:rPr>
                <w:rFonts w:ascii="Arial"/>
                <w:b/>
                <w:sz w:val="10"/>
                <w:szCs w:val="10"/>
              </w:rPr>
            </w:pPr>
          </w:p>
          <w:p w14:paraId="056EE831" w14:textId="77777777" w:rsidR="005F6167" w:rsidRPr="00E62BFB" w:rsidRDefault="005F6167" w:rsidP="006674EB">
            <w:pPr>
              <w:pStyle w:val="TableParagraph"/>
              <w:spacing w:before="29"/>
              <w:rPr>
                <w:rFonts w:ascii="Arial"/>
                <w:b/>
                <w:sz w:val="10"/>
                <w:szCs w:val="10"/>
              </w:rPr>
            </w:pPr>
          </w:p>
          <w:p w14:paraId="0ACE5873" w14:textId="77777777" w:rsidR="005F6167" w:rsidRPr="00E62BFB" w:rsidRDefault="005F6167" w:rsidP="006674EB">
            <w:pPr>
              <w:pStyle w:val="TableParagraph"/>
              <w:spacing w:before="1"/>
              <w:ind w:right="10"/>
              <w:jc w:val="center"/>
              <w:rPr>
                <w:sz w:val="10"/>
                <w:szCs w:val="10"/>
              </w:rPr>
            </w:pPr>
            <w:r w:rsidRPr="00E62BFB">
              <w:rPr>
                <w:spacing w:val="-5"/>
                <w:sz w:val="10"/>
                <w:szCs w:val="10"/>
              </w:rPr>
              <w:t>100</w:t>
            </w:r>
          </w:p>
        </w:tc>
        <w:tc>
          <w:tcPr>
            <w:tcW w:w="1134" w:type="dxa"/>
          </w:tcPr>
          <w:p w14:paraId="2923F38B" w14:textId="77777777" w:rsidR="005F6167" w:rsidRPr="00E62BFB" w:rsidRDefault="005F6167" w:rsidP="006674EB">
            <w:pPr>
              <w:pStyle w:val="TableParagraph"/>
              <w:rPr>
                <w:rFonts w:ascii="Arial"/>
                <w:b/>
                <w:sz w:val="10"/>
                <w:szCs w:val="10"/>
              </w:rPr>
            </w:pPr>
          </w:p>
          <w:p w14:paraId="6342E513" w14:textId="77777777" w:rsidR="005F6167" w:rsidRPr="00E62BFB" w:rsidRDefault="005F6167" w:rsidP="006674EB">
            <w:pPr>
              <w:pStyle w:val="TableParagraph"/>
              <w:spacing w:before="29"/>
              <w:rPr>
                <w:rFonts w:ascii="Arial"/>
                <w:b/>
                <w:sz w:val="10"/>
                <w:szCs w:val="10"/>
              </w:rPr>
            </w:pPr>
          </w:p>
          <w:p w14:paraId="185AF1FB" w14:textId="77777777" w:rsidR="005F6167" w:rsidRPr="00E62BFB" w:rsidRDefault="005F6167" w:rsidP="006674EB">
            <w:pPr>
              <w:pStyle w:val="TableParagraph"/>
              <w:spacing w:before="1"/>
              <w:ind w:right="61"/>
              <w:jc w:val="right"/>
              <w:rPr>
                <w:sz w:val="10"/>
                <w:szCs w:val="10"/>
              </w:rPr>
            </w:pPr>
            <w:r w:rsidRPr="00E62BFB">
              <w:rPr>
                <w:spacing w:val="-2"/>
                <w:sz w:val="10"/>
                <w:szCs w:val="10"/>
              </w:rPr>
              <w:t>600.000.000,00</w:t>
            </w:r>
          </w:p>
        </w:tc>
        <w:tc>
          <w:tcPr>
            <w:tcW w:w="567" w:type="dxa"/>
          </w:tcPr>
          <w:p w14:paraId="7401E91F" w14:textId="77777777" w:rsidR="005F6167" w:rsidRPr="00E62BFB" w:rsidRDefault="005F6167" w:rsidP="006674EB">
            <w:pPr>
              <w:pStyle w:val="TableParagraph"/>
              <w:rPr>
                <w:rFonts w:ascii="Arial"/>
                <w:b/>
                <w:sz w:val="10"/>
                <w:szCs w:val="10"/>
              </w:rPr>
            </w:pPr>
          </w:p>
          <w:p w14:paraId="08593A49" w14:textId="77777777" w:rsidR="005F6167" w:rsidRPr="00E62BFB" w:rsidRDefault="005F6167" w:rsidP="006674EB">
            <w:pPr>
              <w:pStyle w:val="TableParagraph"/>
              <w:spacing w:before="29"/>
              <w:rPr>
                <w:rFonts w:ascii="Arial"/>
                <w:b/>
                <w:sz w:val="10"/>
                <w:szCs w:val="10"/>
              </w:rPr>
            </w:pPr>
          </w:p>
          <w:p w14:paraId="621DA4E9" w14:textId="77777777" w:rsidR="005F6167" w:rsidRPr="00E62BFB" w:rsidRDefault="005F6167" w:rsidP="006674EB">
            <w:pPr>
              <w:pStyle w:val="TableParagraph"/>
              <w:spacing w:before="1"/>
              <w:ind w:right="8"/>
              <w:jc w:val="center"/>
              <w:rPr>
                <w:sz w:val="10"/>
                <w:szCs w:val="10"/>
              </w:rPr>
            </w:pPr>
            <w:r w:rsidRPr="00E62BFB">
              <w:rPr>
                <w:spacing w:val="-5"/>
                <w:sz w:val="10"/>
                <w:szCs w:val="10"/>
              </w:rPr>
              <w:t>100</w:t>
            </w:r>
          </w:p>
        </w:tc>
        <w:tc>
          <w:tcPr>
            <w:tcW w:w="1134" w:type="dxa"/>
          </w:tcPr>
          <w:p w14:paraId="264C66CC" w14:textId="77777777" w:rsidR="005F6167" w:rsidRPr="00E62BFB" w:rsidRDefault="005F6167" w:rsidP="006674EB">
            <w:pPr>
              <w:pStyle w:val="TableParagraph"/>
              <w:rPr>
                <w:rFonts w:ascii="Arial"/>
                <w:b/>
                <w:sz w:val="10"/>
                <w:szCs w:val="10"/>
              </w:rPr>
            </w:pPr>
          </w:p>
          <w:p w14:paraId="5C106604" w14:textId="77777777" w:rsidR="005F6167" w:rsidRPr="00E62BFB" w:rsidRDefault="005F6167" w:rsidP="006674EB">
            <w:pPr>
              <w:pStyle w:val="TableParagraph"/>
              <w:spacing w:before="29"/>
              <w:rPr>
                <w:rFonts w:ascii="Arial"/>
                <w:b/>
                <w:sz w:val="10"/>
                <w:szCs w:val="10"/>
              </w:rPr>
            </w:pPr>
          </w:p>
          <w:p w14:paraId="7C269359" w14:textId="77777777" w:rsidR="005F6167" w:rsidRPr="00E62BFB" w:rsidRDefault="005F6167" w:rsidP="006674EB">
            <w:pPr>
              <w:pStyle w:val="TableParagraph"/>
              <w:spacing w:before="1"/>
              <w:ind w:right="60"/>
              <w:jc w:val="right"/>
              <w:rPr>
                <w:sz w:val="10"/>
                <w:szCs w:val="10"/>
              </w:rPr>
            </w:pPr>
            <w:r w:rsidRPr="00E62BFB">
              <w:rPr>
                <w:spacing w:val="-2"/>
                <w:sz w:val="10"/>
                <w:szCs w:val="10"/>
              </w:rPr>
              <w:t>850.000.000,00</w:t>
            </w:r>
          </w:p>
        </w:tc>
        <w:tc>
          <w:tcPr>
            <w:tcW w:w="992" w:type="dxa"/>
          </w:tcPr>
          <w:p w14:paraId="6EEFACBF" w14:textId="77777777" w:rsidR="005F6167" w:rsidRPr="00E62BFB" w:rsidRDefault="005F6167" w:rsidP="006674EB">
            <w:pPr>
              <w:pStyle w:val="TableParagraph"/>
              <w:spacing w:before="81" w:line="261" w:lineRule="auto"/>
              <w:ind w:left="115" w:right="453"/>
              <w:jc w:val="both"/>
              <w:rPr>
                <w:sz w:val="10"/>
                <w:szCs w:val="10"/>
              </w:rPr>
            </w:pPr>
            <w:r w:rsidRPr="00E62BFB">
              <w:rPr>
                <w:sz w:val="10"/>
                <w:szCs w:val="10"/>
              </w:rPr>
              <w:t>Dinas/Badan</w:t>
            </w:r>
            <w:r w:rsidRPr="00E62BFB">
              <w:rPr>
                <w:spacing w:val="-9"/>
                <w:sz w:val="10"/>
                <w:szCs w:val="10"/>
              </w:rPr>
              <w:t xml:space="preserve"> </w:t>
            </w:r>
            <w:r w:rsidRPr="00E62BFB">
              <w:rPr>
                <w:sz w:val="10"/>
                <w:szCs w:val="10"/>
              </w:rPr>
              <w:t>yang</w:t>
            </w:r>
            <w:r w:rsidRPr="00E62BFB">
              <w:rPr>
                <w:spacing w:val="40"/>
                <w:sz w:val="10"/>
                <w:szCs w:val="10"/>
              </w:rPr>
              <w:t xml:space="preserve"> </w:t>
            </w:r>
            <w:r w:rsidRPr="00E62BFB">
              <w:rPr>
                <w:sz w:val="10"/>
                <w:szCs w:val="10"/>
              </w:rPr>
              <w:t>menangani</w:t>
            </w:r>
            <w:r w:rsidRPr="00E62BFB">
              <w:rPr>
                <w:spacing w:val="-9"/>
                <w:sz w:val="10"/>
                <w:szCs w:val="10"/>
              </w:rPr>
              <w:t xml:space="preserve"> </w:t>
            </w:r>
            <w:r w:rsidRPr="00E62BFB">
              <w:rPr>
                <w:sz w:val="10"/>
                <w:szCs w:val="10"/>
              </w:rPr>
              <w:t>Bidang</w:t>
            </w:r>
            <w:r w:rsidRPr="00E62BFB">
              <w:rPr>
                <w:spacing w:val="40"/>
                <w:sz w:val="10"/>
                <w:szCs w:val="10"/>
              </w:rPr>
              <w:t xml:space="preserve"> </w:t>
            </w:r>
            <w:r w:rsidRPr="00E62BFB">
              <w:rPr>
                <w:sz w:val="10"/>
                <w:szCs w:val="10"/>
              </w:rPr>
              <w:t>Kepemudaan</w:t>
            </w:r>
            <w:r w:rsidRPr="00E62BFB">
              <w:rPr>
                <w:spacing w:val="-7"/>
                <w:sz w:val="10"/>
                <w:szCs w:val="10"/>
              </w:rPr>
              <w:t xml:space="preserve"> </w:t>
            </w:r>
            <w:r w:rsidRPr="00E62BFB">
              <w:rPr>
                <w:sz w:val="10"/>
                <w:szCs w:val="10"/>
              </w:rPr>
              <w:t>Dan</w:t>
            </w:r>
            <w:r w:rsidRPr="00E62BFB">
              <w:rPr>
                <w:spacing w:val="40"/>
                <w:sz w:val="10"/>
                <w:szCs w:val="10"/>
              </w:rPr>
              <w:t xml:space="preserve"> </w:t>
            </w:r>
            <w:r w:rsidRPr="00E62BFB">
              <w:rPr>
                <w:spacing w:val="-2"/>
                <w:sz w:val="10"/>
                <w:szCs w:val="10"/>
              </w:rPr>
              <w:t>Olahraga</w:t>
            </w:r>
          </w:p>
        </w:tc>
      </w:tr>
      <w:tr w:rsidR="005F6167" w:rsidRPr="00E62BFB" w14:paraId="07276E88" w14:textId="77777777" w:rsidTr="00500470">
        <w:trPr>
          <w:trHeight w:val="325"/>
        </w:trPr>
        <w:tc>
          <w:tcPr>
            <w:tcW w:w="1959" w:type="dxa"/>
            <w:shd w:val="clear" w:color="auto" w:fill="BAEAFF"/>
          </w:tcPr>
          <w:p w14:paraId="079BBAE2" w14:textId="77777777" w:rsidR="005F6167" w:rsidRPr="00E62BFB" w:rsidRDefault="005F6167" w:rsidP="006674EB">
            <w:pPr>
              <w:pStyle w:val="TableParagraph"/>
              <w:spacing w:before="3" w:line="150" w:lineRule="exact"/>
              <w:ind w:left="45"/>
              <w:rPr>
                <w:sz w:val="10"/>
                <w:szCs w:val="10"/>
              </w:rPr>
            </w:pPr>
            <w:r w:rsidRPr="00E62BFB">
              <w:rPr>
                <w:sz w:val="10"/>
                <w:szCs w:val="10"/>
              </w:rPr>
              <w:t>3.26</w:t>
            </w:r>
            <w:r w:rsidRPr="00E62BFB">
              <w:rPr>
                <w:spacing w:val="-11"/>
                <w:sz w:val="10"/>
                <w:szCs w:val="10"/>
              </w:rPr>
              <w:t xml:space="preserve"> </w:t>
            </w:r>
            <w:r w:rsidRPr="00E62BFB">
              <w:rPr>
                <w:sz w:val="10"/>
                <w:szCs w:val="10"/>
              </w:rPr>
              <w:t>-</w:t>
            </w:r>
            <w:r w:rsidRPr="00E62BFB">
              <w:rPr>
                <w:spacing w:val="-8"/>
                <w:sz w:val="10"/>
                <w:szCs w:val="10"/>
              </w:rPr>
              <w:t xml:space="preserve"> </w:t>
            </w:r>
            <w:r w:rsidRPr="00E62BFB">
              <w:rPr>
                <w:sz w:val="10"/>
                <w:szCs w:val="10"/>
              </w:rPr>
              <w:t>URUSAN</w:t>
            </w:r>
            <w:r w:rsidRPr="00E62BFB">
              <w:rPr>
                <w:spacing w:val="-8"/>
                <w:sz w:val="10"/>
                <w:szCs w:val="10"/>
              </w:rPr>
              <w:t xml:space="preserve"> </w:t>
            </w:r>
            <w:r w:rsidRPr="00E62BFB">
              <w:rPr>
                <w:sz w:val="10"/>
                <w:szCs w:val="10"/>
              </w:rPr>
              <w:t>PEMERINTAHAN</w:t>
            </w:r>
            <w:r w:rsidRPr="00E62BFB">
              <w:rPr>
                <w:spacing w:val="40"/>
                <w:sz w:val="10"/>
                <w:szCs w:val="10"/>
              </w:rPr>
              <w:t xml:space="preserve"> </w:t>
            </w:r>
            <w:r w:rsidRPr="00E62BFB">
              <w:rPr>
                <w:sz w:val="10"/>
                <w:szCs w:val="10"/>
              </w:rPr>
              <w:t>BIDANG</w:t>
            </w:r>
            <w:r w:rsidRPr="00E62BFB">
              <w:rPr>
                <w:spacing w:val="-7"/>
                <w:sz w:val="10"/>
                <w:szCs w:val="10"/>
              </w:rPr>
              <w:t xml:space="preserve"> </w:t>
            </w:r>
            <w:r w:rsidRPr="00E62BFB">
              <w:rPr>
                <w:sz w:val="10"/>
                <w:szCs w:val="10"/>
              </w:rPr>
              <w:t>PARIWISATA</w:t>
            </w:r>
          </w:p>
        </w:tc>
        <w:tc>
          <w:tcPr>
            <w:tcW w:w="992" w:type="dxa"/>
            <w:shd w:val="clear" w:color="auto" w:fill="BAEAFF"/>
          </w:tcPr>
          <w:p w14:paraId="7C5D13B0" w14:textId="77777777" w:rsidR="005F6167" w:rsidRPr="00E62BFB" w:rsidRDefault="005F6167" w:rsidP="006674EB">
            <w:pPr>
              <w:pStyle w:val="TableParagraph"/>
              <w:rPr>
                <w:rFonts w:ascii="Times New Roman"/>
                <w:sz w:val="10"/>
                <w:szCs w:val="10"/>
              </w:rPr>
            </w:pPr>
          </w:p>
        </w:tc>
        <w:tc>
          <w:tcPr>
            <w:tcW w:w="567" w:type="dxa"/>
            <w:shd w:val="clear" w:color="auto" w:fill="BAEAFF"/>
          </w:tcPr>
          <w:p w14:paraId="19C951DB" w14:textId="77777777" w:rsidR="005F6167" w:rsidRPr="00E62BFB" w:rsidRDefault="005F6167" w:rsidP="006674EB">
            <w:pPr>
              <w:pStyle w:val="TableParagraph"/>
              <w:rPr>
                <w:rFonts w:ascii="Times New Roman"/>
                <w:sz w:val="10"/>
                <w:szCs w:val="10"/>
              </w:rPr>
            </w:pPr>
          </w:p>
        </w:tc>
        <w:tc>
          <w:tcPr>
            <w:tcW w:w="794" w:type="dxa"/>
            <w:shd w:val="clear" w:color="auto" w:fill="BAEAFF"/>
          </w:tcPr>
          <w:p w14:paraId="5B560F68" w14:textId="77777777" w:rsidR="005F6167" w:rsidRPr="00E62BFB" w:rsidRDefault="005F6167" w:rsidP="006674EB">
            <w:pPr>
              <w:pStyle w:val="TableParagraph"/>
              <w:rPr>
                <w:rFonts w:ascii="Times New Roman"/>
                <w:sz w:val="10"/>
                <w:szCs w:val="10"/>
              </w:rPr>
            </w:pPr>
          </w:p>
        </w:tc>
        <w:tc>
          <w:tcPr>
            <w:tcW w:w="482" w:type="dxa"/>
            <w:shd w:val="clear" w:color="auto" w:fill="BAEAFF"/>
          </w:tcPr>
          <w:p w14:paraId="0F99E240" w14:textId="77777777" w:rsidR="005F6167" w:rsidRPr="00E62BFB" w:rsidRDefault="005F6167" w:rsidP="006674EB">
            <w:pPr>
              <w:pStyle w:val="TableParagraph"/>
              <w:rPr>
                <w:rFonts w:ascii="Times New Roman"/>
                <w:sz w:val="10"/>
                <w:szCs w:val="10"/>
              </w:rPr>
            </w:pPr>
          </w:p>
        </w:tc>
        <w:tc>
          <w:tcPr>
            <w:tcW w:w="1134" w:type="dxa"/>
            <w:shd w:val="clear" w:color="auto" w:fill="BAEAFF"/>
          </w:tcPr>
          <w:p w14:paraId="1D896015" w14:textId="77777777" w:rsidR="005F6167" w:rsidRPr="00E62BFB" w:rsidRDefault="005F6167" w:rsidP="006674EB">
            <w:pPr>
              <w:pStyle w:val="TableParagraph"/>
              <w:spacing w:before="86"/>
              <w:ind w:right="64"/>
              <w:jc w:val="right"/>
              <w:rPr>
                <w:sz w:val="10"/>
                <w:szCs w:val="10"/>
              </w:rPr>
            </w:pPr>
            <w:r w:rsidRPr="00E62BFB">
              <w:rPr>
                <w:spacing w:val="-2"/>
                <w:sz w:val="10"/>
                <w:szCs w:val="10"/>
              </w:rPr>
              <w:t>12.683.195.710,00</w:t>
            </w:r>
          </w:p>
        </w:tc>
        <w:tc>
          <w:tcPr>
            <w:tcW w:w="567" w:type="dxa"/>
            <w:shd w:val="clear" w:color="auto" w:fill="BAEAFF"/>
          </w:tcPr>
          <w:p w14:paraId="3A37CD43" w14:textId="77777777" w:rsidR="005F6167" w:rsidRPr="00E62BFB" w:rsidRDefault="005F6167" w:rsidP="006674EB">
            <w:pPr>
              <w:pStyle w:val="TableParagraph"/>
              <w:rPr>
                <w:rFonts w:ascii="Times New Roman"/>
                <w:sz w:val="10"/>
                <w:szCs w:val="10"/>
              </w:rPr>
            </w:pPr>
          </w:p>
        </w:tc>
        <w:tc>
          <w:tcPr>
            <w:tcW w:w="1134" w:type="dxa"/>
            <w:shd w:val="clear" w:color="auto" w:fill="BAEAFF"/>
          </w:tcPr>
          <w:p w14:paraId="09CA4FB2" w14:textId="77777777" w:rsidR="005F6167" w:rsidRPr="00E62BFB" w:rsidRDefault="005F6167" w:rsidP="006674EB">
            <w:pPr>
              <w:pStyle w:val="TableParagraph"/>
              <w:spacing w:before="86"/>
              <w:ind w:right="63"/>
              <w:jc w:val="right"/>
              <w:rPr>
                <w:sz w:val="10"/>
                <w:szCs w:val="10"/>
              </w:rPr>
            </w:pPr>
            <w:r w:rsidRPr="00E62BFB">
              <w:rPr>
                <w:spacing w:val="-2"/>
                <w:sz w:val="10"/>
                <w:szCs w:val="10"/>
              </w:rPr>
              <w:t>12.834.228.186,00</w:t>
            </w:r>
          </w:p>
        </w:tc>
        <w:tc>
          <w:tcPr>
            <w:tcW w:w="567" w:type="dxa"/>
            <w:shd w:val="clear" w:color="auto" w:fill="BAEAFF"/>
          </w:tcPr>
          <w:p w14:paraId="316016AA" w14:textId="77777777" w:rsidR="005F6167" w:rsidRPr="00E62BFB" w:rsidRDefault="005F6167" w:rsidP="006674EB">
            <w:pPr>
              <w:pStyle w:val="TableParagraph"/>
              <w:rPr>
                <w:rFonts w:ascii="Times New Roman"/>
                <w:sz w:val="10"/>
                <w:szCs w:val="10"/>
              </w:rPr>
            </w:pPr>
          </w:p>
        </w:tc>
        <w:tc>
          <w:tcPr>
            <w:tcW w:w="1134" w:type="dxa"/>
            <w:shd w:val="clear" w:color="auto" w:fill="BAEAFF"/>
          </w:tcPr>
          <w:p w14:paraId="4E5237AC" w14:textId="77777777" w:rsidR="005F6167" w:rsidRPr="00E62BFB" w:rsidRDefault="005F6167" w:rsidP="006674EB">
            <w:pPr>
              <w:pStyle w:val="TableParagraph"/>
              <w:spacing w:before="86"/>
              <w:ind w:right="63"/>
              <w:jc w:val="right"/>
              <w:rPr>
                <w:sz w:val="10"/>
                <w:szCs w:val="10"/>
              </w:rPr>
            </w:pPr>
            <w:r w:rsidRPr="00E62BFB">
              <w:rPr>
                <w:spacing w:val="-2"/>
                <w:sz w:val="10"/>
                <w:szCs w:val="10"/>
              </w:rPr>
              <w:t>13.330.108.938,00</w:t>
            </w:r>
          </w:p>
        </w:tc>
        <w:tc>
          <w:tcPr>
            <w:tcW w:w="567" w:type="dxa"/>
            <w:shd w:val="clear" w:color="auto" w:fill="BAEAFF"/>
          </w:tcPr>
          <w:p w14:paraId="432E9900" w14:textId="77777777" w:rsidR="005F6167" w:rsidRPr="00E62BFB" w:rsidRDefault="005F6167" w:rsidP="006674EB">
            <w:pPr>
              <w:pStyle w:val="TableParagraph"/>
              <w:rPr>
                <w:rFonts w:ascii="Times New Roman"/>
                <w:sz w:val="10"/>
                <w:szCs w:val="10"/>
              </w:rPr>
            </w:pPr>
          </w:p>
        </w:tc>
        <w:tc>
          <w:tcPr>
            <w:tcW w:w="1134" w:type="dxa"/>
            <w:shd w:val="clear" w:color="auto" w:fill="BAEAFF"/>
          </w:tcPr>
          <w:p w14:paraId="6DB074D5" w14:textId="77777777" w:rsidR="005F6167" w:rsidRPr="00E62BFB" w:rsidRDefault="005F6167" w:rsidP="006674EB">
            <w:pPr>
              <w:pStyle w:val="TableParagraph"/>
              <w:spacing w:before="86"/>
              <w:ind w:right="62"/>
              <w:jc w:val="right"/>
              <w:rPr>
                <w:sz w:val="10"/>
                <w:szCs w:val="10"/>
              </w:rPr>
            </w:pPr>
            <w:r w:rsidRPr="00E62BFB">
              <w:rPr>
                <w:spacing w:val="-2"/>
                <w:sz w:val="10"/>
                <w:szCs w:val="10"/>
              </w:rPr>
              <w:t>13.983.642.855,00</w:t>
            </w:r>
          </w:p>
        </w:tc>
        <w:tc>
          <w:tcPr>
            <w:tcW w:w="567" w:type="dxa"/>
            <w:shd w:val="clear" w:color="auto" w:fill="BAEAFF"/>
          </w:tcPr>
          <w:p w14:paraId="257EF56F" w14:textId="77777777" w:rsidR="005F6167" w:rsidRPr="00E62BFB" w:rsidRDefault="005F6167" w:rsidP="006674EB">
            <w:pPr>
              <w:pStyle w:val="TableParagraph"/>
              <w:rPr>
                <w:rFonts w:ascii="Times New Roman"/>
                <w:sz w:val="10"/>
                <w:szCs w:val="10"/>
              </w:rPr>
            </w:pPr>
          </w:p>
        </w:tc>
        <w:tc>
          <w:tcPr>
            <w:tcW w:w="1134" w:type="dxa"/>
            <w:shd w:val="clear" w:color="auto" w:fill="BAEAFF"/>
          </w:tcPr>
          <w:p w14:paraId="129A6617" w14:textId="77777777" w:rsidR="005F6167" w:rsidRPr="00E62BFB" w:rsidRDefault="005F6167" w:rsidP="006674EB">
            <w:pPr>
              <w:pStyle w:val="TableParagraph"/>
              <w:spacing w:before="86"/>
              <w:ind w:right="63"/>
              <w:jc w:val="right"/>
              <w:rPr>
                <w:sz w:val="10"/>
                <w:szCs w:val="10"/>
              </w:rPr>
            </w:pPr>
            <w:r w:rsidRPr="00E62BFB">
              <w:rPr>
                <w:spacing w:val="-2"/>
                <w:sz w:val="10"/>
                <w:szCs w:val="10"/>
              </w:rPr>
              <w:t>16.653.110.384,00</w:t>
            </w:r>
          </w:p>
        </w:tc>
        <w:tc>
          <w:tcPr>
            <w:tcW w:w="992" w:type="dxa"/>
            <w:shd w:val="clear" w:color="auto" w:fill="BAEAFF"/>
          </w:tcPr>
          <w:p w14:paraId="484B2DC3" w14:textId="77777777" w:rsidR="005F6167" w:rsidRPr="00E62BFB" w:rsidRDefault="005F6167" w:rsidP="006674EB">
            <w:pPr>
              <w:pStyle w:val="TableParagraph"/>
              <w:rPr>
                <w:rFonts w:ascii="Times New Roman"/>
                <w:sz w:val="10"/>
                <w:szCs w:val="10"/>
              </w:rPr>
            </w:pPr>
          </w:p>
        </w:tc>
      </w:tr>
      <w:tr w:rsidR="005F6167" w:rsidRPr="00E62BFB" w14:paraId="396571D4" w14:textId="77777777" w:rsidTr="00500470">
        <w:trPr>
          <w:trHeight w:val="465"/>
        </w:trPr>
        <w:tc>
          <w:tcPr>
            <w:tcW w:w="1959" w:type="dxa"/>
            <w:shd w:val="clear" w:color="auto" w:fill="EDFCE8"/>
          </w:tcPr>
          <w:p w14:paraId="0EC7FEF9" w14:textId="77777777" w:rsidR="005F6167" w:rsidRPr="00E62BFB" w:rsidRDefault="005F6167" w:rsidP="006674EB">
            <w:pPr>
              <w:pStyle w:val="TableParagraph"/>
              <w:spacing w:before="6" w:line="261" w:lineRule="auto"/>
              <w:ind w:left="45" w:right="121"/>
              <w:rPr>
                <w:sz w:val="10"/>
                <w:szCs w:val="10"/>
              </w:rPr>
            </w:pPr>
            <w:r w:rsidRPr="00E62BFB">
              <w:rPr>
                <w:sz w:val="10"/>
                <w:szCs w:val="10"/>
              </w:rPr>
              <w:t>3.26.01 - PROGRAM PENUNJANG</w:t>
            </w:r>
            <w:r w:rsidRPr="00E62BFB">
              <w:rPr>
                <w:spacing w:val="40"/>
                <w:sz w:val="10"/>
                <w:szCs w:val="10"/>
              </w:rPr>
              <w:t xml:space="preserve"> </w:t>
            </w:r>
            <w:r w:rsidRPr="00E62BFB">
              <w:rPr>
                <w:sz w:val="10"/>
                <w:szCs w:val="10"/>
              </w:rPr>
              <w:t>URUSAN</w:t>
            </w:r>
            <w:r w:rsidRPr="00E62BFB">
              <w:rPr>
                <w:spacing w:val="-9"/>
                <w:sz w:val="10"/>
                <w:szCs w:val="10"/>
              </w:rPr>
              <w:t xml:space="preserve"> </w:t>
            </w:r>
            <w:r w:rsidRPr="00E62BFB">
              <w:rPr>
                <w:sz w:val="10"/>
                <w:szCs w:val="10"/>
              </w:rPr>
              <w:t>PEMERINTAHAN</w:t>
            </w:r>
            <w:r w:rsidRPr="00E62BFB">
              <w:rPr>
                <w:spacing w:val="-8"/>
                <w:sz w:val="10"/>
                <w:szCs w:val="10"/>
              </w:rPr>
              <w:t xml:space="preserve"> </w:t>
            </w:r>
            <w:r w:rsidRPr="00E62BFB">
              <w:rPr>
                <w:sz w:val="10"/>
                <w:szCs w:val="10"/>
              </w:rPr>
              <w:t>DAERAH</w:t>
            </w:r>
          </w:p>
          <w:p w14:paraId="298D4657" w14:textId="77777777" w:rsidR="005F6167" w:rsidRPr="00E62BFB" w:rsidRDefault="005F6167" w:rsidP="006674EB">
            <w:pPr>
              <w:pStyle w:val="TableParagraph"/>
              <w:spacing w:line="137" w:lineRule="exact"/>
              <w:ind w:left="45"/>
              <w:rPr>
                <w:sz w:val="10"/>
                <w:szCs w:val="10"/>
              </w:rPr>
            </w:pPr>
            <w:r w:rsidRPr="00E62BFB">
              <w:rPr>
                <w:spacing w:val="-2"/>
                <w:sz w:val="10"/>
                <w:szCs w:val="10"/>
              </w:rPr>
              <w:t>KABUPATEN/KOTA</w:t>
            </w:r>
          </w:p>
        </w:tc>
        <w:tc>
          <w:tcPr>
            <w:tcW w:w="992" w:type="dxa"/>
            <w:shd w:val="clear" w:color="auto" w:fill="EDFCE8"/>
          </w:tcPr>
          <w:p w14:paraId="2BD02DB5" w14:textId="77777777" w:rsidR="005F6167" w:rsidRPr="00E62BFB" w:rsidRDefault="005F6167" w:rsidP="006674EB">
            <w:pPr>
              <w:pStyle w:val="TableParagraph"/>
              <w:rPr>
                <w:rFonts w:ascii="Times New Roman"/>
                <w:sz w:val="10"/>
                <w:szCs w:val="10"/>
              </w:rPr>
            </w:pPr>
          </w:p>
        </w:tc>
        <w:tc>
          <w:tcPr>
            <w:tcW w:w="567" w:type="dxa"/>
            <w:shd w:val="clear" w:color="auto" w:fill="EDFCE8"/>
          </w:tcPr>
          <w:p w14:paraId="6C7631C6" w14:textId="77777777" w:rsidR="005F6167" w:rsidRPr="00E62BFB" w:rsidRDefault="005F6167" w:rsidP="006674EB">
            <w:pPr>
              <w:pStyle w:val="TableParagraph"/>
              <w:rPr>
                <w:rFonts w:ascii="Times New Roman"/>
                <w:sz w:val="10"/>
                <w:szCs w:val="10"/>
              </w:rPr>
            </w:pPr>
          </w:p>
        </w:tc>
        <w:tc>
          <w:tcPr>
            <w:tcW w:w="794" w:type="dxa"/>
            <w:shd w:val="clear" w:color="auto" w:fill="EDFCE8"/>
          </w:tcPr>
          <w:p w14:paraId="0D605B8A" w14:textId="77777777" w:rsidR="005F6167" w:rsidRPr="00E62BFB" w:rsidRDefault="005F6167" w:rsidP="006674EB">
            <w:pPr>
              <w:pStyle w:val="TableParagraph"/>
              <w:rPr>
                <w:rFonts w:ascii="Times New Roman"/>
                <w:sz w:val="10"/>
                <w:szCs w:val="10"/>
              </w:rPr>
            </w:pPr>
          </w:p>
        </w:tc>
        <w:tc>
          <w:tcPr>
            <w:tcW w:w="482" w:type="dxa"/>
            <w:shd w:val="clear" w:color="auto" w:fill="EDFCE8"/>
          </w:tcPr>
          <w:p w14:paraId="44A4721B"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73BA5FC1" w14:textId="77777777" w:rsidR="005F6167" w:rsidRPr="00E62BFB" w:rsidRDefault="005F6167" w:rsidP="006674EB">
            <w:pPr>
              <w:pStyle w:val="TableParagraph"/>
              <w:spacing w:before="17"/>
              <w:rPr>
                <w:rFonts w:ascii="Arial"/>
                <w:b/>
                <w:sz w:val="10"/>
                <w:szCs w:val="10"/>
              </w:rPr>
            </w:pPr>
          </w:p>
          <w:p w14:paraId="4FF8692C" w14:textId="77777777" w:rsidR="005F6167" w:rsidRPr="00E62BFB" w:rsidRDefault="005F6167" w:rsidP="006674EB">
            <w:pPr>
              <w:pStyle w:val="TableParagraph"/>
              <w:spacing w:before="1"/>
              <w:ind w:right="64"/>
              <w:jc w:val="right"/>
              <w:rPr>
                <w:sz w:val="10"/>
                <w:szCs w:val="10"/>
              </w:rPr>
            </w:pPr>
            <w:r w:rsidRPr="00E62BFB">
              <w:rPr>
                <w:spacing w:val="-2"/>
                <w:sz w:val="10"/>
                <w:szCs w:val="10"/>
              </w:rPr>
              <w:t>8.706.294.210,00</w:t>
            </w:r>
          </w:p>
        </w:tc>
        <w:tc>
          <w:tcPr>
            <w:tcW w:w="567" w:type="dxa"/>
            <w:shd w:val="clear" w:color="auto" w:fill="EDFCE8"/>
          </w:tcPr>
          <w:p w14:paraId="07E792C8"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59F6B54E" w14:textId="77777777" w:rsidR="005F6167" w:rsidRPr="00E62BFB" w:rsidRDefault="005F6167" w:rsidP="006674EB">
            <w:pPr>
              <w:pStyle w:val="TableParagraph"/>
              <w:spacing w:before="17"/>
              <w:rPr>
                <w:rFonts w:ascii="Arial"/>
                <w:b/>
                <w:sz w:val="10"/>
                <w:szCs w:val="10"/>
              </w:rPr>
            </w:pPr>
          </w:p>
          <w:p w14:paraId="68966972" w14:textId="77777777" w:rsidR="005F6167" w:rsidRPr="00E62BFB" w:rsidRDefault="005F6167" w:rsidP="006674EB">
            <w:pPr>
              <w:pStyle w:val="TableParagraph"/>
              <w:spacing w:before="1"/>
              <w:ind w:right="63"/>
              <w:jc w:val="right"/>
              <w:rPr>
                <w:sz w:val="10"/>
                <w:szCs w:val="10"/>
              </w:rPr>
            </w:pPr>
            <w:r w:rsidRPr="00E62BFB">
              <w:rPr>
                <w:spacing w:val="-2"/>
                <w:sz w:val="10"/>
                <w:szCs w:val="10"/>
              </w:rPr>
              <w:t>9.065.981.611,00</w:t>
            </w:r>
          </w:p>
        </w:tc>
        <w:tc>
          <w:tcPr>
            <w:tcW w:w="567" w:type="dxa"/>
            <w:shd w:val="clear" w:color="auto" w:fill="EDFCE8"/>
          </w:tcPr>
          <w:p w14:paraId="6D581AC5"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6807E808" w14:textId="77777777" w:rsidR="005F6167" w:rsidRPr="00E62BFB" w:rsidRDefault="005F6167" w:rsidP="006674EB">
            <w:pPr>
              <w:pStyle w:val="TableParagraph"/>
              <w:spacing w:before="17"/>
              <w:rPr>
                <w:rFonts w:ascii="Arial"/>
                <w:b/>
                <w:sz w:val="10"/>
                <w:szCs w:val="10"/>
              </w:rPr>
            </w:pPr>
          </w:p>
          <w:p w14:paraId="125D6D7A" w14:textId="77777777" w:rsidR="005F6167" w:rsidRPr="00E62BFB" w:rsidRDefault="005F6167" w:rsidP="006674EB">
            <w:pPr>
              <w:pStyle w:val="TableParagraph"/>
              <w:spacing w:before="1"/>
              <w:ind w:right="62"/>
              <w:jc w:val="right"/>
              <w:rPr>
                <w:sz w:val="10"/>
                <w:szCs w:val="10"/>
              </w:rPr>
            </w:pPr>
            <w:r w:rsidRPr="00E62BFB">
              <w:rPr>
                <w:spacing w:val="-2"/>
                <w:sz w:val="10"/>
                <w:szCs w:val="10"/>
              </w:rPr>
              <w:t>9.483.452.034,00</w:t>
            </w:r>
          </w:p>
        </w:tc>
        <w:tc>
          <w:tcPr>
            <w:tcW w:w="567" w:type="dxa"/>
            <w:shd w:val="clear" w:color="auto" w:fill="EDFCE8"/>
          </w:tcPr>
          <w:p w14:paraId="253D8A62"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44F299C2" w14:textId="77777777" w:rsidR="005F6167" w:rsidRPr="00E62BFB" w:rsidRDefault="005F6167" w:rsidP="006674EB">
            <w:pPr>
              <w:pStyle w:val="TableParagraph"/>
              <w:spacing w:before="17"/>
              <w:rPr>
                <w:rFonts w:ascii="Arial"/>
                <w:b/>
                <w:sz w:val="10"/>
                <w:szCs w:val="10"/>
              </w:rPr>
            </w:pPr>
          </w:p>
          <w:p w14:paraId="2A017E3F" w14:textId="77777777" w:rsidR="005F6167" w:rsidRPr="00E62BFB" w:rsidRDefault="005F6167" w:rsidP="006674EB">
            <w:pPr>
              <w:pStyle w:val="TableParagraph"/>
              <w:spacing w:before="1"/>
              <w:ind w:right="62"/>
              <w:jc w:val="right"/>
              <w:rPr>
                <w:sz w:val="10"/>
                <w:szCs w:val="10"/>
              </w:rPr>
            </w:pPr>
            <w:r w:rsidRPr="00E62BFB">
              <w:rPr>
                <w:spacing w:val="-2"/>
                <w:sz w:val="10"/>
                <w:szCs w:val="10"/>
              </w:rPr>
              <w:t>9.961.153.008,00</w:t>
            </w:r>
          </w:p>
        </w:tc>
        <w:tc>
          <w:tcPr>
            <w:tcW w:w="567" w:type="dxa"/>
            <w:shd w:val="clear" w:color="auto" w:fill="EDFCE8"/>
          </w:tcPr>
          <w:p w14:paraId="1654F767"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54A3ECF4" w14:textId="77777777" w:rsidR="005F6167" w:rsidRPr="00E62BFB" w:rsidRDefault="005F6167" w:rsidP="006674EB">
            <w:pPr>
              <w:pStyle w:val="TableParagraph"/>
              <w:spacing w:before="17"/>
              <w:rPr>
                <w:rFonts w:ascii="Arial"/>
                <w:b/>
                <w:sz w:val="10"/>
                <w:szCs w:val="10"/>
              </w:rPr>
            </w:pPr>
          </w:p>
          <w:p w14:paraId="2FC631DF" w14:textId="77777777" w:rsidR="005F6167" w:rsidRPr="00E62BFB" w:rsidRDefault="005F6167" w:rsidP="006674EB">
            <w:pPr>
              <w:pStyle w:val="TableParagraph"/>
              <w:spacing w:before="1"/>
              <w:ind w:right="63"/>
              <w:jc w:val="right"/>
              <w:rPr>
                <w:sz w:val="10"/>
                <w:szCs w:val="10"/>
              </w:rPr>
            </w:pPr>
            <w:r w:rsidRPr="00E62BFB">
              <w:rPr>
                <w:spacing w:val="-2"/>
                <w:sz w:val="10"/>
                <w:szCs w:val="10"/>
              </w:rPr>
              <w:t>10.366.996.047,00</w:t>
            </w:r>
          </w:p>
        </w:tc>
        <w:tc>
          <w:tcPr>
            <w:tcW w:w="992" w:type="dxa"/>
            <w:shd w:val="clear" w:color="auto" w:fill="EDFCE8"/>
          </w:tcPr>
          <w:p w14:paraId="6173FAB2" w14:textId="77777777" w:rsidR="005F6167" w:rsidRPr="00E62BFB" w:rsidRDefault="005F6167" w:rsidP="006674EB">
            <w:pPr>
              <w:pStyle w:val="TableParagraph"/>
              <w:rPr>
                <w:rFonts w:ascii="Times New Roman"/>
                <w:sz w:val="10"/>
                <w:szCs w:val="10"/>
              </w:rPr>
            </w:pPr>
          </w:p>
        </w:tc>
      </w:tr>
      <w:tr w:rsidR="005F6167" w:rsidRPr="00E62BFB" w14:paraId="5CE8FDC3" w14:textId="77777777" w:rsidTr="00500470">
        <w:trPr>
          <w:trHeight w:val="465"/>
        </w:trPr>
        <w:tc>
          <w:tcPr>
            <w:tcW w:w="1959" w:type="dxa"/>
          </w:tcPr>
          <w:p w14:paraId="5EF51634" w14:textId="4EE6B72D" w:rsidR="005F6167" w:rsidRPr="00E62BFB" w:rsidRDefault="005F6167" w:rsidP="00427B20">
            <w:pPr>
              <w:pStyle w:val="TableParagraph"/>
              <w:spacing w:before="6" w:line="261" w:lineRule="auto"/>
              <w:ind w:left="45"/>
              <w:rPr>
                <w:sz w:val="10"/>
                <w:szCs w:val="10"/>
              </w:rPr>
            </w:pPr>
            <w:r w:rsidRPr="00E62BFB">
              <w:rPr>
                <w:sz w:val="10"/>
                <w:szCs w:val="10"/>
              </w:rPr>
              <w:t>Meningkatnya Kualitas Pelaksanaan</w:t>
            </w:r>
            <w:r w:rsidRPr="00E62BFB">
              <w:rPr>
                <w:spacing w:val="40"/>
                <w:sz w:val="10"/>
                <w:szCs w:val="10"/>
              </w:rPr>
              <w:t xml:space="preserve"> </w:t>
            </w:r>
            <w:r w:rsidRPr="00E62BFB">
              <w:rPr>
                <w:sz w:val="10"/>
                <w:szCs w:val="10"/>
              </w:rPr>
              <w:t>Kegiatan</w:t>
            </w:r>
            <w:r w:rsidRPr="00E62BFB">
              <w:rPr>
                <w:spacing w:val="-11"/>
                <w:sz w:val="10"/>
                <w:szCs w:val="10"/>
              </w:rPr>
              <w:t xml:space="preserve"> </w:t>
            </w:r>
            <w:r w:rsidRPr="00E62BFB">
              <w:rPr>
                <w:sz w:val="10"/>
                <w:szCs w:val="10"/>
              </w:rPr>
              <w:t>Penunjang</w:t>
            </w:r>
            <w:r w:rsidRPr="00E62BFB">
              <w:rPr>
                <w:spacing w:val="-8"/>
                <w:sz w:val="10"/>
                <w:szCs w:val="10"/>
              </w:rPr>
              <w:t xml:space="preserve"> </w:t>
            </w:r>
            <w:r w:rsidRPr="00E62BFB">
              <w:rPr>
                <w:sz w:val="10"/>
                <w:szCs w:val="10"/>
              </w:rPr>
              <w:t>Urusan</w:t>
            </w:r>
            <w:r w:rsidRPr="00E62BFB">
              <w:rPr>
                <w:spacing w:val="-8"/>
                <w:sz w:val="10"/>
                <w:szCs w:val="10"/>
              </w:rPr>
              <w:t xml:space="preserve"> </w:t>
            </w:r>
            <w:r w:rsidR="00427B20">
              <w:rPr>
                <w:sz w:val="10"/>
                <w:szCs w:val="10"/>
              </w:rPr>
              <w:t>Disparmudora</w:t>
            </w:r>
            <w:r w:rsidRPr="00E62BFB">
              <w:rPr>
                <w:spacing w:val="-5"/>
                <w:sz w:val="10"/>
                <w:szCs w:val="10"/>
              </w:rPr>
              <w:t xml:space="preserve"> </w:t>
            </w:r>
            <w:r w:rsidR="00427B20">
              <w:rPr>
                <w:sz w:val="10"/>
                <w:szCs w:val="10"/>
              </w:rPr>
              <w:t>s</w:t>
            </w:r>
            <w:r w:rsidRPr="00E62BFB">
              <w:rPr>
                <w:sz w:val="10"/>
                <w:szCs w:val="10"/>
              </w:rPr>
              <w:t>esuai</w:t>
            </w:r>
            <w:r w:rsidRPr="00E62BFB">
              <w:rPr>
                <w:spacing w:val="-5"/>
                <w:sz w:val="10"/>
                <w:szCs w:val="10"/>
              </w:rPr>
              <w:t xml:space="preserve"> </w:t>
            </w:r>
            <w:r w:rsidRPr="00E62BFB">
              <w:rPr>
                <w:sz w:val="10"/>
                <w:szCs w:val="10"/>
              </w:rPr>
              <w:t>Tugas</w:t>
            </w:r>
            <w:r w:rsidRPr="00E62BFB">
              <w:rPr>
                <w:spacing w:val="-5"/>
                <w:sz w:val="10"/>
                <w:szCs w:val="10"/>
              </w:rPr>
              <w:t xml:space="preserve"> </w:t>
            </w:r>
            <w:r w:rsidRPr="00E62BFB">
              <w:rPr>
                <w:sz w:val="10"/>
                <w:szCs w:val="10"/>
              </w:rPr>
              <w:t>dan</w:t>
            </w:r>
            <w:r w:rsidRPr="00E62BFB">
              <w:rPr>
                <w:spacing w:val="-5"/>
                <w:sz w:val="10"/>
                <w:szCs w:val="10"/>
              </w:rPr>
              <w:t xml:space="preserve"> </w:t>
            </w:r>
            <w:r w:rsidRPr="00E62BFB">
              <w:rPr>
                <w:spacing w:val="-2"/>
                <w:sz w:val="10"/>
                <w:szCs w:val="10"/>
              </w:rPr>
              <w:t>Fungsi</w:t>
            </w:r>
          </w:p>
        </w:tc>
        <w:tc>
          <w:tcPr>
            <w:tcW w:w="992" w:type="dxa"/>
          </w:tcPr>
          <w:p w14:paraId="7B61A2A7" w14:textId="40FBD6A7" w:rsidR="005F6167" w:rsidRPr="00E62BFB" w:rsidRDefault="005F6167" w:rsidP="006674EB">
            <w:pPr>
              <w:pStyle w:val="TableParagraph"/>
              <w:spacing w:before="6" w:line="261" w:lineRule="auto"/>
              <w:ind w:left="45" w:right="36"/>
              <w:rPr>
                <w:sz w:val="10"/>
                <w:szCs w:val="10"/>
              </w:rPr>
            </w:pPr>
            <w:r w:rsidRPr="00E62BFB">
              <w:rPr>
                <w:sz w:val="10"/>
                <w:szCs w:val="10"/>
              </w:rPr>
              <w:t>Persentase</w:t>
            </w:r>
            <w:r w:rsidRPr="00E62BFB">
              <w:rPr>
                <w:spacing w:val="-9"/>
                <w:sz w:val="10"/>
                <w:szCs w:val="10"/>
              </w:rPr>
              <w:t xml:space="preserve"> </w:t>
            </w:r>
            <w:r w:rsidRPr="00E62BFB">
              <w:rPr>
                <w:sz w:val="10"/>
                <w:szCs w:val="10"/>
              </w:rPr>
              <w:t>penunjang</w:t>
            </w:r>
            <w:r w:rsidRPr="00E62BFB">
              <w:rPr>
                <w:spacing w:val="-8"/>
                <w:sz w:val="10"/>
                <w:szCs w:val="10"/>
              </w:rPr>
              <w:t xml:space="preserve"> </w:t>
            </w:r>
            <w:r w:rsidRPr="00E62BFB">
              <w:rPr>
                <w:sz w:val="10"/>
                <w:szCs w:val="10"/>
              </w:rPr>
              <w:t>urusan</w:t>
            </w:r>
            <w:r w:rsidRPr="00E62BFB">
              <w:rPr>
                <w:spacing w:val="40"/>
                <w:sz w:val="10"/>
                <w:szCs w:val="10"/>
              </w:rPr>
              <w:t xml:space="preserve"> </w:t>
            </w:r>
            <w:r w:rsidR="00427B20">
              <w:rPr>
                <w:sz w:val="10"/>
                <w:szCs w:val="10"/>
              </w:rPr>
              <w:t>disparmudora</w:t>
            </w:r>
            <w:r w:rsidRPr="00E62BFB">
              <w:rPr>
                <w:sz w:val="10"/>
                <w:szCs w:val="10"/>
              </w:rPr>
              <w:t xml:space="preserve"> </w:t>
            </w:r>
            <w:r w:rsidR="00427B20">
              <w:rPr>
                <w:sz w:val="10"/>
                <w:szCs w:val="10"/>
              </w:rPr>
              <w:t xml:space="preserve">yang </w:t>
            </w:r>
            <w:r w:rsidRPr="00E62BFB">
              <w:rPr>
                <w:sz w:val="10"/>
                <w:szCs w:val="10"/>
              </w:rPr>
              <w:t>berjalan</w:t>
            </w:r>
          </w:p>
          <w:p w14:paraId="6BA9D1BC" w14:textId="77777777" w:rsidR="005F6167" w:rsidRPr="00E62BFB" w:rsidRDefault="005F6167" w:rsidP="006674EB">
            <w:pPr>
              <w:pStyle w:val="TableParagraph"/>
              <w:spacing w:line="137" w:lineRule="exact"/>
              <w:ind w:left="45"/>
              <w:rPr>
                <w:sz w:val="10"/>
                <w:szCs w:val="10"/>
              </w:rPr>
            </w:pPr>
            <w:r w:rsidRPr="00E62BFB">
              <w:rPr>
                <w:sz w:val="10"/>
                <w:szCs w:val="10"/>
              </w:rPr>
              <w:t>sesuai</w:t>
            </w:r>
            <w:r w:rsidRPr="00E62BFB">
              <w:rPr>
                <w:spacing w:val="-4"/>
                <w:sz w:val="10"/>
                <w:szCs w:val="10"/>
              </w:rPr>
              <w:t xml:space="preserve"> </w:t>
            </w:r>
            <w:r w:rsidRPr="00E62BFB">
              <w:rPr>
                <w:sz w:val="10"/>
                <w:szCs w:val="10"/>
              </w:rPr>
              <w:t>standar</w:t>
            </w:r>
            <w:r w:rsidRPr="00E62BFB">
              <w:rPr>
                <w:spacing w:val="-4"/>
                <w:sz w:val="10"/>
                <w:szCs w:val="10"/>
              </w:rPr>
              <w:t xml:space="preserve"> </w:t>
            </w:r>
            <w:r w:rsidRPr="00E62BFB">
              <w:rPr>
                <w:spacing w:val="-5"/>
                <w:sz w:val="10"/>
                <w:szCs w:val="10"/>
              </w:rPr>
              <w:t>(%)</w:t>
            </w:r>
          </w:p>
        </w:tc>
        <w:tc>
          <w:tcPr>
            <w:tcW w:w="567" w:type="dxa"/>
          </w:tcPr>
          <w:p w14:paraId="6CDFF6E1" w14:textId="77777777" w:rsidR="005F6167" w:rsidRPr="00E62BFB" w:rsidRDefault="005F6167" w:rsidP="006674EB">
            <w:pPr>
              <w:pStyle w:val="TableParagraph"/>
              <w:spacing w:before="17"/>
              <w:rPr>
                <w:rFonts w:ascii="Arial"/>
                <w:b/>
                <w:sz w:val="10"/>
                <w:szCs w:val="10"/>
              </w:rPr>
            </w:pPr>
          </w:p>
          <w:p w14:paraId="670F10FE" w14:textId="77777777" w:rsidR="005F6167" w:rsidRPr="00E62BFB" w:rsidRDefault="005F6167" w:rsidP="006674EB">
            <w:pPr>
              <w:pStyle w:val="TableParagraph"/>
              <w:spacing w:before="1"/>
              <w:ind w:left="1" w:right="14"/>
              <w:jc w:val="center"/>
              <w:rPr>
                <w:sz w:val="10"/>
                <w:szCs w:val="10"/>
              </w:rPr>
            </w:pPr>
            <w:r w:rsidRPr="00E62BFB">
              <w:rPr>
                <w:spacing w:val="-5"/>
                <w:sz w:val="10"/>
                <w:szCs w:val="10"/>
              </w:rPr>
              <w:t>98</w:t>
            </w:r>
          </w:p>
        </w:tc>
        <w:tc>
          <w:tcPr>
            <w:tcW w:w="794" w:type="dxa"/>
          </w:tcPr>
          <w:p w14:paraId="480BD8D5" w14:textId="77777777" w:rsidR="005F6167" w:rsidRPr="00E62BFB" w:rsidRDefault="005F6167" w:rsidP="006674EB">
            <w:pPr>
              <w:pStyle w:val="TableParagraph"/>
              <w:spacing w:before="17"/>
              <w:rPr>
                <w:rFonts w:ascii="Arial"/>
                <w:b/>
                <w:sz w:val="10"/>
                <w:szCs w:val="10"/>
              </w:rPr>
            </w:pPr>
          </w:p>
          <w:p w14:paraId="098A4730" w14:textId="77777777" w:rsidR="005F6167" w:rsidRPr="00E62BFB" w:rsidRDefault="005F6167" w:rsidP="006674EB">
            <w:pPr>
              <w:pStyle w:val="TableParagraph"/>
              <w:spacing w:before="1"/>
              <w:ind w:left="1" w:right="14"/>
              <w:jc w:val="center"/>
              <w:rPr>
                <w:sz w:val="10"/>
                <w:szCs w:val="10"/>
              </w:rPr>
            </w:pPr>
            <w:r w:rsidRPr="00E62BFB">
              <w:rPr>
                <w:spacing w:val="-5"/>
                <w:sz w:val="10"/>
                <w:szCs w:val="10"/>
              </w:rPr>
              <w:t>98</w:t>
            </w:r>
          </w:p>
        </w:tc>
        <w:tc>
          <w:tcPr>
            <w:tcW w:w="482" w:type="dxa"/>
          </w:tcPr>
          <w:p w14:paraId="18D9ADD1" w14:textId="77777777" w:rsidR="005F6167" w:rsidRPr="00E62BFB" w:rsidRDefault="005F6167" w:rsidP="006674EB">
            <w:pPr>
              <w:pStyle w:val="TableParagraph"/>
              <w:spacing w:before="17"/>
              <w:rPr>
                <w:rFonts w:ascii="Arial"/>
                <w:b/>
                <w:sz w:val="10"/>
                <w:szCs w:val="10"/>
              </w:rPr>
            </w:pPr>
          </w:p>
          <w:p w14:paraId="71EDF94C" w14:textId="77777777" w:rsidR="005F6167" w:rsidRPr="00E62BFB" w:rsidRDefault="005F6167" w:rsidP="006674EB">
            <w:pPr>
              <w:pStyle w:val="TableParagraph"/>
              <w:spacing w:before="1"/>
              <w:ind w:left="14" w:right="28"/>
              <w:jc w:val="center"/>
              <w:rPr>
                <w:sz w:val="10"/>
                <w:szCs w:val="10"/>
              </w:rPr>
            </w:pPr>
            <w:r w:rsidRPr="00E62BFB">
              <w:rPr>
                <w:spacing w:val="-5"/>
                <w:sz w:val="10"/>
                <w:szCs w:val="10"/>
              </w:rPr>
              <w:t>100</w:t>
            </w:r>
          </w:p>
        </w:tc>
        <w:tc>
          <w:tcPr>
            <w:tcW w:w="1134" w:type="dxa"/>
          </w:tcPr>
          <w:p w14:paraId="5181D8A9" w14:textId="77777777" w:rsidR="005F6167" w:rsidRPr="00E62BFB" w:rsidRDefault="005F6167" w:rsidP="006674EB">
            <w:pPr>
              <w:pStyle w:val="TableParagraph"/>
              <w:spacing w:before="17"/>
              <w:rPr>
                <w:rFonts w:ascii="Arial"/>
                <w:b/>
                <w:sz w:val="10"/>
                <w:szCs w:val="10"/>
              </w:rPr>
            </w:pPr>
          </w:p>
          <w:p w14:paraId="7D61B591" w14:textId="77777777" w:rsidR="005F6167" w:rsidRPr="00E62BFB" w:rsidRDefault="005F6167" w:rsidP="006674EB">
            <w:pPr>
              <w:pStyle w:val="TableParagraph"/>
              <w:spacing w:before="1"/>
              <w:ind w:right="64"/>
              <w:jc w:val="right"/>
              <w:rPr>
                <w:sz w:val="10"/>
                <w:szCs w:val="10"/>
              </w:rPr>
            </w:pPr>
            <w:r w:rsidRPr="00E62BFB">
              <w:rPr>
                <w:spacing w:val="-2"/>
                <w:sz w:val="10"/>
                <w:szCs w:val="10"/>
              </w:rPr>
              <w:t>8.706.294.210,00</w:t>
            </w:r>
          </w:p>
        </w:tc>
        <w:tc>
          <w:tcPr>
            <w:tcW w:w="567" w:type="dxa"/>
          </w:tcPr>
          <w:p w14:paraId="287F6447" w14:textId="77777777" w:rsidR="005F6167" w:rsidRPr="00E62BFB" w:rsidRDefault="005F6167" w:rsidP="006674EB">
            <w:pPr>
              <w:pStyle w:val="TableParagraph"/>
              <w:spacing w:before="17"/>
              <w:rPr>
                <w:rFonts w:ascii="Arial"/>
                <w:b/>
                <w:sz w:val="10"/>
                <w:szCs w:val="10"/>
              </w:rPr>
            </w:pPr>
          </w:p>
          <w:p w14:paraId="3A36C126" w14:textId="77777777" w:rsidR="005F6167" w:rsidRPr="00E62BFB" w:rsidRDefault="005F6167" w:rsidP="006674EB">
            <w:pPr>
              <w:pStyle w:val="TableParagraph"/>
              <w:spacing w:before="1"/>
              <w:ind w:left="16" w:right="28"/>
              <w:jc w:val="center"/>
              <w:rPr>
                <w:sz w:val="10"/>
                <w:szCs w:val="10"/>
              </w:rPr>
            </w:pPr>
            <w:r w:rsidRPr="00E62BFB">
              <w:rPr>
                <w:spacing w:val="-5"/>
                <w:sz w:val="10"/>
                <w:szCs w:val="10"/>
              </w:rPr>
              <w:t>100</w:t>
            </w:r>
          </w:p>
        </w:tc>
        <w:tc>
          <w:tcPr>
            <w:tcW w:w="1134" w:type="dxa"/>
          </w:tcPr>
          <w:p w14:paraId="619CA1F9" w14:textId="77777777" w:rsidR="005F6167" w:rsidRPr="00E62BFB" w:rsidRDefault="005F6167" w:rsidP="006674EB">
            <w:pPr>
              <w:pStyle w:val="TableParagraph"/>
              <w:spacing w:before="17"/>
              <w:rPr>
                <w:rFonts w:ascii="Arial"/>
                <w:b/>
                <w:sz w:val="10"/>
                <w:szCs w:val="10"/>
              </w:rPr>
            </w:pPr>
          </w:p>
          <w:p w14:paraId="50FEBF1F" w14:textId="77777777" w:rsidR="005F6167" w:rsidRPr="00E62BFB" w:rsidRDefault="005F6167" w:rsidP="006674EB">
            <w:pPr>
              <w:pStyle w:val="TableParagraph"/>
              <w:spacing w:before="1"/>
              <w:ind w:right="63"/>
              <w:jc w:val="right"/>
              <w:rPr>
                <w:sz w:val="10"/>
                <w:szCs w:val="10"/>
              </w:rPr>
            </w:pPr>
            <w:r w:rsidRPr="00E62BFB">
              <w:rPr>
                <w:spacing w:val="-2"/>
                <w:sz w:val="10"/>
                <w:szCs w:val="10"/>
              </w:rPr>
              <w:t>9.065.981.611,00</w:t>
            </w:r>
          </w:p>
        </w:tc>
        <w:tc>
          <w:tcPr>
            <w:tcW w:w="567" w:type="dxa"/>
          </w:tcPr>
          <w:p w14:paraId="57F6F728" w14:textId="77777777" w:rsidR="005F6167" w:rsidRPr="00E62BFB" w:rsidRDefault="005F6167" w:rsidP="006674EB">
            <w:pPr>
              <w:pStyle w:val="TableParagraph"/>
              <w:spacing w:before="17"/>
              <w:rPr>
                <w:rFonts w:ascii="Arial"/>
                <w:b/>
                <w:sz w:val="10"/>
                <w:szCs w:val="10"/>
              </w:rPr>
            </w:pPr>
          </w:p>
          <w:p w14:paraId="38748CC7" w14:textId="77777777" w:rsidR="005F6167" w:rsidRPr="00E62BFB" w:rsidRDefault="005F6167" w:rsidP="006674EB">
            <w:pPr>
              <w:pStyle w:val="TableParagraph"/>
              <w:spacing w:before="1"/>
              <w:ind w:right="11"/>
              <w:jc w:val="center"/>
              <w:rPr>
                <w:sz w:val="10"/>
                <w:szCs w:val="10"/>
              </w:rPr>
            </w:pPr>
            <w:r w:rsidRPr="00E62BFB">
              <w:rPr>
                <w:spacing w:val="-5"/>
                <w:sz w:val="10"/>
                <w:szCs w:val="10"/>
              </w:rPr>
              <w:t>100</w:t>
            </w:r>
          </w:p>
        </w:tc>
        <w:tc>
          <w:tcPr>
            <w:tcW w:w="1134" w:type="dxa"/>
          </w:tcPr>
          <w:p w14:paraId="6A498090" w14:textId="77777777" w:rsidR="005F6167" w:rsidRPr="00E62BFB" w:rsidRDefault="005F6167" w:rsidP="006674EB">
            <w:pPr>
              <w:pStyle w:val="TableParagraph"/>
              <w:spacing w:before="17"/>
              <w:rPr>
                <w:rFonts w:ascii="Arial"/>
                <w:b/>
                <w:sz w:val="10"/>
                <w:szCs w:val="10"/>
              </w:rPr>
            </w:pPr>
          </w:p>
          <w:p w14:paraId="20D5FF16" w14:textId="77777777" w:rsidR="005F6167" w:rsidRPr="00E62BFB" w:rsidRDefault="005F6167" w:rsidP="006674EB">
            <w:pPr>
              <w:pStyle w:val="TableParagraph"/>
              <w:spacing w:before="1"/>
              <w:ind w:right="62"/>
              <w:jc w:val="right"/>
              <w:rPr>
                <w:sz w:val="10"/>
                <w:szCs w:val="10"/>
              </w:rPr>
            </w:pPr>
            <w:r w:rsidRPr="00E62BFB">
              <w:rPr>
                <w:spacing w:val="-2"/>
                <w:sz w:val="10"/>
                <w:szCs w:val="10"/>
              </w:rPr>
              <w:t>9.483.452.034,00</w:t>
            </w:r>
          </w:p>
        </w:tc>
        <w:tc>
          <w:tcPr>
            <w:tcW w:w="567" w:type="dxa"/>
          </w:tcPr>
          <w:p w14:paraId="4CA7C29D" w14:textId="77777777" w:rsidR="005F6167" w:rsidRPr="00E62BFB" w:rsidRDefault="005F6167" w:rsidP="006674EB">
            <w:pPr>
              <w:pStyle w:val="TableParagraph"/>
              <w:spacing w:before="17"/>
              <w:rPr>
                <w:rFonts w:ascii="Arial"/>
                <w:b/>
                <w:sz w:val="10"/>
                <w:szCs w:val="10"/>
              </w:rPr>
            </w:pPr>
          </w:p>
          <w:p w14:paraId="5AE1CFC9" w14:textId="77777777" w:rsidR="005F6167" w:rsidRPr="00E62BFB" w:rsidRDefault="005F6167" w:rsidP="006674EB">
            <w:pPr>
              <w:pStyle w:val="TableParagraph"/>
              <w:spacing w:before="1"/>
              <w:ind w:right="10"/>
              <w:jc w:val="center"/>
              <w:rPr>
                <w:sz w:val="10"/>
                <w:szCs w:val="10"/>
              </w:rPr>
            </w:pPr>
            <w:r w:rsidRPr="00E62BFB">
              <w:rPr>
                <w:spacing w:val="-5"/>
                <w:sz w:val="10"/>
                <w:szCs w:val="10"/>
              </w:rPr>
              <w:t>100</w:t>
            </w:r>
          </w:p>
        </w:tc>
        <w:tc>
          <w:tcPr>
            <w:tcW w:w="1134" w:type="dxa"/>
          </w:tcPr>
          <w:p w14:paraId="23ED2830" w14:textId="77777777" w:rsidR="005F6167" w:rsidRPr="00E62BFB" w:rsidRDefault="005F6167" w:rsidP="006674EB">
            <w:pPr>
              <w:pStyle w:val="TableParagraph"/>
              <w:spacing w:before="17"/>
              <w:rPr>
                <w:rFonts w:ascii="Arial"/>
                <w:b/>
                <w:sz w:val="10"/>
                <w:szCs w:val="10"/>
              </w:rPr>
            </w:pPr>
          </w:p>
          <w:p w14:paraId="5C2B8EEE" w14:textId="77777777" w:rsidR="005F6167" w:rsidRPr="00E62BFB" w:rsidRDefault="005F6167" w:rsidP="006674EB">
            <w:pPr>
              <w:pStyle w:val="TableParagraph"/>
              <w:spacing w:before="1"/>
              <w:ind w:right="62"/>
              <w:jc w:val="right"/>
              <w:rPr>
                <w:sz w:val="10"/>
                <w:szCs w:val="10"/>
              </w:rPr>
            </w:pPr>
            <w:r w:rsidRPr="00E62BFB">
              <w:rPr>
                <w:spacing w:val="-2"/>
                <w:sz w:val="10"/>
                <w:szCs w:val="10"/>
              </w:rPr>
              <w:t>9.961.153.008,00</w:t>
            </w:r>
          </w:p>
        </w:tc>
        <w:tc>
          <w:tcPr>
            <w:tcW w:w="567" w:type="dxa"/>
          </w:tcPr>
          <w:p w14:paraId="0E1723F8" w14:textId="77777777" w:rsidR="005F6167" w:rsidRPr="00E62BFB" w:rsidRDefault="005F6167" w:rsidP="006674EB">
            <w:pPr>
              <w:pStyle w:val="TableParagraph"/>
              <w:spacing w:before="17"/>
              <w:rPr>
                <w:rFonts w:ascii="Arial"/>
                <w:b/>
                <w:sz w:val="10"/>
                <w:szCs w:val="10"/>
              </w:rPr>
            </w:pPr>
          </w:p>
          <w:p w14:paraId="28CB9CF7" w14:textId="77777777" w:rsidR="005F6167" w:rsidRPr="00E62BFB" w:rsidRDefault="005F6167" w:rsidP="006674EB">
            <w:pPr>
              <w:pStyle w:val="TableParagraph"/>
              <w:spacing w:before="1"/>
              <w:ind w:right="8"/>
              <w:jc w:val="center"/>
              <w:rPr>
                <w:sz w:val="10"/>
                <w:szCs w:val="10"/>
              </w:rPr>
            </w:pPr>
            <w:r w:rsidRPr="00E62BFB">
              <w:rPr>
                <w:spacing w:val="-5"/>
                <w:sz w:val="10"/>
                <w:szCs w:val="10"/>
              </w:rPr>
              <w:t>100</w:t>
            </w:r>
          </w:p>
        </w:tc>
        <w:tc>
          <w:tcPr>
            <w:tcW w:w="1134" w:type="dxa"/>
          </w:tcPr>
          <w:p w14:paraId="2651683A" w14:textId="77777777" w:rsidR="005F6167" w:rsidRPr="00E62BFB" w:rsidRDefault="005F6167" w:rsidP="006674EB">
            <w:pPr>
              <w:pStyle w:val="TableParagraph"/>
              <w:spacing w:before="17"/>
              <w:rPr>
                <w:rFonts w:ascii="Arial"/>
                <w:b/>
                <w:sz w:val="10"/>
                <w:szCs w:val="10"/>
              </w:rPr>
            </w:pPr>
          </w:p>
          <w:p w14:paraId="1C185143" w14:textId="77777777" w:rsidR="005F6167" w:rsidRPr="00E62BFB" w:rsidRDefault="005F6167" w:rsidP="006674EB">
            <w:pPr>
              <w:pStyle w:val="TableParagraph"/>
              <w:spacing w:before="1"/>
              <w:ind w:right="63"/>
              <w:jc w:val="right"/>
              <w:rPr>
                <w:sz w:val="10"/>
                <w:szCs w:val="10"/>
              </w:rPr>
            </w:pPr>
            <w:r w:rsidRPr="00E62BFB">
              <w:rPr>
                <w:spacing w:val="-2"/>
                <w:sz w:val="10"/>
                <w:szCs w:val="10"/>
              </w:rPr>
              <w:t>10.366.996.047,00</w:t>
            </w:r>
          </w:p>
        </w:tc>
        <w:tc>
          <w:tcPr>
            <w:tcW w:w="992" w:type="dxa"/>
          </w:tcPr>
          <w:p w14:paraId="6BF24929" w14:textId="77777777" w:rsidR="005F6167" w:rsidRPr="00E62BFB" w:rsidRDefault="005F6167" w:rsidP="006674EB">
            <w:pPr>
              <w:pStyle w:val="TableParagraph"/>
              <w:spacing w:before="6" w:line="261" w:lineRule="auto"/>
              <w:ind w:left="115"/>
              <w:rPr>
                <w:sz w:val="10"/>
                <w:szCs w:val="10"/>
              </w:rPr>
            </w:pPr>
            <w:r w:rsidRPr="00E62BFB">
              <w:rPr>
                <w:sz w:val="10"/>
                <w:szCs w:val="10"/>
              </w:rPr>
              <w:t>Dinas/Badan</w:t>
            </w:r>
            <w:r w:rsidRPr="00E62BFB">
              <w:rPr>
                <w:spacing w:val="-9"/>
                <w:sz w:val="10"/>
                <w:szCs w:val="10"/>
              </w:rPr>
              <w:t xml:space="preserve"> </w:t>
            </w:r>
            <w:r w:rsidRPr="00E62BFB">
              <w:rPr>
                <w:sz w:val="10"/>
                <w:szCs w:val="10"/>
              </w:rPr>
              <w:t>yang</w:t>
            </w:r>
            <w:r w:rsidRPr="00E62BFB">
              <w:rPr>
                <w:spacing w:val="40"/>
                <w:sz w:val="10"/>
                <w:szCs w:val="10"/>
              </w:rPr>
              <w:t xml:space="preserve"> </w:t>
            </w:r>
            <w:r w:rsidRPr="00E62BFB">
              <w:rPr>
                <w:sz w:val="10"/>
                <w:szCs w:val="10"/>
              </w:rPr>
              <w:t>menangani</w:t>
            </w:r>
            <w:r w:rsidRPr="00E62BFB">
              <w:rPr>
                <w:spacing w:val="-6"/>
                <w:sz w:val="10"/>
                <w:szCs w:val="10"/>
              </w:rPr>
              <w:t xml:space="preserve"> </w:t>
            </w:r>
            <w:r w:rsidRPr="00E62BFB">
              <w:rPr>
                <w:spacing w:val="-2"/>
                <w:sz w:val="10"/>
                <w:szCs w:val="10"/>
              </w:rPr>
              <w:t>Bidang</w:t>
            </w:r>
          </w:p>
          <w:p w14:paraId="48ED9138" w14:textId="77777777" w:rsidR="005F6167" w:rsidRPr="00E62BFB" w:rsidRDefault="005F6167" w:rsidP="006674EB">
            <w:pPr>
              <w:pStyle w:val="TableParagraph"/>
              <w:spacing w:line="137" w:lineRule="exact"/>
              <w:ind w:left="115"/>
              <w:rPr>
                <w:sz w:val="10"/>
                <w:szCs w:val="10"/>
              </w:rPr>
            </w:pPr>
            <w:r w:rsidRPr="00E62BFB">
              <w:rPr>
                <w:spacing w:val="-2"/>
                <w:sz w:val="10"/>
                <w:szCs w:val="10"/>
              </w:rPr>
              <w:t>Pariwisata</w:t>
            </w:r>
          </w:p>
        </w:tc>
      </w:tr>
      <w:tr w:rsidR="005F6167" w:rsidRPr="00E62BFB" w14:paraId="3DC4245B" w14:textId="77777777" w:rsidTr="00500470">
        <w:trPr>
          <w:trHeight w:val="325"/>
        </w:trPr>
        <w:tc>
          <w:tcPr>
            <w:tcW w:w="1959" w:type="dxa"/>
            <w:shd w:val="clear" w:color="auto" w:fill="EDFCE8"/>
          </w:tcPr>
          <w:p w14:paraId="715C1BAC" w14:textId="77777777" w:rsidR="005F6167" w:rsidRPr="00E62BFB" w:rsidRDefault="005F6167" w:rsidP="006674EB">
            <w:pPr>
              <w:pStyle w:val="TableParagraph"/>
              <w:spacing w:before="3" w:line="150" w:lineRule="exact"/>
              <w:ind w:left="45"/>
              <w:rPr>
                <w:sz w:val="10"/>
                <w:szCs w:val="10"/>
              </w:rPr>
            </w:pPr>
            <w:r w:rsidRPr="00E62BFB">
              <w:rPr>
                <w:sz w:val="10"/>
                <w:szCs w:val="10"/>
              </w:rPr>
              <w:t>3.26.02 - PROGRAM PENINGKATAN</w:t>
            </w:r>
            <w:r w:rsidRPr="00E62BFB">
              <w:rPr>
                <w:spacing w:val="40"/>
                <w:sz w:val="10"/>
                <w:szCs w:val="10"/>
              </w:rPr>
              <w:t xml:space="preserve"> </w:t>
            </w:r>
            <w:r w:rsidRPr="00E62BFB">
              <w:rPr>
                <w:spacing w:val="-2"/>
                <w:sz w:val="10"/>
                <w:szCs w:val="10"/>
              </w:rPr>
              <w:t>DAYA</w:t>
            </w:r>
            <w:r w:rsidRPr="00E62BFB">
              <w:rPr>
                <w:spacing w:val="-6"/>
                <w:sz w:val="10"/>
                <w:szCs w:val="10"/>
              </w:rPr>
              <w:t xml:space="preserve"> </w:t>
            </w:r>
            <w:r w:rsidRPr="00E62BFB">
              <w:rPr>
                <w:spacing w:val="-2"/>
                <w:sz w:val="10"/>
                <w:szCs w:val="10"/>
              </w:rPr>
              <w:t>TARIK</w:t>
            </w:r>
            <w:r w:rsidRPr="00E62BFB">
              <w:rPr>
                <w:spacing w:val="-6"/>
                <w:sz w:val="10"/>
                <w:szCs w:val="10"/>
              </w:rPr>
              <w:t xml:space="preserve"> </w:t>
            </w:r>
            <w:r w:rsidRPr="00E62BFB">
              <w:rPr>
                <w:spacing w:val="-2"/>
                <w:sz w:val="10"/>
                <w:szCs w:val="10"/>
              </w:rPr>
              <w:t>DESTINASI</w:t>
            </w:r>
            <w:r w:rsidRPr="00E62BFB">
              <w:rPr>
                <w:spacing w:val="-6"/>
                <w:sz w:val="10"/>
                <w:szCs w:val="10"/>
              </w:rPr>
              <w:t xml:space="preserve"> </w:t>
            </w:r>
            <w:r w:rsidRPr="00E62BFB">
              <w:rPr>
                <w:spacing w:val="-2"/>
                <w:sz w:val="10"/>
                <w:szCs w:val="10"/>
              </w:rPr>
              <w:t>PARIWISATA</w:t>
            </w:r>
          </w:p>
        </w:tc>
        <w:tc>
          <w:tcPr>
            <w:tcW w:w="992" w:type="dxa"/>
            <w:shd w:val="clear" w:color="auto" w:fill="EDFCE8"/>
          </w:tcPr>
          <w:p w14:paraId="759E7CA8" w14:textId="77777777" w:rsidR="005F6167" w:rsidRPr="00E62BFB" w:rsidRDefault="005F6167" w:rsidP="006674EB">
            <w:pPr>
              <w:pStyle w:val="TableParagraph"/>
              <w:rPr>
                <w:rFonts w:ascii="Times New Roman"/>
                <w:sz w:val="10"/>
                <w:szCs w:val="10"/>
              </w:rPr>
            </w:pPr>
          </w:p>
        </w:tc>
        <w:tc>
          <w:tcPr>
            <w:tcW w:w="567" w:type="dxa"/>
            <w:shd w:val="clear" w:color="auto" w:fill="EDFCE8"/>
          </w:tcPr>
          <w:p w14:paraId="5C213DE1" w14:textId="77777777" w:rsidR="005F6167" w:rsidRPr="00E62BFB" w:rsidRDefault="005F6167" w:rsidP="006674EB">
            <w:pPr>
              <w:pStyle w:val="TableParagraph"/>
              <w:rPr>
                <w:rFonts w:ascii="Times New Roman"/>
                <w:sz w:val="10"/>
                <w:szCs w:val="10"/>
              </w:rPr>
            </w:pPr>
          </w:p>
        </w:tc>
        <w:tc>
          <w:tcPr>
            <w:tcW w:w="794" w:type="dxa"/>
            <w:shd w:val="clear" w:color="auto" w:fill="EDFCE8"/>
          </w:tcPr>
          <w:p w14:paraId="024FBC88" w14:textId="77777777" w:rsidR="005F6167" w:rsidRPr="00E62BFB" w:rsidRDefault="005F6167" w:rsidP="006674EB">
            <w:pPr>
              <w:pStyle w:val="TableParagraph"/>
              <w:rPr>
                <w:rFonts w:ascii="Times New Roman"/>
                <w:sz w:val="10"/>
                <w:szCs w:val="10"/>
              </w:rPr>
            </w:pPr>
          </w:p>
        </w:tc>
        <w:tc>
          <w:tcPr>
            <w:tcW w:w="482" w:type="dxa"/>
            <w:shd w:val="clear" w:color="auto" w:fill="EDFCE8"/>
          </w:tcPr>
          <w:p w14:paraId="48004E13"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4EC0103C" w14:textId="77777777" w:rsidR="005F6167" w:rsidRPr="00E62BFB" w:rsidRDefault="005F6167" w:rsidP="006674EB">
            <w:pPr>
              <w:pStyle w:val="TableParagraph"/>
              <w:spacing w:before="86"/>
              <w:ind w:right="64"/>
              <w:jc w:val="right"/>
              <w:rPr>
                <w:sz w:val="10"/>
                <w:szCs w:val="10"/>
              </w:rPr>
            </w:pPr>
            <w:r w:rsidRPr="00E62BFB">
              <w:rPr>
                <w:spacing w:val="-2"/>
                <w:sz w:val="10"/>
                <w:szCs w:val="10"/>
              </w:rPr>
              <w:t>1.150.000.000,00</w:t>
            </w:r>
          </w:p>
        </w:tc>
        <w:tc>
          <w:tcPr>
            <w:tcW w:w="567" w:type="dxa"/>
            <w:shd w:val="clear" w:color="auto" w:fill="EDFCE8"/>
          </w:tcPr>
          <w:p w14:paraId="393BBCC4"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43C5856B" w14:textId="77777777" w:rsidR="005F6167" w:rsidRPr="00E62BFB" w:rsidRDefault="005F6167" w:rsidP="006674EB">
            <w:pPr>
              <w:pStyle w:val="TableParagraph"/>
              <w:spacing w:before="86"/>
              <w:ind w:right="62"/>
              <w:jc w:val="right"/>
              <w:rPr>
                <w:sz w:val="10"/>
                <w:szCs w:val="10"/>
              </w:rPr>
            </w:pPr>
            <w:r w:rsidRPr="00E62BFB">
              <w:rPr>
                <w:spacing w:val="-2"/>
                <w:sz w:val="10"/>
                <w:szCs w:val="10"/>
              </w:rPr>
              <w:t>800.000.000,00</w:t>
            </w:r>
          </w:p>
        </w:tc>
        <w:tc>
          <w:tcPr>
            <w:tcW w:w="567" w:type="dxa"/>
            <w:shd w:val="clear" w:color="auto" w:fill="EDFCE8"/>
          </w:tcPr>
          <w:p w14:paraId="0B9C2806"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00B832F8" w14:textId="77777777" w:rsidR="005F6167" w:rsidRPr="00E62BFB" w:rsidRDefault="005F6167" w:rsidP="006674EB">
            <w:pPr>
              <w:pStyle w:val="TableParagraph"/>
              <w:spacing w:before="86"/>
              <w:ind w:right="63"/>
              <w:jc w:val="right"/>
              <w:rPr>
                <w:sz w:val="10"/>
                <w:szCs w:val="10"/>
              </w:rPr>
            </w:pPr>
            <w:r w:rsidRPr="00E62BFB">
              <w:rPr>
                <w:spacing w:val="-2"/>
                <w:sz w:val="10"/>
                <w:szCs w:val="10"/>
              </w:rPr>
              <w:t>730.000.000,00</w:t>
            </w:r>
          </w:p>
        </w:tc>
        <w:tc>
          <w:tcPr>
            <w:tcW w:w="567" w:type="dxa"/>
            <w:shd w:val="clear" w:color="auto" w:fill="EDFCE8"/>
          </w:tcPr>
          <w:p w14:paraId="3587FDD4"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3D218E86" w14:textId="77777777" w:rsidR="005F6167" w:rsidRPr="00E62BFB" w:rsidRDefault="005F6167" w:rsidP="006674EB">
            <w:pPr>
              <w:pStyle w:val="TableParagraph"/>
              <w:spacing w:before="86"/>
              <w:ind w:right="61"/>
              <w:jc w:val="right"/>
              <w:rPr>
                <w:sz w:val="10"/>
                <w:szCs w:val="10"/>
              </w:rPr>
            </w:pPr>
            <w:r w:rsidRPr="00E62BFB">
              <w:rPr>
                <w:spacing w:val="-2"/>
                <w:sz w:val="10"/>
                <w:szCs w:val="10"/>
              </w:rPr>
              <w:t>750.000.000,00</w:t>
            </w:r>
          </w:p>
        </w:tc>
        <w:tc>
          <w:tcPr>
            <w:tcW w:w="567" w:type="dxa"/>
            <w:shd w:val="clear" w:color="auto" w:fill="EDFCE8"/>
          </w:tcPr>
          <w:p w14:paraId="4B658E2F"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120C834F" w14:textId="77777777" w:rsidR="005F6167" w:rsidRPr="00E62BFB" w:rsidRDefault="005F6167" w:rsidP="006674EB">
            <w:pPr>
              <w:pStyle w:val="TableParagraph"/>
              <w:spacing w:before="86"/>
              <w:ind w:right="60"/>
              <w:jc w:val="right"/>
              <w:rPr>
                <w:sz w:val="10"/>
                <w:szCs w:val="10"/>
              </w:rPr>
            </w:pPr>
            <w:r w:rsidRPr="00E62BFB">
              <w:rPr>
                <w:spacing w:val="-2"/>
                <w:sz w:val="10"/>
                <w:szCs w:val="10"/>
              </w:rPr>
              <w:t>850.000.000,00</w:t>
            </w:r>
          </w:p>
        </w:tc>
        <w:tc>
          <w:tcPr>
            <w:tcW w:w="992" w:type="dxa"/>
            <w:shd w:val="clear" w:color="auto" w:fill="EDFCE8"/>
          </w:tcPr>
          <w:p w14:paraId="05162633" w14:textId="77777777" w:rsidR="005F6167" w:rsidRPr="00E62BFB" w:rsidRDefault="005F6167" w:rsidP="006674EB">
            <w:pPr>
              <w:pStyle w:val="TableParagraph"/>
              <w:rPr>
                <w:rFonts w:ascii="Times New Roman"/>
                <w:sz w:val="10"/>
                <w:szCs w:val="10"/>
              </w:rPr>
            </w:pPr>
          </w:p>
        </w:tc>
      </w:tr>
      <w:tr w:rsidR="005F6167" w:rsidRPr="00E62BFB" w14:paraId="060D97F3" w14:textId="77777777" w:rsidTr="00500470">
        <w:trPr>
          <w:trHeight w:val="465"/>
        </w:trPr>
        <w:tc>
          <w:tcPr>
            <w:tcW w:w="1959" w:type="dxa"/>
          </w:tcPr>
          <w:p w14:paraId="28B388E2" w14:textId="77777777" w:rsidR="005F6167" w:rsidRPr="00E62BFB" w:rsidRDefault="005F6167" w:rsidP="006674EB">
            <w:pPr>
              <w:pStyle w:val="TableParagraph"/>
              <w:spacing w:before="81" w:line="261" w:lineRule="auto"/>
              <w:ind w:left="45"/>
              <w:rPr>
                <w:sz w:val="10"/>
                <w:szCs w:val="10"/>
              </w:rPr>
            </w:pPr>
            <w:r w:rsidRPr="00E62BFB">
              <w:rPr>
                <w:sz w:val="10"/>
                <w:szCs w:val="10"/>
              </w:rPr>
              <w:t>Meningkatnya</w:t>
            </w:r>
            <w:r w:rsidRPr="00E62BFB">
              <w:rPr>
                <w:spacing w:val="-11"/>
                <w:sz w:val="10"/>
                <w:szCs w:val="10"/>
              </w:rPr>
              <w:t xml:space="preserve"> </w:t>
            </w:r>
            <w:r w:rsidRPr="00E62BFB">
              <w:rPr>
                <w:sz w:val="10"/>
                <w:szCs w:val="10"/>
              </w:rPr>
              <w:t>daya</w:t>
            </w:r>
            <w:r w:rsidRPr="00E62BFB">
              <w:rPr>
                <w:spacing w:val="-8"/>
                <w:sz w:val="10"/>
                <w:szCs w:val="10"/>
              </w:rPr>
              <w:t xml:space="preserve"> </w:t>
            </w:r>
            <w:r w:rsidRPr="00E62BFB">
              <w:rPr>
                <w:sz w:val="10"/>
                <w:szCs w:val="10"/>
              </w:rPr>
              <w:t>tarik</w:t>
            </w:r>
            <w:r w:rsidRPr="00E62BFB">
              <w:rPr>
                <w:spacing w:val="-8"/>
                <w:sz w:val="10"/>
                <w:szCs w:val="10"/>
              </w:rPr>
              <w:t xml:space="preserve"> </w:t>
            </w:r>
            <w:r w:rsidRPr="00E62BFB">
              <w:rPr>
                <w:sz w:val="10"/>
                <w:szCs w:val="10"/>
              </w:rPr>
              <w:t>destinasi</w:t>
            </w:r>
            <w:r w:rsidRPr="00E62BFB">
              <w:rPr>
                <w:spacing w:val="40"/>
                <w:sz w:val="10"/>
                <w:szCs w:val="10"/>
              </w:rPr>
              <w:t xml:space="preserve"> </w:t>
            </w:r>
            <w:r w:rsidRPr="00E62BFB">
              <w:rPr>
                <w:spacing w:val="-2"/>
                <w:sz w:val="10"/>
                <w:szCs w:val="10"/>
              </w:rPr>
              <w:t>pariwisata</w:t>
            </w:r>
          </w:p>
        </w:tc>
        <w:tc>
          <w:tcPr>
            <w:tcW w:w="992" w:type="dxa"/>
          </w:tcPr>
          <w:p w14:paraId="0A970711" w14:textId="77777777" w:rsidR="005F6167" w:rsidRPr="00E62BFB" w:rsidRDefault="005F6167" w:rsidP="006674EB">
            <w:pPr>
              <w:pStyle w:val="TableParagraph"/>
              <w:spacing w:before="81" w:line="261" w:lineRule="auto"/>
              <w:ind w:left="45" w:right="3"/>
              <w:rPr>
                <w:sz w:val="10"/>
                <w:szCs w:val="10"/>
              </w:rPr>
            </w:pPr>
            <w:r w:rsidRPr="00E62BFB">
              <w:rPr>
                <w:sz w:val="10"/>
                <w:szCs w:val="10"/>
              </w:rPr>
              <w:t>Persentase</w:t>
            </w:r>
            <w:r w:rsidRPr="00E62BFB">
              <w:rPr>
                <w:spacing w:val="-9"/>
                <w:sz w:val="10"/>
                <w:szCs w:val="10"/>
              </w:rPr>
              <w:t xml:space="preserve"> </w:t>
            </w:r>
            <w:r w:rsidRPr="00E62BFB">
              <w:rPr>
                <w:sz w:val="10"/>
                <w:szCs w:val="10"/>
              </w:rPr>
              <w:t>Jumlah</w:t>
            </w:r>
            <w:r w:rsidRPr="00E62BFB">
              <w:rPr>
                <w:spacing w:val="-8"/>
                <w:sz w:val="10"/>
                <w:szCs w:val="10"/>
              </w:rPr>
              <w:t xml:space="preserve"> </w:t>
            </w:r>
            <w:r w:rsidRPr="00E62BFB">
              <w:rPr>
                <w:sz w:val="10"/>
                <w:szCs w:val="10"/>
              </w:rPr>
              <w:t>Kunjungan</w:t>
            </w:r>
            <w:r w:rsidRPr="00E62BFB">
              <w:rPr>
                <w:spacing w:val="40"/>
                <w:sz w:val="10"/>
                <w:szCs w:val="10"/>
              </w:rPr>
              <w:t xml:space="preserve"> </w:t>
            </w:r>
            <w:r w:rsidRPr="00E62BFB">
              <w:rPr>
                <w:sz w:val="10"/>
                <w:szCs w:val="10"/>
              </w:rPr>
              <w:t>Wisatawan</w:t>
            </w:r>
            <w:r w:rsidRPr="00E62BFB">
              <w:rPr>
                <w:spacing w:val="-7"/>
                <w:sz w:val="10"/>
                <w:szCs w:val="10"/>
              </w:rPr>
              <w:t xml:space="preserve"> </w:t>
            </w:r>
            <w:r w:rsidRPr="00E62BFB">
              <w:rPr>
                <w:sz w:val="10"/>
                <w:szCs w:val="10"/>
              </w:rPr>
              <w:t>(%)</w:t>
            </w:r>
          </w:p>
        </w:tc>
        <w:tc>
          <w:tcPr>
            <w:tcW w:w="567" w:type="dxa"/>
          </w:tcPr>
          <w:p w14:paraId="5EF6DD28" w14:textId="77777777" w:rsidR="005F6167" w:rsidRPr="00E62BFB" w:rsidRDefault="005F6167" w:rsidP="006674EB">
            <w:pPr>
              <w:pStyle w:val="TableParagraph"/>
              <w:spacing w:before="17"/>
              <w:rPr>
                <w:rFonts w:ascii="Arial"/>
                <w:b/>
                <w:sz w:val="10"/>
                <w:szCs w:val="10"/>
              </w:rPr>
            </w:pPr>
          </w:p>
          <w:p w14:paraId="3F8F3A66" w14:textId="77777777" w:rsidR="005F6167" w:rsidRPr="00E62BFB" w:rsidRDefault="005F6167" w:rsidP="006674EB">
            <w:pPr>
              <w:pStyle w:val="TableParagraph"/>
              <w:spacing w:before="1"/>
              <w:ind w:left="1" w:right="14"/>
              <w:jc w:val="center"/>
              <w:rPr>
                <w:sz w:val="10"/>
                <w:szCs w:val="10"/>
              </w:rPr>
            </w:pPr>
            <w:r w:rsidRPr="00E62BFB">
              <w:rPr>
                <w:spacing w:val="-5"/>
                <w:sz w:val="10"/>
                <w:szCs w:val="10"/>
              </w:rPr>
              <w:t>100</w:t>
            </w:r>
          </w:p>
        </w:tc>
        <w:tc>
          <w:tcPr>
            <w:tcW w:w="794" w:type="dxa"/>
          </w:tcPr>
          <w:p w14:paraId="74C01FFC" w14:textId="77777777" w:rsidR="005F6167" w:rsidRPr="00E62BFB" w:rsidRDefault="005F6167" w:rsidP="006674EB">
            <w:pPr>
              <w:pStyle w:val="TableParagraph"/>
              <w:spacing w:before="17"/>
              <w:rPr>
                <w:rFonts w:ascii="Arial"/>
                <w:b/>
                <w:sz w:val="10"/>
                <w:szCs w:val="10"/>
              </w:rPr>
            </w:pPr>
          </w:p>
          <w:p w14:paraId="09980AF3" w14:textId="77777777" w:rsidR="005F6167" w:rsidRPr="00E62BFB" w:rsidRDefault="005F6167" w:rsidP="006674EB">
            <w:pPr>
              <w:pStyle w:val="TableParagraph"/>
              <w:spacing w:before="1"/>
              <w:ind w:right="14"/>
              <w:jc w:val="center"/>
              <w:rPr>
                <w:sz w:val="10"/>
                <w:szCs w:val="10"/>
              </w:rPr>
            </w:pPr>
            <w:r w:rsidRPr="00E62BFB">
              <w:rPr>
                <w:spacing w:val="-5"/>
                <w:sz w:val="10"/>
                <w:szCs w:val="10"/>
              </w:rPr>
              <w:t>100</w:t>
            </w:r>
          </w:p>
        </w:tc>
        <w:tc>
          <w:tcPr>
            <w:tcW w:w="482" w:type="dxa"/>
          </w:tcPr>
          <w:p w14:paraId="28E8BE42" w14:textId="77777777" w:rsidR="005F6167" w:rsidRPr="00E62BFB" w:rsidRDefault="005F6167" w:rsidP="006674EB">
            <w:pPr>
              <w:pStyle w:val="TableParagraph"/>
              <w:spacing w:before="17"/>
              <w:rPr>
                <w:rFonts w:ascii="Arial"/>
                <w:b/>
                <w:sz w:val="10"/>
                <w:szCs w:val="10"/>
              </w:rPr>
            </w:pPr>
          </w:p>
          <w:p w14:paraId="03D7A360" w14:textId="77777777" w:rsidR="005F6167" w:rsidRPr="00E62BFB" w:rsidRDefault="005F6167" w:rsidP="006674EB">
            <w:pPr>
              <w:pStyle w:val="TableParagraph"/>
              <w:spacing w:before="1"/>
              <w:ind w:left="14" w:right="28"/>
              <w:jc w:val="center"/>
              <w:rPr>
                <w:sz w:val="10"/>
                <w:szCs w:val="10"/>
              </w:rPr>
            </w:pPr>
            <w:r w:rsidRPr="00E62BFB">
              <w:rPr>
                <w:spacing w:val="-5"/>
                <w:sz w:val="10"/>
                <w:szCs w:val="10"/>
              </w:rPr>
              <w:t>100</w:t>
            </w:r>
          </w:p>
        </w:tc>
        <w:tc>
          <w:tcPr>
            <w:tcW w:w="1134" w:type="dxa"/>
          </w:tcPr>
          <w:p w14:paraId="02A3529A" w14:textId="77777777" w:rsidR="005F6167" w:rsidRPr="00E62BFB" w:rsidRDefault="005F6167" w:rsidP="006674EB">
            <w:pPr>
              <w:pStyle w:val="TableParagraph"/>
              <w:spacing w:before="17"/>
              <w:rPr>
                <w:rFonts w:ascii="Arial"/>
                <w:b/>
                <w:sz w:val="10"/>
                <w:szCs w:val="10"/>
              </w:rPr>
            </w:pPr>
          </w:p>
          <w:p w14:paraId="4EA47E50" w14:textId="77777777" w:rsidR="005F6167" w:rsidRPr="00E62BFB" w:rsidRDefault="005F6167" w:rsidP="006674EB">
            <w:pPr>
              <w:pStyle w:val="TableParagraph"/>
              <w:spacing w:before="1"/>
              <w:ind w:right="64"/>
              <w:jc w:val="right"/>
              <w:rPr>
                <w:sz w:val="10"/>
                <w:szCs w:val="10"/>
              </w:rPr>
            </w:pPr>
            <w:r w:rsidRPr="00E62BFB">
              <w:rPr>
                <w:spacing w:val="-2"/>
                <w:sz w:val="10"/>
                <w:szCs w:val="10"/>
              </w:rPr>
              <w:t>1.150.000.000,00</w:t>
            </w:r>
          </w:p>
        </w:tc>
        <w:tc>
          <w:tcPr>
            <w:tcW w:w="567" w:type="dxa"/>
          </w:tcPr>
          <w:p w14:paraId="178EAEE4" w14:textId="77777777" w:rsidR="005F6167" w:rsidRPr="00E62BFB" w:rsidRDefault="005F6167" w:rsidP="006674EB">
            <w:pPr>
              <w:pStyle w:val="TableParagraph"/>
              <w:spacing w:before="17"/>
              <w:rPr>
                <w:rFonts w:ascii="Arial"/>
                <w:b/>
                <w:sz w:val="10"/>
                <w:szCs w:val="10"/>
              </w:rPr>
            </w:pPr>
          </w:p>
          <w:p w14:paraId="57D8138E" w14:textId="77777777" w:rsidR="005F6167" w:rsidRPr="00E62BFB" w:rsidRDefault="005F6167" w:rsidP="006674EB">
            <w:pPr>
              <w:pStyle w:val="TableParagraph"/>
              <w:spacing w:before="1"/>
              <w:ind w:left="16" w:right="28"/>
              <w:jc w:val="center"/>
              <w:rPr>
                <w:sz w:val="10"/>
                <w:szCs w:val="10"/>
              </w:rPr>
            </w:pPr>
            <w:r w:rsidRPr="00E62BFB">
              <w:rPr>
                <w:spacing w:val="-5"/>
                <w:sz w:val="10"/>
                <w:szCs w:val="10"/>
              </w:rPr>
              <w:t>100</w:t>
            </w:r>
          </w:p>
        </w:tc>
        <w:tc>
          <w:tcPr>
            <w:tcW w:w="1134" w:type="dxa"/>
          </w:tcPr>
          <w:p w14:paraId="1773074E" w14:textId="77777777" w:rsidR="005F6167" w:rsidRPr="00E62BFB" w:rsidRDefault="005F6167" w:rsidP="006674EB">
            <w:pPr>
              <w:pStyle w:val="TableParagraph"/>
              <w:spacing w:before="17"/>
              <w:rPr>
                <w:rFonts w:ascii="Arial"/>
                <w:b/>
                <w:sz w:val="10"/>
                <w:szCs w:val="10"/>
              </w:rPr>
            </w:pPr>
          </w:p>
          <w:p w14:paraId="32EBF136" w14:textId="77777777" w:rsidR="005F6167" w:rsidRPr="00E62BFB" w:rsidRDefault="005F6167" w:rsidP="006674EB">
            <w:pPr>
              <w:pStyle w:val="TableParagraph"/>
              <w:spacing w:before="1"/>
              <w:ind w:right="62"/>
              <w:jc w:val="right"/>
              <w:rPr>
                <w:sz w:val="10"/>
                <w:szCs w:val="10"/>
              </w:rPr>
            </w:pPr>
            <w:r w:rsidRPr="00E62BFB">
              <w:rPr>
                <w:spacing w:val="-2"/>
                <w:sz w:val="10"/>
                <w:szCs w:val="10"/>
              </w:rPr>
              <w:t>800.000.000,00</w:t>
            </w:r>
          </w:p>
        </w:tc>
        <w:tc>
          <w:tcPr>
            <w:tcW w:w="567" w:type="dxa"/>
          </w:tcPr>
          <w:p w14:paraId="20916F19" w14:textId="77777777" w:rsidR="005F6167" w:rsidRPr="00E62BFB" w:rsidRDefault="005F6167" w:rsidP="006674EB">
            <w:pPr>
              <w:pStyle w:val="TableParagraph"/>
              <w:spacing w:before="17"/>
              <w:rPr>
                <w:rFonts w:ascii="Arial"/>
                <w:b/>
                <w:sz w:val="10"/>
                <w:szCs w:val="10"/>
              </w:rPr>
            </w:pPr>
          </w:p>
          <w:p w14:paraId="065FDAB1" w14:textId="77777777" w:rsidR="005F6167" w:rsidRPr="00E62BFB" w:rsidRDefault="005F6167" w:rsidP="006674EB">
            <w:pPr>
              <w:pStyle w:val="TableParagraph"/>
              <w:spacing w:before="1"/>
              <w:ind w:right="11"/>
              <w:jc w:val="center"/>
              <w:rPr>
                <w:sz w:val="10"/>
                <w:szCs w:val="10"/>
              </w:rPr>
            </w:pPr>
            <w:r w:rsidRPr="00E62BFB">
              <w:rPr>
                <w:spacing w:val="-5"/>
                <w:sz w:val="10"/>
                <w:szCs w:val="10"/>
              </w:rPr>
              <w:t>100</w:t>
            </w:r>
          </w:p>
        </w:tc>
        <w:tc>
          <w:tcPr>
            <w:tcW w:w="1134" w:type="dxa"/>
          </w:tcPr>
          <w:p w14:paraId="26556C27" w14:textId="77777777" w:rsidR="005F6167" w:rsidRPr="00E62BFB" w:rsidRDefault="005F6167" w:rsidP="006674EB">
            <w:pPr>
              <w:pStyle w:val="TableParagraph"/>
              <w:spacing w:before="17"/>
              <w:rPr>
                <w:rFonts w:ascii="Arial"/>
                <w:b/>
                <w:sz w:val="10"/>
                <w:szCs w:val="10"/>
              </w:rPr>
            </w:pPr>
          </w:p>
          <w:p w14:paraId="3622E252" w14:textId="77777777" w:rsidR="005F6167" w:rsidRPr="00E62BFB" w:rsidRDefault="005F6167" w:rsidP="006674EB">
            <w:pPr>
              <w:pStyle w:val="TableParagraph"/>
              <w:spacing w:before="1"/>
              <w:ind w:right="63"/>
              <w:jc w:val="right"/>
              <w:rPr>
                <w:sz w:val="10"/>
                <w:szCs w:val="10"/>
              </w:rPr>
            </w:pPr>
            <w:r w:rsidRPr="00E62BFB">
              <w:rPr>
                <w:spacing w:val="-2"/>
                <w:sz w:val="10"/>
                <w:szCs w:val="10"/>
              </w:rPr>
              <w:t>730.000.000,00</w:t>
            </w:r>
          </w:p>
        </w:tc>
        <w:tc>
          <w:tcPr>
            <w:tcW w:w="567" w:type="dxa"/>
          </w:tcPr>
          <w:p w14:paraId="73512892" w14:textId="77777777" w:rsidR="005F6167" w:rsidRPr="00E62BFB" w:rsidRDefault="005F6167" w:rsidP="006674EB">
            <w:pPr>
              <w:pStyle w:val="TableParagraph"/>
              <w:spacing w:before="17"/>
              <w:rPr>
                <w:rFonts w:ascii="Arial"/>
                <w:b/>
                <w:sz w:val="10"/>
                <w:szCs w:val="10"/>
              </w:rPr>
            </w:pPr>
          </w:p>
          <w:p w14:paraId="0B8E5F81" w14:textId="77777777" w:rsidR="005F6167" w:rsidRPr="00E62BFB" w:rsidRDefault="005F6167" w:rsidP="006674EB">
            <w:pPr>
              <w:pStyle w:val="TableParagraph"/>
              <w:spacing w:before="1"/>
              <w:ind w:right="10"/>
              <w:jc w:val="center"/>
              <w:rPr>
                <w:sz w:val="10"/>
                <w:szCs w:val="10"/>
              </w:rPr>
            </w:pPr>
            <w:r w:rsidRPr="00E62BFB">
              <w:rPr>
                <w:spacing w:val="-5"/>
                <w:sz w:val="10"/>
                <w:szCs w:val="10"/>
              </w:rPr>
              <w:t>100</w:t>
            </w:r>
          </w:p>
        </w:tc>
        <w:tc>
          <w:tcPr>
            <w:tcW w:w="1134" w:type="dxa"/>
          </w:tcPr>
          <w:p w14:paraId="6FF29214" w14:textId="77777777" w:rsidR="005F6167" w:rsidRPr="00E62BFB" w:rsidRDefault="005F6167" w:rsidP="006674EB">
            <w:pPr>
              <w:pStyle w:val="TableParagraph"/>
              <w:spacing w:before="17"/>
              <w:rPr>
                <w:rFonts w:ascii="Arial"/>
                <w:b/>
                <w:sz w:val="10"/>
                <w:szCs w:val="10"/>
              </w:rPr>
            </w:pPr>
          </w:p>
          <w:p w14:paraId="47DB0EA3" w14:textId="77777777" w:rsidR="005F6167" w:rsidRPr="00E62BFB" w:rsidRDefault="005F6167" w:rsidP="006674EB">
            <w:pPr>
              <w:pStyle w:val="TableParagraph"/>
              <w:spacing w:before="1"/>
              <w:ind w:right="61"/>
              <w:jc w:val="right"/>
              <w:rPr>
                <w:sz w:val="10"/>
                <w:szCs w:val="10"/>
              </w:rPr>
            </w:pPr>
            <w:r w:rsidRPr="00E62BFB">
              <w:rPr>
                <w:spacing w:val="-2"/>
                <w:sz w:val="10"/>
                <w:szCs w:val="10"/>
              </w:rPr>
              <w:t>750.000.000,00</w:t>
            </w:r>
          </w:p>
        </w:tc>
        <w:tc>
          <w:tcPr>
            <w:tcW w:w="567" w:type="dxa"/>
          </w:tcPr>
          <w:p w14:paraId="39CD6958" w14:textId="77777777" w:rsidR="005F6167" w:rsidRPr="00E62BFB" w:rsidRDefault="005F6167" w:rsidP="006674EB">
            <w:pPr>
              <w:pStyle w:val="TableParagraph"/>
              <w:spacing w:before="17"/>
              <w:rPr>
                <w:rFonts w:ascii="Arial"/>
                <w:b/>
                <w:sz w:val="10"/>
                <w:szCs w:val="10"/>
              </w:rPr>
            </w:pPr>
          </w:p>
          <w:p w14:paraId="184F1E8D" w14:textId="77777777" w:rsidR="005F6167" w:rsidRPr="00E62BFB" w:rsidRDefault="005F6167" w:rsidP="006674EB">
            <w:pPr>
              <w:pStyle w:val="TableParagraph"/>
              <w:spacing w:before="1"/>
              <w:ind w:right="8"/>
              <w:jc w:val="center"/>
              <w:rPr>
                <w:sz w:val="10"/>
                <w:szCs w:val="10"/>
              </w:rPr>
            </w:pPr>
            <w:r w:rsidRPr="00E62BFB">
              <w:rPr>
                <w:spacing w:val="-5"/>
                <w:sz w:val="10"/>
                <w:szCs w:val="10"/>
              </w:rPr>
              <w:t>100</w:t>
            </w:r>
          </w:p>
        </w:tc>
        <w:tc>
          <w:tcPr>
            <w:tcW w:w="1134" w:type="dxa"/>
          </w:tcPr>
          <w:p w14:paraId="2E53C8F0" w14:textId="77777777" w:rsidR="005F6167" w:rsidRPr="00E62BFB" w:rsidRDefault="005F6167" w:rsidP="006674EB">
            <w:pPr>
              <w:pStyle w:val="TableParagraph"/>
              <w:spacing w:before="17"/>
              <w:rPr>
                <w:rFonts w:ascii="Arial"/>
                <w:b/>
                <w:sz w:val="10"/>
                <w:szCs w:val="10"/>
              </w:rPr>
            </w:pPr>
          </w:p>
          <w:p w14:paraId="5F505E20" w14:textId="77777777" w:rsidR="005F6167" w:rsidRPr="00E62BFB" w:rsidRDefault="005F6167" w:rsidP="006674EB">
            <w:pPr>
              <w:pStyle w:val="TableParagraph"/>
              <w:spacing w:before="1"/>
              <w:ind w:right="60"/>
              <w:jc w:val="right"/>
              <w:rPr>
                <w:sz w:val="10"/>
                <w:szCs w:val="10"/>
              </w:rPr>
            </w:pPr>
            <w:r w:rsidRPr="00E62BFB">
              <w:rPr>
                <w:spacing w:val="-2"/>
                <w:sz w:val="10"/>
                <w:szCs w:val="10"/>
              </w:rPr>
              <w:t>850.000.000,00</w:t>
            </w:r>
          </w:p>
        </w:tc>
        <w:tc>
          <w:tcPr>
            <w:tcW w:w="992" w:type="dxa"/>
          </w:tcPr>
          <w:p w14:paraId="2937E1A5" w14:textId="77777777" w:rsidR="005F6167" w:rsidRPr="00E62BFB" w:rsidRDefault="005F6167" w:rsidP="006674EB">
            <w:pPr>
              <w:pStyle w:val="TableParagraph"/>
              <w:spacing w:before="6" w:line="261" w:lineRule="auto"/>
              <w:ind w:left="115"/>
              <w:rPr>
                <w:sz w:val="10"/>
                <w:szCs w:val="10"/>
              </w:rPr>
            </w:pPr>
            <w:r w:rsidRPr="00E62BFB">
              <w:rPr>
                <w:sz w:val="10"/>
                <w:szCs w:val="10"/>
              </w:rPr>
              <w:t>Dinas/Badan</w:t>
            </w:r>
            <w:r w:rsidRPr="00E62BFB">
              <w:rPr>
                <w:spacing w:val="-9"/>
                <w:sz w:val="10"/>
                <w:szCs w:val="10"/>
              </w:rPr>
              <w:t xml:space="preserve"> </w:t>
            </w:r>
            <w:r w:rsidRPr="00E62BFB">
              <w:rPr>
                <w:sz w:val="10"/>
                <w:szCs w:val="10"/>
              </w:rPr>
              <w:t>yang</w:t>
            </w:r>
            <w:r w:rsidRPr="00E62BFB">
              <w:rPr>
                <w:spacing w:val="40"/>
                <w:sz w:val="10"/>
                <w:szCs w:val="10"/>
              </w:rPr>
              <w:t xml:space="preserve"> </w:t>
            </w:r>
            <w:r w:rsidRPr="00E62BFB">
              <w:rPr>
                <w:sz w:val="10"/>
                <w:szCs w:val="10"/>
              </w:rPr>
              <w:t>menangani</w:t>
            </w:r>
            <w:r w:rsidRPr="00E62BFB">
              <w:rPr>
                <w:spacing w:val="-6"/>
                <w:sz w:val="10"/>
                <w:szCs w:val="10"/>
              </w:rPr>
              <w:t xml:space="preserve"> </w:t>
            </w:r>
            <w:r w:rsidRPr="00E62BFB">
              <w:rPr>
                <w:spacing w:val="-2"/>
                <w:sz w:val="10"/>
                <w:szCs w:val="10"/>
              </w:rPr>
              <w:t>Bidang</w:t>
            </w:r>
          </w:p>
          <w:p w14:paraId="5FD83F9F" w14:textId="77777777" w:rsidR="005F6167" w:rsidRPr="00E62BFB" w:rsidRDefault="005F6167" w:rsidP="006674EB">
            <w:pPr>
              <w:pStyle w:val="TableParagraph"/>
              <w:spacing w:line="137" w:lineRule="exact"/>
              <w:ind w:left="115"/>
              <w:rPr>
                <w:sz w:val="10"/>
                <w:szCs w:val="10"/>
              </w:rPr>
            </w:pPr>
            <w:r w:rsidRPr="00E62BFB">
              <w:rPr>
                <w:spacing w:val="-2"/>
                <w:sz w:val="10"/>
                <w:szCs w:val="10"/>
              </w:rPr>
              <w:t>Pariwisata</w:t>
            </w:r>
          </w:p>
        </w:tc>
      </w:tr>
      <w:tr w:rsidR="005F6167" w:rsidRPr="00E62BFB" w14:paraId="76AC6827" w14:textId="77777777" w:rsidTr="00500470">
        <w:trPr>
          <w:trHeight w:val="325"/>
        </w:trPr>
        <w:tc>
          <w:tcPr>
            <w:tcW w:w="1959" w:type="dxa"/>
            <w:shd w:val="clear" w:color="auto" w:fill="EDFCE8"/>
          </w:tcPr>
          <w:p w14:paraId="528AE8F1" w14:textId="77777777" w:rsidR="005F6167" w:rsidRPr="00E62BFB" w:rsidRDefault="005F6167" w:rsidP="006674EB">
            <w:pPr>
              <w:pStyle w:val="TableParagraph"/>
              <w:spacing w:before="3" w:line="150" w:lineRule="exact"/>
              <w:ind w:left="45"/>
              <w:rPr>
                <w:sz w:val="10"/>
                <w:szCs w:val="10"/>
              </w:rPr>
            </w:pPr>
            <w:r w:rsidRPr="00E62BFB">
              <w:rPr>
                <w:sz w:val="10"/>
                <w:szCs w:val="10"/>
              </w:rPr>
              <w:lastRenderedPageBreak/>
              <w:t>3.26.03</w:t>
            </w:r>
            <w:r w:rsidRPr="00E62BFB">
              <w:rPr>
                <w:spacing w:val="-11"/>
                <w:sz w:val="10"/>
                <w:szCs w:val="10"/>
              </w:rPr>
              <w:t xml:space="preserve"> </w:t>
            </w:r>
            <w:r w:rsidRPr="00E62BFB">
              <w:rPr>
                <w:sz w:val="10"/>
                <w:szCs w:val="10"/>
              </w:rPr>
              <w:t>-</w:t>
            </w:r>
            <w:r w:rsidRPr="00E62BFB">
              <w:rPr>
                <w:spacing w:val="-8"/>
                <w:sz w:val="10"/>
                <w:szCs w:val="10"/>
              </w:rPr>
              <w:t xml:space="preserve"> </w:t>
            </w:r>
            <w:r w:rsidRPr="00E62BFB">
              <w:rPr>
                <w:sz w:val="10"/>
                <w:szCs w:val="10"/>
              </w:rPr>
              <w:t>PROGRAM</w:t>
            </w:r>
            <w:r w:rsidRPr="00E62BFB">
              <w:rPr>
                <w:spacing w:val="-8"/>
                <w:sz w:val="10"/>
                <w:szCs w:val="10"/>
              </w:rPr>
              <w:t xml:space="preserve"> </w:t>
            </w:r>
            <w:r w:rsidRPr="00E62BFB">
              <w:rPr>
                <w:sz w:val="10"/>
                <w:szCs w:val="10"/>
              </w:rPr>
              <w:t>PEMASARAN</w:t>
            </w:r>
            <w:r w:rsidRPr="00E62BFB">
              <w:rPr>
                <w:spacing w:val="40"/>
                <w:sz w:val="10"/>
                <w:szCs w:val="10"/>
              </w:rPr>
              <w:t xml:space="preserve"> </w:t>
            </w:r>
            <w:r w:rsidRPr="00E62BFB">
              <w:rPr>
                <w:spacing w:val="-2"/>
                <w:sz w:val="10"/>
                <w:szCs w:val="10"/>
              </w:rPr>
              <w:t>PARIWISATA</w:t>
            </w:r>
          </w:p>
        </w:tc>
        <w:tc>
          <w:tcPr>
            <w:tcW w:w="992" w:type="dxa"/>
            <w:shd w:val="clear" w:color="auto" w:fill="EDFCE8"/>
          </w:tcPr>
          <w:p w14:paraId="36175113" w14:textId="77777777" w:rsidR="005F6167" w:rsidRPr="00E62BFB" w:rsidRDefault="005F6167" w:rsidP="006674EB">
            <w:pPr>
              <w:pStyle w:val="TableParagraph"/>
              <w:rPr>
                <w:rFonts w:ascii="Times New Roman"/>
                <w:sz w:val="10"/>
                <w:szCs w:val="10"/>
              </w:rPr>
            </w:pPr>
          </w:p>
        </w:tc>
        <w:tc>
          <w:tcPr>
            <w:tcW w:w="567" w:type="dxa"/>
            <w:shd w:val="clear" w:color="auto" w:fill="EDFCE8"/>
          </w:tcPr>
          <w:p w14:paraId="378E127B" w14:textId="77777777" w:rsidR="005F6167" w:rsidRPr="00E62BFB" w:rsidRDefault="005F6167" w:rsidP="006674EB">
            <w:pPr>
              <w:pStyle w:val="TableParagraph"/>
              <w:rPr>
                <w:rFonts w:ascii="Times New Roman"/>
                <w:sz w:val="10"/>
                <w:szCs w:val="10"/>
              </w:rPr>
            </w:pPr>
          </w:p>
        </w:tc>
        <w:tc>
          <w:tcPr>
            <w:tcW w:w="794" w:type="dxa"/>
            <w:shd w:val="clear" w:color="auto" w:fill="EDFCE8"/>
          </w:tcPr>
          <w:p w14:paraId="6067C496" w14:textId="77777777" w:rsidR="005F6167" w:rsidRPr="00E62BFB" w:rsidRDefault="005F6167" w:rsidP="006674EB">
            <w:pPr>
              <w:pStyle w:val="TableParagraph"/>
              <w:rPr>
                <w:rFonts w:ascii="Times New Roman"/>
                <w:sz w:val="10"/>
                <w:szCs w:val="10"/>
              </w:rPr>
            </w:pPr>
          </w:p>
        </w:tc>
        <w:tc>
          <w:tcPr>
            <w:tcW w:w="482" w:type="dxa"/>
            <w:shd w:val="clear" w:color="auto" w:fill="EDFCE8"/>
          </w:tcPr>
          <w:p w14:paraId="07ED8869"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3E96D66C" w14:textId="77777777" w:rsidR="005F6167" w:rsidRPr="00E62BFB" w:rsidRDefault="005F6167" w:rsidP="006674EB">
            <w:pPr>
              <w:pStyle w:val="TableParagraph"/>
              <w:spacing w:before="86"/>
              <w:ind w:right="64"/>
              <w:jc w:val="right"/>
              <w:rPr>
                <w:sz w:val="10"/>
                <w:szCs w:val="10"/>
              </w:rPr>
            </w:pPr>
            <w:r w:rsidRPr="00E62BFB">
              <w:rPr>
                <w:spacing w:val="-2"/>
                <w:sz w:val="10"/>
                <w:szCs w:val="10"/>
              </w:rPr>
              <w:t>1.711.449.500,00</w:t>
            </w:r>
          </w:p>
        </w:tc>
        <w:tc>
          <w:tcPr>
            <w:tcW w:w="567" w:type="dxa"/>
            <w:shd w:val="clear" w:color="auto" w:fill="EDFCE8"/>
          </w:tcPr>
          <w:p w14:paraId="3BACC281"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6DAE9D76" w14:textId="77777777" w:rsidR="005F6167" w:rsidRPr="00E62BFB" w:rsidRDefault="005F6167" w:rsidP="006674EB">
            <w:pPr>
              <w:pStyle w:val="TableParagraph"/>
              <w:spacing w:before="86"/>
              <w:ind w:right="63"/>
              <w:jc w:val="right"/>
              <w:rPr>
                <w:sz w:val="10"/>
                <w:szCs w:val="10"/>
              </w:rPr>
            </w:pPr>
            <w:r w:rsidRPr="00E62BFB">
              <w:rPr>
                <w:spacing w:val="-2"/>
                <w:sz w:val="10"/>
                <w:szCs w:val="10"/>
              </w:rPr>
              <w:t>1.797.021.975,00</w:t>
            </w:r>
          </w:p>
        </w:tc>
        <w:tc>
          <w:tcPr>
            <w:tcW w:w="567" w:type="dxa"/>
            <w:shd w:val="clear" w:color="auto" w:fill="EDFCE8"/>
          </w:tcPr>
          <w:p w14:paraId="5EDBA676"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2B8DDA9B" w14:textId="77777777" w:rsidR="005F6167" w:rsidRPr="00E62BFB" w:rsidRDefault="005F6167" w:rsidP="006674EB">
            <w:pPr>
              <w:pStyle w:val="TableParagraph"/>
              <w:spacing w:before="86"/>
              <w:ind w:right="62"/>
              <w:jc w:val="right"/>
              <w:rPr>
                <w:sz w:val="10"/>
                <w:szCs w:val="10"/>
              </w:rPr>
            </w:pPr>
            <w:r w:rsidRPr="00E62BFB">
              <w:rPr>
                <w:spacing w:val="-2"/>
                <w:sz w:val="10"/>
                <w:szCs w:val="10"/>
              </w:rPr>
              <w:t>1.886.871.074,00</w:t>
            </w:r>
          </w:p>
        </w:tc>
        <w:tc>
          <w:tcPr>
            <w:tcW w:w="567" w:type="dxa"/>
            <w:shd w:val="clear" w:color="auto" w:fill="EDFCE8"/>
          </w:tcPr>
          <w:p w14:paraId="7C0828B3"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600E444D" w14:textId="77777777" w:rsidR="005F6167" w:rsidRPr="00E62BFB" w:rsidRDefault="005F6167" w:rsidP="006674EB">
            <w:pPr>
              <w:pStyle w:val="TableParagraph"/>
              <w:spacing w:before="86"/>
              <w:ind w:right="62"/>
              <w:jc w:val="right"/>
              <w:rPr>
                <w:sz w:val="10"/>
                <w:szCs w:val="10"/>
              </w:rPr>
            </w:pPr>
            <w:r w:rsidRPr="00E62BFB">
              <w:rPr>
                <w:spacing w:val="-2"/>
                <w:sz w:val="10"/>
                <w:szCs w:val="10"/>
              </w:rPr>
              <w:t>1.981.214.726,00</w:t>
            </w:r>
          </w:p>
        </w:tc>
        <w:tc>
          <w:tcPr>
            <w:tcW w:w="567" w:type="dxa"/>
            <w:shd w:val="clear" w:color="auto" w:fill="EDFCE8"/>
          </w:tcPr>
          <w:p w14:paraId="1E5F1FC2"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42520A87" w14:textId="77777777" w:rsidR="005F6167" w:rsidRPr="00E62BFB" w:rsidRDefault="005F6167" w:rsidP="006674EB">
            <w:pPr>
              <w:pStyle w:val="TableParagraph"/>
              <w:spacing w:before="86"/>
              <w:ind w:right="61"/>
              <w:jc w:val="right"/>
              <w:rPr>
                <w:sz w:val="10"/>
                <w:szCs w:val="10"/>
              </w:rPr>
            </w:pPr>
            <w:r w:rsidRPr="00E62BFB">
              <w:rPr>
                <w:spacing w:val="-2"/>
                <w:sz w:val="10"/>
                <w:szCs w:val="10"/>
              </w:rPr>
              <w:t>2.080.275.461,00</w:t>
            </w:r>
          </w:p>
        </w:tc>
        <w:tc>
          <w:tcPr>
            <w:tcW w:w="992" w:type="dxa"/>
            <w:shd w:val="clear" w:color="auto" w:fill="EDFCE8"/>
          </w:tcPr>
          <w:p w14:paraId="606AA798" w14:textId="77777777" w:rsidR="005F6167" w:rsidRPr="00E62BFB" w:rsidRDefault="005F6167" w:rsidP="006674EB">
            <w:pPr>
              <w:pStyle w:val="TableParagraph"/>
              <w:rPr>
                <w:rFonts w:ascii="Times New Roman"/>
                <w:sz w:val="10"/>
                <w:szCs w:val="10"/>
              </w:rPr>
            </w:pPr>
          </w:p>
        </w:tc>
      </w:tr>
      <w:tr w:rsidR="005F6167" w:rsidRPr="00E62BFB" w14:paraId="6203DCFB" w14:textId="77777777" w:rsidTr="00500470">
        <w:trPr>
          <w:trHeight w:val="465"/>
        </w:trPr>
        <w:tc>
          <w:tcPr>
            <w:tcW w:w="1959" w:type="dxa"/>
          </w:tcPr>
          <w:p w14:paraId="4F249CA0" w14:textId="77777777" w:rsidR="005F6167" w:rsidRPr="00E62BFB" w:rsidRDefault="005F6167" w:rsidP="006674EB">
            <w:pPr>
              <w:pStyle w:val="TableParagraph"/>
              <w:spacing w:before="81" w:line="261" w:lineRule="auto"/>
              <w:ind w:left="45"/>
              <w:rPr>
                <w:sz w:val="10"/>
                <w:szCs w:val="10"/>
              </w:rPr>
            </w:pPr>
            <w:r w:rsidRPr="00E62BFB">
              <w:rPr>
                <w:sz w:val="10"/>
                <w:szCs w:val="10"/>
              </w:rPr>
              <w:t>Meningkatnya</w:t>
            </w:r>
            <w:r w:rsidRPr="00E62BFB">
              <w:rPr>
                <w:spacing w:val="-9"/>
                <w:sz w:val="10"/>
                <w:szCs w:val="10"/>
              </w:rPr>
              <w:t xml:space="preserve"> </w:t>
            </w:r>
            <w:r w:rsidRPr="00E62BFB">
              <w:rPr>
                <w:sz w:val="10"/>
                <w:szCs w:val="10"/>
              </w:rPr>
              <w:t>jangkauan</w:t>
            </w:r>
            <w:r w:rsidRPr="00E62BFB">
              <w:rPr>
                <w:spacing w:val="10"/>
                <w:sz w:val="10"/>
                <w:szCs w:val="10"/>
              </w:rPr>
              <w:t xml:space="preserve"> </w:t>
            </w:r>
            <w:r w:rsidRPr="00E62BFB">
              <w:rPr>
                <w:sz w:val="10"/>
                <w:szCs w:val="10"/>
              </w:rPr>
              <w:t>pemasaran</w:t>
            </w:r>
            <w:r w:rsidRPr="00E62BFB">
              <w:rPr>
                <w:spacing w:val="40"/>
                <w:sz w:val="10"/>
                <w:szCs w:val="10"/>
              </w:rPr>
              <w:t xml:space="preserve"> </w:t>
            </w:r>
            <w:r w:rsidRPr="00E62BFB">
              <w:rPr>
                <w:spacing w:val="-2"/>
                <w:sz w:val="10"/>
                <w:szCs w:val="10"/>
              </w:rPr>
              <w:t>pariwisata</w:t>
            </w:r>
          </w:p>
        </w:tc>
        <w:tc>
          <w:tcPr>
            <w:tcW w:w="992" w:type="dxa"/>
          </w:tcPr>
          <w:p w14:paraId="4A9974B9" w14:textId="77777777" w:rsidR="005F6167" w:rsidRPr="00E62BFB" w:rsidRDefault="005F6167" w:rsidP="006674EB">
            <w:pPr>
              <w:pStyle w:val="TableParagraph"/>
              <w:spacing w:before="6" w:line="261" w:lineRule="auto"/>
              <w:ind w:left="45" w:right="43"/>
              <w:rPr>
                <w:sz w:val="10"/>
                <w:szCs w:val="10"/>
              </w:rPr>
            </w:pPr>
            <w:r w:rsidRPr="00E62BFB">
              <w:rPr>
                <w:sz w:val="10"/>
                <w:szCs w:val="10"/>
              </w:rPr>
              <w:t>Persentase</w:t>
            </w:r>
            <w:r w:rsidRPr="00E62BFB">
              <w:rPr>
                <w:spacing w:val="-9"/>
                <w:sz w:val="10"/>
                <w:szCs w:val="10"/>
              </w:rPr>
              <w:t xml:space="preserve"> </w:t>
            </w:r>
            <w:r w:rsidRPr="00E62BFB">
              <w:rPr>
                <w:sz w:val="10"/>
                <w:szCs w:val="10"/>
              </w:rPr>
              <w:t>Event</w:t>
            </w:r>
            <w:r w:rsidRPr="00E62BFB">
              <w:rPr>
                <w:spacing w:val="-8"/>
                <w:sz w:val="10"/>
                <w:szCs w:val="10"/>
              </w:rPr>
              <w:t xml:space="preserve"> </w:t>
            </w:r>
            <w:r w:rsidRPr="00E62BFB">
              <w:rPr>
                <w:sz w:val="10"/>
                <w:szCs w:val="10"/>
              </w:rPr>
              <w:t>Pemasaran</w:t>
            </w:r>
            <w:r w:rsidRPr="00E62BFB">
              <w:rPr>
                <w:spacing w:val="40"/>
                <w:sz w:val="10"/>
                <w:szCs w:val="10"/>
              </w:rPr>
              <w:t xml:space="preserve"> </w:t>
            </w:r>
            <w:r w:rsidRPr="00E62BFB">
              <w:rPr>
                <w:sz w:val="10"/>
                <w:szCs w:val="10"/>
              </w:rPr>
              <w:t>yang di Laksanakan/di Ikuti</w:t>
            </w:r>
          </w:p>
          <w:p w14:paraId="7C1FCBCC" w14:textId="77777777" w:rsidR="005F6167" w:rsidRPr="00E62BFB" w:rsidRDefault="005F6167" w:rsidP="006674EB">
            <w:pPr>
              <w:pStyle w:val="TableParagraph"/>
              <w:spacing w:line="137" w:lineRule="exact"/>
              <w:ind w:left="45"/>
              <w:rPr>
                <w:sz w:val="10"/>
                <w:szCs w:val="10"/>
              </w:rPr>
            </w:pPr>
            <w:r w:rsidRPr="00E62BFB">
              <w:rPr>
                <w:spacing w:val="-5"/>
                <w:sz w:val="10"/>
                <w:szCs w:val="10"/>
              </w:rPr>
              <w:t>(%)</w:t>
            </w:r>
          </w:p>
        </w:tc>
        <w:tc>
          <w:tcPr>
            <w:tcW w:w="567" w:type="dxa"/>
          </w:tcPr>
          <w:p w14:paraId="6ADA5535" w14:textId="77777777" w:rsidR="005F6167" w:rsidRPr="00E62BFB" w:rsidRDefault="005F6167" w:rsidP="006674EB">
            <w:pPr>
              <w:pStyle w:val="TableParagraph"/>
              <w:spacing w:before="17"/>
              <w:rPr>
                <w:rFonts w:ascii="Arial"/>
                <w:b/>
                <w:sz w:val="10"/>
                <w:szCs w:val="10"/>
              </w:rPr>
            </w:pPr>
          </w:p>
          <w:p w14:paraId="5503B515" w14:textId="77777777" w:rsidR="005F6167" w:rsidRPr="00E62BFB" w:rsidRDefault="005F6167" w:rsidP="006674EB">
            <w:pPr>
              <w:pStyle w:val="TableParagraph"/>
              <w:spacing w:before="1"/>
              <w:ind w:left="1" w:right="14"/>
              <w:jc w:val="center"/>
              <w:rPr>
                <w:sz w:val="10"/>
                <w:szCs w:val="10"/>
              </w:rPr>
            </w:pPr>
            <w:r w:rsidRPr="00E62BFB">
              <w:rPr>
                <w:spacing w:val="-5"/>
                <w:sz w:val="10"/>
                <w:szCs w:val="10"/>
              </w:rPr>
              <w:t>100</w:t>
            </w:r>
          </w:p>
        </w:tc>
        <w:tc>
          <w:tcPr>
            <w:tcW w:w="794" w:type="dxa"/>
          </w:tcPr>
          <w:p w14:paraId="0A46D6F3" w14:textId="77777777" w:rsidR="005F6167" w:rsidRPr="00E62BFB" w:rsidRDefault="005F6167" w:rsidP="006674EB">
            <w:pPr>
              <w:pStyle w:val="TableParagraph"/>
              <w:spacing w:before="17"/>
              <w:rPr>
                <w:rFonts w:ascii="Arial"/>
                <w:b/>
                <w:sz w:val="10"/>
                <w:szCs w:val="10"/>
              </w:rPr>
            </w:pPr>
          </w:p>
          <w:p w14:paraId="5AB0E677" w14:textId="77777777" w:rsidR="005F6167" w:rsidRPr="00E62BFB" w:rsidRDefault="005F6167" w:rsidP="006674EB">
            <w:pPr>
              <w:pStyle w:val="TableParagraph"/>
              <w:spacing w:before="1"/>
              <w:ind w:right="14"/>
              <w:jc w:val="center"/>
              <w:rPr>
                <w:sz w:val="10"/>
                <w:szCs w:val="10"/>
              </w:rPr>
            </w:pPr>
            <w:r w:rsidRPr="00E62BFB">
              <w:rPr>
                <w:spacing w:val="-5"/>
                <w:sz w:val="10"/>
                <w:szCs w:val="10"/>
              </w:rPr>
              <w:t>100</w:t>
            </w:r>
          </w:p>
        </w:tc>
        <w:tc>
          <w:tcPr>
            <w:tcW w:w="482" w:type="dxa"/>
          </w:tcPr>
          <w:p w14:paraId="4F865A4A" w14:textId="77777777" w:rsidR="005F6167" w:rsidRPr="00E62BFB" w:rsidRDefault="005F6167" w:rsidP="006674EB">
            <w:pPr>
              <w:pStyle w:val="TableParagraph"/>
              <w:spacing w:before="17"/>
              <w:rPr>
                <w:rFonts w:ascii="Arial"/>
                <w:b/>
                <w:sz w:val="10"/>
                <w:szCs w:val="10"/>
              </w:rPr>
            </w:pPr>
          </w:p>
          <w:p w14:paraId="7042BAC5" w14:textId="77777777" w:rsidR="005F6167" w:rsidRPr="00E62BFB" w:rsidRDefault="005F6167" w:rsidP="006674EB">
            <w:pPr>
              <w:pStyle w:val="TableParagraph"/>
              <w:spacing w:before="1"/>
              <w:ind w:left="14" w:right="28"/>
              <w:jc w:val="center"/>
              <w:rPr>
                <w:sz w:val="10"/>
                <w:szCs w:val="10"/>
              </w:rPr>
            </w:pPr>
            <w:r w:rsidRPr="00E62BFB">
              <w:rPr>
                <w:spacing w:val="-5"/>
                <w:sz w:val="10"/>
                <w:szCs w:val="10"/>
              </w:rPr>
              <w:t>100</w:t>
            </w:r>
          </w:p>
        </w:tc>
        <w:tc>
          <w:tcPr>
            <w:tcW w:w="1134" w:type="dxa"/>
          </w:tcPr>
          <w:p w14:paraId="4B041B5D" w14:textId="77777777" w:rsidR="005F6167" w:rsidRPr="00E62BFB" w:rsidRDefault="005F6167" w:rsidP="006674EB">
            <w:pPr>
              <w:pStyle w:val="TableParagraph"/>
              <w:spacing w:before="17"/>
              <w:rPr>
                <w:rFonts w:ascii="Arial"/>
                <w:b/>
                <w:sz w:val="10"/>
                <w:szCs w:val="10"/>
              </w:rPr>
            </w:pPr>
          </w:p>
          <w:p w14:paraId="779AAC1A" w14:textId="77777777" w:rsidR="005F6167" w:rsidRPr="00E62BFB" w:rsidRDefault="005F6167" w:rsidP="006674EB">
            <w:pPr>
              <w:pStyle w:val="TableParagraph"/>
              <w:spacing w:before="1"/>
              <w:ind w:right="64"/>
              <w:jc w:val="right"/>
              <w:rPr>
                <w:sz w:val="10"/>
                <w:szCs w:val="10"/>
              </w:rPr>
            </w:pPr>
            <w:r w:rsidRPr="00E62BFB">
              <w:rPr>
                <w:spacing w:val="-2"/>
                <w:sz w:val="10"/>
                <w:szCs w:val="10"/>
              </w:rPr>
              <w:t>1.711.449.500,00</w:t>
            </w:r>
          </w:p>
        </w:tc>
        <w:tc>
          <w:tcPr>
            <w:tcW w:w="567" w:type="dxa"/>
          </w:tcPr>
          <w:p w14:paraId="03C9622D" w14:textId="77777777" w:rsidR="005F6167" w:rsidRPr="00E62BFB" w:rsidRDefault="005F6167" w:rsidP="006674EB">
            <w:pPr>
              <w:pStyle w:val="TableParagraph"/>
              <w:spacing w:before="17"/>
              <w:rPr>
                <w:rFonts w:ascii="Arial"/>
                <w:b/>
                <w:sz w:val="10"/>
                <w:szCs w:val="10"/>
              </w:rPr>
            </w:pPr>
          </w:p>
          <w:p w14:paraId="5FC80E38" w14:textId="77777777" w:rsidR="005F6167" w:rsidRPr="00E62BFB" w:rsidRDefault="005F6167" w:rsidP="006674EB">
            <w:pPr>
              <w:pStyle w:val="TableParagraph"/>
              <w:spacing w:before="1"/>
              <w:ind w:left="16" w:right="28"/>
              <w:jc w:val="center"/>
              <w:rPr>
                <w:sz w:val="10"/>
                <w:szCs w:val="10"/>
              </w:rPr>
            </w:pPr>
            <w:r w:rsidRPr="00E62BFB">
              <w:rPr>
                <w:spacing w:val="-5"/>
                <w:sz w:val="10"/>
                <w:szCs w:val="10"/>
              </w:rPr>
              <w:t>100</w:t>
            </w:r>
          </w:p>
        </w:tc>
        <w:tc>
          <w:tcPr>
            <w:tcW w:w="1134" w:type="dxa"/>
          </w:tcPr>
          <w:p w14:paraId="18D66B30" w14:textId="77777777" w:rsidR="005F6167" w:rsidRPr="00E62BFB" w:rsidRDefault="005F6167" w:rsidP="006674EB">
            <w:pPr>
              <w:pStyle w:val="TableParagraph"/>
              <w:spacing w:before="17"/>
              <w:rPr>
                <w:rFonts w:ascii="Arial"/>
                <w:b/>
                <w:sz w:val="10"/>
                <w:szCs w:val="10"/>
              </w:rPr>
            </w:pPr>
          </w:p>
          <w:p w14:paraId="74DAD90A" w14:textId="77777777" w:rsidR="005F6167" w:rsidRPr="00E62BFB" w:rsidRDefault="005F6167" w:rsidP="006674EB">
            <w:pPr>
              <w:pStyle w:val="TableParagraph"/>
              <w:spacing w:before="1"/>
              <w:ind w:right="63"/>
              <w:jc w:val="right"/>
              <w:rPr>
                <w:sz w:val="10"/>
                <w:szCs w:val="10"/>
              </w:rPr>
            </w:pPr>
            <w:r w:rsidRPr="00E62BFB">
              <w:rPr>
                <w:spacing w:val="-2"/>
                <w:sz w:val="10"/>
                <w:szCs w:val="10"/>
              </w:rPr>
              <w:t>1.797.021.975,00</w:t>
            </w:r>
          </w:p>
        </w:tc>
        <w:tc>
          <w:tcPr>
            <w:tcW w:w="567" w:type="dxa"/>
          </w:tcPr>
          <w:p w14:paraId="0AC55537" w14:textId="77777777" w:rsidR="005F6167" w:rsidRPr="00E62BFB" w:rsidRDefault="005F6167" w:rsidP="006674EB">
            <w:pPr>
              <w:pStyle w:val="TableParagraph"/>
              <w:spacing w:before="17"/>
              <w:rPr>
                <w:rFonts w:ascii="Arial"/>
                <w:b/>
                <w:sz w:val="10"/>
                <w:szCs w:val="10"/>
              </w:rPr>
            </w:pPr>
          </w:p>
          <w:p w14:paraId="4F62C6C4" w14:textId="77777777" w:rsidR="005F6167" w:rsidRPr="00E62BFB" w:rsidRDefault="005F6167" w:rsidP="006674EB">
            <w:pPr>
              <w:pStyle w:val="TableParagraph"/>
              <w:spacing w:before="1"/>
              <w:ind w:right="11"/>
              <w:jc w:val="center"/>
              <w:rPr>
                <w:sz w:val="10"/>
                <w:szCs w:val="10"/>
              </w:rPr>
            </w:pPr>
            <w:r w:rsidRPr="00E62BFB">
              <w:rPr>
                <w:spacing w:val="-5"/>
                <w:sz w:val="10"/>
                <w:szCs w:val="10"/>
              </w:rPr>
              <w:t>100</w:t>
            </w:r>
          </w:p>
        </w:tc>
        <w:tc>
          <w:tcPr>
            <w:tcW w:w="1134" w:type="dxa"/>
          </w:tcPr>
          <w:p w14:paraId="1B70385A" w14:textId="77777777" w:rsidR="005F6167" w:rsidRPr="00E62BFB" w:rsidRDefault="005F6167" w:rsidP="006674EB">
            <w:pPr>
              <w:pStyle w:val="TableParagraph"/>
              <w:spacing w:before="17"/>
              <w:rPr>
                <w:rFonts w:ascii="Arial"/>
                <w:b/>
                <w:sz w:val="10"/>
                <w:szCs w:val="10"/>
              </w:rPr>
            </w:pPr>
          </w:p>
          <w:p w14:paraId="3B2EA4CB" w14:textId="77777777" w:rsidR="005F6167" w:rsidRPr="00E62BFB" w:rsidRDefault="005F6167" w:rsidP="006674EB">
            <w:pPr>
              <w:pStyle w:val="TableParagraph"/>
              <w:spacing w:before="1"/>
              <w:ind w:right="62"/>
              <w:jc w:val="right"/>
              <w:rPr>
                <w:sz w:val="10"/>
                <w:szCs w:val="10"/>
              </w:rPr>
            </w:pPr>
            <w:r w:rsidRPr="00E62BFB">
              <w:rPr>
                <w:spacing w:val="-2"/>
                <w:sz w:val="10"/>
                <w:szCs w:val="10"/>
              </w:rPr>
              <w:t>1.886.871.074,00</w:t>
            </w:r>
          </w:p>
        </w:tc>
        <w:tc>
          <w:tcPr>
            <w:tcW w:w="567" w:type="dxa"/>
          </w:tcPr>
          <w:p w14:paraId="0774E042" w14:textId="77777777" w:rsidR="005F6167" w:rsidRPr="00E62BFB" w:rsidRDefault="005F6167" w:rsidP="006674EB">
            <w:pPr>
              <w:pStyle w:val="TableParagraph"/>
              <w:spacing w:before="17"/>
              <w:rPr>
                <w:rFonts w:ascii="Arial"/>
                <w:b/>
                <w:sz w:val="10"/>
                <w:szCs w:val="10"/>
              </w:rPr>
            </w:pPr>
          </w:p>
          <w:p w14:paraId="29CBF5A8" w14:textId="77777777" w:rsidR="005F6167" w:rsidRPr="00E62BFB" w:rsidRDefault="005F6167" w:rsidP="006674EB">
            <w:pPr>
              <w:pStyle w:val="TableParagraph"/>
              <w:spacing w:before="1"/>
              <w:ind w:right="10"/>
              <w:jc w:val="center"/>
              <w:rPr>
                <w:sz w:val="10"/>
                <w:szCs w:val="10"/>
              </w:rPr>
            </w:pPr>
            <w:r w:rsidRPr="00E62BFB">
              <w:rPr>
                <w:spacing w:val="-5"/>
                <w:sz w:val="10"/>
                <w:szCs w:val="10"/>
              </w:rPr>
              <w:t>100</w:t>
            </w:r>
          </w:p>
        </w:tc>
        <w:tc>
          <w:tcPr>
            <w:tcW w:w="1134" w:type="dxa"/>
          </w:tcPr>
          <w:p w14:paraId="109BF1EB" w14:textId="77777777" w:rsidR="005F6167" w:rsidRPr="00E62BFB" w:rsidRDefault="005F6167" w:rsidP="006674EB">
            <w:pPr>
              <w:pStyle w:val="TableParagraph"/>
              <w:spacing w:before="17"/>
              <w:rPr>
                <w:rFonts w:ascii="Arial"/>
                <w:b/>
                <w:sz w:val="10"/>
                <w:szCs w:val="10"/>
              </w:rPr>
            </w:pPr>
          </w:p>
          <w:p w14:paraId="499C8D93" w14:textId="77777777" w:rsidR="005F6167" w:rsidRPr="00E62BFB" w:rsidRDefault="005F6167" w:rsidP="006674EB">
            <w:pPr>
              <w:pStyle w:val="TableParagraph"/>
              <w:spacing w:before="1"/>
              <w:ind w:right="62"/>
              <w:jc w:val="right"/>
              <w:rPr>
                <w:sz w:val="10"/>
                <w:szCs w:val="10"/>
              </w:rPr>
            </w:pPr>
            <w:r w:rsidRPr="00E62BFB">
              <w:rPr>
                <w:spacing w:val="-2"/>
                <w:sz w:val="10"/>
                <w:szCs w:val="10"/>
              </w:rPr>
              <w:t>1.981.214.726,00</w:t>
            </w:r>
          </w:p>
        </w:tc>
        <w:tc>
          <w:tcPr>
            <w:tcW w:w="567" w:type="dxa"/>
          </w:tcPr>
          <w:p w14:paraId="15F02C01" w14:textId="77777777" w:rsidR="005F6167" w:rsidRPr="00E62BFB" w:rsidRDefault="005F6167" w:rsidP="006674EB">
            <w:pPr>
              <w:pStyle w:val="TableParagraph"/>
              <w:spacing w:before="17"/>
              <w:rPr>
                <w:rFonts w:ascii="Arial"/>
                <w:b/>
                <w:sz w:val="10"/>
                <w:szCs w:val="10"/>
              </w:rPr>
            </w:pPr>
          </w:p>
          <w:p w14:paraId="39D4CF8C" w14:textId="77777777" w:rsidR="005F6167" w:rsidRPr="00E62BFB" w:rsidRDefault="005F6167" w:rsidP="006674EB">
            <w:pPr>
              <w:pStyle w:val="TableParagraph"/>
              <w:spacing w:before="1"/>
              <w:ind w:right="8"/>
              <w:jc w:val="center"/>
              <w:rPr>
                <w:sz w:val="10"/>
                <w:szCs w:val="10"/>
              </w:rPr>
            </w:pPr>
            <w:r w:rsidRPr="00E62BFB">
              <w:rPr>
                <w:spacing w:val="-5"/>
                <w:sz w:val="10"/>
                <w:szCs w:val="10"/>
              </w:rPr>
              <w:t>100</w:t>
            </w:r>
          </w:p>
        </w:tc>
        <w:tc>
          <w:tcPr>
            <w:tcW w:w="1134" w:type="dxa"/>
          </w:tcPr>
          <w:p w14:paraId="342AF5A4" w14:textId="77777777" w:rsidR="005F6167" w:rsidRPr="00E62BFB" w:rsidRDefault="005F6167" w:rsidP="006674EB">
            <w:pPr>
              <w:pStyle w:val="TableParagraph"/>
              <w:spacing w:before="17"/>
              <w:rPr>
                <w:rFonts w:ascii="Arial"/>
                <w:b/>
                <w:sz w:val="10"/>
                <w:szCs w:val="10"/>
              </w:rPr>
            </w:pPr>
          </w:p>
          <w:p w14:paraId="6F1E6EDD" w14:textId="77777777" w:rsidR="005F6167" w:rsidRPr="00E62BFB" w:rsidRDefault="005F6167" w:rsidP="006674EB">
            <w:pPr>
              <w:pStyle w:val="TableParagraph"/>
              <w:spacing w:before="1"/>
              <w:ind w:right="61"/>
              <w:jc w:val="right"/>
              <w:rPr>
                <w:sz w:val="10"/>
                <w:szCs w:val="10"/>
              </w:rPr>
            </w:pPr>
            <w:r w:rsidRPr="00E62BFB">
              <w:rPr>
                <w:spacing w:val="-2"/>
                <w:sz w:val="10"/>
                <w:szCs w:val="10"/>
              </w:rPr>
              <w:t>2.080.275.461,00</w:t>
            </w:r>
          </w:p>
        </w:tc>
        <w:tc>
          <w:tcPr>
            <w:tcW w:w="992" w:type="dxa"/>
          </w:tcPr>
          <w:p w14:paraId="7D900FC3" w14:textId="77777777" w:rsidR="005F6167" w:rsidRPr="00E62BFB" w:rsidRDefault="005F6167" w:rsidP="006674EB">
            <w:pPr>
              <w:pStyle w:val="TableParagraph"/>
              <w:spacing w:before="6" w:line="261" w:lineRule="auto"/>
              <w:ind w:left="115"/>
              <w:rPr>
                <w:sz w:val="10"/>
                <w:szCs w:val="10"/>
              </w:rPr>
            </w:pPr>
            <w:r w:rsidRPr="00E62BFB">
              <w:rPr>
                <w:sz w:val="10"/>
                <w:szCs w:val="10"/>
              </w:rPr>
              <w:t>Dinas/Badan</w:t>
            </w:r>
            <w:r w:rsidRPr="00E62BFB">
              <w:rPr>
                <w:spacing w:val="-9"/>
                <w:sz w:val="10"/>
                <w:szCs w:val="10"/>
              </w:rPr>
              <w:t xml:space="preserve"> </w:t>
            </w:r>
            <w:r w:rsidRPr="00E62BFB">
              <w:rPr>
                <w:sz w:val="10"/>
                <w:szCs w:val="10"/>
              </w:rPr>
              <w:t>yang</w:t>
            </w:r>
            <w:r w:rsidRPr="00E62BFB">
              <w:rPr>
                <w:spacing w:val="40"/>
                <w:sz w:val="10"/>
                <w:szCs w:val="10"/>
              </w:rPr>
              <w:t xml:space="preserve"> </w:t>
            </w:r>
            <w:r w:rsidRPr="00E62BFB">
              <w:rPr>
                <w:sz w:val="10"/>
                <w:szCs w:val="10"/>
              </w:rPr>
              <w:t>menangani</w:t>
            </w:r>
            <w:r w:rsidRPr="00E62BFB">
              <w:rPr>
                <w:spacing w:val="-6"/>
                <w:sz w:val="10"/>
                <w:szCs w:val="10"/>
              </w:rPr>
              <w:t xml:space="preserve"> </w:t>
            </w:r>
            <w:r w:rsidRPr="00E62BFB">
              <w:rPr>
                <w:spacing w:val="-2"/>
                <w:sz w:val="10"/>
                <w:szCs w:val="10"/>
              </w:rPr>
              <w:t>Bidang</w:t>
            </w:r>
          </w:p>
          <w:p w14:paraId="1AB9B93B" w14:textId="77777777" w:rsidR="005F6167" w:rsidRPr="00E62BFB" w:rsidRDefault="005F6167" w:rsidP="006674EB">
            <w:pPr>
              <w:pStyle w:val="TableParagraph"/>
              <w:spacing w:line="137" w:lineRule="exact"/>
              <w:ind w:left="115"/>
              <w:rPr>
                <w:sz w:val="10"/>
                <w:szCs w:val="10"/>
              </w:rPr>
            </w:pPr>
            <w:r w:rsidRPr="00E62BFB">
              <w:rPr>
                <w:spacing w:val="-2"/>
                <w:sz w:val="10"/>
                <w:szCs w:val="10"/>
              </w:rPr>
              <w:t>Pariwisata</w:t>
            </w:r>
          </w:p>
        </w:tc>
      </w:tr>
      <w:tr w:rsidR="005F6167" w:rsidRPr="00E62BFB" w14:paraId="01470A9B" w14:textId="77777777" w:rsidTr="00500470">
        <w:trPr>
          <w:trHeight w:val="615"/>
        </w:trPr>
        <w:tc>
          <w:tcPr>
            <w:tcW w:w="1959" w:type="dxa"/>
            <w:shd w:val="clear" w:color="auto" w:fill="EDFCE8"/>
          </w:tcPr>
          <w:p w14:paraId="49416D23" w14:textId="77777777" w:rsidR="005F6167" w:rsidRPr="00E62BFB" w:rsidRDefault="005F6167" w:rsidP="006674EB">
            <w:pPr>
              <w:pStyle w:val="TableParagraph"/>
              <w:spacing w:before="6" w:line="261" w:lineRule="auto"/>
              <w:ind w:left="45" w:right="214"/>
              <w:rPr>
                <w:sz w:val="10"/>
                <w:szCs w:val="10"/>
              </w:rPr>
            </w:pPr>
            <w:r w:rsidRPr="00E62BFB">
              <w:rPr>
                <w:sz w:val="10"/>
                <w:szCs w:val="10"/>
              </w:rPr>
              <w:t>3.26.05 - PROGRAM</w:t>
            </w:r>
            <w:r w:rsidRPr="00E62BFB">
              <w:rPr>
                <w:spacing w:val="40"/>
                <w:sz w:val="10"/>
                <w:szCs w:val="10"/>
              </w:rPr>
              <w:t xml:space="preserve"> </w:t>
            </w:r>
            <w:r w:rsidRPr="00E62BFB">
              <w:rPr>
                <w:sz w:val="10"/>
                <w:szCs w:val="10"/>
              </w:rPr>
              <w:t>PENGEMBANGAN</w:t>
            </w:r>
            <w:r w:rsidRPr="00E62BFB">
              <w:rPr>
                <w:spacing w:val="-9"/>
                <w:sz w:val="10"/>
                <w:szCs w:val="10"/>
              </w:rPr>
              <w:t xml:space="preserve"> </w:t>
            </w:r>
            <w:r w:rsidRPr="00E62BFB">
              <w:rPr>
                <w:sz w:val="10"/>
                <w:szCs w:val="10"/>
              </w:rPr>
              <w:t>SUMBER</w:t>
            </w:r>
            <w:r w:rsidRPr="00E62BFB">
              <w:rPr>
                <w:spacing w:val="-8"/>
                <w:sz w:val="10"/>
                <w:szCs w:val="10"/>
              </w:rPr>
              <w:t xml:space="preserve"> </w:t>
            </w:r>
            <w:r w:rsidRPr="00E62BFB">
              <w:rPr>
                <w:sz w:val="10"/>
                <w:szCs w:val="10"/>
              </w:rPr>
              <w:t>DAYA</w:t>
            </w:r>
            <w:r w:rsidRPr="00E62BFB">
              <w:rPr>
                <w:spacing w:val="40"/>
                <w:sz w:val="10"/>
                <w:szCs w:val="10"/>
              </w:rPr>
              <w:t xml:space="preserve"> </w:t>
            </w:r>
            <w:r w:rsidRPr="00E62BFB">
              <w:rPr>
                <w:sz w:val="10"/>
                <w:szCs w:val="10"/>
              </w:rPr>
              <w:t>PARIWISATA DAN EKONOMI</w:t>
            </w:r>
          </w:p>
          <w:p w14:paraId="6E04BD64" w14:textId="77777777" w:rsidR="005F6167" w:rsidRPr="00E62BFB" w:rsidRDefault="005F6167" w:rsidP="006674EB">
            <w:pPr>
              <w:pStyle w:val="TableParagraph"/>
              <w:spacing w:line="137" w:lineRule="exact"/>
              <w:ind w:left="45"/>
              <w:rPr>
                <w:sz w:val="10"/>
                <w:szCs w:val="10"/>
              </w:rPr>
            </w:pPr>
            <w:r w:rsidRPr="00E62BFB">
              <w:rPr>
                <w:spacing w:val="-2"/>
                <w:sz w:val="10"/>
                <w:szCs w:val="10"/>
              </w:rPr>
              <w:t>KREATIF</w:t>
            </w:r>
          </w:p>
        </w:tc>
        <w:tc>
          <w:tcPr>
            <w:tcW w:w="992" w:type="dxa"/>
            <w:shd w:val="clear" w:color="auto" w:fill="EDFCE8"/>
          </w:tcPr>
          <w:p w14:paraId="46E291D3" w14:textId="77777777" w:rsidR="005F6167" w:rsidRPr="00E62BFB" w:rsidRDefault="005F6167" w:rsidP="006674EB">
            <w:pPr>
              <w:pStyle w:val="TableParagraph"/>
              <w:rPr>
                <w:rFonts w:ascii="Times New Roman"/>
                <w:sz w:val="10"/>
                <w:szCs w:val="10"/>
              </w:rPr>
            </w:pPr>
          </w:p>
        </w:tc>
        <w:tc>
          <w:tcPr>
            <w:tcW w:w="567" w:type="dxa"/>
            <w:shd w:val="clear" w:color="auto" w:fill="EDFCE8"/>
          </w:tcPr>
          <w:p w14:paraId="7D012616" w14:textId="77777777" w:rsidR="005F6167" w:rsidRPr="00E62BFB" w:rsidRDefault="005F6167" w:rsidP="006674EB">
            <w:pPr>
              <w:pStyle w:val="TableParagraph"/>
              <w:rPr>
                <w:rFonts w:ascii="Times New Roman"/>
                <w:sz w:val="10"/>
                <w:szCs w:val="10"/>
              </w:rPr>
            </w:pPr>
          </w:p>
        </w:tc>
        <w:tc>
          <w:tcPr>
            <w:tcW w:w="794" w:type="dxa"/>
            <w:shd w:val="clear" w:color="auto" w:fill="EDFCE8"/>
          </w:tcPr>
          <w:p w14:paraId="301F2369" w14:textId="77777777" w:rsidR="005F6167" w:rsidRPr="00E62BFB" w:rsidRDefault="005F6167" w:rsidP="006674EB">
            <w:pPr>
              <w:pStyle w:val="TableParagraph"/>
              <w:rPr>
                <w:rFonts w:ascii="Times New Roman"/>
                <w:sz w:val="10"/>
                <w:szCs w:val="10"/>
              </w:rPr>
            </w:pPr>
          </w:p>
        </w:tc>
        <w:tc>
          <w:tcPr>
            <w:tcW w:w="482" w:type="dxa"/>
            <w:shd w:val="clear" w:color="auto" w:fill="EDFCE8"/>
          </w:tcPr>
          <w:p w14:paraId="359E5214"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15BFA86D" w14:textId="77777777" w:rsidR="005F6167" w:rsidRPr="00E62BFB" w:rsidRDefault="005F6167" w:rsidP="006674EB">
            <w:pPr>
              <w:pStyle w:val="TableParagraph"/>
              <w:spacing w:before="92"/>
              <w:rPr>
                <w:rFonts w:ascii="Arial"/>
                <w:b/>
                <w:sz w:val="10"/>
                <w:szCs w:val="10"/>
              </w:rPr>
            </w:pPr>
          </w:p>
          <w:p w14:paraId="74AD2B4C" w14:textId="77777777" w:rsidR="005F6167" w:rsidRPr="00E62BFB" w:rsidRDefault="005F6167" w:rsidP="006674EB">
            <w:pPr>
              <w:pStyle w:val="TableParagraph"/>
              <w:spacing w:before="1"/>
              <w:ind w:right="64"/>
              <w:jc w:val="right"/>
              <w:rPr>
                <w:sz w:val="10"/>
                <w:szCs w:val="10"/>
              </w:rPr>
            </w:pPr>
            <w:r w:rsidRPr="00E62BFB">
              <w:rPr>
                <w:spacing w:val="-2"/>
                <w:sz w:val="10"/>
                <w:szCs w:val="10"/>
              </w:rPr>
              <w:t>1.115.452.000,00</w:t>
            </w:r>
          </w:p>
        </w:tc>
        <w:tc>
          <w:tcPr>
            <w:tcW w:w="567" w:type="dxa"/>
            <w:shd w:val="clear" w:color="auto" w:fill="EDFCE8"/>
          </w:tcPr>
          <w:p w14:paraId="3262EA50"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17C3C187" w14:textId="77777777" w:rsidR="005F6167" w:rsidRPr="00E62BFB" w:rsidRDefault="005F6167" w:rsidP="006674EB">
            <w:pPr>
              <w:pStyle w:val="TableParagraph"/>
              <w:spacing w:before="92"/>
              <w:rPr>
                <w:rFonts w:ascii="Arial"/>
                <w:b/>
                <w:sz w:val="10"/>
                <w:szCs w:val="10"/>
              </w:rPr>
            </w:pPr>
          </w:p>
          <w:p w14:paraId="4BE40FF0" w14:textId="77777777" w:rsidR="005F6167" w:rsidRPr="00E62BFB" w:rsidRDefault="005F6167" w:rsidP="006674EB">
            <w:pPr>
              <w:pStyle w:val="TableParagraph"/>
              <w:spacing w:before="1"/>
              <w:ind w:right="63"/>
              <w:jc w:val="right"/>
              <w:rPr>
                <w:sz w:val="10"/>
                <w:szCs w:val="10"/>
              </w:rPr>
            </w:pPr>
            <w:r w:rsidRPr="00E62BFB">
              <w:rPr>
                <w:spacing w:val="-2"/>
                <w:sz w:val="10"/>
                <w:szCs w:val="10"/>
              </w:rPr>
              <w:t>1.171.224.600,00</w:t>
            </w:r>
          </w:p>
        </w:tc>
        <w:tc>
          <w:tcPr>
            <w:tcW w:w="567" w:type="dxa"/>
            <w:shd w:val="clear" w:color="auto" w:fill="EDFCE8"/>
          </w:tcPr>
          <w:p w14:paraId="0744575D"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63D830D9" w14:textId="77777777" w:rsidR="005F6167" w:rsidRPr="00E62BFB" w:rsidRDefault="005F6167" w:rsidP="006674EB">
            <w:pPr>
              <w:pStyle w:val="TableParagraph"/>
              <w:spacing w:before="92"/>
              <w:rPr>
                <w:rFonts w:ascii="Arial"/>
                <w:b/>
                <w:sz w:val="10"/>
                <w:szCs w:val="10"/>
              </w:rPr>
            </w:pPr>
          </w:p>
          <w:p w14:paraId="77D6D928" w14:textId="77777777" w:rsidR="005F6167" w:rsidRPr="00E62BFB" w:rsidRDefault="005F6167" w:rsidP="006674EB">
            <w:pPr>
              <w:pStyle w:val="TableParagraph"/>
              <w:spacing w:before="1"/>
              <w:ind w:right="62"/>
              <w:jc w:val="right"/>
              <w:rPr>
                <w:sz w:val="10"/>
                <w:szCs w:val="10"/>
              </w:rPr>
            </w:pPr>
            <w:r w:rsidRPr="00E62BFB">
              <w:rPr>
                <w:spacing w:val="-2"/>
                <w:sz w:val="10"/>
                <w:szCs w:val="10"/>
              </w:rPr>
              <w:t>1.229.785.830,00</w:t>
            </w:r>
          </w:p>
        </w:tc>
        <w:tc>
          <w:tcPr>
            <w:tcW w:w="567" w:type="dxa"/>
            <w:shd w:val="clear" w:color="auto" w:fill="EDFCE8"/>
          </w:tcPr>
          <w:p w14:paraId="0855DC0E"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60E7B6C3" w14:textId="77777777" w:rsidR="005F6167" w:rsidRPr="00E62BFB" w:rsidRDefault="005F6167" w:rsidP="006674EB">
            <w:pPr>
              <w:pStyle w:val="TableParagraph"/>
              <w:spacing w:before="92"/>
              <w:rPr>
                <w:rFonts w:ascii="Arial"/>
                <w:b/>
                <w:sz w:val="10"/>
                <w:szCs w:val="10"/>
              </w:rPr>
            </w:pPr>
          </w:p>
          <w:p w14:paraId="345B4117" w14:textId="77777777" w:rsidR="005F6167" w:rsidRPr="00E62BFB" w:rsidRDefault="005F6167" w:rsidP="006674EB">
            <w:pPr>
              <w:pStyle w:val="TableParagraph"/>
              <w:spacing w:before="1"/>
              <w:ind w:right="62"/>
              <w:jc w:val="right"/>
              <w:rPr>
                <w:sz w:val="10"/>
                <w:szCs w:val="10"/>
              </w:rPr>
            </w:pPr>
            <w:r w:rsidRPr="00E62BFB">
              <w:rPr>
                <w:spacing w:val="-2"/>
                <w:sz w:val="10"/>
                <w:szCs w:val="10"/>
              </w:rPr>
              <w:t>1.291.275.121,00</w:t>
            </w:r>
          </w:p>
        </w:tc>
        <w:tc>
          <w:tcPr>
            <w:tcW w:w="567" w:type="dxa"/>
            <w:shd w:val="clear" w:color="auto" w:fill="EDFCE8"/>
          </w:tcPr>
          <w:p w14:paraId="2BDCD890" w14:textId="77777777" w:rsidR="005F6167" w:rsidRPr="00E62BFB" w:rsidRDefault="005F6167" w:rsidP="006674EB">
            <w:pPr>
              <w:pStyle w:val="TableParagraph"/>
              <w:rPr>
                <w:rFonts w:ascii="Times New Roman"/>
                <w:sz w:val="10"/>
                <w:szCs w:val="10"/>
              </w:rPr>
            </w:pPr>
          </w:p>
        </w:tc>
        <w:tc>
          <w:tcPr>
            <w:tcW w:w="1134" w:type="dxa"/>
            <w:shd w:val="clear" w:color="auto" w:fill="EDFCE8"/>
          </w:tcPr>
          <w:p w14:paraId="526CD18C" w14:textId="77777777" w:rsidR="005F6167" w:rsidRPr="00E62BFB" w:rsidRDefault="005F6167" w:rsidP="006674EB">
            <w:pPr>
              <w:pStyle w:val="TableParagraph"/>
              <w:spacing w:before="92"/>
              <w:rPr>
                <w:rFonts w:ascii="Arial"/>
                <w:b/>
                <w:sz w:val="10"/>
                <w:szCs w:val="10"/>
              </w:rPr>
            </w:pPr>
          </w:p>
          <w:p w14:paraId="33AFBB68" w14:textId="77777777" w:rsidR="005F6167" w:rsidRPr="00E62BFB" w:rsidRDefault="005F6167" w:rsidP="006674EB">
            <w:pPr>
              <w:pStyle w:val="TableParagraph"/>
              <w:spacing w:before="1"/>
              <w:ind w:right="61"/>
              <w:jc w:val="right"/>
              <w:rPr>
                <w:sz w:val="10"/>
                <w:szCs w:val="10"/>
              </w:rPr>
            </w:pPr>
            <w:r w:rsidRPr="00E62BFB">
              <w:rPr>
                <w:spacing w:val="-2"/>
                <w:sz w:val="10"/>
                <w:szCs w:val="10"/>
              </w:rPr>
              <w:t>3.355.838.876,00</w:t>
            </w:r>
          </w:p>
        </w:tc>
        <w:tc>
          <w:tcPr>
            <w:tcW w:w="992" w:type="dxa"/>
            <w:shd w:val="clear" w:color="auto" w:fill="EDFCE8"/>
          </w:tcPr>
          <w:p w14:paraId="77B54C8F" w14:textId="77777777" w:rsidR="005F6167" w:rsidRPr="00E62BFB" w:rsidRDefault="005F6167" w:rsidP="006674EB">
            <w:pPr>
              <w:pStyle w:val="TableParagraph"/>
              <w:rPr>
                <w:rFonts w:ascii="Times New Roman"/>
                <w:sz w:val="10"/>
                <w:szCs w:val="10"/>
              </w:rPr>
            </w:pPr>
          </w:p>
        </w:tc>
      </w:tr>
      <w:tr w:rsidR="005F6167" w:rsidRPr="00E62BFB" w14:paraId="638036DC" w14:textId="77777777" w:rsidTr="00500470">
        <w:trPr>
          <w:trHeight w:val="464"/>
        </w:trPr>
        <w:tc>
          <w:tcPr>
            <w:tcW w:w="1959" w:type="dxa"/>
          </w:tcPr>
          <w:p w14:paraId="1D6E8B24" w14:textId="77777777" w:rsidR="005F6167" w:rsidRPr="00E62BFB" w:rsidRDefault="005F6167" w:rsidP="006674EB">
            <w:pPr>
              <w:pStyle w:val="TableParagraph"/>
              <w:spacing w:before="81" w:line="261" w:lineRule="auto"/>
              <w:ind w:left="45"/>
              <w:rPr>
                <w:sz w:val="10"/>
                <w:szCs w:val="10"/>
              </w:rPr>
            </w:pPr>
            <w:r w:rsidRPr="00E62BFB">
              <w:rPr>
                <w:sz w:val="10"/>
                <w:szCs w:val="10"/>
              </w:rPr>
              <w:t>Meningkatnya jumlah pelaku ekonomi</w:t>
            </w:r>
            <w:r w:rsidRPr="00E62BFB">
              <w:rPr>
                <w:spacing w:val="40"/>
                <w:sz w:val="10"/>
                <w:szCs w:val="10"/>
              </w:rPr>
              <w:t xml:space="preserve"> </w:t>
            </w:r>
            <w:r w:rsidRPr="00E62BFB">
              <w:rPr>
                <w:sz w:val="10"/>
                <w:szCs w:val="10"/>
              </w:rPr>
              <w:t>kreatif</w:t>
            </w:r>
            <w:r w:rsidRPr="00E62BFB">
              <w:rPr>
                <w:spacing w:val="-4"/>
                <w:sz w:val="10"/>
                <w:szCs w:val="10"/>
              </w:rPr>
              <w:t xml:space="preserve"> </w:t>
            </w:r>
            <w:r w:rsidRPr="00E62BFB">
              <w:rPr>
                <w:sz w:val="10"/>
                <w:szCs w:val="10"/>
              </w:rPr>
              <w:t>yang</w:t>
            </w:r>
            <w:r w:rsidRPr="00E62BFB">
              <w:rPr>
                <w:spacing w:val="-3"/>
                <w:sz w:val="10"/>
                <w:szCs w:val="10"/>
              </w:rPr>
              <w:t xml:space="preserve"> </w:t>
            </w:r>
            <w:r w:rsidRPr="00E62BFB">
              <w:rPr>
                <w:sz w:val="10"/>
                <w:szCs w:val="10"/>
              </w:rPr>
              <w:t>mandiri</w:t>
            </w:r>
            <w:r w:rsidRPr="00E62BFB">
              <w:rPr>
                <w:spacing w:val="-3"/>
                <w:sz w:val="10"/>
                <w:szCs w:val="10"/>
              </w:rPr>
              <w:t xml:space="preserve"> </w:t>
            </w:r>
            <w:r w:rsidRPr="00E62BFB">
              <w:rPr>
                <w:sz w:val="10"/>
                <w:szCs w:val="10"/>
              </w:rPr>
              <w:t>dan</w:t>
            </w:r>
            <w:r w:rsidRPr="00E62BFB">
              <w:rPr>
                <w:spacing w:val="-4"/>
                <w:sz w:val="10"/>
                <w:szCs w:val="10"/>
              </w:rPr>
              <w:t xml:space="preserve"> </w:t>
            </w:r>
            <w:r w:rsidRPr="00E62BFB">
              <w:rPr>
                <w:sz w:val="10"/>
                <w:szCs w:val="10"/>
              </w:rPr>
              <w:t>berdaya</w:t>
            </w:r>
            <w:r w:rsidRPr="00E62BFB">
              <w:rPr>
                <w:spacing w:val="-3"/>
                <w:sz w:val="10"/>
                <w:szCs w:val="10"/>
              </w:rPr>
              <w:t xml:space="preserve"> </w:t>
            </w:r>
            <w:r w:rsidRPr="00E62BFB">
              <w:rPr>
                <w:spacing w:val="-2"/>
                <w:sz w:val="10"/>
                <w:szCs w:val="10"/>
              </w:rPr>
              <w:t>saing</w:t>
            </w:r>
          </w:p>
        </w:tc>
        <w:tc>
          <w:tcPr>
            <w:tcW w:w="992" w:type="dxa"/>
          </w:tcPr>
          <w:p w14:paraId="34DCABB6" w14:textId="77777777" w:rsidR="005F6167" w:rsidRPr="00E62BFB" w:rsidRDefault="005F6167" w:rsidP="006674EB">
            <w:pPr>
              <w:pStyle w:val="TableParagraph"/>
              <w:spacing w:before="6"/>
              <w:ind w:left="45"/>
              <w:rPr>
                <w:sz w:val="10"/>
                <w:szCs w:val="10"/>
              </w:rPr>
            </w:pPr>
            <w:r w:rsidRPr="00E62BFB">
              <w:rPr>
                <w:sz w:val="10"/>
                <w:szCs w:val="10"/>
              </w:rPr>
              <w:t>Persentase</w:t>
            </w:r>
            <w:r w:rsidRPr="00E62BFB">
              <w:rPr>
                <w:spacing w:val="-7"/>
                <w:sz w:val="10"/>
                <w:szCs w:val="10"/>
              </w:rPr>
              <w:t xml:space="preserve"> </w:t>
            </w:r>
            <w:r w:rsidRPr="00E62BFB">
              <w:rPr>
                <w:spacing w:val="-2"/>
                <w:sz w:val="10"/>
                <w:szCs w:val="10"/>
              </w:rPr>
              <w:t>peningkatan</w:t>
            </w:r>
          </w:p>
          <w:p w14:paraId="10B43CF9" w14:textId="77777777" w:rsidR="005F6167" w:rsidRPr="00E62BFB" w:rsidRDefault="005F6167" w:rsidP="006674EB">
            <w:pPr>
              <w:pStyle w:val="TableParagraph"/>
              <w:spacing w:line="150" w:lineRule="atLeast"/>
              <w:ind w:left="45"/>
              <w:rPr>
                <w:sz w:val="10"/>
                <w:szCs w:val="10"/>
              </w:rPr>
            </w:pPr>
            <w:r w:rsidRPr="00E62BFB">
              <w:rPr>
                <w:sz w:val="10"/>
                <w:szCs w:val="10"/>
              </w:rPr>
              <w:t>kapasitas</w:t>
            </w:r>
            <w:r w:rsidRPr="00E62BFB">
              <w:rPr>
                <w:spacing w:val="-11"/>
                <w:sz w:val="10"/>
                <w:szCs w:val="10"/>
              </w:rPr>
              <w:t xml:space="preserve"> </w:t>
            </w:r>
            <w:r w:rsidRPr="00E62BFB">
              <w:rPr>
                <w:sz w:val="10"/>
                <w:szCs w:val="10"/>
              </w:rPr>
              <w:t>sdm</w:t>
            </w:r>
            <w:r w:rsidRPr="00E62BFB">
              <w:rPr>
                <w:spacing w:val="-8"/>
                <w:sz w:val="10"/>
                <w:szCs w:val="10"/>
              </w:rPr>
              <w:t xml:space="preserve"> </w:t>
            </w:r>
            <w:r w:rsidRPr="00E62BFB">
              <w:rPr>
                <w:sz w:val="10"/>
                <w:szCs w:val="10"/>
              </w:rPr>
              <w:t>pariwisata</w:t>
            </w:r>
            <w:r w:rsidRPr="00E62BFB">
              <w:rPr>
                <w:spacing w:val="-8"/>
                <w:sz w:val="10"/>
                <w:szCs w:val="10"/>
              </w:rPr>
              <w:t xml:space="preserve"> </w:t>
            </w:r>
            <w:r w:rsidRPr="00E62BFB">
              <w:rPr>
                <w:sz w:val="10"/>
                <w:szCs w:val="10"/>
              </w:rPr>
              <w:t>dan</w:t>
            </w:r>
            <w:r w:rsidRPr="00E62BFB">
              <w:rPr>
                <w:spacing w:val="40"/>
                <w:sz w:val="10"/>
                <w:szCs w:val="10"/>
              </w:rPr>
              <w:t xml:space="preserve"> </w:t>
            </w:r>
            <w:r w:rsidRPr="00E62BFB">
              <w:rPr>
                <w:sz w:val="10"/>
                <w:szCs w:val="10"/>
              </w:rPr>
              <w:t>pelaku ekonomi kreatif (%)</w:t>
            </w:r>
          </w:p>
        </w:tc>
        <w:tc>
          <w:tcPr>
            <w:tcW w:w="567" w:type="dxa"/>
          </w:tcPr>
          <w:p w14:paraId="6D93E21A" w14:textId="77777777" w:rsidR="005F6167" w:rsidRPr="00E62BFB" w:rsidRDefault="005F6167" w:rsidP="006674EB">
            <w:pPr>
              <w:pStyle w:val="TableParagraph"/>
              <w:spacing w:before="17"/>
              <w:rPr>
                <w:rFonts w:ascii="Arial"/>
                <w:b/>
                <w:sz w:val="10"/>
                <w:szCs w:val="10"/>
              </w:rPr>
            </w:pPr>
          </w:p>
          <w:p w14:paraId="5D55E622" w14:textId="77777777" w:rsidR="005F6167" w:rsidRPr="00E62BFB" w:rsidRDefault="005F6167" w:rsidP="006674EB">
            <w:pPr>
              <w:pStyle w:val="TableParagraph"/>
              <w:spacing w:before="1"/>
              <w:ind w:left="1" w:right="14"/>
              <w:jc w:val="center"/>
              <w:rPr>
                <w:sz w:val="10"/>
                <w:szCs w:val="10"/>
              </w:rPr>
            </w:pPr>
            <w:r w:rsidRPr="00E62BFB">
              <w:rPr>
                <w:spacing w:val="-5"/>
                <w:sz w:val="10"/>
                <w:szCs w:val="10"/>
              </w:rPr>
              <w:t>7,7</w:t>
            </w:r>
          </w:p>
        </w:tc>
        <w:tc>
          <w:tcPr>
            <w:tcW w:w="794" w:type="dxa"/>
          </w:tcPr>
          <w:p w14:paraId="436A9120" w14:textId="77777777" w:rsidR="005F6167" w:rsidRPr="00E62BFB" w:rsidRDefault="005F6167" w:rsidP="006674EB">
            <w:pPr>
              <w:pStyle w:val="TableParagraph"/>
              <w:spacing w:before="17"/>
              <w:rPr>
                <w:rFonts w:ascii="Arial"/>
                <w:b/>
                <w:sz w:val="10"/>
                <w:szCs w:val="10"/>
              </w:rPr>
            </w:pPr>
          </w:p>
          <w:p w14:paraId="6A4E4C3E" w14:textId="77777777" w:rsidR="005F6167" w:rsidRPr="00E62BFB" w:rsidRDefault="005F6167" w:rsidP="006674EB">
            <w:pPr>
              <w:pStyle w:val="TableParagraph"/>
              <w:spacing w:before="1"/>
              <w:ind w:left="1" w:right="14"/>
              <w:jc w:val="center"/>
              <w:rPr>
                <w:sz w:val="10"/>
                <w:szCs w:val="10"/>
              </w:rPr>
            </w:pPr>
            <w:r w:rsidRPr="00E62BFB">
              <w:rPr>
                <w:spacing w:val="-5"/>
                <w:sz w:val="10"/>
                <w:szCs w:val="10"/>
              </w:rPr>
              <w:t>7,7</w:t>
            </w:r>
          </w:p>
        </w:tc>
        <w:tc>
          <w:tcPr>
            <w:tcW w:w="482" w:type="dxa"/>
          </w:tcPr>
          <w:p w14:paraId="58CFDBA3" w14:textId="77777777" w:rsidR="005F6167" w:rsidRPr="00E62BFB" w:rsidRDefault="005F6167" w:rsidP="006674EB">
            <w:pPr>
              <w:pStyle w:val="TableParagraph"/>
              <w:spacing w:before="17"/>
              <w:rPr>
                <w:rFonts w:ascii="Arial"/>
                <w:b/>
                <w:sz w:val="10"/>
                <w:szCs w:val="10"/>
              </w:rPr>
            </w:pPr>
          </w:p>
          <w:p w14:paraId="3929D262" w14:textId="77777777" w:rsidR="005F6167" w:rsidRPr="00E62BFB" w:rsidRDefault="005F6167" w:rsidP="006674EB">
            <w:pPr>
              <w:pStyle w:val="TableParagraph"/>
              <w:spacing w:before="1"/>
              <w:ind w:left="15" w:right="28"/>
              <w:jc w:val="center"/>
              <w:rPr>
                <w:sz w:val="10"/>
                <w:szCs w:val="10"/>
              </w:rPr>
            </w:pPr>
            <w:r w:rsidRPr="00E62BFB">
              <w:rPr>
                <w:spacing w:val="-5"/>
                <w:sz w:val="10"/>
                <w:szCs w:val="10"/>
              </w:rPr>
              <w:t>8,0</w:t>
            </w:r>
          </w:p>
        </w:tc>
        <w:tc>
          <w:tcPr>
            <w:tcW w:w="1134" w:type="dxa"/>
          </w:tcPr>
          <w:p w14:paraId="1478CF19" w14:textId="77777777" w:rsidR="005F6167" w:rsidRPr="00E62BFB" w:rsidRDefault="005F6167" w:rsidP="006674EB">
            <w:pPr>
              <w:pStyle w:val="TableParagraph"/>
              <w:spacing w:before="17"/>
              <w:rPr>
                <w:rFonts w:ascii="Arial"/>
                <w:b/>
                <w:sz w:val="10"/>
                <w:szCs w:val="10"/>
              </w:rPr>
            </w:pPr>
          </w:p>
          <w:p w14:paraId="79ADAF38" w14:textId="77777777" w:rsidR="005F6167" w:rsidRPr="00E62BFB" w:rsidRDefault="005F6167" w:rsidP="006674EB">
            <w:pPr>
              <w:pStyle w:val="TableParagraph"/>
              <w:spacing w:before="1"/>
              <w:ind w:right="64"/>
              <w:jc w:val="right"/>
              <w:rPr>
                <w:sz w:val="10"/>
                <w:szCs w:val="10"/>
              </w:rPr>
            </w:pPr>
            <w:r w:rsidRPr="00E62BFB">
              <w:rPr>
                <w:spacing w:val="-2"/>
                <w:sz w:val="10"/>
                <w:szCs w:val="10"/>
              </w:rPr>
              <w:t>1.115.452.000,00</w:t>
            </w:r>
          </w:p>
        </w:tc>
        <w:tc>
          <w:tcPr>
            <w:tcW w:w="567" w:type="dxa"/>
          </w:tcPr>
          <w:p w14:paraId="1727FFF1" w14:textId="77777777" w:rsidR="005F6167" w:rsidRPr="00E62BFB" w:rsidRDefault="005F6167" w:rsidP="006674EB">
            <w:pPr>
              <w:pStyle w:val="TableParagraph"/>
              <w:spacing w:before="17"/>
              <w:rPr>
                <w:rFonts w:ascii="Arial"/>
                <w:b/>
                <w:sz w:val="10"/>
                <w:szCs w:val="10"/>
              </w:rPr>
            </w:pPr>
          </w:p>
          <w:p w14:paraId="7492791E" w14:textId="77777777" w:rsidR="005F6167" w:rsidRPr="00E62BFB" w:rsidRDefault="005F6167" w:rsidP="006674EB">
            <w:pPr>
              <w:pStyle w:val="TableParagraph"/>
              <w:spacing w:before="1"/>
              <w:ind w:left="16" w:right="28"/>
              <w:jc w:val="center"/>
              <w:rPr>
                <w:sz w:val="10"/>
                <w:szCs w:val="10"/>
              </w:rPr>
            </w:pPr>
            <w:r w:rsidRPr="00E62BFB">
              <w:rPr>
                <w:spacing w:val="-5"/>
                <w:sz w:val="10"/>
                <w:szCs w:val="10"/>
              </w:rPr>
              <w:t>8,3</w:t>
            </w:r>
          </w:p>
        </w:tc>
        <w:tc>
          <w:tcPr>
            <w:tcW w:w="1134" w:type="dxa"/>
          </w:tcPr>
          <w:p w14:paraId="323D796C" w14:textId="77777777" w:rsidR="005F6167" w:rsidRPr="00E62BFB" w:rsidRDefault="005F6167" w:rsidP="006674EB">
            <w:pPr>
              <w:pStyle w:val="TableParagraph"/>
              <w:spacing w:before="17"/>
              <w:rPr>
                <w:rFonts w:ascii="Arial"/>
                <w:b/>
                <w:sz w:val="10"/>
                <w:szCs w:val="10"/>
              </w:rPr>
            </w:pPr>
          </w:p>
          <w:p w14:paraId="7B67F215" w14:textId="77777777" w:rsidR="005F6167" w:rsidRPr="00E62BFB" w:rsidRDefault="005F6167" w:rsidP="006674EB">
            <w:pPr>
              <w:pStyle w:val="TableParagraph"/>
              <w:spacing w:before="1"/>
              <w:ind w:right="63"/>
              <w:jc w:val="right"/>
              <w:rPr>
                <w:sz w:val="10"/>
                <w:szCs w:val="10"/>
              </w:rPr>
            </w:pPr>
            <w:r w:rsidRPr="00E62BFB">
              <w:rPr>
                <w:spacing w:val="-2"/>
                <w:sz w:val="10"/>
                <w:szCs w:val="10"/>
              </w:rPr>
              <w:t>1.171.224.600,00</w:t>
            </w:r>
          </w:p>
        </w:tc>
        <w:tc>
          <w:tcPr>
            <w:tcW w:w="567" w:type="dxa"/>
          </w:tcPr>
          <w:p w14:paraId="5DBF0544" w14:textId="77777777" w:rsidR="005F6167" w:rsidRPr="00E62BFB" w:rsidRDefault="005F6167" w:rsidP="006674EB">
            <w:pPr>
              <w:pStyle w:val="TableParagraph"/>
              <w:spacing w:before="17"/>
              <w:rPr>
                <w:rFonts w:ascii="Arial"/>
                <w:b/>
                <w:sz w:val="10"/>
                <w:szCs w:val="10"/>
              </w:rPr>
            </w:pPr>
          </w:p>
          <w:p w14:paraId="0439E271" w14:textId="77777777" w:rsidR="005F6167" w:rsidRPr="00E62BFB" w:rsidRDefault="005F6167" w:rsidP="006674EB">
            <w:pPr>
              <w:pStyle w:val="TableParagraph"/>
              <w:spacing w:before="1"/>
              <w:ind w:right="11"/>
              <w:jc w:val="center"/>
              <w:rPr>
                <w:sz w:val="10"/>
                <w:szCs w:val="10"/>
              </w:rPr>
            </w:pPr>
            <w:r w:rsidRPr="00E62BFB">
              <w:rPr>
                <w:spacing w:val="-5"/>
                <w:sz w:val="10"/>
                <w:szCs w:val="10"/>
              </w:rPr>
              <w:t>8,6</w:t>
            </w:r>
          </w:p>
        </w:tc>
        <w:tc>
          <w:tcPr>
            <w:tcW w:w="1134" w:type="dxa"/>
          </w:tcPr>
          <w:p w14:paraId="3BB0A945" w14:textId="77777777" w:rsidR="005F6167" w:rsidRPr="00E62BFB" w:rsidRDefault="005F6167" w:rsidP="006674EB">
            <w:pPr>
              <w:pStyle w:val="TableParagraph"/>
              <w:spacing w:before="17"/>
              <w:rPr>
                <w:rFonts w:ascii="Arial"/>
                <w:b/>
                <w:sz w:val="10"/>
                <w:szCs w:val="10"/>
              </w:rPr>
            </w:pPr>
          </w:p>
          <w:p w14:paraId="035A99F5" w14:textId="77777777" w:rsidR="005F6167" w:rsidRPr="00E62BFB" w:rsidRDefault="005F6167" w:rsidP="006674EB">
            <w:pPr>
              <w:pStyle w:val="TableParagraph"/>
              <w:spacing w:before="1"/>
              <w:ind w:right="62"/>
              <w:jc w:val="right"/>
              <w:rPr>
                <w:sz w:val="10"/>
                <w:szCs w:val="10"/>
              </w:rPr>
            </w:pPr>
            <w:r w:rsidRPr="00E62BFB">
              <w:rPr>
                <w:spacing w:val="-2"/>
                <w:sz w:val="10"/>
                <w:szCs w:val="10"/>
              </w:rPr>
              <w:t>1.229.785.830,00</w:t>
            </w:r>
          </w:p>
        </w:tc>
        <w:tc>
          <w:tcPr>
            <w:tcW w:w="567" w:type="dxa"/>
          </w:tcPr>
          <w:p w14:paraId="45D0EFF8" w14:textId="77777777" w:rsidR="005F6167" w:rsidRPr="00E62BFB" w:rsidRDefault="005F6167" w:rsidP="006674EB">
            <w:pPr>
              <w:pStyle w:val="TableParagraph"/>
              <w:spacing w:before="17"/>
              <w:rPr>
                <w:rFonts w:ascii="Arial"/>
                <w:b/>
                <w:sz w:val="10"/>
                <w:szCs w:val="10"/>
              </w:rPr>
            </w:pPr>
          </w:p>
          <w:p w14:paraId="7B92DE1F" w14:textId="77777777" w:rsidR="005F6167" w:rsidRPr="00E62BFB" w:rsidRDefault="005F6167" w:rsidP="006674EB">
            <w:pPr>
              <w:pStyle w:val="TableParagraph"/>
              <w:spacing w:before="1"/>
              <w:ind w:right="9"/>
              <w:jc w:val="center"/>
              <w:rPr>
                <w:sz w:val="10"/>
                <w:szCs w:val="10"/>
              </w:rPr>
            </w:pPr>
            <w:r w:rsidRPr="00E62BFB">
              <w:rPr>
                <w:spacing w:val="-5"/>
                <w:sz w:val="10"/>
                <w:szCs w:val="10"/>
              </w:rPr>
              <w:t>8,9</w:t>
            </w:r>
          </w:p>
        </w:tc>
        <w:tc>
          <w:tcPr>
            <w:tcW w:w="1134" w:type="dxa"/>
          </w:tcPr>
          <w:p w14:paraId="4C605415" w14:textId="77777777" w:rsidR="005F6167" w:rsidRPr="00E62BFB" w:rsidRDefault="005F6167" w:rsidP="006674EB">
            <w:pPr>
              <w:pStyle w:val="TableParagraph"/>
              <w:spacing w:before="17"/>
              <w:rPr>
                <w:rFonts w:ascii="Arial"/>
                <w:b/>
                <w:sz w:val="10"/>
                <w:szCs w:val="10"/>
              </w:rPr>
            </w:pPr>
          </w:p>
          <w:p w14:paraId="2686772E" w14:textId="77777777" w:rsidR="005F6167" w:rsidRPr="00E62BFB" w:rsidRDefault="005F6167" w:rsidP="006674EB">
            <w:pPr>
              <w:pStyle w:val="TableParagraph"/>
              <w:spacing w:before="1"/>
              <w:ind w:right="62"/>
              <w:jc w:val="right"/>
              <w:rPr>
                <w:sz w:val="10"/>
                <w:szCs w:val="10"/>
              </w:rPr>
            </w:pPr>
            <w:r w:rsidRPr="00E62BFB">
              <w:rPr>
                <w:spacing w:val="-2"/>
                <w:sz w:val="10"/>
                <w:szCs w:val="10"/>
              </w:rPr>
              <w:t>1.291.275.121,00</w:t>
            </w:r>
          </w:p>
        </w:tc>
        <w:tc>
          <w:tcPr>
            <w:tcW w:w="567" w:type="dxa"/>
          </w:tcPr>
          <w:p w14:paraId="0F96F97A" w14:textId="77777777" w:rsidR="005F6167" w:rsidRPr="00E62BFB" w:rsidRDefault="005F6167" w:rsidP="006674EB">
            <w:pPr>
              <w:pStyle w:val="TableParagraph"/>
              <w:spacing w:before="17"/>
              <w:rPr>
                <w:rFonts w:ascii="Arial"/>
                <w:b/>
                <w:sz w:val="10"/>
                <w:szCs w:val="10"/>
              </w:rPr>
            </w:pPr>
          </w:p>
          <w:p w14:paraId="2DED8806" w14:textId="77777777" w:rsidR="005F6167" w:rsidRPr="00E62BFB" w:rsidRDefault="005F6167" w:rsidP="006674EB">
            <w:pPr>
              <w:pStyle w:val="TableParagraph"/>
              <w:spacing w:before="1"/>
              <w:ind w:right="8"/>
              <w:jc w:val="center"/>
              <w:rPr>
                <w:sz w:val="10"/>
                <w:szCs w:val="10"/>
              </w:rPr>
            </w:pPr>
            <w:r w:rsidRPr="00E62BFB">
              <w:rPr>
                <w:spacing w:val="-5"/>
                <w:sz w:val="10"/>
                <w:szCs w:val="10"/>
              </w:rPr>
              <w:t>9,2</w:t>
            </w:r>
          </w:p>
        </w:tc>
        <w:tc>
          <w:tcPr>
            <w:tcW w:w="1134" w:type="dxa"/>
          </w:tcPr>
          <w:p w14:paraId="0C882BB2" w14:textId="77777777" w:rsidR="005F6167" w:rsidRPr="00E62BFB" w:rsidRDefault="005F6167" w:rsidP="006674EB">
            <w:pPr>
              <w:pStyle w:val="TableParagraph"/>
              <w:spacing w:before="17"/>
              <w:rPr>
                <w:rFonts w:ascii="Arial"/>
                <w:b/>
                <w:sz w:val="10"/>
                <w:szCs w:val="10"/>
              </w:rPr>
            </w:pPr>
          </w:p>
          <w:p w14:paraId="5F00F326" w14:textId="77777777" w:rsidR="005F6167" w:rsidRPr="00E62BFB" w:rsidRDefault="005F6167" w:rsidP="006674EB">
            <w:pPr>
              <w:pStyle w:val="TableParagraph"/>
              <w:spacing w:before="1"/>
              <w:ind w:right="61"/>
              <w:jc w:val="right"/>
              <w:rPr>
                <w:sz w:val="10"/>
                <w:szCs w:val="10"/>
              </w:rPr>
            </w:pPr>
            <w:r w:rsidRPr="00E62BFB">
              <w:rPr>
                <w:spacing w:val="-2"/>
                <w:sz w:val="10"/>
                <w:szCs w:val="10"/>
              </w:rPr>
              <w:t>3.355.838.876,00</w:t>
            </w:r>
          </w:p>
        </w:tc>
        <w:tc>
          <w:tcPr>
            <w:tcW w:w="992" w:type="dxa"/>
          </w:tcPr>
          <w:p w14:paraId="427CEE71" w14:textId="77777777" w:rsidR="005F6167" w:rsidRPr="00E62BFB" w:rsidRDefault="005F6167" w:rsidP="006674EB">
            <w:pPr>
              <w:pStyle w:val="TableParagraph"/>
              <w:spacing w:before="6"/>
              <w:ind w:left="115"/>
              <w:rPr>
                <w:sz w:val="10"/>
                <w:szCs w:val="10"/>
              </w:rPr>
            </w:pPr>
            <w:r w:rsidRPr="00E62BFB">
              <w:rPr>
                <w:sz w:val="10"/>
                <w:szCs w:val="10"/>
              </w:rPr>
              <w:t>Dinas/Badan</w:t>
            </w:r>
            <w:r w:rsidRPr="00E62BFB">
              <w:rPr>
                <w:spacing w:val="-7"/>
                <w:sz w:val="10"/>
                <w:szCs w:val="10"/>
              </w:rPr>
              <w:t xml:space="preserve"> </w:t>
            </w:r>
            <w:r w:rsidRPr="00E62BFB">
              <w:rPr>
                <w:spacing w:val="-4"/>
                <w:sz w:val="10"/>
                <w:szCs w:val="10"/>
              </w:rPr>
              <w:t>yang</w:t>
            </w:r>
          </w:p>
          <w:p w14:paraId="4DD445A2" w14:textId="77777777" w:rsidR="005F6167" w:rsidRPr="00E62BFB" w:rsidRDefault="005F6167" w:rsidP="006674EB">
            <w:pPr>
              <w:pStyle w:val="TableParagraph"/>
              <w:spacing w:line="150" w:lineRule="atLeast"/>
              <w:ind w:left="115" w:right="445"/>
              <w:rPr>
                <w:sz w:val="10"/>
                <w:szCs w:val="10"/>
              </w:rPr>
            </w:pPr>
            <w:r w:rsidRPr="00E62BFB">
              <w:rPr>
                <w:sz w:val="10"/>
                <w:szCs w:val="10"/>
              </w:rPr>
              <w:t>menangani</w:t>
            </w:r>
            <w:r w:rsidRPr="00E62BFB">
              <w:rPr>
                <w:spacing w:val="-9"/>
                <w:sz w:val="10"/>
                <w:szCs w:val="10"/>
              </w:rPr>
              <w:t xml:space="preserve"> </w:t>
            </w:r>
            <w:r w:rsidRPr="00E62BFB">
              <w:rPr>
                <w:sz w:val="10"/>
                <w:szCs w:val="10"/>
              </w:rPr>
              <w:t>Bidang</w:t>
            </w:r>
            <w:r w:rsidRPr="00E62BFB">
              <w:rPr>
                <w:spacing w:val="40"/>
                <w:sz w:val="10"/>
                <w:szCs w:val="10"/>
              </w:rPr>
              <w:t xml:space="preserve"> </w:t>
            </w:r>
            <w:r w:rsidRPr="00E62BFB">
              <w:rPr>
                <w:spacing w:val="-2"/>
                <w:sz w:val="10"/>
                <w:szCs w:val="10"/>
              </w:rPr>
              <w:t>Pariwisata</w:t>
            </w:r>
          </w:p>
        </w:tc>
      </w:tr>
      <w:tr w:rsidR="005F6167" w:rsidRPr="00E62BFB" w14:paraId="476C4908" w14:textId="77777777" w:rsidTr="00500470">
        <w:trPr>
          <w:trHeight w:val="325"/>
        </w:trPr>
        <w:tc>
          <w:tcPr>
            <w:tcW w:w="1959" w:type="dxa"/>
          </w:tcPr>
          <w:p w14:paraId="48C57C0D" w14:textId="77777777" w:rsidR="005F6167" w:rsidRPr="00E62BFB" w:rsidRDefault="005F6167" w:rsidP="006674EB">
            <w:pPr>
              <w:pStyle w:val="TableParagraph"/>
              <w:spacing w:before="86"/>
              <w:ind w:left="45"/>
              <w:rPr>
                <w:sz w:val="10"/>
                <w:szCs w:val="10"/>
              </w:rPr>
            </w:pPr>
            <w:r w:rsidRPr="00E62BFB">
              <w:rPr>
                <w:spacing w:val="-4"/>
                <w:sz w:val="10"/>
                <w:szCs w:val="10"/>
              </w:rPr>
              <w:t>TOTAL</w:t>
            </w:r>
            <w:r w:rsidRPr="00E62BFB">
              <w:rPr>
                <w:sz w:val="10"/>
                <w:szCs w:val="10"/>
              </w:rPr>
              <w:t xml:space="preserve"> </w:t>
            </w:r>
            <w:r w:rsidRPr="00E62BFB">
              <w:rPr>
                <w:spacing w:val="-2"/>
                <w:sz w:val="10"/>
                <w:szCs w:val="10"/>
              </w:rPr>
              <w:t>KESELURUHAN</w:t>
            </w:r>
          </w:p>
        </w:tc>
        <w:tc>
          <w:tcPr>
            <w:tcW w:w="992" w:type="dxa"/>
          </w:tcPr>
          <w:p w14:paraId="5B34C84D" w14:textId="77777777" w:rsidR="005F6167" w:rsidRPr="00E62BFB" w:rsidRDefault="005F6167" w:rsidP="006674EB">
            <w:pPr>
              <w:pStyle w:val="TableParagraph"/>
              <w:rPr>
                <w:rFonts w:ascii="Times New Roman"/>
                <w:sz w:val="10"/>
                <w:szCs w:val="10"/>
              </w:rPr>
            </w:pPr>
          </w:p>
        </w:tc>
        <w:tc>
          <w:tcPr>
            <w:tcW w:w="567" w:type="dxa"/>
          </w:tcPr>
          <w:p w14:paraId="12F51A0D" w14:textId="77777777" w:rsidR="005F6167" w:rsidRPr="00E62BFB" w:rsidRDefault="005F6167" w:rsidP="006674EB">
            <w:pPr>
              <w:pStyle w:val="TableParagraph"/>
              <w:rPr>
                <w:rFonts w:ascii="Times New Roman"/>
                <w:sz w:val="10"/>
                <w:szCs w:val="10"/>
              </w:rPr>
            </w:pPr>
          </w:p>
        </w:tc>
        <w:tc>
          <w:tcPr>
            <w:tcW w:w="794" w:type="dxa"/>
          </w:tcPr>
          <w:p w14:paraId="5FF523A9" w14:textId="77777777" w:rsidR="005F6167" w:rsidRPr="00E62BFB" w:rsidRDefault="005F6167" w:rsidP="006674EB">
            <w:pPr>
              <w:pStyle w:val="TableParagraph"/>
              <w:rPr>
                <w:rFonts w:ascii="Times New Roman"/>
                <w:sz w:val="10"/>
                <w:szCs w:val="10"/>
              </w:rPr>
            </w:pPr>
          </w:p>
        </w:tc>
        <w:tc>
          <w:tcPr>
            <w:tcW w:w="482" w:type="dxa"/>
          </w:tcPr>
          <w:p w14:paraId="5A65FA69" w14:textId="77777777" w:rsidR="005F6167" w:rsidRPr="00E62BFB" w:rsidRDefault="005F6167" w:rsidP="006674EB">
            <w:pPr>
              <w:pStyle w:val="TableParagraph"/>
              <w:rPr>
                <w:rFonts w:ascii="Times New Roman"/>
                <w:sz w:val="10"/>
                <w:szCs w:val="10"/>
              </w:rPr>
            </w:pPr>
          </w:p>
        </w:tc>
        <w:tc>
          <w:tcPr>
            <w:tcW w:w="1134" w:type="dxa"/>
          </w:tcPr>
          <w:p w14:paraId="15447D31" w14:textId="77777777" w:rsidR="005F6167" w:rsidRPr="00E62BFB" w:rsidRDefault="005F6167" w:rsidP="006674EB">
            <w:pPr>
              <w:pStyle w:val="TableParagraph"/>
              <w:spacing w:before="86"/>
              <w:ind w:right="63"/>
              <w:jc w:val="right"/>
              <w:rPr>
                <w:sz w:val="10"/>
                <w:szCs w:val="10"/>
              </w:rPr>
            </w:pPr>
            <w:r w:rsidRPr="00E62BFB">
              <w:rPr>
                <w:spacing w:val="-2"/>
                <w:sz w:val="10"/>
                <w:szCs w:val="10"/>
              </w:rPr>
              <w:t>23969899040.00</w:t>
            </w:r>
          </w:p>
        </w:tc>
        <w:tc>
          <w:tcPr>
            <w:tcW w:w="567" w:type="dxa"/>
          </w:tcPr>
          <w:p w14:paraId="7F837B9E" w14:textId="77777777" w:rsidR="005F6167" w:rsidRPr="00E62BFB" w:rsidRDefault="005F6167" w:rsidP="006674EB">
            <w:pPr>
              <w:pStyle w:val="TableParagraph"/>
              <w:rPr>
                <w:rFonts w:ascii="Times New Roman"/>
                <w:sz w:val="10"/>
                <w:szCs w:val="10"/>
              </w:rPr>
            </w:pPr>
          </w:p>
        </w:tc>
        <w:tc>
          <w:tcPr>
            <w:tcW w:w="1134" w:type="dxa"/>
          </w:tcPr>
          <w:p w14:paraId="722A4CCA" w14:textId="77777777" w:rsidR="005F6167" w:rsidRPr="00E62BFB" w:rsidRDefault="005F6167" w:rsidP="006674EB">
            <w:pPr>
              <w:pStyle w:val="TableParagraph"/>
              <w:spacing w:before="86"/>
              <w:ind w:right="63"/>
              <w:jc w:val="right"/>
              <w:rPr>
                <w:sz w:val="10"/>
                <w:szCs w:val="10"/>
              </w:rPr>
            </w:pPr>
            <w:r w:rsidRPr="00E62BFB">
              <w:rPr>
                <w:spacing w:val="-2"/>
                <w:sz w:val="10"/>
                <w:szCs w:val="10"/>
              </w:rPr>
              <w:t>24265931516.00</w:t>
            </w:r>
          </w:p>
        </w:tc>
        <w:tc>
          <w:tcPr>
            <w:tcW w:w="567" w:type="dxa"/>
          </w:tcPr>
          <w:p w14:paraId="5BD0CCE7" w14:textId="77777777" w:rsidR="005F6167" w:rsidRPr="00E62BFB" w:rsidRDefault="005F6167" w:rsidP="006674EB">
            <w:pPr>
              <w:pStyle w:val="TableParagraph"/>
              <w:rPr>
                <w:rFonts w:ascii="Times New Roman"/>
                <w:sz w:val="10"/>
                <w:szCs w:val="10"/>
              </w:rPr>
            </w:pPr>
          </w:p>
        </w:tc>
        <w:tc>
          <w:tcPr>
            <w:tcW w:w="1134" w:type="dxa"/>
          </w:tcPr>
          <w:p w14:paraId="7451ACEE" w14:textId="77777777" w:rsidR="005F6167" w:rsidRPr="00E62BFB" w:rsidRDefault="005F6167" w:rsidP="006674EB">
            <w:pPr>
              <w:pStyle w:val="TableParagraph"/>
              <w:spacing w:before="86"/>
              <w:ind w:right="62"/>
              <w:jc w:val="right"/>
              <w:rPr>
                <w:sz w:val="10"/>
                <w:szCs w:val="10"/>
              </w:rPr>
            </w:pPr>
            <w:r w:rsidRPr="00E62BFB">
              <w:rPr>
                <w:spacing w:val="-2"/>
                <w:sz w:val="10"/>
                <w:szCs w:val="10"/>
              </w:rPr>
              <w:t>24826812268.00</w:t>
            </w:r>
          </w:p>
        </w:tc>
        <w:tc>
          <w:tcPr>
            <w:tcW w:w="567" w:type="dxa"/>
          </w:tcPr>
          <w:p w14:paraId="7C641FB1" w14:textId="77777777" w:rsidR="005F6167" w:rsidRPr="00E62BFB" w:rsidRDefault="005F6167" w:rsidP="006674EB">
            <w:pPr>
              <w:pStyle w:val="TableParagraph"/>
              <w:rPr>
                <w:rFonts w:ascii="Times New Roman"/>
                <w:sz w:val="10"/>
                <w:szCs w:val="10"/>
              </w:rPr>
            </w:pPr>
          </w:p>
        </w:tc>
        <w:tc>
          <w:tcPr>
            <w:tcW w:w="1134" w:type="dxa"/>
          </w:tcPr>
          <w:p w14:paraId="2820C59C" w14:textId="77777777" w:rsidR="005F6167" w:rsidRPr="00E62BFB" w:rsidRDefault="005F6167" w:rsidP="006674EB">
            <w:pPr>
              <w:pStyle w:val="TableParagraph"/>
              <w:spacing w:before="86"/>
              <w:ind w:right="61"/>
              <w:jc w:val="right"/>
              <w:rPr>
                <w:sz w:val="10"/>
                <w:szCs w:val="10"/>
              </w:rPr>
            </w:pPr>
            <w:r w:rsidRPr="00E62BFB">
              <w:rPr>
                <w:spacing w:val="-2"/>
                <w:sz w:val="10"/>
                <w:szCs w:val="10"/>
              </w:rPr>
              <w:t>24490346185.00</w:t>
            </w:r>
          </w:p>
        </w:tc>
        <w:tc>
          <w:tcPr>
            <w:tcW w:w="567" w:type="dxa"/>
          </w:tcPr>
          <w:p w14:paraId="0C49B257" w14:textId="77777777" w:rsidR="005F6167" w:rsidRPr="00E62BFB" w:rsidRDefault="005F6167" w:rsidP="006674EB">
            <w:pPr>
              <w:pStyle w:val="TableParagraph"/>
              <w:rPr>
                <w:rFonts w:ascii="Times New Roman"/>
                <w:sz w:val="10"/>
                <w:szCs w:val="10"/>
              </w:rPr>
            </w:pPr>
          </w:p>
        </w:tc>
        <w:tc>
          <w:tcPr>
            <w:tcW w:w="1134" w:type="dxa"/>
          </w:tcPr>
          <w:p w14:paraId="024B5DB8" w14:textId="77777777" w:rsidR="005F6167" w:rsidRPr="00E62BFB" w:rsidRDefault="005F6167" w:rsidP="006674EB">
            <w:pPr>
              <w:pStyle w:val="TableParagraph"/>
              <w:spacing w:before="86"/>
              <w:ind w:right="61"/>
              <w:jc w:val="right"/>
              <w:rPr>
                <w:sz w:val="10"/>
                <w:szCs w:val="10"/>
              </w:rPr>
            </w:pPr>
            <w:r w:rsidRPr="00E62BFB">
              <w:rPr>
                <w:spacing w:val="-2"/>
                <w:sz w:val="10"/>
                <w:szCs w:val="10"/>
              </w:rPr>
              <w:t>28454813714.00</w:t>
            </w:r>
          </w:p>
        </w:tc>
        <w:tc>
          <w:tcPr>
            <w:tcW w:w="992" w:type="dxa"/>
          </w:tcPr>
          <w:p w14:paraId="20571278" w14:textId="77777777" w:rsidR="005F6167" w:rsidRPr="00E62BFB" w:rsidRDefault="005F6167" w:rsidP="006674EB">
            <w:pPr>
              <w:pStyle w:val="TableParagraph"/>
              <w:rPr>
                <w:rFonts w:ascii="Times New Roman"/>
                <w:sz w:val="10"/>
                <w:szCs w:val="10"/>
              </w:rPr>
            </w:pPr>
          </w:p>
        </w:tc>
      </w:tr>
    </w:tbl>
    <w:p w14:paraId="6F64B994" w14:textId="77777777" w:rsidR="00FD1046" w:rsidRDefault="00FD1046" w:rsidP="00070B29">
      <w:pPr>
        <w:pStyle w:val="Caption"/>
        <w:keepNext/>
        <w:spacing w:line="360" w:lineRule="auto"/>
        <w:contextualSpacing/>
        <w:jc w:val="center"/>
        <w:rPr>
          <w:rFonts w:ascii="Arial" w:hAnsi="Arial" w:cs="Arial"/>
          <w:b/>
          <w:bCs/>
          <w:i w:val="0"/>
          <w:iCs w:val="0"/>
          <w:color w:val="000000" w:themeColor="text1"/>
          <w:sz w:val="24"/>
          <w:szCs w:val="24"/>
        </w:rPr>
      </w:pPr>
    </w:p>
    <w:p w14:paraId="099692BE" w14:textId="77777777" w:rsidR="00FD1046" w:rsidRDefault="00FD1046" w:rsidP="00070B29">
      <w:pPr>
        <w:pStyle w:val="Caption"/>
        <w:keepNext/>
        <w:spacing w:line="360" w:lineRule="auto"/>
        <w:contextualSpacing/>
        <w:jc w:val="center"/>
        <w:rPr>
          <w:rFonts w:ascii="Arial" w:hAnsi="Arial" w:cs="Arial"/>
          <w:b/>
          <w:bCs/>
          <w:i w:val="0"/>
          <w:iCs w:val="0"/>
          <w:color w:val="000000" w:themeColor="text1"/>
          <w:sz w:val="24"/>
          <w:szCs w:val="24"/>
        </w:rPr>
      </w:pPr>
    </w:p>
    <w:p w14:paraId="5D1BECCF" w14:textId="77777777" w:rsidR="00E62BFB" w:rsidRDefault="00E62BFB" w:rsidP="00E62BFB"/>
    <w:p w14:paraId="4E3CE6E2" w14:textId="77777777" w:rsidR="00E62BFB" w:rsidRDefault="00E62BFB" w:rsidP="00E62BFB"/>
    <w:p w14:paraId="69A12CD2" w14:textId="77777777" w:rsidR="00E62BFB" w:rsidRDefault="00E62BFB" w:rsidP="00E62BFB"/>
    <w:p w14:paraId="5466DFB9" w14:textId="77777777" w:rsidR="00E62BFB" w:rsidRDefault="00E62BFB" w:rsidP="00E62BFB"/>
    <w:p w14:paraId="163CE516" w14:textId="77777777" w:rsidR="00E62BFB" w:rsidRPr="00E62BFB" w:rsidRDefault="00E62BFB" w:rsidP="00E62BFB"/>
    <w:p w14:paraId="25ACAAB4" w14:textId="77777777" w:rsidR="00E62BFB" w:rsidRDefault="00E62BFB" w:rsidP="00070B29">
      <w:pPr>
        <w:pStyle w:val="Caption"/>
        <w:keepNext/>
        <w:spacing w:line="360" w:lineRule="auto"/>
        <w:contextualSpacing/>
        <w:jc w:val="center"/>
        <w:rPr>
          <w:rFonts w:ascii="Arial" w:hAnsi="Arial" w:cs="Arial"/>
          <w:b/>
          <w:bCs/>
          <w:i w:val="0"/>
          <w:iCs w:val="0"/>
          <w:color w:val="000000" w:themeColor="text1"/>
          <w:sz w:val="24"/>
          <w:szCs w:val="24"/>
        </w:rPr>
      </w:pPr>
    </w:p>
    <w:p w14:paraId="45D8EB45" w14:textId="77777777" w:rsidR="00E62BFB" w:rsidRDefault="00E62BFB" w:rsidP="00E62BFB"/>
    <w:p w14:paraId="354C4BCD" w14:textId="77777777" w:rsidR="00E62BFB" w:rsidRDefault="00E62BFB" w:rsidP="00E62BFB"/>
    <w:p w14:paraId="0F2466AD" w14:textId="77777777" w:rsidR="00E62BFB" w:rsidRDefault="00E62BFB" w:rsidP="00E62BFB"/>
    <w:p w14:paraId="0EC3CED9" w14:textId="77777777" w:rsidR="00E62BFB" w:rsidRDefault="00E62BFB" w:rsidP="00E62BFB"/>
    <w:p w14:paraId="0A49CE23" w14:textId="77777777" w:rsidR="00E62BFB" w:rsidRDefault="00E62BFB" w:rsidP="00E62BFB"/>
    <w:p w14:paraId="421A1261" w14:textId="17ECF026" w:rsidR="00D64D0C" w:rsidRDefault="00D64D0C" w:rsidP="003F1D37"/>
    <w:p w14:paraId="540696E2" w14:textId="1BD74D8C" w:rsidR="00D64D0C" w:rsidRDefault="00D64D0C">
      <w:pPr>
        <w:sectPr w:rsidR="00D64D0C" w:rsidSect="000277C7">
          <w:footerReference w:type="default" r:id="rId15"/>
          <w:pgSz w:w="16838" w:h="11906" w:orient="landscape" w:code="9"/>
          <w:pgMar w:top="873" w:right="873" w:bottom="1701" w:left="1701" w:header="709" w:footer="709" w:gutter="0"/>
          <w:cols w:space="708"/>
          <w:docGrid w:linePitch="360"/>
        </w:sectPr>
      </w:pPr>
    </w:p>
    <w:p w14:paraId="0D196EB0" w14:textId="0B02F893" w:rsidR="00D64D0C" w:rsidRPr="00A81858" w:rsidRDefault="00D64D0C" w:rsidP="00137A4A">
      <w:pPr>
        <w:spacing w:line="360" w:lineRule="auto"/>
        <w:jc w:val="both"/>
        <w:rPr>
          <w:rFonts w:ascii="Arial" w:hAnsi="Arial" w:cs="Arial"/>
        </w:rPr>
      </w:pPr>
      <w:r w:rsidRPr="00A81858">
        <w:rPr>
          <w:rFonts w:ascii="Arial" w:hAnsi="Arial" w:cs="Arial"/>
        </w:rPr>
        <w:lastRenderedPageBreak/>
        <w:t xml:space="preserve">Tabel ini menyajikan gambaran umum rencana Disparmudora periode tahun 2025-2030, yang mencakup tujuh program </w:t>
      </w:r>
      <w:proofErr w:type="gramStart"/>
      <w:r w:rsidRPr="00A81858">
        <w:rPr>
          <w:rFonts w:ascii="Arial" w:hAnsi="Arial" w:cs="Arial"/>
        </w:rPr>
        <w:t>yaitu :</w:t>
      </w:r>
      <w:proofErr w:type="gramEnd"/>
    </w:p>
    <w:p w14:paraId="3C7B09A3" w14:textId="1C7834DC" w:rsidR="00F429BB" w:rsidRPr="00093206" w:rsidRDefault="00F429BB" w:rsidP="00A81858">
      <w:pPr>
        <w:pStyle w:val="ListParagraph"/>
        <w:numPr>
          <w:ilvl w:val="3"/>
          <w:numId w:val="22"/>
        </w:numPr>
        <w:spacing w:line="360" w:lineRule="auto"/>
        <w:ind w:left="284" w:hanging="284"/>
        <w:jc w:val="both"/>
        <w:rPr>
          <w:rFonts w:ascii="Arial" w:hAnsi="Arial" w:cs="Arial"/>
          <w:b/>
          <w:bCs/>
        </w:rPr>
      </w:pPr>
      <w:r w:rsidRPr="00093206">
        <w:rPr>
          <w:rFonts w:ascii="Arial" w:hAnsi="Arial" w:cs="Arial"/>
          <w:b/>
          <w:bCs/>
        </w:rPr>
        <w:t>Program Pengembangan Kapasitas Daya Saing Kepemudaan</w:t>
      </w:r>
      <w:r w:rsidR="00337A40">
        <w:rPr>
          <w:rFonts w:ascii="Arial" w:hAnsi="Arial" w:cs="Arial"/>
          <w:b/>
          <w:bCs/>
        </w:rPr>
        <w:t xml:space="preserve"> (2.19.02)</w:t>
      </w:r>
    </w:p>
    <w:p w14:paraId="0937A8B4" w14:textId="724DFB23" w:rsidR="00F429BB" w:rsidRPr="00F429BB" w:rsidRDefault="00F429BB" w:rsidP="00093206">
      <w:pPr>
        <w:tabs>
          <w:tab w:val="left" w:pos="284"/>
        </w:tabs>
        <w:spacing w:after="120" w:line="360" w:lineRule="auto"/>
        <w:ind w:left="284"/>
        <w:jc w:val="both"/>
        <w:rPr>
          <w:rFonts w:ascii="Arial" w:hAnsi="Arial" w:cs="Arial"/>
        </w:rPr>
      </w:pPr>
      <w:r w:rsidRPr="00F429BB">
        <w:rPr>
          <w:rFonts w:ascii="Arial" w:hAnsi="Arial" w:cs="Arial"/>
        </w:rPr>
        <w:t>Program ini bertujuan untuk meningkatkan kemandirian serta kontribusi pemuda</w:t>
      </w:r>
      <w:r w:rsidR="00A81858">
        <w:rPr>
          <w:rFonts w:ascii="Arial" w:hAnsi="Arial" w:cs="Arial"/>
        </w:rPr>
        <w:t xml:space="preserve"> </w:t>
      </w:r>
      <w:r w:rsidRPr="00F429BB">
        <w:rPr>
          <w:rFonts w:ascii="Arial" w:hAnsi="Arial" w:cs="Arial"/>
        </w:rPr>
        <w:t xml:space="preserve">dalam pembangunan ekonomi melalui pengembangan kewirausahaan dan kegiatan kepemudaan lainnya. Outcome yang diharapkan dari pelaksanaan program ini adalah meningkatnya </w:t>
      </w:r>
      <w:r w:rsidR="007C6C86">
        <w:rPr>
          <w:rFonts w:ascii="Arial" w:hAnsi="Arial" w:cs="Arial"/>
        </w:rPr>
        <w:t>kemandirian dan kontribusi pemuda dalam pembangunan ekonomi melalui kewirausahaan</w:t>
      </w:r>
      <w:r w:rsidRPr="00F429BB">
        <w:rPr>
          <w:rFonts w:ascii="Arial" w:hAnsi="Arial" w:cs="Arial"/>
        </w:rPr>
        <w:t>. Keberhasilan program diukur melalui indikator persentase tingkat partisipasi pemuda dalam kegiatan pengembangan kepemudaan.</w:t>
      </w:r>
    </w:p>
    <w:p w14:paraId="374FA582" w14:textId="5364A841" w:rsidR="00F429BB" w:rsidRPr="00093206" w:rsidRDefault="00F429BB" w:rsidP="00F429BB">
      <w:pPr>
        <w:tabs>
          <w:tab w:val="left" w:pos="567"/>
        </w:tabs>
        <w:spacing w:line="360" w:lineRule="auto"/>
        <w:jc w:val="both"/>
        <w:rPr>
          <w:rFonts w:ascii="Arial" w:hAnsi="Arial" w:cs="Arial"/>
          <w:b/>
          <w:bCs/>
        </w:rPr>
      </w:pPr>
      <w:r w:rsidRPr="00093206">
        <w:rPr>
          <w:rFonts w:ascii="Arial" w:hAnsi="Arial" w:cs="Arial"/>
          <w:b/>
          <w:bCs/>
        </w:rPr>
        <w:t>2. Program Pengembangan Kapasitas Daya Saing Keolahragaan</w:t>
      </w:r>
      <w:r w:rsidR="00337A40">
        <w:rPr>
          <w:rFonts w:ascii="Arial" w:hAnsi="Arial" w:cs="Arial"/>
          <w:b/>
          <w:bCs/>
        </w:rPr>
        <w:t xml:space="preserve"> (2.19.03)</w:t>
      </w:r>
    </w:p>
    <w:p w14:paraId="1530A998" w14:textId="563DC6DC" w:rsidR="00F429BB" w:rsidRPr="00F429BB" w:rsidRDefault="00F429BB" w:rsidP="00093206">
      <w:pPr>
        <w:tabs>
          <w:tab w:val="left" w:pos="284"/>
        </w:tabs>
        <w:spacing w:after="120" w:line="360" w:lineRule="auto"/>
        <w:ind w:left="284"/>
        <w:jc w:val="both"/>
        <w:rPr>
          <w:rFonts w:ascii="Arial" w:hAnsi="Arial" w:cs="Arial"/>
        </w:rPr>
      </w:pPr>
      <w:r w:rsidRPr="00F429BB">
        <w:rPr>
          <w:rFonts w:ascii="Arial" w:hAnsi="Arial" w:cs="Arial"/>
        </w:rPr>
        <w:t>Program ini diarahkan untuk meningkatkan prestasi dan daya saing atlet daerah pada tingkat regional, nasional, maupun internasional. Outcome yang ingin dicapai adalah meningkatnya prestasi dan daya saing atlet daerah</w:t>
      </w:r>
      <w:r w:rsidR="004233D5">
        <w:rPr>
          <w:rFonts w:ascii="Arial" w:hAnsi="Arial" w:cs="Arial"/>
        </w:rPr>
        <w:t xml:space="preserve"> pada tingkat regional, nasional maupun internasional</w:t>
      </w:r>
      <w:r w:rsidRPr="00F429BB">
        <w:rPr>
          <w:rFonts w:ascii="Arial" w:hAnsi="Arial" w:cs="Arial"/>
        </w:rPr>
        <w:t>. Indikator keberhasilan program ini adalah persentase peningkatan prestasi olahraga.</w:t>
      </w:r>
    </w:p>
    <w:p w14:paraId="06E6FA5F" w14:textId="2263033C" w:rsidR="00F429BB" w:rsidRPr="00093206" w:rsidRDefault="00F429BB" w:rsidP="00F429BB">
      <w:pPr>
        <w:tabs>
          <w:tab w:val="left" w:pos="567"/>
        </w:tabs>
        <w:spacing w:line="360" w:lineRule="auto"/>
        <w:jc w:val="both"/>
        <w:rPr>
          <w:rFonts w:ascii="Arial" w:hAnsi="Arial" w:cs="Arial"/>
          <w:b/>
          <w:bCs/>
        </w:rPr>
      </w:pPr>
      <w:r w:rsidRPr="00093206">
        <w:rPr>
          <w:rFonts w:ascii="Arial" w:hAnsi="Arial" w:cs="Arial"/>
          <w:b/>
          <w:bCs/>
        </w:rPr>
        <w:t>3. Program Pengembangan Kapasitas Kepramukaan</w:t>
      </w:r>
      <w:r w:rsidR="00337A40">
        <w:rPr>
          <w:rFonts w:ascii="Arial" w:hAnsi="Arial" w:cs="Arial"/>
          <w:b/>
          <w:bCs/>
        </w:rPr>
        <w:t xml:space="preserve"> (2.19.04)</w:t>
      </w:r>
    </w:p>
    <w:p w14:paraId="6DF9DAB5" w14:textId="2F4C9B71" w:rsidR="00F429BB" w:rsidRPr="00F429BB" w:rsidRDefault="00F429BB" w:rsidP="00093206">
      <w:pPr>
        <w:tabs>
          <w:tab w:val="left" w:pos="284"/>
        </w:tabs>
        <w:spacing w:after="120" w:line="360" w:lineRule="auto"/>
        <w:ind w:left="284"/>
        <w:jc w:val="both"/>
        <w:rPr>
          <w:rFonts w:ascii="Arial" w:hAnsi="Arial" w:cs="Arial"/>
        </w:rPr>
      </w:pPr>
      <w:r w:rsidRPr="00F429BB">
        <w:rPr>
          <w:rFonts w:ascii="Arial" w:hAnsi="Arial" w:cs="Arial"/>
        </w:rPr>
        <w:t>Program ini dilaksanakan dalam rangka memperkuat ketertiban, disiplin, serta peran aktif masyarakat dalam kegiatan kepramukaan sebagai bagian dari pembentukan karakter dan wawasan kebangsaan. Outcome yang diharapkan adalah meningkatnya ketertiban dan peran aktif masyarakat dalam kegiatan kepramukaan</w:t>
      </w:r>
      <w:r w:rsidR="007F4146">
        <w:rPr>
          <w:rFonts w:ascii="Arial" w:hAnsi="Arial" w:cs="Arial"/>
        </w:rPr>
        <w:t xml:space="preserve"> sebagai bagian dari pembentukan karakter dan wawasan kebangsaan</w:t>
      </w:r>
      <w:r w:rsidRPr="00F429BB">
        <w:rPr>
          <w:rFonts w:ascii="Arial" w:hAnsi="Arial" w:cs="Arial"/>
        </w:rPr>
        <w:t>. Indikator pencapaian program ini adalah persentase gugus depan yang aktif.</w:t>
      </w:r>
    </w:p>
    <w:p w14:paraId="25483243" w14:textId="296C2C57" w:rsidR="00F429BB" w:rsidRPr="00093206" w:rsidRDefault="00F429BB" w:rsidP="00F429BB">
      <w:pPr>
        <w:tabs>
          <w:tab w:val="left" w:pos="567"/>
        </w:tabs>
        <w:spacing w:line="360" w:lineRule="auto"/>
        <w:jc w:val="both"/>
        <w:rPr>
          <w:rFonts w:ascii="Arial" w:hAnsi="Arial" w:cs="Arial"/>
          <w:b/>
          <w:bCs/>
        </w:rPr>
      </w:pPr>
      <w:r w:rsidRPr="00093206">
        <w:rPr>
          <w:rFonts w:ascii="Arial" w:hAnsi="Arial" w:cs="Arial"/>
          <w:b/>
          <w:bCs/>
        </w:rPr>
        <w:t>4. Program Peningkatan Daya Tarik Destinasi Pariwisata</w:t>
      </w:r>
      <w:r w:rsidR="00337A40">
        <w:rPr>
          <w:rFonts w:ascii="Arial" w:hAnsi="Arial" w:cs="Arial"/>
          <w:b/>
          <w:bCs/>
        </w:rPr>
        <w:t xml:space="preserve"> (3.26.02)</w:t>
      </w:r>
    </w:p>
    <w:p w14:paraId="3890CF7D" w14:textId="781BB3C7" w:rsidR="00F429BB" w:rsidRPr="00F429BB" w:rsidRDefault="00F429BB" w:rsidP="00093206">
      <w:pPr>
        <w:tabs>
          <w:tab w:val="left" w:pos="284"/>
        </w:tabs>
        <w:spacing w:after="120" w:line="360" w:lineRule="auto"/>
        <w:ind w:left="284"/>
        <w:jc w:val="both"/>
        <w:rPr>
          <w:rFonts w:ascii="Arial" w:hAnsi="Arial" w:cs="Arial"/>
        </w:rPr>
      </w:pPr>
      <w:r w:rsidRPr="00F429BB">
        <w:rPr>
          <w:rFonts w:ascii="Arial" w:hAnsi="Arial" w:cs="Arial"/>
        </w:rPr>
        <w:t xml:space="preserve">Program ini berfokus pada peningkatan kualitas dan daya saing destinasi wisata daerah agar mampu menarik lebih banyak wisatawan serta mendorong pertumbuhan ekonomi kreatif. Outcome yang diharapkan adalah meningkatnya daya </w:t>
      </w:r>
      <w:r w:rsidR="007C6C86">
        <w:rPr>
          <w:rFonts w:ascii="Arial" w:hAnsi="Arial" w:cs="Arial"/>
        </w:rPr>
        <w:t xml:space="preserve">tarik </w:t>
      </w:r>
      <w:r w:rsidRPr="00F429BB">
        <w:rPr>
          <w:rFonts w:ascii="Arial" w:hAnsi="Arial" w:cs="Arial"/>
        </w:rPr>
        <w:t xml:space="preserve">destinasi </w:t>
      </w:r>
      <w:r w:rsidR="007C6C86">
        <w:rPr>
          <w:rFonts w:ascii="Arial" w:hAnsi="Arial" w:cs="Arial"/>
        </w:rPr>
        <w:t>pariwisata</w:t>
      </w:r>
      <w:r w:rsidRPr="00F429BB">
        <w:rPr>
          <w:rFonts w:ascii="Arial" w:hAnsi="Arial" w:cs="Arial"/>
        </w:rPr>
        <w:t>, dengan indikator persentase jumlah kunjungan wisatawan.</w:t>
      </w:r>
    </w:p>
    <w:p w14:paraId="2674B79E" w14:textId="2934AFAD" w:rsidR="00F429BB" w:rsidRPr="00093206" w:rsidRDefault="00F429BB" w:rsidP="00F429BB">
      <w:pPr>
        <w:tabs>
          <w:tab w:val="left" w:pos="567"/>
        </w:tabs>
        <w:spacing w:line="360" w:lineRule="auto"/>
        <w:jc w:val="both"/>
        <w:rPr>
          <w:rFonts w:ascii="Arial" w:hAnsi="Arial" w:cs="Arial"/>
          <w:b/>
          <w:bCs/>
        </w:rPr>
      </w:pPr>
      <w:r w:rsidRPr="00093206">
        <w:rPr>
          <w:rFonts w:ascii="Arial" w:hAnsi="Arial" w:cs="Arial"/>
          <w:b/>
          <w:bCs/>
        </w:rPr>
        <w:t>5. Program Pemasaran Pariwisata</w:t>
      </w:r>
      <w:r w:rsidR="00337A40">
        <w:rPr>
          <w:rFonts w:ascii="Arial" w:hAnsi="Arial" w:cs="Arial"/>
          <w:b/>
          <w:bCs/>
        </w:rPr>
        <w:t xml:space="preserve"> (3.26.03)</w:t>
      </w:r>
    </w:p>
    <w:p w14:paraId="460D3366" w14:textId="5E281A56" w:rsidR="00F429BB" w:rsidRPr="00F429BB" w:rsidRDefault="00F429BB" w:rsidP="00093206">
      <w:pPr>
        <w:tabs>
          <w:tab w:val="left" w:pos="284"/>
        </w:tabs>
        <w:spacing w:after="120" w:line="360" w:lineRule="auto"/>
        <w:ind w:left="284"/>
        <w:jc w:val="both"/>
        <w:rPr>
          <w:rFonts w:ascii="Arial" w:hAnsi="Arial" w:cs="Arial"/>
        </w:rPr>
      </w:pPr>
      <w:r w:rsidRPr="00F429BB">
        <w:rPr>
          <w:rFonts w:ascii="Arial" w:hAnsi="Arial" w:cs="Arial"/>
        </w:rPr>
        <w:t>Program ini bertujuan untuk memperluas jangkauan dan efektivitas promosi pariwisata daerah melalui berbagai kegiatan pemasaran dan partisipasi dalam event kepariwisataan. Outcome yang diharapkan adalah meningkatnya jangkauan</w:t>
      </w:r>
      <w:r w:rsidR="007C6C86">
        <w:rPr>
          <w:rFonts w:ascii="Arial" w:hAnsi="Arial" w:cs="Arial"/>
        </w:rPr>
        <w:t xml:space="preserve"> </w:t>
      </w:r>
      <w:r w:rsidR="007C6C86">
        <w:rPr>
          <w:rFonts w:ascii="Arial" w:hAnsi="Arial" w:cs="Arial"/>
        </w:rPr>
        <w:lastRenderedPageBreak/>
        <w:t>pemasaran</w:t>
      </w:r>
      <w:r w:rsidRPr="00F429BB">
        <w:rPr>
          <w:rFonts w:ascii="Arial" w:hAnsi="Arial" w:cs="Arial"/>
        </w:rPr>
        <w:t xml:space="preserve"> pariwisata, dengan indikator persentase </w:t>
      </w:r>
      <w:r w:rsidR="007C6C86">
        <w:rPr>
          <w:rFonts w:ascii="Arial" w:hAnsi="Arial" w:cs="Arial"/>
        </w:rPr>
        <w:t>event pemasaran yang dilaksanakan/diikuti.</w:t>
      </w:r>
    </w:p>
    <w:p w14:paraId="037997D7" w14:textId="5AF6DED6" w:rsidR="00F429BB" w:rsidRPr="00093206" w:rsidRDefault="00F429BB" w:rsidP="00F429BB">
      <w:pPr>
        <w:tabs>
          <w:tab w:val="left" w:pos="567"/>
        </w:tabs>
        <w:spacing w:line="360" w:lineRule="auto"/>
        <w:jc w:val="both"/>
        <w:rPr>
          <w:rFonts w:ascii="Arial" w:hAnsi="Arial" w:cs="Arial"/>
          <w:b/>
          <w:bCs/>
        </w:rPr>
      </w:pPr>
      <w:r w:rsidRPr="00093206">
        <w:rPr>
          <w:rFonts w:ascii="Arial" w:hAnsi="Arial" w:cs="Arial"/>
          <w:b/>
          <w:bCs/>
        </w:rPr>
        <w:t>6. Program Pengembangan Sumber Daya Pariwisata dan Ekonomi Kreatif</w:t>
      </w:r>
      <w:r w:rsidR="00337A40">
        <w:rPr>
          <w:rFonts w:ascii="Arial" w:hAnsi="Arial" w:cs="Arial"/>
          <w:b/>
          <w:bCs/>
        </w:rPr>
        <w:t xml:space="preserve"> (3.26.05)</w:t>
      </w:r>
    </w:p>
    <w:p w14:paraId="4D5A5306" w14:textId="6E6483D8" w:rsidR="00F429BB" w:rsidRPr="00F429BB" w:rsidRDefault="00F429BB" w:rsidP="00093206">
      <w:pPr>
        <w:tabs>
          <w:tab w:val="left" w:pos="284"/>
        </w:tabs>
        <w:spacing w:after="120" w:line="360" w:lineRule="auto"/>
        <w:ind w:left="284"/>
        <w:jc w:val="both"/>
        <w:rPr>
          <w:rFonts w:ascii="Arial" w:hAnsi="Arial" w:cs="Arial"/>
        </w:rPr>
      </w:pPr>
      <w:r w:rsidRPr="00F429BB">
        <w:rPr>
          <w:rFonts w:ascii="Arial" w:hAnsi="Arial" w:cs="Arial"/>
        </w:rPr>
        <w:t>Program ini diarahkan untuk meningkatkan kapasitas, kemandirian, dan daya saing pelaku pariwisata serta ekonomi kreatif melalui pelatihan, pendampingan, dan fasilitasi. Outcome yang diharapkan adalah meningkatnya jumlah pelaku ekonomi kreatif yang mandiri dan berdaya saing, dengan indikator persentase peningkatan kapasitas SDM pariwisata dan pelaku ekonomi kreatif.</w:t>
      </w:r>
    </w:p>
    <w:p w14:paraId="1D2FF435" w14:textId="4EB5F710" w:rsidR="00F429BB" w:rsidRPr="00093206" w:rsidRDefault="00F429BB" w:rsidP="00F429BB">
      <w:pPr>
        <w:tabs>
          <w:tab w:val="left" w:pos="567"/>
        </w:tabs>
        <w:spacing w:line="360" w:lineRule="auto"/>
        <w:jc w:val="both"/>
        <w:rPr>
          <w:rFonts w:ascii="Arial" w:hAnsi="Arial" w:cs="Arial"/>
          <w:b/>
          <w:bCs/>
        </w:rPr>
      </w:pPr>
      <w:r w:rsidRPr="00093206">
        <w:rPr>
          <w:rFonts w:ascii="Arial" w:hAnsi="Arial" w:cs="Arial"/>
          <w:b/>
          <w:bCs/>
        </w:rPr>
        <w:t>7. Program Penunjang Urusan Perangkat Daerah Kabupaten/Kota</w:t>
      </w:r>
      <w:r w:rsidR="00337A40">
        <w:rPr>
          <w:rFonts w:ascii="Arial" w:hAnsi="Arial" w:cs="Arial"/>
          <w:b/>
          <w:bCs/>
        </w:rPr>
        <w:t xml:space="preserve"> (2.19.01)</w:t>
      </w:r>
    </w:p>
    <w:p w14:paraId="3523E248" w14:textId="12EACE89" w:rsidR="00E9510A" w:rsidRPr="00F429BB" w:rsidRDefault="00F429BB" w:rsidP="00A81858">
      <w:pPr>
        <w:tabs>
          <w:tab w:val="left" w:pos="284"/>
        </w:tabs>
        <w:spacing w:line="360" w:lineRule="auto"/>
        <w:ind w:left="284"/>
        <w:jc w:val="both"/>
        <w:rPr>
          <w:rFonts w:ascii="Arial" w:hAnsi="Arial" w:cs="Arial"/>
        </w:rPr>
      </w:pPr>
      <w:r w:rsidRPr="00F429BB">
        <w:rPr>
          <w:rFonts w:ascii="Arial" w:hAnsi="Arial" w:cs="Arial"/>
        </w:rPr>
        <w:t xml:space="preserve">Program ini dilaksanakan untuk mendukung kelancaran pelaksanaan tugas dan fungsi perangkat daerah dalam menjalankan urusan pemerintahan di bidang pariwisata, kepemudaan, dan olahraga. Outcome yang diharapkan adalah meningkatnya kualitas pelaksanaan kegiatan penunjang urusan </w:t>
      </w:r>
      <w:proofErr w:type="gramStart"/>
      <w:r w:rsidR="007C6C86">
        <w:rPr>
          <w:rFonts w:ascii="Arial" w:hAnsi="Arial" w:cs="Arial"/>
        </w:rPr>
        <w:t xml:space="preserve">disparmudora </w:t>
      </w:r>
      <w:r w:rsidRPr="00F429BB">
        <w:rPr>
          <w:rFonts w:ascii="Arial" w:hAnsi="Arial" w:cs="Arial"/>
        </w:rPr>
        <w:t xml:space="preserve"> sesuai</w:t>
      </w:r>
      <w:proofErr w:type="gramEnd"/>
      <w:r w:rsidRPr="00F429BB">
        <w:rPr>
          <w:rFonts w:ascii="Arial" w:hAnsi="Arial" w:cs="Arial"/>
        </w:rPr>
        <w:t xml:space="preserve"> dengan tugas dan fungsi. Indikator kinerjanya adalah persentase penunjang urusan </w:t>
      </w:r>
      <w:r w:rsidR="007C6C86">
        <w:rPr>
          <w:rFonts w:ascii="Arial" w:hAnsi="Arial" w:cs="Arial"/>
        </w:rPr>
        <w:t>disparmudora</w:t>
      </w:r>
      <w:r w:rsidRPr="00F429BB">
        <w:rPr>
          <w:rFonts w:ascii="Arial" w:hAnsi="Arial" w:cs="Arial"/>
        </w:rPr>
        <w:t xml:space="preserve"> yang berjalan sesuai standar.</w:t>
      </w:r>
    </w:p>
    <w:p w14:paraId="0674272A" w14:textId="77777777" w:rsidR="00E9510A" w:rsidRDefault="00E9510A" w:rsidP="00E9510A">
      <w:pPr>
        <w:tabs>
          <w:tab w:val="left" w:pos="567"/>
        </w:tabs>
      </w:pPr>
    </w:p>
    <w:p w14:paraId="2D25A9F4" w14:textId="6C973EA5" w:rsidR="00E9510A" w:rsidRPr="00EB4651" w:rsidRDefault="00E9510A" w:rsidP="00093206">
      <w:pPr>
        <w:pStyle w:val="ListParagraph"/>
        <w:numPr>
          <w:ilvl w:val="1"/>
          <w:numId w:val="5"/>
        </w:numPr>
        <w:tabs>
          <w:tab w:val="left" w:pos="567"/>
        </w:tabs>
        <w:spacing w:line="360" w:lineRule="auto"/>
        <w:jc w:val="both"/>
        <w:rPr>
          <w:rFonts w:ascii="Arial" w:hAnsi="Arial" w:cs="Arial"/>
          <w:b/>
          <w:bCs/>
        </w:rPr>
      </w:pPr>
      <w:r w:rsidRPr="00EB4651">
        <w:rPr>
          <w:rFonts w:ascii="Arial" w:hAnsi="Arial" w:cs="Arial"/>
          <w:b/>
          <w:bCs/>
        </w:rPr>
        <w:t>Uraian Kegiatan</w:t>
      </w:r>
    </w:p>
    <w:p w14:paraId="783BCAFA" w14:textId="1C8EA81B" w:rsidR="00E9510A" w:rsidRPr="00093206" w:rsidRDefault="00E9510A" w:rsidP="00093206">
      <w:pPr>
        <w:tabs>
          <w:tab w:val="left" w:pos="567"/>
        </w:tabs>
        <w:spacing w:line="360" w:lineRule="auto"/>
        <w:jc w:val="both"/>
        <w:rPr>
          <w:rFonts w:ascii="Arial" w:hAnsi="Arial" w:cs="Arial"/>
        </w:rPr>
      </w:pPr>
      <w:r w:rsidRPr="00093206">
        <w:rPr>
          <w:rFonts w:ascii="Arial" w:hAnsi="Arial" w:cs="Arial"/>
        </w:rPr>
        <w:tab/>
        <w:t>Setelah program strategis ditetapkan, tahap berikutnya adalah merumuskan kegiatan yang lebih operasional dan terarah. Setiap kegiatan berperan sebagai langkah taktis untuk mencapai outcome program dan memastikan keterpaduan antara perencanaan strategis serta pelaksanaan di lapangan sesuai sasaran Renstra Disparmudora.</w:t>
      </w:r>
    </w:p>
    <w:p w14:paraId="0AB72200" w14:textId="25E1D0FD" w:rsidR="00C70934" w:rsidRPr="00595214" w:rsidRDefault="00C70934" w:rsidP="00C70934">
      <w:pPr>
        <w:tabs>
          <w:tab w:val="left" w:pos="567"/>
        </w:tabs>
        <w:spacing w:line="360" w:lineRule="auto"/>
        <w:jc w:val="both"/>
        <w:rPr>
          <w:rFonts w:ascii="Arial" w:hAnsi="Arial" w:cs="Arial"/>
          <w:b/>
          <w:bCs/>
        </w:rPr>
      </w:pPr>
      <w:r w:rsidRPr="00595214">
        <w:rPr>
          <w:rFonts w:ascii="Arial" w:hAnsi="Arial" w:cs="Arial"/>
          <w:b/>
          <w:bCs/>
        </w:rPr>
        <w:t>1. Program Pengembangan Kapasitas Daya Saing Kepemudaan</w:t>
      </w:r>
      <w:r w:rsidR="00630C61" w:rsidRPr="00595214">
        <w:rPr>
          <w:rFonts w:ascii="Arial" w:hAnsi="Arial" w:cs="Arial"/>
          <w:b/>
          <w:bCs/>
        </w:rPr>
        <w:t xml:space="preserve"> (2.19.02)</w:t>
      </w:r>
    </w:p>
    <w:p w14:paraId="2EA00948" w14:textId="77777777" w:rsidR="00C70934" w:rsidRDefault="00C70934" w:rsidP="00C70934">
      <w:pPr>
        <w:tabs>
          <w:tab w:val="left" w:pos="284"/>
        </w:tabs>
        <w:spacing w:line="360" w:lineRule="auto"/>
        <w:ind w:left="284"/>
        <w:jc w:val="both"/>
        <w:rPr>
          <w:rFonts w:ascii="Arial" w:hAnsi="Arial" w:cs="Arial"/>
        </w:rPr>
      </w:pPr>
      <w:r w:rsidRPr="00316829">
        <w:rPr>
          <w:rFonts w:ascii="Arial" w:hAnsi="Arial" w:cs="Arial"/>
        </w:rPr>
        <w:t>Fokus pada peningkatan kualitas, kemandirian, dan daya saing pemuda melalui pelatihan, pembinaan, serta penguatan peran organisasi kepemudaan.</w:t>
      </w:r>
    </w:p>
    <w:p w14:paraId="4C90DA3C" w14:textId="6AFAF697" w:rsidR="00C70934" w:rsidRDefault="00C70934" w:rsidP="00C70934">
      <w:pPr>
        <w:pStyle w:val="ListParagraph"/>
        <w:numPr>
          <w:ilvl w:val="0"/>
          <w:numId w:val="42"/>
        </w:numPr>
        <w:tabs>
          <w:tab w:val="left" w:pos="284"/>
        </w:tabs>
        <w:spacing w:line="360" w:lineRule="auto"/>
        <w:ind w:left="709" w:hanging="425"/>
        <w:jc w:val="both"/>
        <w:rPr>
          <w:rFonts w:ascii="Arial" w:hAnsi="Arial" w:cs="Arial"/>
        </w:rPr>
      </w:pPr>
      <w:r>
        <w:rPr>
          <w:rFonts w:ascii="Arial" w:hAnsi="Arial" w:cs="Arial"/>
        </w:rPr>
        <w:t xml:space="preserve">Kegiatan Penyadaran, Pemberdayaan dan Pengembangan Pemuda dan Kepemudaan terhadap Pemuda Pelopor Kabupaten/Kota, Wirausaha Muda Pemula, dan Pemuda Kader Kabupaten/Kota (2.19.02.2.01) dengan output </w:t>
      </w:r>
      <w:r w:rsidR="00140084">
        <w:rPr>
          <w:rFonts w:ascii="Arial" w:hAnsi="Arial" w:cs="Arial"/>
        </w:rPr>
        <w:t>terselenggaranya pelatihan kader pemuda dalam pengembangan kepemimpinan, kepedulian sosial, semangat kesukarelawanan dan jiwa kepeloporan pemuda</w:t>
      </w:r>
      <w:r>
        <w:rPr>
          <w:rFonts w:ascii="Arial" w:hAnsi="Arial" w:cs="Arial"/>
        </w:rPr>
        <w:t>. Indikator persentase pemuda yang mendapat pelatihan kader pengembangan kepemimpinan, kepedulian, sukarelawan dan kepeloporan pemuda</w:t>
      </w:r>
    </w:p>
    <w:p w14:paraId="6C1109C9" w14:textId="3CCF8A93" w:rsidR="00C70934" w:rsidRPr="00DE0AA8" w:rsidRDefault="00C70934" w:rsidP="00C70934">
      <w:pPr>
        <w:pStyle w:val="ListParagraph"/>
        <w:numPr>
          <w:ilvl w:val="0"/>
          <w:numId w:val="42"/>
        </w:numPr>
        <w:tabs>
          <w:tab w:val="left" w:pos="284"/>
        </w:tabs>
        <w:spacing w:line="360" w:lineRule="auto"/>
        <w:ind w:left="709" w:hanging="425"/>
        <w:jc w:val="both"/>
        <w:rPr>
          <w:rFonts w:ascii="Arial" w:hAnsi="Arial" w:cs="Arial"/>
        </w:rPr>
      </w:pPr>
      <w:r>
        <w:rPr>
          <w:rFonts w:ascii="Arial" w:hAnsi="Arial" w:cs="Arial"/>
        </w:rPr>
        <w:lastRenderedPageBreak/>
        <w:t xml:space="preserve">Kegiatan Pemberdayaan dan Pengembangan Organisasi Kepemudaan Tingkat Daerah Kabupaten/Kota (2.19.02.2.02) dengan output </w:t>
      </w:r>
      <w:r w:rsidR="00140084" w:rsidRPr="00140084">
        <w:rPr>
          <w:rFonts w:ascii="Arial" w:hAnsi="Arial" w:cs="Arial"/>
        </w:rPr>
        <w:t>terlaksananya kegiatan fasilitasi dan penguatan kapasitas organisasi kepemudaan dan organisasi kemasyarakatan yang melibatkan pemuda.</w:t>
      </w:r>
      <w:r w:rsidR="00140084">
        <w:rPr>
          <w:rFonts w:ascii="Arial" w:hAnsi="Arial" w:cs="Arial"/>
          <w:color w:val="EE0000"/>
        </w:rPr>
        <w:t xml:space="preserve"> </w:t>
      </w:r>
      <w:r>
        <w:rPr>
          <w:rFonts w:ascii="Arial" w:hAnsi="Arial" w:cs="Arial"/>
        </w:rPr>
        <w:t xml:space="preserve">Indikator persentase tingkat partisipasi pemuda dalam organisasi kepemudaan dan organisasi kemsyarakatan. </w:t>
      </w:r>
    </w:p>
    <w:p w14:paraId="64B143A0" w14:textId="1077A016" w:rsidR="00C70934" w:rsidRPr="00595214" w:rsidRDefault="00C70934" w:rsidP="00C70934">
      <w:pPr>
        <w:tabs>
          <w:tab w:val="left" w:pos="567"/>
        </w:tabs>
        <w:spacing w:line="360" w:lineRule="auto"/>
        <w:jc w:val="both"/>
        <w:rPr>
          <w:rFonts w:ascii="Arial" w:hAnsi="Arial" w:cs="Arial"/>
          <w:b/>
          <w:bCs/>
        </w:rPr>
      </w:pPr>
      <w:r w:rsidRPr="00595214">
        <w:rPr>
          <w:rFonts w:ascii="Arial" w:hAnsi="Arial" w:cs="Arial"/>
          <w:b/>
          <w:bCs/>
        </w:rPr>
        <w:t>2. Program Pengembangan Kapasitas Daya Saing Keolahragaan</w:t>
      </w:r>
      <w:r w:rsidR="00630C61" w:rsidRPr="00595214">
        <w:rPr>
          <w:rFonts w:ascii="Arial" w:hAnsi="Arial" w:cs="Arial"/>
          <w:b/>
          <w:bCs/>
        </w:rPr>
        <w:t xml:space="preserve"> (2.19.03)</w:t>
      </w:r>
    </w:p>
    <w:p w14:paraId="7F7C48A2" w14:textId="77777777" w:rsidR="00C70934" w:rsidRDefault="00C70934" w:rsidP="00C70934">
      <w:pPr>
        <w:tabs>
          <w:tab w:val="left" w:pos="284"/>
        </w:tabs>
        <w:spacing w:line="360" w:lineRule="auto"/>
        <w:ind w:left="284"/>
        <w:jc w:val="both"/>
        <w:rPr>
          <w:rFonts w:ascii="Arial" w:hAnsi="Arial" w:cs="Arial"/>
        </w:rPr>
      </w:pPr>
      <w:r w:rsidRPr="00316829">
        <w:rPr>
          <w:rFonts w:ascii="Arial" w:hAnsi="Arial" w:cs="Arial"/>
        </w:rPr>
        <w:t>Berfokus pada pembinaan prestasi atlet, peningkatan partisipasi masyarakat dalam olahraga, serta penyediaan sarana dan prasarana olahraga yang memadai</w:t>
      </w:r>
      <w:r>
        <w:rPr>
          <w:rFonts w:ascii="Arial" w:hAnsi="Arial" w:cs="Arial"/>
        </w:rPr>
        <w:t>.</w:t>
      </w:r>
    </w:p>
    <w:p w14:paraId="5DFB6430" w14:textId="77777777" w:rsidR="00C70934" w:rsidRPr="00BB1A08" w:rsidRDefault="00C70934" w:rsidP="00C70934">
      <w:pPr>
        <w:pStyle w:val="ListParagraph"/>
        <w:numPr>
          <w:ilvl w:val="4"/>
          <w:numId w:val="11"/>
        </w:numPr>
        <w:tabs>
          <w:tab w:val="left" w:pos="284"/>
        </w:tabs>
        <w:spacing w:line="360" w:lineRule="auto"/>
        <w:ind w:left="709" w:hanging="425"/>
        <w:jc w:val="both"/>
        <w:rPr>
          <w:rFonts w:ascii="Arial" w:hAnsi="Arial" w:cs="Arial"/>
        </w:rPr>
      </w:pPr>
      <w:r w:rsidRPr="00BB1A08">
        <w:rPr>
          <w:rFonts w:ascii="Arial" w:hAnsi="Arial" w:cs="Arial"/>
        </w:rPr>
        <w:t>Kegiatan Pembinaan dan Pengembangan Olahraga Pendidikan pada jenjang pendidikan yang menjadi kewenangan daerah kabupaten/kota (2.19.03.02.01) dengan output terselenggaranya program pembinaan dan pengembangan olahraga pendidikan di jenjang pendidikan sesuai kewenangan daerah kabupaten/kota dengan peningkatan jumlah peserta, pasilitasi, serta prestasi olahraga pelajar. Indikator persentase meningkatnya pembinaan dan pengembangan olahraga pendidikan pada jenjang pendidikan yang menjadi kewenangan daerah kab/kota.</w:t>
      </w:r>
    </w:p>
    <w:p w14:paraId="103F70AA" w14:textId="77777777" w:rsidR="00C70934" w:rsidRDefault="00C70934" w:rsidP="00C70934">
      <w:pPr>
        <w:pStyle w:val="ListParagraph"/>
        <w:numPr>
          <w:ilvl w:val="4"/>
          <w:numId w:val="11"/>
        </w:numPr>
        <w:tabs>
          <w:tab w:val="left" w:pos="284"/>
        </w:tabs>
        <w:spacing w:line="360" w:lineRule="auto"/>
        <w:ind w:left="709" w:hanging="425"/>
        <w:jc w:val="both"/>
        <w:rPr>
          <w:rFonts w:ascii="Arial" w:hAnsi="Arial" w:cs="Arial"/>
        </w:rPr>
      </w:pPr>
      <w:r>
        <w:rPr>
          <w:rFonts w:ascii="Arial" w:hAnsi="Arial" w:cs="Arial"/>
        </w:rPr>
        <w:t>Kegiatan Penyelenggaran Kejuaraan Olahraga Tingkat Daerah Kabupaten/Kota (2.19.03.2.02) dengan output terwujudnya peningkatan penyelenggaraan kejuaraan olahraga ditingkat daerah kabupaten/kota secara teratur, terukur, berkualitas, dan partisipatif. Indikator persentase peningkatan penyelenggaraan kejuaraan olahraga di tingkat daerah kab/kota.</w:t>
      </w:r>
    </w:p>
    <w:p w14:paraId="6CD1DA75" w14:textId="77777777" w:rsidR="00C70934" w:rsidRDefault="00C70934" w:rsidP="00C70934">
      <w:pPr>
        <w:pStyle w:val="ListParagraph"/>
        <w:numPr>
          <w:ilvl w:val="4"/>
          <w:numId w:val="11"/>
        </w:numPr>
        <w:tabs>
          <w:tab w:val="left" w:pos="284"/>
        </w:tabs>
        <w:spacing w:line="360" w:lineRule="auto"/>
        <w:ind w:left="709" w:hanging="425"/>
        <w:jc w:val="both"/>
        <w:rPr>
          <w:rFonts w:ascii="Arial" w:hAnsi="Arial" w:cs="Arial"/>
        </w:rPr>
      </w:pPr>
      <w:r>
        <w:rPr>
          <w:rFonts w:ascii="Arial" w:hAnsi="Arial" w:cs="Arial"/>
        </w:rPr>
        <w:t>Pembinaan dan Pengembangan Olahraga Prestasi Tingkat daerah Provinsi (2.19.03.2.03) dengan output terwujudnya penyelenggaraan event olahraga berprestasi di tingkat daerah yang terstruktur, berkualitas, dan mendorong peningkatan prestasi atlet. Indikator persentase penyelenggaraan event olahraga berprestasi di tingkat daerah.</w:t>
      </w:r>
    </w:p>
    <w:p w14:paraId="49B6BD41" w14:textId="6FC3362E" w:rsidR="00C70934" w:rsidRDefault="00C70934" w:rsidP="00C70934">
      <w:pPr>
        <w:pStyle w:val="ListParagraph"/>
        <w:numPr>
          <w:ilvl w:val="4"/>
          <w:numId w:val="11"/>
        </w:numPr>
        <w:tabs>
          <w:tab w:val="left" w:pos="284"/>
        </w:tabs>
        <w:spacing w:line="360" w:lineRule="auto"/>
        <w:ind w:left="709" w:hanging="425"/>
        <w:jc w:val="both"/>
        <w:rPr>
          <w:rFonts w:ascii="Arial" w:hAnsi="Arial" w:cs="Arial"/>
        </w:rPr>
      </w:pPr>
      <w:r>
        <w:rPr>
          <w:rFonts w:ascii="Arial" w:hAnsi="Arial" w:cs="Arial"/>
        </w:rPr>
        <w:t xml:space="preserve">Pembinaan dan Pengembangan Organisasi (2.19.03.2.04) </w:t>
      </w:r>
      <w:r w:rsidR="003D0A84">
        <w:rPr>
          <w:rFonts w:ascii="Arial" w:hAnsi="Arial" w:cs="Arial"/>
        </w:rPr>
        <w:t xml:space="preserve">dengan output </w:t>
      </w:r>
      <w:r>
        <w:rPr>
          <w:rFonts w:ascii="Arial" w:hAnsi="Arial" w:cs="Arial"/>
        </w:rPr>
        <w:t>terwujudnya peningkatan kapasita dan kinerja organisasi olahraga melalui pembinaan yang sistematis dan berkelanjutan. Indikator persentase peningkatan pembinaan organisasi olahraga.</w:t>
      </w:r>
    </w:p>
    <w:p w14:paraId="02873F1C" w14:textId="77777777" w:rsidR="00C70934" w:rsidRDefault="00C70934" w:rsidP="00C70934">
      <w:pPr>
        <w:pStyle w:val="ListParagraph"/>
        <w:numPr>
          <w:ilvl w:val="4"/>
          <w:numId w:val="11"/>
        </w:numPr>
        <w:tabs>
          <w:tab w:val="left" w:pos="284"/>
        </w:tabs>
        <w:spacing w:line="360" w:lineRule="auto"/>
        <w:ind w:left="709" w:hanging="425"/>
        <w:jc w:val="both"/>
        <w:rPr>
          <w:rFonts w:ascii="Arial" w:hAnsi="Arial" w:cs="Arial"/>
        </w:rPr>
      </w:pPr>
      <w:r>
        <w:rPr>
          <w:rFonts w:ascii="Arial" w:hAnsi="Arial" w:cs="Arial"/>
        </w:rPr>
        <w:t>Pembinaan dan pengembangan Olahraga Rekreasi (2.19.03.2.05) d</w:t>
      </w:r>
      <w:r w:rsidRPr="007C7D5E">
        <w:rPr>
          <w:rFonts w:ascii="Arial" w:hAnsi="Arial" w:cs="Arial"/>
        </w:rPr>
        <w:t>engan output terwujudnya peningkatan pelaksanaan olahraga rekreasi yang partisipatif, berkelanjutan dan menjangkau berbagai lapisan masyarakat. Indikator persentase peningkatan olahraga rekreasi yang dilaksanakan.</w:t>
      </w:r>
    </w:p>
    <w:p w14:paraId="66C96AE1" w14:textId="77777777" w:rsidR="00C8587D" w:rsidRDefault="00C8587D" w:rsidP="00C8587D">
      <w:pPr>
        <w:tabs>
          <w:tab w:val="left" w:pos="284"/>
        </w:tabs>
        <w:spacing w:line="360" w:lineRule="auto"/>
        <w:jc w:val="both"/>
        <w:rPr>
          <w:rFonts w:ascii="Arial" w:hAnsi="Arial" w:cs="Arial"/>
        </w:rPr>
      </w:pPr>
    </w:p>
    <w:p w14:paraId="5B1D8C48" w14:textId="77777777" w:rsidR="00C8587D" w:rsidRDefault="00C8587D" w:rsidP="00C8587D">
      <w:pPr>
        <w:tabs>
          <w:tab w:val="left" w:pos="284"/>
        </w:tabs>
        <w:spacing w:line="360" w:lineRule="auto"/>
        <w:jc w:val="both"/>
        <w:rPr>
          <w:rFonts w:ascii="Arial" w:hAnsi="Arial" w:cs="Arial"/>
        </w:rPr>
      </w:pPr>
    </w:p>
    <w:p w14:paraId="4769DEB1" w14:textId="77777777" w:rsidR="00C8587D" w:rsidRPr="00C8587D" w:rsidRDefault="00C8587D" w:rsidP="00C8587D">
      <w:pPr>
        <w:tabs>
          <w:tab w:val="left" w:pos="284"/>
        </w:tabs>
        <w:spacing w:line="360" w:lineRule="auto"/>
        <w:jc w:val="both"/>
        <w:rPr>
          <w:rFonts w:ascii="Arial" w:hAnsi="Arial" w:cs="Arial"/>
        </w:rPr>
      </w:pPr>
    </w:p>
    <w:p w14:paraId="198CB625" w14:textId="688280DA" w:rsidR="00C70934" w:rsidRPr="00595214" w:rsidRDefault="00C70934" w:rsidP="00C70934">
      <w:pPr>
        <w:tabs>
          <w:tab w:val="left" w:pos="567"/>
        </w:tabs>
        <w:spacing w:line="360" w:lineRule="auto"/>
        <w:jc w:val="both"/>
        <w:rPr>
          <w:rFonts w:ascii="Arial" w:hAnsi="Arial" w:cs="Arial"/>
          <w:b/>
          <w:bCs/>
        </w:rPr>
      </w:pPr>
      <w:r w:rsidRPr="00595214">
        <w:rPr>
          <w:rFonts w:ascii="Arial" w:hAnsi="Arial" w:cs="Arial"/>
          <w:b/>
          <w:bCs/>
        </w:rPr>
        <w:t>3. Program Pengembangan Kapasitas Kepramukaan</w:t>
      </w:r>
      <w:r w:rsidR="00630C61" w:rsidRPr="00595214">
        <w:rPr>
          <w:rFonts w:ascii="Arial" w:hAnsi="Arial" w:cs="Arial"/>
          <w:b/>
          <w:bCs/>
        </w:rPr>
        <w:t xml:space="preserve"> (2.19.04)</w:t>
      </w:r>
    </w:p>
    <w:p w14:paraId="463459EC" w14:textId="0C58E0BE" w:rsidR="00C70934" w:rsidRDefault="00C70934" w:rsidP="00C70934">
      <w:pPr>
        <w:tabs>
          <w:tab w:val="left" w:pos="284"/>
        </w:tabs>
        <w:spacing w:line="360" w:lineRule="auto"/>
        <w:ind w:left="284"/>
        <w:jc w:val="both"/>
        <w:rPr>
          <w:rFonts w:ascii="Arial" w:hAnsi="Arial" w:cs="Arial"/>
        </w:rPr>
      </w:pPr>
      <w:r w:rsidRPr="00316829">
        <w:rPr>
          <w:rFonts w:ascii="Arial" w:hAnsi="Arial" w:cs="Arial"/>
        </w:rPr>
        <w:t>Menitikberatkan pada pembentukan karakter, kedisiplinan, dan kepemimpinan generasi muda melalui kegiatan kepramukaan dan penguatan kelembagaan pramuka</w:t>
      </w:r>
      <w:r w:rsidR="003D0A84">
        <w:rPr>
          <w:rFonts w:ascii="Arial" w:hAnsi="Arial" w:cs="Arial"/>
        </w:rPr>
        <w:t xml:space="preserve">. </w:t>
      </w:r>
    </w:p>
    <w:p w14:paraId="616A9138" w14:textId="77777777" w:rsidR="00C70934" w:rsidRPr="005B06F7" w:rsidRDefault="00C70934" w:rsidP="00C70934">
      <w:pPr>
        <w:pStyle w:val="ListParagraph"/>
        <w:numPr>
          <w:ilvl w:val="3"/>
          <w:numId w:val="10"/>
        </w:numPr>
        <w:tabs>
          <w:tab w:val="left" w:pos="284"/>
        </w:tabs>
        <w:spacing w:line="360" w:lineRule="auto"/>
        <w:ind w:left="709" w:hanging="425"/>
        <w:jc w:val="both"/>
        <w:rPr>
          <w:rFonts w:ascii="Arial" w:hAnsi="Arial" w:cs="Arial"/>
        </w:rPr>
      </w:pPr>
      <w:r w:rsidRPr="005B06F7">
        <w:rPr>
          <w:rFonts w:ascii="Arial" w:hAnsi="Arial" w:cs="Arial"/>
        </w:rPr>
        <w:t>Pembinaan dan Penghasilan Organisasi Kepramukaan (2.19.04.2.01) dengan output terselenggaranya pembinaan dan pengembangan organisasi kepramukaan secara berkelanjutan. Indikator persentase pembinaan kepramukaan di luwu timur.</w:t>
      </w:r>
    </w:p>
    <w:p w14:paraId="5051ED0E" w14:textId="6142ABC6" w:rsidR="00C70934" w:rsidRPr="00595214" w:rsidRDefault="00C70934" w:rsidP="00C70934">
      <w:pPr>
        <w:tabs>
          <w:tab w:val="left" w:pos="567"/>
        </w:tabs>
        <w:spacing w:line="360" w:lineRule="auto"/>
        <w:jc w:val="both"/>
        <w:rPr>
          <w:rFonts w:ascii="Arial" w:hAnsi="Arial" w:cs="Arial"/>
          <w:b/>
          <w:bCs/>
        </w:rPr>
      </w:pPr>
      <w:r w:rsidRPr="00595214">
        <w:rPr>
          <w:rFonts w:ascii="Arial" w:hAnsi="Arial" w:cs="Arial"/>
          <w:b/>
          <w:bCs/>
        </w:rPr>
        <w:t>4. Program Peningkatan Daya Tarik Destinasi Pariwisata</w:t>
      </w:r>
      <w:r w:rsidR="00630C61" w:rsidRPr="00595214">
        <w:rPr>
          <w:rFonts w:ascii="Arial" w:hAnsi="Arial" w:cs="Arial"/>
          <w:b/>
          <w:bCs/>
        </w:rPr>
        <w:t xml:space="preserve"> (3.26.02)</w:t>
      </w:r>
    </w:p>
    <w:p w14:paraId="72001883" w14:textId="77777777" w:rsidR="00C70934" w:rsidRDefault="00C70934" w:rsidP="00C70934">
      <w:pPr>
        <w:tabs>
          <w:tab w:val="left" w:pos="284"/>
        </w:tabs>
        <w:spacing w:line="360" w:lineRule="auto"/>
        <w:ind w:left="284"/>
        <w:jc w:val="both"/>
        <w:rPr>
          <w:rFonts w:ascii="Arial" w:hAnsi="Arial" w:cs="Arial"/>
        </w:rPr>
      </w:pPr>
      <w:r w:rsidRPr="00316829">
        <w:rPr>
          <w:rFonts w:ascii="Arial" w:hAnsi="Arial" w:cs="Arial"/>
        </w:rPr>
        <w:t>Difokuskan pada pengembangan dan penataan destinasi wisata agar lebih menarik, nyaman, dan berdaya saing tinggi bagi wisatawan</w:t>
      </w:r>
    </w:p>
    <w:p w14:paraId="08B93F0C" w14:textId="110365DF" w:rsidR="00C70934" w:rsidRDefault="00C70934" w:rsidP="00C70934">
      <w:pPr>
        <w:pStyle w:val="ListParagraph"/>
        <w:numPr>
          <w:ilvl w:val="0"/>
          <w:numId w:val="43"/>
        </w:numPr>
        <w:tabs>
          <w:tab w:val="left" w:pos="284"/>
        </w:tabs>
        <w:spacing w:line="360" w:lineRule="auto"/>
        <w:ind w:left="709" w:hanging="425"/>
        <w:jc w:val="both"/>
        <w:rPr>
          <w:rFonts w:ascii="Arial" w:hAnsi="Arial" w:cs="Arial"/>
        </w:rPr>
      </w:pPr>
      <w:r>
        <w:rPr>
          <w:rFonts w:ascii="Arial" w:hAnsi="Arial" w:cs="Arial"/>
        </w:rPr>
        <w:t xml:space="preserve">Pengelolaan Kawasan Strategis Pariwisata </w:t>
      </w:r>
      <w:r w:rsidR="00C41EBF">
        <w:rPr>
          <w:rFonts w:ascii="Arial" w:hAnsi="Arial" w:cs="Arial"/>
        </w:rPr>
        <w:t>Kabupaten/Kota</w:t>
      </w:r>
      <w:r>
        <w:rPr>
          <w:rFonts w:ascii="Arial" w:hAnsi="Arial" w:cs="Arial"/>
        </w:rPr>
        <w:t xml:space="preserve"> (3.26.02.2.02) dengan output terkelolanya kawasan strategis pariwisata. Indikator persentase kawasan</w:t>
      </w:r>
      <w:r w:rsidR="00C41EBF">
        <w:rPr>
          <w:rFonts w:ascii="Arial" w:hAnsi="Arial" w:cs="Arial"/>
        </w:rPr>
        <w:t xml:space="preserve"> strategis pariwisata</w:t>
      </w:r>
      <w:r>
        <w:rPr>
          <w:rFonts w:ascii="Arial" w:hAnsi="Arial" w:cs="Arial"/>
        </w:rPr>
        <w:t xml:space="preserve"> yang dikelolah.</w:t>
      </w:r>
    </w:p>
    <w:p w14:paraId="45B460BD" w14:textId="7E467409" w:rsidR="00C70934" w:rsidRDefault="00C70934" w:rsidP="00C70934">
      <w:pPr>
        <w:pStyle w:val="ListParagraph"/>
        <w:numPr>
          <w:ilvl w:val="0"/>
          <w:numId w:val="43"/>
        </w:numPr>
        <w:tabs>
          <w:tab w:val="left" w:pos="284"/>
        </w:tabs>
        <w:spacing w:line="360" w:lineRule="auto"/>
        <w:ind w:left="709" w:hanging="425"/>
        <w:jc w:val="both"/>
        <w:rPr>
          <w:rFonts w:ascii="Arial" w:hAnsi="Arial" w:cs="Arial"/>
        </w:rPr>
      </w:pPr>
      <w:r>
        <w:rPr>
          <w:rFonts w:ascii="Arial" w:hAnsi="Arial" w:cs="Arial"/>
        </w:rPr>
        <w:t xml:space="preserve">Pengelolaan Destinasi Pariwisata Kabupaten/Kota (3.26.02.2.03) dengan output </w:t>
      </w:r>
      <w:r w:rsidR="00C41EBF">
        <w:rPr>
          <w:rFonts w:ascii="Arial" w:hAnsi="Arial" w:cs="Arial"/>
        </w:rPr>
        <w:t>terkelolanya destinasi pariwisata. Indikator persentase destinasi pariwisata yang dikelola.</w:t>
      </w:r>
    </w:p>
    <w:p w14:paraId="33F00109" w14:textId="77777777" w:rsidR="00C70934" w:rsidRPr="005B06F7" w:rsidRDefault="00C70934" w:rsidP="00C70934">
      <w:pPr>
        <w:pStyle w:val="ListParagraph"/>
        <w:numPr>
          <w:ilvl w:val="0"/>
          <w:numId w:val="43"/>
        </w:numPr>
        <w:tabs>
          <w:tab w:val="left" w:pos="284"/>
        </w:tabs>
        <w:spacing w:line="360" w:lineRule="auto"/>
        <w:ind w:left="709" w:hanging="425"/>
        <w:jc w:val="both"/>
        <w:rPr>
          <w:rFonts w:ascii="Arial" w:hAnsi="Arial" w:cs="Arial"/>
        </w:rPr>
      </w:pPr>
      <w:r>
        <w:rPr>
          <w:rFonts w:ascii="Arial" w:hAnsi="Arial" w:cs="Arial"/>
        </w:rPr>
        <w:t>Penetapan Tanda daftar usaha Pariwisata Daerah Kabupaten/Kota (3.26.02.2.04) dengan output terfasilitasinya penetapan tanda daftar usaha pariwisata. Indikator persentase penetapan tanda daftar pariwisata yang terfasilitasi.</w:t>
      </w:r>
    </w:p>
    <w:p w14:paraId="19648FF6" w14:textId="1A8AC8C7" w:rsidR="00C70934" w:rsidRPr="00595214" w:rsidRDefault="00C70934" w:rsidP="00C70934">
      <w:pPr>
        <w:pStyle w:val="ListParagraph"/>
        <w:numPr>
          <w:ilvl w:val="0"/>
          <w:numId w:val="5"/>
        </w:numPr>
        <w:spacing w:line="360" w:lineRule="auto"/>
        <w:ind w:left="284" w:hanging="284"/>
        <w:jc w:val="both"/>
        <w:rPr>
          <w:rFonts w:ascii="Arial" w:hAnsi="Arial" w:cs="Arial"/>
          <w:b/>
          <w:bCs/>
        </w:rPr>
      </w:pPr>
      <w:r w:rsidRPr="00595214">
        <w:rPr>
          <w:rFonts w:ascii="Arial" w:hAnsi="Arial" w:cs="Arial"/>
          <w:b/>
          <w:bCs/>
        </w:rPr>
        <w:t>Program Pemasaran Pariwisata</w:t>
      </w:r>
      <w:r w:rsidR="00630C61" w:rsidRPr="00595214">
        <w:rPr>
          <w:rFonts w:ascii="Arial" w:hAnsi="Arial" w:cs="Arial"/>
          <w:b/>
          <w:bCs/>
        </w:rPr>
        <w:t xml:space="preserve"> (3.26.03)</w:t>
      </w:r>
    </w:p>
    <w:p w14:paraId="41F3941A" w14:textId="77777777" w:rsidR="00C70934" w:rsidRDefault="00C70934" w:rsidP="00C70934">
      <w:pPr>
        <w:tabs>
          <w:tab w:val="left" w:pos="284"/>
        </w:tabs>
        <w:spacing w:line="360" w:lineRule="auto"/>
        <w:ind w:left="284"/>
        <w:jc w:val="both"/>
        <w:rPr>
          <w:rFonts w:ascii="Arial" w:hAnsi="Arial" w:cs="Arial"/>
        </w:rPr>
      </w:pPr>
      <w:r w:rsidRPr="00316829">
        <w:rPr>
          <w:rFonts w:ascii="Arial" w:hAnsi="Arial" w:cs="Arial"/>
        </w:rPr>
        <w:t>Berfokus pada promosi potensi wisata daerah melalui berbagai media dan kegiatan pemasaran untuk meningkatkan kunjungan wisatawan.</w:t>
      </w:r>
    </w:p>
    <w:p w14:paraId="38858B14" w14:textId="4ACEE486" w:rsidR="00C70934" w:rsidRPr="0008312C" w:rsidRDefault="00C70934" w:rsidP="00C70934">
      <w:pPr>
        <w:pStyle w:val="ListParagraph"/>
        <w:numPr>
          <w:ilvl w:val="1"/>
          <w:numId w:val="9"/>
        </w:numPr>
        <w:tabs>
          <w:tab w:val="left" w:pos="284"/>
        </w:tabs>
        <w:spacing w:line="360" w:lineRule="auto"/>
        <w:ind w:left="709" w:hanging="425"/>
        <w:jc w:val="both"/>
        <w:rPr>
          <w:rFonts w:ascii="Arial" w:hAnsi="Arial" w:cs="Arial"/>
        </w:rPr>
      </w:pPr>
      <w:r>
        <w:rPr>
          <w:rFonts w:ascii="Arial" w:hAnsi="Arial" w:cs="Arial"/>
        </w:rPr>
        <w:t>Pemasaran Pariwisata Dalam dan Luar Negeri Daya tarik, Destinasi dan Kawasan Strategis Pariwisata Kabupaten/Kota (3.26.03.2.01) dengan output</w:t>
      </w:r>
      <w:r w:rsidR="00C41EBF">
        <w:rPr>
          <w:rFonts w:ascii="Arial" w:hAnsi="Arial" w:cs="Arial"/>
        </w:rPr>
        <w:t xml:space="preserve"> </w:t>
      </w:r>
      <w:r>
        <w:rPr>
          <w:rFonts w:ascii="Arial" w:hAnsi="Arial" w:cs="Arial"/>
        </w:rPr>
        <w:t>terlaksananya kegiatan promosi destinasi pariwisata pada event nasional dan internasional. Indikator persentase pelaksanaan kegiatan pemasaran pariwisata.</w:t>
      </w:r>
    </w:p>
    <w:p w14:paraId="76354BBD" w14:textId="169208F1" w:rsidR="00C70934" w:rsidRPr="00595214" w:rsidRDefault="00C70934" w:rsidP="00C70934">
      <w:pPr>
        <w:pStyle w:val="ListParagraph"/>
        <w:numPr>
          <w:ilvl w:val="0"/>
          <w:numId w:val="5"/>
        </w:numPr>
        <w:spacing w:line="360" w:lineRule="auto"/>
        <w:ind w:left="284" w:hanging="284"/>
        <w:jc w:val="both"/>
        <w:rPr>
          <w:rFonts w:ascii="Arial" w:hAnsi="Arial" w:cs="Arial"/>
          <w:b/>
          <w:bCs/>
        </w:rPr>
      </w:pPr>
      <w:r w:rsidRPr="00595214">
        <w:rPr>
          <w:rFonts w:ascii="Arial" w:hAnsi="Arial" w:cs="Arial"/>
          <w:b/>
          <w:bCs/>
        </w:rPr>
        <w:t>Program Pengembangan Sumber Daya Pariwisata dan Ekonomi Kreatif</w:t>
      </w:r>
      <w:r w:rsidR="00630C61" w:rsidRPr="00595214">
        <w:rPr>
          <w:rFonts w:ascii="Arial" w:hAnsi="Arial" w:cs="Arial"/>
          <w:b/>
          <w:bCs/>
        </w:rPr>
        <w:t xml:space="preserve"> (3.26.05)</w:t>
      </w:r>
    </w:p>
    <w:p w14:paraId="75A78AD1" w14:textId="77777777" w:rsidR="00C70934" w:rsidRDefault="00C70934" w:rsidP="00C70934">
      <w:pPr>
        <w:tabs>
          <w:tab w:val="left" w:pos="284"/>
        </w:tabs>
        <w:spacing w:line="360" w:lineRule="auto"/>
        <w:ind w:left="284"/>
        <w:jc w:val="both"/>
        <w:rPr>
          <w:rFonts w:ascii="Arial" w:hAnsi="Arial" w:cs="Arial"/>
        </w:rPr>
      </w:pPr>
      <w:r w:rsidRPr="00316829">
        <w:rPr>
          <w:rFonts w:ascii="Arial" w:hAnsi="Arial" w:cs="Arial"/>
        </w:rPr>
        <w:t>Fokus pada peningkatan kapasitas sumber daya manusia di sektor pariwisata serta pengembangan ekonomi kreatif berbasis potensi lokal.</w:t>
      </w:r>
    </w:p>
    <w:p w14:paraId="37856930" w14:textId="774C574B" w:rsidR="00C70934" w:rsidRDefault="00C70934" w:rsidP="00C70934">
      <w:pPr>
        <w:pStyle w:val="ListParagraph"/>
        <w:numPr>
          <w:ilvl w:val="0"/>
          <w:numId w:val="44"/>
        </w:numPr>
        <w:tabs>
          <w:tab w:val="left" w:pos="284"/>
        </w:tabs>
        <w:spacing w:line="360" w:lineRule="auto"/>
        <w:ind w:left="709" w:hanging="425"/>
        <w:jc w:val="both"/>
        <w:rPr>
          <w:rFonts w:ascii="Arial" w:hAnsi="Arial" w:cs="Arial"/>
        </w:rPr>
      </w:pPr>
      <w:r>
        <w:rPr>
          <w:rFonts w:ascii="Arial" w:hAnsi="Arial" w:cs="Arial"/>
        </w:rPr>
        <w:t xml:space="preserve">Kegiatan Pelaksanaan Peningkatan Kapasitas Sumber Daya Manusia Pariwisata dan Ekonomi Kreatif tingkat Dasar (3.26.05.2.01) dengan output terselenggaranya </w:t>
      </w:r>
      <w:r>
        <w:rPr>
          <w:rFonts w:ascii="Arial" w:hAnsi="Arial" w:cs="Arial"/>
        </w:rPr>
        <w:lastRenderedPageBreak/>
        <w:t>pelatihan dasar/bagi pelaku pariwisata dan ekonomi kreatif</w:t>
      </w:r>
      <w:r w:rsidR="00C41EBF">
        <w:rPr>
          <w:rFonts w:ascii="Arial" w:hAnsi="Arial" w:cs="Arial"/>
        </w:rPr>
        <w:t xml:space="preserve"> tingkat dasar dengan output terselenggaranya pelatihan dasar bagi pelaku pariwisata dan ekonomi kreatif</w:t>
      </w:r>
      <w:r>
        <w:rPr>
          <w:rFonts w:ascii="Arial" w:hAnsi="Arial" w:cs="Arial"/>
        </w:rPr>
        <w:t>. Indikator persentase tenaga kerja di sektor pariwisata yang di sertifikasi.</w:t>
      </w:r>
    </w:p>
    <w:p w14:paraId="14213A9F" w14:textId="77777777" w:rsidR="00C70934" w:rsidRPr="0008312C" w:rsidRDefault="00C70934" w:rsidP="00C70934">
      <w:pPr>
        <w:pStyle w:val="ListParagraph"/>
        <w:numPr>
          <w:ilvl w:val="0"/>
          <w:numId w:val="44"/>
        </w:numPr>
        <w:tabs>
          <w:tab w:val="left" w:pos="284"/>
        </w:tabs>
        <w:spacing w:line="360" w:lineRule="auto"/>
        <w:ind w:left="709" w:hanging="425"/>
        <w:jc w:val="both"/>
        <w:rPr>
          <w:rFonts w:ascii="Arial" w:hAnsi="Arial" w:cs="Arial"/>
        </w:rPr>
      </w:pPr>
      <w:r>
        <w:rPr>
          <w:rFonts w:ascii="Arial" w:hAnsi="Arial" w:cs="Arial"/>
        </w:rPr>
        <w:t>Kegiatan Pengembangan Kapasitas Pelaku Ekonomi Kreatif (3.26.05.2.02) dengan output meningkatnya keterampilan dan pengetahuan pelaku ekonomi kreatif. Indikator persentase pelaku ekonomi kreatif yang terfasilitasi.</w:t>
      </w:r>
    </w:p>
    <w:p w14:paraId="59D2939E" w14:textId="51A5444F" w:rsidR="00C70934" w:rsidRPr="00595214" w:rsidRDefault="00C70934" w:rsidP="00C70934">
      <w:pPr>
        <w:pStyle w:val="ListParagraph"/>
        <w:numPr>
          <w:ilvl w:val="0"/>
          <w:numId w:val="5"/>
        </w:numPr>
        <w:spacing w:line="360" w:lineRule="auto"/>
        <w:ind w:left="284" w:hanging="284"/>
        <w:jc w:val="both"/>
        <w:rPr>
          <w:rFonts w:ascii="Arial" w:hAnsi="Arial" w:cs="Arial"/>
          <w:b/>
          <w:bCs/>
        </w:rPr>
      </w:pPr>
      <w:r w:rsidRPr="00595214">
        <w:rPr>
          <w:rFonts w:ascii="Arial" w:hAnsi="Arial" w:cs="Arial"/>
          <w:b/>
          <w:bCs/>
        </w:rPr>
        <w:t>Program Penunjang Urusan Perangkat Daerah Kabupaten/Kota</w:t>
      </w:r>
      <w:r w:rsidR="00630C61" w:rsidRPr="00595214">
        <w:rPr>
          <w:rFonts w:ascii="Arial" w:hAnsi="Arial" w:cs="Arial"/>
          <w:b/>
          <w:bCs/>
        </w:rPr>
        <w:t xml:space="preserve"> (2.19.01)</w:t>
      </w:r>
    </w:p>
    <w:p w14:paraId="7E75F487" w14:textId="77777777" w:rsidR="00C70934" w:rsidRDefault="00C70934" w:rsidP="00C70934">
      <w:pPr>
        <w:tabs>
          <w:tab w:val="left" w:pos="284"/>
        </w:tabs>
        <w:spacing w:line="360" w:lineRule="auto"/>
        <w:ind w:left="284"/>
        <w:jc w:val="both"/>
        <w:rPr>
          <w:rFonts w:ascii="Arial" w:hAnsi="Arial" w:cs="Arial"/>
        </w:rPr>
      </w:pPr>
      <w:r w:rsidRPr="00316829">
        <w:rPr>
          <w:rFonts w:ascii="Arial" w:hAnsi="Arial" w:cs="Arial"/>
        </w:rPr>
        <w:t>Difokuskan pada dukungan administratif, keuangan, perencanaan, serta pengelolaan sumber daya aparatur agar pelaksanaan program berjalan efektif dan efisien.</w:t>
      </w:r>
    </w:p>
    <w:p w14:paraId="0E32E0F9" w14:textId="2DB86B4F" w:rsidR="00C70934" w:rsidRDefault="00C70934" w:rsidP="00C70934">
      <w:pPr>
        <w:pStyle w:val="ListParagraph"/>
        <w:numPr>
          <w:ilvl w:val="1"/>
          <w:numId w:val="45"/>
        </w:numPr>
        <w:tabs>
          <w:tab w:val="left" w:pos="993"/>
        </w:tabs>
        <w:spacing w:line="360" w:lineRule="auto"/>
        <w:ind w:left="709" w:hanging="425"/>
        <w:jc w:val="both"/>
        <w:rPr>
          <w:rFonts w:ascii="Arial" w:hAnsi="Arial" w:cs="Arial"/>
        </w:rPr>
      </w:pPr>
      <w:r w:rsidRPr="0008312C">
        <w:rPr>
          <w:rFonts w:ascii="Arial" w:hAnsi="Arial" w:cs="Arial"/>
        </w:rPr>
        <w:t>Kegiatan Perencanaan, Penganggaran, dan Evaluasi Kinerja Perangkat Daerah (</w:t>
      </w:r>
      <w:r w:rsidR="00337A40">
        <w:rPr>
          <w:rFonts w:ascii="Arial" w:hAnsi="Arial" w:cs="Arial"/>
        </w:rPr>
        <w:t>2.19.01.2.01</w:t>
      </w:r>
      <w:r w:rsidRPr="0008312C">
        <w:rPr>
          <w:rFonts w:ascii="Arial" w:hAnsi="Arial" w:cs="Arial"/>
        </w:rPr>
        <w:t xml:space="preserve">) (pembuatan rencana kerja, anggaran, serta pengukuran keberhasilan kinerja setiap PD), dengan output tersedianya dokumen perencanaan, penganggaran, dan </w:t>
      </w:r>
      <w:r w:rsidR="00E73CC1">
        <w:rPr>
          <w:rFonts w:ascii="Arial" w:hAnsi="Arial" w:cs="Arial"/>
        </w:rPr>
        <w:t>Evaluasi</w:t>
      </w:r>
      <w:r w:rsidRPr="0008312C">
        <w:rPr>
          <w:rFonts w:ascii="Arial" w:hAnsi="Arial" w:cs="Arial"/>
        </w:rPr>
        <w:t>. Indikator kegiatan ini adalah Persentase Ketercapaian Target Kinerja Perangkat Daerah (%).</w:t>
      </w:r>
    </w:p>
    <w:p w14:paraId="50ED62BC" w14:textId="67EA079C" w:rsidR="00C70934" w:rsidRDefault="00C70934" w:rsidP="00C70934">
      <w:pPr>
        <w:pStyle w:val="ListParagraph"/>
        <w:numPr>
          <w:ilvl w:val="1"/>
          <w:numId w:val="45"/>
        </w:numPr>
        <w:tabs>
          <w:tab w:val="left" w:pos="993"/>
        </w:tabs>
        <w:spacing w:line="360" w:lineRule="auto"/>
        <w:ind w:left="709" w:hanging="425"/>
        <w:jc w:val="both"/>
        <w:rPr>
          <w:rFonts w:ascii="Arial" w:hAnsi="Arial" w:cs="Arial"/>
        </w:rPr>
      </w:pPr>
      <w:r w:rsidRPr="0008312C">
        <w:rPr>
          <w:rFonts w:ascii="Arial" w:hAnsi="Arial" w:cs="Arial"/>
        </w:rPr>
        <w:t>Kegiatan Administrasi Keuangan Perangkat Daerah (</w:t>
      </w:r>
      <w:r w:rsidR="00337A40">
        <w:rPr>
          <w:rFonts w:ascii="Arial" w:hAnsi="Arial" w:cs="Arial"/>
        </w:rPr>
        <w:t>2.19.01.2.02</w:t>
      </w:r>
      <w:r w:rsidRPr="0008312C">
        <w:rPr>
          <w:rFonts w:ascii="Arial" w:hAnsi="Arial" w:cs="Arial"/>
        </w:rPr>
        <w:t xml:space="preserve">) (pengurusan keuangan internal setiap PD, seperti pembayaran gaji pegawai dan tagihan), dengan output tersedianya </w:t>
      </w:r>
      <w:r w:rsidR="00E73CC1">
        <w:rPr>
          <w:rFonts w:ascii="Arial" w:hAnsi="Arial" w:cs="Arial"/>
        </w:rPr>
        <w:t>Gaji dan Tunjangan ASN serta Pengelolaan Keuangan Disparmudora</w:t>
      </w:r>
      <w:r w:rsidRPr="0008312C">
        <w:rPr>
          <w:rFonts w:ascii="Arial" w:hAnsi="Arial" w:cs="Arial"/>
        </w:rPr>
        <w:t>. Indikator kegiatan ini adalah Persentase Realisasi Anggaran (%).</w:t>
      </w:r>
    </w:p>
    <w:p w14:paraId="3DF19B91" w14:textId="0193634C" w:rsidR="00C70934" w:rsidRDefault="00C70934" w:rsidP="00C70934">
      <w:pPr>
        <w:pStyle w:val="ListParagraph"/>
        <w:numPr>
          <w:ilvl w:val="1"/>
          <w:numId w:val="45"/>
        </w:numPr>
        <w:tabs>
          <w:tab w:val="left" w:pos="993"/>
        </w:tabs>
        <w:spacing w:line="360" w:lineRule="auto"/>
        <w:ind w:left="709" w:hanging="425"/>
        <w:jc w:val="both"/>
        <w:rPr>
          <w:rFonts w:ascii="Arial" w:hAnsi="Arial" w:cs="Arial"/>
        </w:rPr>
      </w:pPr>
      <w:r w:rsidRPr="0008312C">
        <w:rPr>
          <w:rFonts w:ascii="Arial" w:hAnsi="Arial" w:cs="Arial"/>
        </w:rPr>
        <w:t>Kegiatan Administrasi Barang Milik Daerah pada Perangkat Daerah (</w:t>
      </w:r>
      <w:r w:rsidR="00337A40">
        <w:rPr>
          <w:rFonts w:ascii="Arial" w:hAnsi="Arial" w:cs="Arial"/>
        </w:rPr>
        <w:t>2.19.01.2.03</w:t>
      </w:r>
      <w:r w:rsidRPr="0008312C">
        <w:rPr>
          <w:rFonts w:ascii="Arial" w:hAnsi="Arial" w:cs="Arial"/>
        </w:rPr>
        <w:t xml:space="preserve">) (pengelolaan dan pencatatan aset atau barang yang digunakan oleh masing-masing dinas), dengan output </w:t>
      </w:r>
      <w:r w:rsidR="005634A0">
        <w:rPr>
          <w:rFonts w:ascii="Arial" w:hAnsi="Arial" w:cs="Arial"/>
        </w:rPr>
        <w:t>Meningkatnya Kualitas Pelaksanaan Tugas PNS dan Peningkatan Administrasi Aset yang Tercatat dengan baik</w:t>
      </w:r>
      <w:r w:rsidRPr="0008312C">
        <w:rPr>
          <w:rFonts w:ascii="Arial" w:hAnsi="Arial" w:cs="Arial"/>
        </w:rPr>
        <w:t>. Indikator kegiatan ini adalah Persentase Aset Teradministrasi (%).</w:t>
      </w:r>
    </w:p>
    <w:p w14:paraId="78E9D846" w14:textId="30B51CE9" w:rsidR="00C70934" w:rsidRDefault="00C70934" w:rsidP="00C70934">
      <w:pPr>
        <w:pStyle w:val="ListParagraph"/>
        <w:numPr>
          <w:ilvl w:val="1"/>
          <w:numId w:val="45"/>
        </w:numPr>
        <w:tabs>
          <w:tab w:val="left" w:pos="993"/>
        </w:tabs>
        <w:spacing w:line="360" w:lineRule="auto"/>
        <w:ind w:left="709" w:hanging="425"/>
        <w:jc w:val="both"/>
        <w:rPr>
          <w:rFonts w:ascii="Arial" w:hAnsi="Arial" w:cs="Arial"/>
        </w:rPr>
      </w:pPr>
      <w:r w:rsidRPr="0008312C">
        <w:rPr>
          <w:rFonts w:ascii="Arial" w:hAnsi="Arial" w:cs="Arial"/>
        </w:rPr>
        <w:t xml:space="preserve">Kegiatan Administrasi Kepegawaian Perangkat Daerah </w:t>
      </w:r>
      <w:r w:rsidR="00337A40" w:rsidRPr="0008312C">
        <w:rPr>
          <w:rFonts w:ascii="Arial" w:hAnsi="Arial" w:cs="Arial"/>
        </w:rPr>
        <w:t>(</w:t>
      </w:r>
      <w:r w:rsidR="00337A40">
        <w:rPr>
          <w:rFonts w:ascii="Arial" w:hAnsi="Arial" w:cs="Arial"/>
        </w:rPr>
        <w:t>2.19.01.2.0</w:t>
      </w:r>
      <w:r w:rsidR="00337A40">
        <w:rPr>
          <w:rFonts w:ascii="Arial" w:hAnsi="Arial" w:cs="Arial"/>
        </w:rPr>
        <w:t>5</w:t>
      </w:r>
      <w:r w:rsidR="00337A40" w:rsidRPr="0008312C">
        <w:rPr>
          <w:rFonts w:ascii="Arial" w:hAnsi="Arial" w:cs="Arial"/>
        </w:rPr>
        <w:t xml:space="preserve">) </w:t>
      </w:r>
      <w:r w:rsidRPr="0008312C">
        <w:rPr>
          <w:rFonts w:ascii="Arial" w:hAnsi="Arial" w:cs="Arial"/>
        </w:rPr>
        <w:t xml:space="preserve">(pengurusan semua hal terkait data pegawai, seperti kenaikan pangkat, pensiun, dan pelatihan), dengan output </w:t>
      </w:r>
      <w:r w:rsidR="005634A0">
        <w:rPr>
          <w:rFonts w:ascii="Arial" w:hAnsi="Arial" w:cs="Arial"/>
        </w:rPr>
        <w:t>Peningkatan Kualitas Data dan Pengelolaan Kepegawaian</w:t>
      </w:r>
      <w:r w:rsidRPr="0008312C">
        <w:rPr>
          <w:rFonts w:ascii="Arial" w:hAnsi="Arial" w:cs="Arial"/>
        </w:rPr>
        <w:t>. Indikator kegiatan ini adalah Persentase Dokumen Kepegawaian Sesuai Standar (%).</w:t>
      </w:r>
    </w:p>
    <w:p w14:paraId="3E1AE406" w14:textId="68461DB4" w:rsidR="00C70934" w:rsidRDefault="00C70934" w:rsidP="00C70934">
      <w:pPr>
        <w:pStyle w:val="ListParagraph"/>
        <w:numPr>
          <w:ilvl w:val="1"/>
          <w:numId w:val="45"/>
        </w:numPr>
        <w:tabs>
          <w:tab w:val="left" w:pos="993"/>
        </w:tabs>
        <w:spacing w:line="360" w:lineRule="auto"/>
        <w:ind w:left="709" w:hanging="425"/>
        <w:jc w:val="both"/>
        <w:rPr>
          <w:rFonts w:ascii="Arial" w:hAnsi="Arial" w:cs="Arial"/>
        </w:rPr>
      </w:pPr>
      <w:r w:rsidRPr="0008312C">
        <w:rPr>
          <w:rFonts w:ascii="Arial" w:hAnsi="Arial" w:cs="Arial"/>
        </w:rPr>
        <w:t xml:space="preserve">Kegiatan Administrasi Umum Perangkat Daerah </w:t>
      </w:r>
      <w:r w:rsidR="00337A40" w:rsidRPr="0008312C">
        <w:rPr>
          <w:rFonts w:ascii="Arial" w:hAnsi="Arial" w:cs="Arial"/>
        </w:rPr>
        <w:t>(</w:t>
      </w:r>
      <w:r w:rsidR="00337A40">
        <w:rPr>
          <w:rFonts w:ascii="Arial" w:hAnsi="Arial" w:cs="Arial"/>
        </w:rPr>
        <w:t>2.19.01.2.0</w:t>
      </w:r>
      <w:r w:rsidR="00337A40">
        <w:rPr>
          <w:rFonts w:ascii="Arial" w:hAnsi="Arial" w:cs="Arial"/>
        </w:rPr>
        <w:t>6</w:t>
      </w:r>
      <w:r w:rsidR="00337A40" w:rsidRPr="0008312C">
        <w:rPr>
          <w:rFonts w:ascii="Arial" w:hAnsi="Arial" w:cs="Arial"/>
        </w:rPr>
        <w:t xml:space="preserve">) </w:t>
      </w:r>
      <w:r w:rsidRPr="0008312C">
        <w:rPr>
          <w:rFonts w:ascii="Arial" w:hAnsi="Arial" w:cs="Arial"/>
        </w:rPr>
        <w:t xml:space="preserve">(penanganan urusan operasional kantor sehari-hari, seperti surat-menyurat, logistik, dan rapat), dengan output </w:t>
      </w:r>
      <w:r w:rsidR="005634A0">
        <w:rPr>
          <w:rFonts w:ascii="Arial" w:hAnsi="Arial" w:cs="Arial"/>
        </w:rPr>
        <w:t>Peningkatan Kualitas layanan Administrasi, Pengelolaan Dokumen yang Tertib, Pengelolaan Arsip Dinamis yang baik serta Dokumen terhadap Sistem Pemerintah berbasis Elektronik</w:t>
      </w:r>
      <w:r w:rsidRPr="0008312C">
        <w:rPr>
          <w:rFonts w:ascii="Arial" w:hAnsi="Arial" w:cs="Arial"/>
        </w:rPr>
        <w:t>. Indikator kegiatan ini adalah Persentase Layanan Administrasi Tepat Waktu (%).</w:t>
      </w:r>
    </w:p>
    <w:p w14:paraId="28AA97EB" w14:textId="5B553FEE" w:rsidR="00C70934" w:rsidRDefault="00C70934" w:rsidP="00C70934">
      <w:pPr>
        <w:pStyle w:val="ListParagraph"/>
        <w:numPr>
          <w:ilvl w:val="1"/>
          <w:numId w:val="45"/>
        </w:numPr>
        <w:tabs>
          <w:tab w:val="left" w:pos="993"/>
        </w:tabs>
        <w:spacing w:line="360" w:lineRule="auto"/>
        <w:ind w:left="709" w:hanging="425"/>
        <w:jc w:val="both"/>
        <w:rPr>
          <w:rFonts w:ascii="Arial" w:hAnsi="Arial" w:cs="Arial"/>
        </w:rPr>
      </w:pPr>
      <w:r w:rsidRPr="0008312C">
        <w:rPr>
          <w:rFonts w:ascii="Arial" w:hAnsi="Arial" w:cs="Arial"/>
        </w:rPr>
        <w:lastRenderedPageBreak/>
        <w:t xml:space="preserve">Kegiatan Pengadaan Barang Milik Daerah Penunjang Urusan Pemerintah Daerah </w:t>
      </w:r>
      <w:r w:rsidR="00337A40" w:rsidRPr="0008312C">
        <w:rPr>
          <w:rFonts w:ascii="Arial" w:hAnsi="Arial" w:cs="Arial"/>
        </w:rPr>
        <w:t>(</w:t>
      </w:r>
      <w:r w:rsidR="00337A40">
        <w:rPr>
          <w:rFonts w:ascii="Arial" w:hAnsi="Arial" w:cs="Arial"/>
        </w:rPr>
        <w:t>2.19.01.2.0</w:t>
      </w:r>
      <w:r w:rsidR="00337A40">
        <w:rPr>
          <w:rFonts w:ascii="Arial" w:hAnsi="Arial" w:cs="Arial"/>
        </w:rPr>
        <w:t>7</w:t>
      </w:r>
      <w:r w:rsidR="00337A40" w:rsidRPr="0008312C">
        <w:rPr>
          <w:rFonts w:ascii="Arial" w:hAnsi="Arial" w:cs="Arial"/>
        </w:rPr>
        <w:t xml:space="preserve">) </w:t>
      </w:r>
      <w:r w:rsidRPr="0008312C">
        <w:rPr>
          <w:rFonts w:ascii="Arial" w:hAnsi="Arial" w:cs="Arial"/>
        </w:rPr>
        <w:t xml:space="preserve">(proses pembelian aset dan barang baru untuk mendukung operasional pemerintah daerah), dengan output </w:t>
      </w:r>
      <w:r w:rsidR="005634A0">
        <w:rPr>
          <w:rFonts w:ascii="Arial" w:hAnsi="Arial" w:cs="Arial"/>
        </w:rPr>
        <w:t>Peningkatan Efektivitas dan Efisiensi Pelayanan Publik melalui Pemenuhan Kebutuhan BMD</w:t>
      </w:r>
      <w:r w:rsidRPr="0008312C">
        <w:rPr>
          <w:rFonts w:ascii="Arial" w:hAnsi="Arial" w:cs="Arial"/>
        </w:rPr>
        <w:t>. Indikator kegiatan ini adalah Persentase Kesesuaian Pengadaan Barang Dengan Rencana Kebutuhan (%)</w:t>
      </w:r>
      <w:r>
        <w:rPr>
          <w:rFonts w:ascii="Arial" w:hAnsi="Arial" w:cs="Arial"/>
        </w:rPr>
        <w:t>.</w:t>
      </w:r>
    </w:p>
    <w:p w14:paraId="3392CEC4" w14:textId="3DF0311F" w:rsidR="00C70934" w:rsidRDefault="00C70934" w:rsidP="00C70934">
      <w:pPr>
        <w:pStyle w:val="ListParagraph"/>
        <w:numPr>
          <w:ilvl w:val="1"/>
          <w:numId w:val="45"/>
        </w:numPr>
        <w:tabs>
          <w:tab w:val="left" w:pos="993"/>
        </w:tabs>
        <w:spacing w:line="360" w:lineRule="auto"/>
        <w:ind w:left="709" w:hanging="425"/>
        <w:jc w:val="both"/>
        <w:rPr>
          <w:rFonts w:ascii="Arial" w:hAnsi="Arial" w:cs="Arial"/>
        </w:rPr>
      </w:pPr>
      <w:r w:rsidRPr="0008312C">
        <w:rPr>
          <w:rFonts w:ascii="Arial" w:hAnsi="Arial" w:cs="Arial"/>
        </w:rPr>
        <w:t xml:space="preserve">Kegiatan Penyediaan Jasa Penunjang Urusan Pemerintahan Daerah </w:t>
      </w:r>
      <w:r w:rsidR="00337A40" w:rsidRPr="0008312C">
        <w:rPr>
          <w:rFonts w:ascii="Arial" w:hAnsi="Arial" w:cs="Arial"/>
        </w:rPr>
        <w:t>(</w:t>
      </w:r>
      <w:r w:rsidR="00337A40">
        <w:rPr>
          <w:rFonts w:ascii="Arial" w:hAnsi="Arial" w:cs="Arial"/>
        </w:rPr>
        <w:t>2.19.01.2.0</w:t>
      </w:r>
      <w:r w:rsidR="00337A40">
        <w:rPr>
          <w:rFonts w:ascii="Arial" w:hAnsi="Arial" w:cs="Arial"/>
        </w:rPr>
        <w:t>8</w:t>
      </w:r>
      <w:r w:rsidR="00337A40" w:rsidRPr="0008312C">
        <w:rPr>
          <w:rFonts w:ascii="Arial" w:hAnsi="Arial" w:cs="Arial"/>
        </w:rPr>
        <w:t xml:space="preserve">) </w:t>
      </w:r>
      <w:r w:rsidRPr="0008312C">
        <w:rPr>
          <w:rFonts w:ascii="Arial" w:hAnsi="Arial" w:cs="Arial"/>
        </w:rPr>
        <w:t xml:space="preserve">(pemastian layanan pendukung seperti listrik, air, internet, dan kurir kantor berjalan lancar), dengan output tersedianya </w:t>
      </w:r>
      <w:r w:rsidR="005634A0">
        <w:rPr>
          <w:rFonts w:ascii="Arial" w:hAnsi="Arial" w:cs="Arial"/>
        </w:rPr>
        <w:t>Layanan atau jasa yang mendukung Melaksanakan Tugas Perangkat Daerah</w:t>
      </w:r>
      <w:r w:rsidRPr="0008312C">
        <w:rPr>
          <w:rFonts w:ascii="Arial" w:hAnsi="Arial" w:cs="Arial"/>
        </w:rPr>
        <w:t>. Indikator kegiatan ini adalah Persentase Penyediaan Jasa Sesuai Kebutuhan (%).</w:t>
      </w:r>
    </w:p>
    <w:p w14:paraId="2212F81E" w14:textId="6A0AAA4D" w:rsidR="00C70934" w:rsidRPr="0008312C" w:rsidRDefault="00C70934" w:rsidP="00C70934">
      <w:pPr>
        <w:pStyle w:val="ListParagraph"/>
        <w:numPr>
          <w:ilvl w:val="1"/>
          <w:numId w:val="45"/>
        </w:numPr>
        <w:tabs>
          <w:tab w:val="left" w:pos="993"/>
        </w:tabs>
        <w:spacing w:line="360" w:lineRule="auto"/>
        <w:ind w:left="709" w:hanging="425"/>
        <w:jc w:val="both"/>
        <w:rPr>
          <w:rFonts w:ascii="Arial" w:hAnsi="Arial" w:cs="Arial"/>
        </w:rPr>
      </w:pPr>
      <w:r w:rsidRPr="0008312C">
        <w:rPr>
          <w:rFonts w:ascii="Arial" w:hAnsi="Arial" w:cs="Arial"/>
        </w:rPr>
        <w:t xml:space="preserve">Kegiatan Pemeliharaan Barang Milik Daerah Penunjang Urusan Pemerintahan Daerah </w:t>
      </w:r>
      <w:r w:rsidR="00337A40" w:rsidRPr="0008312C">
        <w:rPr>
          <w:rFonts w:ascii="Arial" w:hAnsi="Arial" w:cs="Arial"/>
        </w:rPr>
        <w:t>(</w:t>
      </w:r>
      <w:r w:rsidR="00337A40">
        <w:rPr>
          <w:rFonts w:ascii="Arial" w:hAnsi="Arial" w:cs="Arial"/>
        </w:rPr>
        <w:t>2.19.01.2.0</w:t>
      </w:r>
      <w:r w:rsidR="00337A40">
        <w:rPr>
          <w:rFonts w:ascii="Arial" w:hAnsi="Arial" w:cs="Arial"/>
        </w:rPr>
        <w:t>9</w:t>
      </w:r>
      <w:r w:rsidR="00337A40" w:rsidRPr="0008312C">
        <w:rPr>
          <w:rFonts w:ascii="Arial" w:hAnsi="Arial" w:cs="Arial"/>
        </w:rPr>
        <w:t>)</w:t>
      </w:r>
      <w:r w:rsidRPr="0008312C">
        <w:rPr>
          <w:rFonts w:ascii="Arial" w:hAnsi="Arial" w:cs="Arial"/>
        </w:rPr>
        <w:t xml:space="preserve"> (perawatan dan perbaikan rutin untuk semua aset daerah seperti gedung dan kendaraan), dengan output </w:t>
      </w:r>
      <w:r w:rsidR="005634A0">
        <w:rPr>
          <w:rFonts w:ascii="Arial" w:hAnsi="Arial" w:cs="Arial"/>
        </w:rPr>
        <w:t>Peningkatan Kondisi dan Umur Pakai BMD yang diperlukan</w:t>
      </w:r>
      <w:r w:rsidRPr="0008312C">
        <w:rPr>
          <w:rFonts w:ascii="Arial" w:hAnsi="Arial" w:cs="Arial"/>
        </w:rPr>
        <w:t>. Indikator kegiatan ini adalah Persentase Barang Dipelihara Secara Berkala (%).</w:t>
      </w:r>
    </w:p>
    <w:p w14:paraId="0AD30A30" w14:textId="59FA8DCB" w:rsidR="00D403E2" w:rsidRDefault="00D64D0C" w:rsidP="00137A4A">
      <w:pPr>
        <w:pStyle w:val="ListParagraph"/>
        <w:numPr>
          <w:ilvl w:val="6"/>
          <w:numId w:val="22"/>
        </w:numPr>
        <w:ind w:left="0" w:firstLine="0"/>
      </w:pPr>
      <w:r>
        <w:br w:type="page"/>
      </w:r>
    </w:p>
    <w:p w14:paraId="540F412D" w14:textId="77777777" w:rsidR="00D64D0C" w:rsidRDefault="00D64D0C" w:rsidP="00D403E2">
      <w:pPr>
        <w:rPr>
          <w:rFonts w:ascii="Arial" w:hAnsi="Arial" w:cs="Arial"/>
          <w:b/>
          <w:bCs/>
          <w:color w:val="000000" w:themeColor="text1"/>
        </w:rPr>
        <w:sectPr w:rsidR="00D64D0C" w:rsidSect="00AA15BE">
          <w:footerReference w:type="default" r:id="rId16"/>
          <w:pgSz w:w="11906" w:h="16838" w:code="9"/>
          <w:pgMar w:top="1701" w:right="873" w:bottom="873" w:left="1701" w:header="709" w:footer="737" w:gutter="0"/>
          <w:pgNumType w:start="33"/>
          <w:cols w:space="708"/>
          <w:docGrid w:linePitch="360"/>
        </w:sectPr>
      </w:pPr>
    </w:p>
    <w:p w14:paraId="300D63B5" w14:textId="39141FA8" w:rsidR="000D1553" w:rsidRPr="00CC64FA" w:rsidRDefault="00430B23" w:rsidP="00D64D0C">
      <w:pPr>
        <w:jc w:val="center"/>
        <w:rPr>
          <w:rFonts w:ascii="Arial" w:hAnsi="Arial" w:cs="Arial"/>
          <w:b/>
          <w:bCs/>
          <w:i/>
          <w:iCs/>
          <w:color w:val="000000" w:themeColor="text1"/>
        </w:rPr>
      </w:pPr>
      <w:r w:rsidRPr="00CC64FA">
        <w:rPr>
          <w:rFonts w:ascii="Arial" w:hAnsi="Arial" w:cs="Arial"/>
          <w:b/>
          <w:bCs/>
          <w:color w:val="000000" w:themeColor="text1"/>
        </w:rPr>
        <w:lastRenderedPageBreak/>
        <w:t>Tabel 4.</w:t>
      </w:r>
      <w:r w:rsidR="00EF2F55">
        <w:rPr>
          <w:rFonts w:ascii="Arial" w:hAnsi="Arial" w:cs="Arial"/>
          <w:b/>
          <w:bCs/>
          <w:color w:val="000000" w:themeColor="text1"/>
        </w:rPr>
        <w:t>2</w:t>
      </w:r>
    </w:p>
    <w:p w14:paraId="25C2B0E9" w14:textId="77777777" w:rsidR="00F86928" w:rsidRDefault="00430B23" w:rsidP="00905E7C">
      <w:pPr>
        <w:pStyle w:val="Caption"/>
        <w:keepNext/>
        <w:spacing w:after="0"/>
        <w:contextualSpacing/>
        <w:jc w:val="center"/>
        <w:rPr>
          <w:rFonts w:ascii="Arial" w:hAnsi="Arial" w:cs="Arial"/>
          <w:b/>
          <w:bCs/>
          <w:i w:val="0"/>
          <w:iCs w:val="0"/>
          <w:color w:val="000000" w:themeColor="text1"/>
          <w:sz w:val="24"/>
          <w:szCs w:val="24"/>
        </w:rPr>
      </w:pPr>
      <w:r w:rsidRPr="00CC64FA">
        <w:rPr>
          <w:rFonts w:ascii="Arial" w:hAnsi="Arial" w:cs="Arial"/>
          <w:b/>
          <w:bCs/>
          <w:i w:val="0"/>
          <w:iCs w:val="0"/>
          <w:color w:val="000000" w:themeColor="text1"/>
          <w:sz w:val="24"/>
          <w:szCs w:val="24"/>
        </w:rPr>
        <w:t>Rumusan Program</w:t>
      </w:r>
      <w:r w:rsidR="0034311C" w:rsidRPr="00CC64FA">
        <w:rPr>
          <w:rFonts w:ascii="Arial" w:hAnsi="Arial" w:cs="Arial"/>
          <w:b/>
          <w:bCs/>
          <w:i w:val="0"/>
          <w:iCs w:val="0"/>
          <w:color w:val="000000" w:themeColor="text1"/>
          <w:sz w:val="24"/>
          <w:szCs w:val="24"/>
        </w:rPr>
        <w:t>/Kegia</w:t>
      </w:r>
      <w:r w:rsidR="001F748E" w:rsidRPr="00CC64FA">
        <w:rPr>
          <w:rFonts w:ascii="Arial" w:hAnsi="Arial" w:cs="Arial"/>
          <w:b/>
          <w:bCs/>
          <w:i w:val="0"/>
          <w:iCs w:val="0"/>
          <w:color w:val="000000" w:themeColor="text1"/>
          <w:sz w:val="24"/>
          <w:szCs w:val="24"/>
        </w:rPr>
        <w:t>ta</w:t>
      </w:r>
      <w:r w:rsidR="0034311C" w:rsidRPr="00CC64FA">
        <w:rPr>
          <w:rFonts w:ascii="Arial" w:hAnsi="Arial" w:cs="Arial"/>
          <w:b/>
          <w:bCs/>
          <w:i w:val="0"/>
          <w:iCs w:val="0"/>
          <w:color w:val="000000" w:themeColor="text1"/>
          <w:sz w:val="24"/>
          <w:szCs w:val="24"/>
        </w:rPr>
        <w:t xml:space="preserve">n/Sub Kegiatan Renstra </w:t>
      </w:r>
    </w:p>
    <w:p w14:paraId="1E56DABF" w14:textId="0FB1742E" w:rsidR="00980EB8" w:rsidRDefault="00F86928" w:rsidP="00905E7C">
      <w:pPr>
        <w:pStyle w:val="Caption"/>
        <w:keepNext/>
        <w:spacing w:after="0"/>
        <w:contextualSpacing/>
        <w:jc w:val="center"/>
        <w:rPr>
          <w:rFonts w:ascii="Arial" w:hAnsi="Arial" w:cs="Arial"/>
          <w:b/>
          <w:bCs/>
          <w:i w:val="0"/>
          <w:iCs w:val="0"/>
          <w:color w:val="000000" w:themeColor="text1"/>
          <w:sz w:val="24"/>
          <w:szCs w:val="24"/>
        </w:rPr>
      </w:pPr>
      <w:r>
        <w:rPr>
          <w:rFonts w:ascii="Arial" w:hAnsi="Arial" w:cs="Arial"/>
          <w:b/>
          <w:bCs/>
          <w:i w:val="0"/>
          <w:iCs w:val="0"/>
          <w:color w:val="000000" w:themeColor="text1"/>
          <w:sz w:val="24"/>
          <w:szCs w:val="24"/>
        </w:rPr>
        <w:t>Dinas Pariwisata, Kepemudaan dan Olahraga Kabupaten Luwu Timur</w:t>
      </w:r>
    </w:p>
    <w:p w14:paraId="31169A96" w14:textId="77777777" w:rsidR="00905E7C" w:rsidRPr="00905E7C" w:rsidRDefault="00905E7C" w:rsidP="00905E7C"/>
    <w:tbl>
      <w:tblPr>
        <w:tblStyle w:val="TableGrid0"/>
        <w:tblW w:w="13299" w:type="dxa"/>
        <w:jc w:val="center"/>
        <w:tblInd w:w="0" w:type="dxa"/>
        <w:tblCellMar>
          <w:top w:w="40" w:type="dxa"/>
          <w:left w:w="28" w:type="dxa"/>
          <w:right w:w="49" w:type="dxa"/>
        </w:tblCellMar>
        <w:tblLook w:val="04A0" w:firstRow="1" w:lastRow="0" w:firstColumn="1" w:lastColumn="0" w:noHBand="0" w:noVBand="1"/>
      </w:tblPr>
      <w:tblGrid>
        <w:gridCol w:w="1676"/>
        <w:gridCol w:w="1678"/>
        <w:gridCol w:w="1676"/>
        <w:gridCol w:w="1677"/>
        <w:gridCol w:w="1682"/>
        <w:gridCol w:w="1684"/>
        <w:gridCol w:w="1691"/>
        <w:gridCol w:w="1535"/>
      </w:tblGrid>
      <w:tr w:rsidR="00977971" w14:paraId="25B5DDF9" w14:textId="77777777" w:rsidTr="00977971">
        <w:trPr>
          <w:trHeight w:val="698"/>
          <w:jc w:val="center"/>
        </w:trPr>
        <w:tc>
          <w:tcPr>
            <w:tcW w:w="1676" w:type="dxa"/>
            <w:tcBorders>
              <w:top w:val="single" w:sz="8" w:space="0" w:color="000000"/>
              <w:left w:val="single" w:sz="8" w:space="0" w:color="000000"/>
              <w:bottom w:val="single" w:sz="8" w:space="0" w:color="000000"/>
              <w:right w:val="single" w:sz="8" w:space="0" w:color="000000"/>
            </w:tcBorders>
            <w:shd w:val="clear" w:color="auto" w:fill="D4D0C8"/>
          </w:tcPr>
          <w:p w14:paraId="680B87F2" w14:textId="77777777" w:rsidR="00977971" w:rsidRDefault="00977971" w:rsidP="00A71E8B">
            <w:pPr>
              <w:spacing w:after="9"/>
              <w:ind w:left="21"/>
              <w:jc w:val="center"/>
            </w:pPr>
            <w:r>
              <w:rPr>
                <w:rFonts w:ascii="Arial" w:eastAsia="Arial" w:hAnsi="Arial" w:cs="Arial"/>
                <w:b/>
                <w:sz w:val="16"/>
              </w:rPr>
              <w:t xml:space="preserve">NSPK DAN </w:t>
            </w:r>
          </w:p>
          <w:p w14:paraId="1D6B47ED" w14:textId="77777777" w:rsidR="00977971" w:rsidRDefault="00977971" w:rsidP="00A71E8B">
            <w:pPr>
              <w:spacing w:after="10"/>
              <w:ind w:left="124"/>
            </w:pPr>
            <w:r>
              <w:rPr>
                <w:rFonts w:ascii="Arial" w:eastAsia="Arial" w:hAnsi="Arial" w:cs="Arial"/>
                <w:b/>
                <w:sz w:val="16"/>
              </w:rPr>
              <w:t xml:space="preserve">SASARAN RPJMD </w:t>
            </w:r>
          </w:p>
          <w:p w14:paraId="37B30FFD" w14:textId="77777777" w:rsidR="00977971" w:rsidRDefault="00977971" w:rsidP="00A71E8B">
            <w:pPr>
              <w:ind w:left="184"/>
            </w:pPr>
            <w:r>
              <w:rPr>
                <w:rFonts w:ascii="Arial" w:eastAsia="Arial" w:hAnsi="Arial" w:cs="Arial"/>
                <w:b/>
                <w:sz w:val="16"/>
              </w:rPr>
              <w:t>YANG RELEVAN</w:t>
            </w:r>
          </w:p>
        </w:tc>
        <w:tc>
          <w:tcPr>
            <w:tcW w:w="1678"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6B791BEC" w14:textId="77777777" w:rsidR="00977971" w:rsidRDefault="00977971" w:rsidP="00A71E8B">
            <w:pPr>
              <w:ind w:left="24"/>
              <w:jc w:val="center"/>
            </w:pPr>
            <w:r>
              <w:rPr>
                <w:rFonts w:ascii="Arial" w:eastAsia="Arial" w:hAnsi="Arial" w:cs="Arial"/>
                <w:b/>
                <w:sz w:val="16"/>
              </w:rPr>
              <w:t>TUJUAN</w:t>
            </w:r>
          </w:p>
        </w:tc>
        <w:tc>
          <w:tcPr>
            <w:tcW w:w="1677"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203123B9" w14:textId="77777777" w:rsidR="00977971" w:rsidRDefault="00977971" w:rsidP="00A71E8B">
            <w:pPr>
              <w:ind w:left="28"/>
              <w:jc w:val="center"/>
            </w:pPr>
            <w:r>
              <w:rPr>
                <w:rFonts w:ascii="Arial" w:eastAsia="Arial" w:hAnsi="Arial" w:cs="Arial"/>
                <w:b/>
                <w:sz w:val="16"/>
              </w:rPr>
              <w:t>SASARAN</w:t>
            </w:r>
          </w:p>
        </w:tc>
        <w:tc>
          <w:tcPr>
            <w:tcW w:w="1674"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183434C5" w14:textId="77777777" w:rsidR="00977971" w:rsidRDefault="00977971" w:rsidP="00A71E8B">
            <w:pPr>
              <w:ind w:left="24"/>
              <w:jc w:val="center"/>
            </w:pPr>
            <w:r>
              <w:rPr>
                <w:rFonts w:ascii="Arial" w:eastAsia="Arial" w:hAnsi="Arial" w:cs="Arial"/>
                <w:b/>
                <w:sz w:val="16"/>
              </w:rPr>
              <w:t>OUTCOME</w:t>
            </w:r>
          </w:p>
        </w:tc>
        <w:tc>
          <w:tcPr>
            <w:tcW w:w="1684"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25D924C3" w14:textId="77777777" w:rsidR="00977971" w:rsidRDefault="00977971" w:rsidP="00A71E8B">
            <w:pPr>
              <w:ind w:left="27"/>
              <w:jc w:val="center"/>
            </w:pPr>
            <w:r>
              <w:rPr>
                <w:rFonts w:ascii="Arial" w:eastAsia="Arial" w:hAnsi="Arial" w:cs="Arial"/>
                <w:b/>
                <w:sz w:val="16"/>
              </w:rPr>
              <w:t>OUTPUT</w:t>
            </w:r>
          </w:p>
        </w:tc>
        <w:tc>
          <w:tcPr>
            <w:tcW w:w="1684"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1664135A" w14:textId="77777777" w:rsidR="00977971" w:rsidRDefault="00977971" w:rsidP="00A71E8B">
            <w:pPr>
              <w:ind w:left="24"/>
              <w:jc w:val="center"/>
            </w:pPr>
            <w:r>
              <w:rPr>
                <w:rFonts w:ascii="Arial" w:eastAsia="Arial" w:hAnsi="Arial" w:cs="Arial"/>
                <w:b/>
                <w:sz w:val="16"/>
              </w:rPr>
              <w:t>INDIKATOR</w:t>
            </w:r>
          </w:p>
        </w:tc>
        <w:tc>
          <w:tcPr>
            <w:tcW w:w="1691" w:type="dxa"/>
            <w:tcBorders>
              <w:top w:val="single" w:sz="8" w:space="0" w:color="000000"/>
              <w:left w:val="single" w:sz="8" w:space="0" w:color="000000"/>
              <w:bottom w:val="single" w:sz="8" w:space="0" w:color="000000"/>
              <w:right w:val="single" w:sz="8" w:space="0" w:color="000000"/>
            </w:tcBorders>
            <w:shd w:val="clear" w:color="auto" w:fill="D4D0C8"/>
          </w:tcPr>
          <w:p w14:paraId="18471440" w14:textId="77777777" w:rsidR="00977971" w:rsidRDefault="00977971" w:rsidP="00A71E8B">
            <w:pPr>
              <w:spacing w:after="9"/>
              <w:ind w:left="29"/>
              <w:jc w:val="center"/>
            </w:pPr>
            <w:r>
              <w:rPr>
                <w:rFonts w:ascii="Arial" w:eastAsia="Arial" w:hAnsi="Arial" w:cs="Arial"/>
                <w:b/>
                <w:sz w:val="16"/>
              </w:rPr>
              <w:t xml:space="preserve">PROGRAM / </w:t>
            </w:r>
          </w:p>
          <w:p w14:paraId="79E0A9B2" w14:textId="77777777" w:rsidR="00977971" w:rsidRDefault="00977971" w:rsidP="00A71E8B">
            <w:pPr>
              <w:spacing w:after="10"/>
              <w:ind w:left="33"/>
              <w:jc w:val="center"/>
            </w:pPr>
            <w:r>
              <w:rPr>
                <w:rFonts w:ascii="Arial" w:eastAsia="Arial" w:hAnsi="Arial" w:cs="Arial"/>
                <w:b/>
                <w:sz w:val="16"/>
              </w:rPr>
              <w:t xml:space="preserve">KEGIATAN / </w:t>
            </w:r>
          </w:p>
          <w:p w14:paraId="3ADB18AF" w14:textId="77777777" w:rsidR="00977971" w:rsidRDefault="00977971" w:rsidP="00A71E8B">
            <w:pPr>
              <w:ind w:left="27"/>
              <w:jc w:val="center"/>
            </w:pPr>
            <w:r>
              <w:rPr>
                <w:rFonts w:ascii="Arial" w:eastAsia="Arial" w:hAnsi="Arial" w:cs="Arial"/>
                <w:b/>
                <w:sz w:val="16"/>
              </w:rPr>
              <w:t>SUBKEGIATAN</w:t>
            </w:r>
          </w:p>
        </w:tc>
        <w:tc>
          <w:tcPr>
            <w:tcW w:w="1535"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024ED7B5" w14:textId="77777777" w:rsidR="00977971" w:rsidRDefault="00977971" w:rsidP="00A71E8B">
            <w:pPr>
              <w:ind w:left="187"/>
            </w:pPr>
            <w:r>
              <w:rPr>
                <w:rFonts w:ascii="Arial" w:eastAsia="Arial" w:hAnsi="Arial" w:cs="Arial"/>
                <w:b/>
                <w:sz w:val="16"/>
              </w:rPr>
              <w:t>KETERANGAN</w:t>
            </w:r>
          </w:p>
        </w:tc>
      </w:tr>
      <w:tr w:rsidR="00977971" w14:paraId="47ABBBB7" w14:textId="77777777" w:rsidTr="00977971">
        <w:trPr>
          <w:trHeight w:val="232"/>
          <w:jc w:val="center"/>
        </w:trPr>
        <w:tc>
          <w:tcPr>
            <w:tcW w:w="1676" w:type="dxa"/>
            <w:tcBorders>
              <w:top w:val="single" w:sz="8" w:space="0" w:color="000000"/>
              <w:left w:val="single" w:sz="8" w:space="0" w:color="000000"/>
              <w:bottom w:val="single" w:sz="8" w:space="0" w:color="000000"/>
              <w:right w:val="single" w:sz="8" w:space="0" w:color="000000"/>
            </w:tcBorders>
            <w:shd w:val="clear" w:color="auto" w:fill="A6CAF0"/>
          </w:tcPr>
          <w:p w14:paraId="4D115B2C" w14:textId="77777777" w:rsidR="00977971" w:rsidRDefault="00977971" w:rsidP="00A71E8B">
            <w:pPr>
              <w:ind w:right="3"/>
              <w:jc w:val="center"/>
            </w:pPr>
            <w:r>
              <w:rPr>
                <w:rFonts w:ascii="Arial" w:eastAsia="Arial" w:hAnsi="Arial" w:cs="Arial"/>
                <w:i/>
                <w:sz w:val="14"/>
              </w:rPr>
              <w:t>(01)</w:t>
            </w:r>
          </w:p>
        </w:tc>
        <w:tc>
          <w:tcPr>
            <w:tcW w:w="1678" w:type="dxa"/>
            <w:tcBorders>
              <w:top w:val="single" w:sz="8" w:space="0" w:color="000000"/>
              <w:left w:val="single" w:sz="8" w:space="0" w:color="000000"/>
              <w:bottom w:val="single" w:sz="8" w:space="0" w:color="000000"/>
              <w:right w:val="single" w:sz="8" w:space="0" w:color="000000"/>
            </w:tcBorders>
            <w:shd w:val="clear" w:color="auto" w:fill="A6CAF0"/>
          </w:tcPr>
          <w:p w14:paraId="2DE37CEE" w14:textId="77777777" w:rsidR="00977971" w:rsidRDefault="00977971" w:rsidP="00A71E8B">
            <w:pPr>
              <w:ind w:right="1"/>
              <w:jc w:val="center"/>
            </w:pPr>
            <w:r>
              <w:rPr>
                <w:rFonts w:ascii="Arial" w:eastAsia="Arial" w:hAnsi="Arial" w:cs="Arial"/>
                <w:i/>
                <w:sz w:val="14"/>
              </w:rPr>
              <w:t>(02)</w:t>
            </w:r>
          </w:p>
        </w:tc>
        <w:tc>
          <w:tcPr>
            <w:tcW w:w="1677" w:type="dxa"/>
            <w:tcBorders>
              <w:top w:val="single" w:sz="8" w:space="0" w:color="000000"/>
              <w:left w:val="single" w:sz="8" w:space="0" w:color="000000"/>
              <w:bottom w:val="single" w:sz="8" w:space="0" w:color="000000"/>
              <w:right w:val="single" w:sz="8" w:space="0" w:color="000000"/>
            </w:tcBorders>
            <w:shd w:val="clear" w:color="auto" w:fill="A6CAF0"/>
          </w:tcPr>
          <w:p w14:paraId="0B3C770D" w14:textId="77777777" w:rsidR="00977971" w:rsidRDefault="00977971" w:rsidP="00A71E8B">
            <w:pPr>
              <w:ind w:right="1"/>
              <w:jc w:val="center"/>
            </w:pPr>
            <w:r>
              <w:rPr>
                <w:rFonts w:ascii="Arial" w:eastAsia="Arial" w:hAnsi="Arial" w:cs="Arial"/>
                <w:i/>
                <w:sz w:val="14"/>
              </w:rPr>
              <w:t>(03)</w:t>
            </w:r>
          </w:p>
        </w:tc>
        <w:tc>
          <w:tcPr>
            <w:tcW w:w="1674" w:type="dxa"/>
            <w:tcBorders>
              <w:top w:val="single" w:sz="8" w:space="0" w:color="000000"/>
              <w:left w:val="single" w:sz="8" w:space="0" w:color="000000"/>
              <w:bottom w:val="single" w:sz="8" w:space="0" w:color="000000"/>
              <w:right w:val="single" w:sz="8" w:space="0" w:color="000000"/>
            </w:tcBorders>
            <w:shd w:val="clear" w:color="auto" w:fill="A6CAF0"/>
          </w:tcPr>
          <w:p w14:paraId="29AFF73B" w14:textId="77777777" w:rsidR="00977971" w:rsidRDefault="00977971" w:rsidP="00A71E8B">
            <w:pPr>
              <w:jc w:val="center"/>
            </w:pPr>
            <w:r>
              <w:rPr>
                <w:rFonts w:ascii="Arial" w:eastAsia="Arial" w:hAnsi="Arial" w:cs="Arial"/>
                <w:i/>
                <w:sz w:val="14"/>
              </w:rPr>
              <w:t>(04)</w:t>
            </w:r>
          </w:p>
        </w:tc>
        <w:tc>
          <w:tcPr>
            <w:tcW w:w="1684" w:type="dxa"/>
            <w:tcBorders>
              <w:top w:val="single" w:sz="8" w:space="0" w:color="000000"/>
              <w:left w:val="single" w:sz="8" w:space="0" w:color="000000"/>
              <w:bottom w:val="single" w:sz="8" w:space="0" w:color="000000"/>
              <w:right w:val="single" w:sz="8" w:space="0" w:color="000000"/>
            </w:tcBorders>
            <w:shd w:val="clear" w:color="auto" w:fill="A6CAF0"/>
          </w:tcPr>
          <w:p w14:paraId="5EAC4D2D" w14:textId="77777777" w:rsidR="00977971" w:rsidRDefault="00977971" w:rsidP="00A71E8B">
            <w:pPr>
              <w:jc w:val="center"/>
            </w:pPr>
            <w:r>
              <w:rPr>
                <w:rFonts w:ascii="Arial" w:eastAsia="Arial" w:hAnsi="Arial" w:cs="Arial"/>
                <w:i/>
                <w:sz w:val="14"/>
              </w:rPr>
              <w:t>(05)</w:t>
            </w:r>
          </w:p>
        </w:tc>
        <w:tc>
          <w:tcPr>
            <w:tcW w:w="1684" w:type="dxa"/>
            <w:tcBorders>
              <w:top w:val="single" w:sz="8" w:space="0" w:color="000000"/>
              <w:left w:val="single" w:sz="8" w:space="0" w:color="000000"/>
              <w:bottom w:val="single" w:sz="8" w:space="0" w:color="000000"/>
              <w:right w:val="single" w:sz="8" w:space="0" w:color="000000"/>
            </w:tcBorders>
            <w:shd w:val="clear" w:color="auto" w:fill="A6CAF0"/>
          </w:tcPr>
          <w:p w14:paraId="1319A0C6" w14:textId="77777777" w:rsidR="00977971" w:rsidRDefault="00977971" w:rsidP="00A71E8B">
            <w:pPr>
              <w:jc w:val="center"/>
            </w:pPr>
            <w:r>
              <w:rPr>
                <w:rFonts w:ascii="Arial" w:eastAsia="Arial" w:hAnsi="Arial" w:cs="Arial"/>
                <w:i/>
                <w:sz w:val="14"/>
              </w:rPr>
              <w:t>(06)</w:t>
            </w:r>
          </w:p>
        </w:tc>
        <w:tc>
          <w:tcPr>
            <w:tcW w:w="1691" w:type="dxa"/>
            <w:tcBorders>
              <w:top w:val="single" w:sz="8" w:space="0" w:color="000000"/>
              <w:left w:val="single" w:sz="8" w:space="0" w:color="000000"/>
              <w:bottom w:val="single" w:sz="8" w:space="0" w:color="000000"/>
              <w:right w:val="single" w:sz="8" w:space="0" w:color="000000"/>
            </w:tcBorders>
            <w:shd w:val="clear" w:color="auto" w:fill="A6CAF0"/>
          </w:tcPr>
          <w:p w14:paraId="59399535" w14:textId="77777777" w:rsidR="00977971" w:rsidRDefault="00977971" w:rsidP="00A71E8B">
            <w:pPr>
              <w:ind w:right="1"/>
              <w:jc w:val="center"/>
            </w:pPr>
            <w:r>
              <w:rPr>
                <w:rFonts w:ascii="Arial" w:eastAsia="Arial" w:hAnsi="Arial" w:cs="Arial"/>
                <w:i/>
                <w:sz w:val="14"/>
              </w:rPr>
              <w:t>(07)</w:t>
            </w:r>
          </w:p>
        </w:tc>
        <w:tc>
          <w:tcPr>
            <w:tcW w:w="1535" w:type="dxa"/>
            <w:tcBorders>
              <w:top w:val="single" w:sz="8" w:space="0" w:color="000000"/>
              <w:left w:val="single" w:sz="8" w:space="0" w:color="000000"/>
              <w:bottom w:val="single" w:sz="8" w:space="0" w:color="000000"/>
              <w:right w:val="single" w:sz="8" w:space="0" w:color="000000"/>
            </w:tcBorders>
            <w:shd w:val="clear" w:color="auto" w:fill="A6CAF0"/>
          </w:tcPr>
          <w:p w14:paraId="111E04D3" w14:textId="77777777" w:rsidR="00977971" w:rsidRDefault="00977971" w:rsidP="00A71E8B">
            <w:pPr>
              <w:ind w:right="1"/>
              <w:jc w:val="center"/>
            </w:pPr>
            <w:r>
              <w:rPr>
                <w:rFonts w:ascii="Arial" w:eastAsia="Arial" w:hAnsi="Arial" w:cs="Arial"/>
                <w:i/>
                <w:sz w:val="14"/>
              </w:rPr>
              <w:t>(08)</w:t>
            </w:r>
          </w:p>
        </w:tc>
      </w:tr>
      <w:tr w:rsidR="00977971" w14:paraId="045CFAFC" w14:textId="77777777" w:rsidTr="00977971">
        <w:trPr>
          <w:trHeight w:val="408"/>
          <w:jc w:val="center"/>
        </w:trPr>
        <w:tc>
          <w:tcPr>
            <w:tcW w:w="13299" w:type="dxa"/>
            <w:gridSpan w:val="8"/>
            <w:tcBorders>
              <w:top w:val="single" w:sz="8" w:space="0" w:color="000000"/>
              <w:left w:val="single" w:sz="8" w:space="0" w:color="000000"/>
              <w:bottom w:val="single" w:sz="8" w:space="0" w:color="000000"/>
              <w:right w:val="single" w:sz="8" w:space="0" w:color="000000"/>
            </w:tcBorders>
            <w:shd w:val="clear" w:color="auto" w:fill="FFFFFF"/>
          </w:tcPr>
          <w:p w14:paraId="224D23A3" w14:textId="77777777" w:rsidR="00977971" w:rsidRDefault="00977971" w:rsidP="00A71E8B">
            <w:pPr>
              <w:ind w:left="8"/>
            </w:pPr>
            <w:r>
              <w:rPr>
                <w:rFonts w:ascii="Arial" w:eastAsia="Arial" w:hAnsi="Arial" w:cs="Arial"/>
                <w:b/>
                <w:sz w:val="20"/>
              </w:rPr>
              <w:t>3.26.2.19.0.00.01.0000 - Dinas Pariwisata, Kepemudaan dan Olahraga</w:t>
            </w:r>
          </w:p>
        </w:tc>
      </w:tr>
      <w:tr w:rsidR="00977971" w14:paraId="0ECFB1D8" w14:textId="77777777" w:rsidTr="00977971">
        <w:trPr>
          <w:trHeight w:val="2485"/>
          <w:jc w:val="center"/>
        </w:trPr>
        <w:tc>
          <w:tcPr>
            <w:tcW w:w="1676" w:type="dxa"/>
            <w:vMerge w:val="restart"/>
            <w:tcBorders>
              <w:top w:val="single" w:sz="8" w:space="0" w:color="000000"/>
              <w:left w:val="single" w:sz="8" w:space="0" w:color="000000"/>
              <w:bottom w:val="nil"/>
              <w:right w:val="single" w:sz="8" w:space="0" w:color="000000"/>
            </w:tcBorders>
            <w:shd w:val="clear" w:color="auto" w:fill="FFFFFF"/>
          </w:tcPr>
          <w:p w14:paraId="7E15560F" w14:textId="77777777" w:rsidR="00977971" w:rsidRDefault="00977971" w:rsidP="00A71E8B">
            <w:pPr>
              <w:spacing w:after="10"/>
            </w:pPr>
            <w:r>
              <w:rPr>
                <w:rFonts w:ascii="Arial" w:eastAsia="Arial" w:hAnsi="Arial" w:cs="Arial"/>
                <w:sz w:val="14"/>
              </w:rPr>
              <w:t xml:space="preserve"> - Meningkatnya </w:t>
            </w:r>
          </w:p>
          <w:p w14:paraId="1393665A" w14:textId="77777777" w:rsidR="00977971" w:rsidRDefault="00977971" w:rsidP="00A71E8B">
            <w:pPr>
              <w:spacing w:after="10"/>
            </w:pPr>
            <w:r>
              <w:rPr>
                <w:rFonts w:ascii="Arial" w:eastAsia="Arial" w:hAnsi="Arial" w:cs="Arial"/>
                <w:sz w:val="14"/>
              </w:rPr>
              <w:t xml:space="preserve">Kesejahteraan Sosial dan </w:t>
            </w:r>
          </w:p>
          <w:p w14:paraId="18CA4990" w14:textId="77777777" w:rsidR="00977971" w:rsidRDefault="00977971" w:rsidP="00A71E8B">
            <w:pPr>
              <w:spacing w:line="274" w:lineRule="auto"/>
              <w:ind w:right="49"/>
            </w:pPr>
            <w:r>
              <w:rPr>
                <w:rFonts w:ascii="Arial" w:eastAsia="Arial" w:hAnsi="Arial" w:cs="Arial"/>
                <w:sz w:val="14"/>
              </w:rPr>
              <w:t>Kualitas Keluarga (S3</w:t>
            </w:r>
            <w:proofErr w:type="gramStart"/>
            <w:r>
              <w:rPr>
                <w:rFonts w:ascii="Arial" w:eastAsia="Arial" w:hAnsi="Arial" w:cs="Arial"/>
                <w:sz w:val="14"/>
              </w:rPr>
              <w:t>)  -</w:t>
            </w:r>
            <w:proofErr w:type="gramEnd"/>
            <w:r>
              <w:rPr>
                <w:rFonts w:ascii="Arial" w:eastAsia="Arial" w:hAnsi="Arial" w:cs="Arial"/>
                <w:sz w:val="14"/>
              </w:rPr>
              <w:t xml:space="preserve"> Meningkatnya nilai tambah ekonomi berbasis UMKM dan ekosistem ekonomi kreatif (S6</w:t>
            </w:r>
            <w:proofErr w:type="gramStart"/>
            <w:r>
              <w:rPr>
                <w:rFonts w:ascii="Arial" w:eastAsia="Arial" w:hAnsi="Arial" w:cs="Arial"/>
                <w:sz w:val="14"/>
              </w:rPr>
              <w:t>)  -</w:t>
            </w:r>
            <w:proofErr w:type="gramEnd"/>
            <w:r>
              <w:rPr>
                <w:rFonts w:ascii="Arial" w:eastAsia="Arial" w:hAnsi="Arial" w:cs="Arial"/>
                <w:sz w:val="14"/>
              </w:rPr>
              <w:t xml:space="preserve"> Meningkatnya akuntabilitas </w:t>
            </w:r>
          </w:p>
          <w:p w14:paraId="2374DC00" w14:textId="77777777" w:rsidR="00977971" w:rsidRDefault="00977971" w:rsidP="00A71E8B">
            <w:pPr>
              <w:spacing w:after="11"/>
            </w:pPr>
            <w:r>
              <w:rPr>
                <w:rFonts w:ascii="Arial" w:eastAsia="Arial" w:hAnsi="Arial" w:cs="Arial"/>
                <w:sz w:val="14"/>
              </w:rPr>
              <w:t xml:space="preserve">Pemerintahan daerah </w:t>
            </w:r>
          </w:p>
          <w:p w14:paraId="5528B8CD" w14:textId="77777777" w:rsidR="00977971" w:rsidRDefault="00977971" w:rsidP="00A71E8B">
            <w:r>
              <w:rPr>
                <w:rFonts w:ascii="Arial" w:eastAsia="Arial" w:hAnsi="Arial" w:cs="Arial"/>
                <w:sz w:val="14"/>
              </w:rPr>
              <w:t>(S13)</w:t>
            </w:r>
          </w:p>
        </w:tc>
        <w:tc>
          <w:tcPr>
            <w:tcW w:w="1678" w:type="dxa"/>
            <w:vMerge w:val="restart"/>
            <w:tcBorders>
              <w:top w:val="single" w:sz="8" w:space="0" w:color="000000"/>
              <w:left w:val="single" w:sz="8" w:space="0" w:color="000000"/>
              <w:bottom w:val="nil"/>
              <w:right w:val="single" w:sz="8" w:space="0" w:color="000000"/>
            </w:tcBorders>
            <w:shd w:val="clear" w:color="auto" w:fill="FFFFFF"/>
          </w:tcPr>
          <w:p w14:paraId="16467148" w14:textId="77777777" w:rsidR="00977971" w:rsidRDefault="00977971" w:rsidP="00A71E8B">
            <w:pPr>
              <w:spacing w:after="10"/>
              <w:ind w:left="3"/>
            </w:pPr>
            <w:r>
              <w:rPr>
                <w:rFonts w:ascii="Arial" w:eastAsia="Arial" w:hAnsi="Arial" w:cs="Arial"/>
                <w:sz w:val="14"/>
              </w:rPr>
              <w:t xml:space="preserve">Meningkatnya Peran </w:t>
            </w:r>
          </w:p>
          <w:p w14:paraId="2774A4B5" w14:textId="77777777" w:rsidR="00977971" w:rsidRDefault="00977971" w:rsidP="00A71E8B">
            <w:pPr>
              <w:spacing w:after="10"/>
              <w:ind w:left="3"/>
            </w:pPr>
            <w:r>
              <w:rPr>
                <w:rFonts w:ascii="Arial" w:eastAsia="Arial" w:hAnsi="Arial" w:cs="Arial"/>
                <w:sz w:val="14"/>
              </w:rPr>
              <w:t xml:space="preserve">Pemuda dalam </w:t>
            </w:r>
          </w:p>
          <w:p w14:paraId="40DF8D85" w14:textId="77777777" w:rsidR="00977971" w:rsidRDefault="00977971" w:rsidP="00A71E8B">
            <w:pPr>
              <w:spacing w:after="11"/>
              <w:ind w:left="3"/>
            </w:pPr>
            <w:r>
              <w:rPr>
                <w:rFonts w:ascii="Arial" w:eastAsia="Arial" w:hAnsi="Arial" w:cs="Arial"/>
                <w:sz w:val="14"/>
              </w:rPr>
              <w:t xml:space="preserve">Pembangunan dan </w:t>
            </w:r>
          </w:p>
          <w:p w14:paraId="5B44F205" w14:textId="77777777" w:rsidR="00977971" w:rsidRDefault="00977971" w:rsidP="00A71E8B">
            <w:pPr>
              <w:spacing w:after="10"/>
              <w:ind w:left="3"/>
            </w:pPr>
            <w:r>
              <w:rPr>
                <w:rFonts w:ascii="Arial" w:eastAsia="Arial" w:hAnsi="Arial" w:cs="Arial"/>
                <w:sz w:val="14"/>
              </w:rPr>
              <w:t xml:space="preserve">Prestasi Olahraga serta </w:t>
            </w:r>
          </w:p>
          <w:p w14:paraId="7F058753" w14:textId="77777777" w:rsidR="00977971" w:rsidRDefault="00977971" w:rsidP="00A71E8B">
            <w:pPr>
              <w:spacing w:after="10"/>
              <w:ind w:left="3"/>
            </w:pPr>
            <w:r>
              <w:rPr>
                <w:rFonts w:ascii="Arial" w:eastAsia="Arial" w:hAnsi="Arial" w:cs="Arial"/>
                <w:sz w:val="14"/>
              </w:rPr>
              <w:t xml:space="preserve">Meningkatnya Nilai </w:t>
            </w:r>
          </w:p>
          <w:p w14:paraId="12256F5F" w14:textId="77777777" w:rsidR="00977971" w:rsidRDefault="00977971" w:rsidP="00A71E8B">
            <w:pPr>
              <w:spacing w:after="10"/>
              <w:ind w:left="3"/>
            </w:pPr>
            <w:r>
              <w:rPr>
                <w:rFonts w:ascii="Arial" w:eastAsia="Arial" w:hAnsi="Arial" w:cs="Arial"/>
                <w:sz w:val="14"/>
              </w:rPr>
              <w:t xml:space="preserve">Tambah Pariwisata dan </w:t>
            </w:r>
          </w:p>
          <w:p w14:paraId="412E387F" w14:textId="77777777" w:rsidR="00977971" w:rsidRDefault="00977971" w:rsidP="00A71E8B">
            <w:pPr>
              <w:ind w:left="3"/>
            </w:pPr>
            <w:r>
              <w:rPr>
                <w:rFonts w:ascii="Arial" w:eastAsia="Arial" w:hAnsi="Arial" w:cs="Arial"/>
                <w:sz w:val="14"/>
              </w:rPr>
              <w:t>Ekonomi Kreatif</w:t>
            </w:r>
          </w:p>
        </w:tc>
        <w:tc>
          <w:tcPr>
            <w:tcW w:w="1677"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253A47B1" w14:textId="77777777" w:rsidR="00977971" w:rsidRDefault="00977971" w:rsidP="00A71E8B"/>
        </w:tc>
        <w:tc>
          <w:tcPr>
            <w:tcW w:w="1674"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47DD05D3" w14:textId="77777777" w:rsidR="00977971" w:rsidRDefault="00977971" w:rsidP="00A71E8B"/>
        </w:tc>
        <w:tc>
          <w:tcPr>
            <w:tcW w:w="1684"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05355628"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shd w:val="clear" w:color="auto" w:fill="FFFFFF"/>
          </w:tcPr>
          <w:p w14:paraId="6A370296" w14:textId="77777777" w:rsidR="00977971" w:rsidRDefault="00977971" w:rsidP="00A71E8B">
            <w:pPr>
              <w:spacing w:line="275" w:lineRule="auto"/>
              <w:ind w:left="3" w:right="37"/>
              <w:jc w:val="both"/>
            </w:pPr>
            <w:r>
              <w:rPr>
                <w:rFonts w:ascii="Arial" w:eastAsia="Arial" w:hAnsi="Arial" w:cs="Arial"/>
                <w:sz w:val="14"/>
              </w:rPr>
              <w:t xml:space="preserve">Persentase Pemuda yang pernah mengikuti pelatihan/kursus/training dan memperoleh sertifikat </w:t>
            </w:r>
          </w:p>
          <w:p w14:paraId="5B6B2E53" w14:textId="77777777" w:rsidR="00977971" w:rsidRDefault="00977971" w:rsidP="00A71E8B">
            <w:pPr>
              <w:ind w:left="3"/>
            </w:pPr>
            <w:r>
              <w:rPr>
                <w:rFonts w:ascii="Arial" w:eastAsia="Arial" w:hAnsi="Arial" w:cs="Arial"/>
                <w:sz w:val="14"/>
              </w:rPr>
              <w:t>(%)</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Pr>
          <w:p w14:paraId="39DD0D54" w14:textId="77777777" w:rsidR="00977971" w:rsidRDefault="00977971" w:rsidP="00A71E8B"/>
        </w:tc>
        <w:tc>
          <w:tcPr>
            <w:tcW w:w="1535" w:type="dxa"/>
            <w:tcBorders>
              <w:top w:val="single" w:sz="8" w:space="0" w:color="000000"/>
              <w:left w:val="single" w:sz="8" w:space="0" w:color="000000"/>
              <w:bottom w:val="single" w:sz="8" w:space="0" w:color="000000"/>
              <w:right w:val="single" w:sz="8" w:space="0" w:color="000000"/>
            </w:tcBorders>
            <w:shd w:val="clear" w:color="auto" w:fill="FFFFFF"/>
          </w:tcPr>
          <w:p w14:paraId="70552DEC" w14:textId="77777777" w:rsidR="00977971" w:rsidRDefault="00977971" w:rsidP="00A71E8B"/>
        </w:tc>
      </w:tr>
      <w:tr w:rsidR="00977971" w14:paraId="61E0B357" w14:textId="77777777" w:rsidTr="00977971">
        <w:trPr>
          <w:trHeight w:val="572"/>
          <w:jc w:val="center"/>
        </w:trPr>
        <w:tc>
          <w:tcPr>
            <w:tcW w:w="0" w:type="auto"/>
            <w:vMerge/>
            <w:tcBorders>
              <w:top w:val="nil"/>
              <w:left w:val="single" w:sz="8" w:space="0" w:color="000000"/>
              <w:bottom w:val="nil"/>
              <w:right w:val="single" w:sz="8" w:space="0" w:color="000000"/>
            </w:tcBorders>
          </w:tcPr>
          <w:p w14:paraId="50E66FBA" w14:textId="77777777" w:rsidR="00977971" w:rsidRDefault="00977971" w:rsidP="00A71E8B"/>
        </w:tc>
        <w:tc>
          <w:tcPr>
            <w:tcW w:w="0" w:type="auto"/>
            <w:vMerge/>
            <w:tcBorders>
              <w:top w:val="nil"/>
              <w:left w:val="single" w:sz="8" w:space="0" w:color="000000"/>
              <w:bottom w:val="nil"/>
              <w:right w:val="single" w:sz="8" w:space="0" w:color="000000"/>
            </w:tcBorders>
          </w:tcPr>
          <w:p w14:paraId="33591E9E" w14:textId="77777777" w:rsidR="00977971" w:rsidRDefault="00977971" w:rsidP="00A71E8B"/>
        </w:tc>
        <w:tc>
          <w:tcPr>
            <w:tcW w:w="0" w:type="auto"/>
            <w:vMerge/>
            <w:tcBorders>
              <w:top w:val="nil"/>
              <w:left w:val="single" w:sz="8" w:space="0" w:color="000000"/>
              <w:bottom w:val="nil"/>
              <w:right w:val="single" w:sz="8" w:space="0" w:color="000000"/>
            </w:tcBorders>
          </w:tcPr>
          <w:p w14:paraId="7CF86A63" w14:textId="77777777" w:rsidR="00977971" w:rsidRDefault="00977971" w:rsidP="00A71E8B"/>
        </w:tc>
        <w:tc>
          <w:tcPr>
            <w:tcW w:w="0" w:type="auto"/>
            <w:vMerge/>
            <w:tcBorders>
              <w:top w:val="nil"/>
              <w:left w:val="single" w:sz="8" w:space="0" w:color="000000"/>
              <w:bottom w:val="nil"/>
              <w:right w:val="single" w:sz="8" w:space="0" w:color="000000"/>
            </w:tcBorders>
          </w:tcPr>
          <w:p w14:paraId="611653BF" w14:textId="77777777" w:rsidR="00977971" w:rsidRDefault="00977971" w:rsidP="00A71E8B"/>
        </w:tc>
        <w:tc>
          <w:tcPr>
            <w:tcW w:w="0" w:type="auto"/>
            <w:vMerge/>
            <w:tcBorders>
              <w:top w:val="nil"/>
              <w:left w:val="single" w:sz="8" w:space="0" w:color="000000"/>
              <w:bottom w:val="nil"/>
              <w:right w:val="single" w:sz="8" w:space="0" w:color="000000"/>
            </w:tcBorders>
          </w:tcPr>
          <w:p w14:paraId="3097A2ED"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shd w:val="clear" w:color="auto" w:fill="FFFFFF"/>
          </w:tcPr>
          <w:p w14:paraId="44521E16" w14:textId="77777777" w:rsidR="00977971" w:rsidRDefault="00977971" w:rsidP="00A71E8B">
            <w:pPr>
              <w:spacing w:after="10"/>
              <w:ind w:left="3"/>
            </w:pPr>
            <w:r>
              <w:rPr>
                <w:rFonts w:ascii="Arial" w:eastAsia="Arial" w:hAnsi="Arial" w:cs="Arial"/>
                <w:sz w:val="14"/>
              </w:rPr>
              <w:t xml:space="preserve">Rasio PDRB Penyediaan </w:t>
            </w:r>
          </w:p>
          <w:p w14:paraId="1D59107B" w14:textId="77777777" w:rsidR="00977971" w:rsidRDefault="00977971" w:rsidP="00A71E8B">
            <w:pPr>
              <w:spacing w:after="10"/>
              <w:ind w:left="3"/>
            </w:pPr>
            <w:r>
              <w:rPr>
                <w:rFonts w:ascii="Arial" w:eastAsia="Arial" w:hAnsi="Arial" w:cs="Arial"/>
                <w:sz w:val="14"/>
              </w:rPr>
              <w:t xml:space="preserve">Akomodasi Makan dan </w:t>
            </w:r>
          </w:p>
          <w:p w14:paraId="7CD9F407" w14:textId="77777777" w:rsidR="00977971" w:rsidRDefault="00977971" w:rsidP="00A71E8B">
            <w:pPr>
              <w:ind w:left="3"/>
            </w:pPr>
            <w:r>
              <w:rPr>
                <w:rFonts w:ascii="Arial" w:eastAsia="Arial" w:hAnsi="Arial" w:cs="Arial"/>
                <w:sz w:val="14"/>
              </w:rPr>
              <w:t>Minum (%)</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Pr>
          <w:p w14:paraId="5073BD55" w14:textId="77777777" w:rsidR="00977971" w:rsidRDefault="00977971" w:rsidP="00A71E8B"/>
        </w:tc>
        <w:tc>
          <w:tcPr>
            <w:tcW w:w="1535" w:type="dxa"/>
            <w:tcBorders>
              <w:top w:val="single" w:sz="8" w:space="0" w:color="000000"/>
              <w:left w:val="single" w:sz="8" w:space="0" w:color="000000"/>
              <w:bottom w:val="single" w:sz="8" w:space="0" w:color="000000"/>
              <w:right w:val="single" w:sz="8" w:space="0" w:color="000000"/>
            </w:tcBorders>
            <w:shd w:val="clear" w:color="auto" w:fill="FFFFFF"/>
          </w:tcPr>
          <w:p w14:paraId="03334B69" w14:textId="77777777" w:rsidR="00977971" w:rsidRDefault="00977971" w:rsidP="00A71E8B"/>
        </w:tc>
      </w:tr>
      <w:tr w:rsidR="00977971" w14:paraId="32AAFF2C" w14:textId="77777777" w:rsidTr="00977971">
        <w:trPr>
          <w:trHeight w:val="381"/>
          <w:jc w:val="center"/>
        </w:trPr>
        <w:tc>
          <w:tcPr>
            <w:tcW w:w="0" w:type="auto"/>
            <w:vMerge/>
            <w:tcBorders>
              <w:top w:val="nil"/>
              <w:left w:val="single" w:sz="8" w:space="0" w:color="000000"/>
              <w:bottom w:val="nil"/>
              <w:right w:val="single" w:sz="8" w:space="0" w:color="000000"/>
            </w:tcBorders>
          </w:tcPr>
          <w:p w14:paraId="044CF34B" w14:textId="77777777" w:rsidR="00977971" w:rsidRDefault="00977971" w:rsidP="00A71E8B"/>
        </w:tc>
        <w:tc>
          <w:tcPr>
            <w:tcW w:w="0" w:type="auto"/>
            <w:vMerge/>
            <w:tcBorders>
              <w:top w:val="nil"/>
              <w:left w:val="single" w:sz="8" w:space="0" w:color="000000"/>
              <w:bottom w:val="nil"/>
              <w:right w:val="single" w:sz="8" w:space="0" w:color="000000"/>
            </w:tcBorders>
          </w:tcPr>
          <w:p w14:paraId="171E30D5"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7C4411C6"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5A6AD42F"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4F5B07A2"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shd w:val="clear" w:color="auto" w:fill="FFFFFF"/>
          </w:tcPr>
          <w:p w14:paraId="7240B5A7" w14:textId="77777777" w:rsidR="00977971" w:rsidRDefault="00977971" w:rsidP="00A71E8B">
            <w:pPr>
              <w:spacing w:after="11"/>
              <w:ind w:left="3"/>
            </w:pPr>
            <w:r>
              <w:rPr>
                <w:rFonts w:ascii="Arial" w:eastAsia="Arial" w:hAnsi="Arial" w:cs="Arial"/>
                <w:sz w:val="14"/>
              </w:rPr>
              <w:t xml:space="preserve">Indeks Partisipasi </w:t>
            </w:r>
          </w:p>
          <w:p w14:paraId="3785C5C6" w14:textId="77777777" w:rsidR="00977971" w:rsidRDefault="00977971" w:rsidP="00A71E8B">
            <w:pPr>
              <w:ind w:left="3"/>
            </w:pPr>
            <w:r>
              <w:rPr>
                <w:rFonts w:ascii="Arial" w:eastAsia="Arial" w:hAnsi="Arial" w:cs="Arial"/>
                <w:sz w:val="14"/>
              </w:rPr>
              <w:t>Olahraga (Persentase)</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Pr>
          <w:p w14:paraId="22010B62" w14:textId="77777777" w:rsidR="00977971" w:rsidRDefault="00977971" w:rsidP="00A71E8B"/>
        </w:tc>
        <w:tc>
          <w:tcPr>
            <w:tcW w:w="1535" w:type="dxa"/>
            <w:tcBorders>
              <w:top w:val="single" w:sz="8" w:space="0" w:color="000000"/>
              <w:left w:val="single" w:sz="8" w:space="0" w:color="000000"/>
              <w:bottom w:val="single" w:sz="8" w:space="0" w:color="000000"/>
              <w:right w:val="single" w:sz="8" w:space="0" w:color="000000"/>
            </w:tcBorders>
            <w:shd w:val="clear" w:color="auto" w:fill="FFFFFF"/>
          </w:tcPr>
          <w:p w14:paraId="1D1E68E6" w14:textId="77777777" w:rsidR="00977971" w:rsidRDefault="00977971" w:rsidP="00A71E8B"/>
        </w:tc>
      </w:tr>
      <w:tr w:rsidR="00977971" w14:paraId="42CF00E8" w14:textId="77777777" w:rsidTr="00977971">
        <w:trPr>
          <w:trHeight w:val="572"/>
          <w:jc w:val="center"/>
        </w:trPr>
        <w:tc>
          <w:tcPr>
            <w:tcW w:w="0" w:type="auto"/>
            <w:vMerge/>
            <w:tcBorders>
              <w:top w:val="nil"/>
              <w:left w:val="single" w:sz="8" w:space="0" w:color="000000"/>
              <w:bottom w:val="nil"/>
              <w:right w:val="single" w:sz="8" w:space="0" w:color="000000"/>
            </w:tcBorders>
          </w:tcPr>
          <w:p w14:paraId="650BF6A0" w14:textId="77777777" w:rsidR="00977971" w:rsidRDefault="00977971" w:rsidP="00A71E8B"/>
        </w:tc>
        <w:tc>
          <w:tcPr>
            <w:tcW w:w="0" w:type="auto"/>
            <w:vMerge/>
            <w:tcBorders>
              <w:top w:val="nil"/>
              <w:left w:val="single" w:sz="8" w:space="0" w:color="000000"/>
              <w:bottom w:val="nil"/>
              <w:right w:val="single" w:sz="8" w:space="0" w:color="000000"/>
            </w:tcBorders>
          </w:tcPr>
          <w:p w14:paraId="17014872" w14:textId="77777777" w:rsidR="00977971" w:rsidRDefault="00977971" w:rsidP="00A71E8B"/>
        </w:tc>
        <w:tc>
          <w:tcPr>
            <w:tcW w:w="1677" w:type="dxa"/>
            <w:vMerge w:val="restart"/>
            <w:tcBorders>
              <w:top w:val="single" w:sz="8" w:space="0" w:color="000000"/>
              <w:left w:val="single" w:sz="8" w:space="0" w:color="000000"/>
              <w:bottom w:val="nil"/>
              <w:right w:val="single" w:sz="8" w:space="0" w:color="000000"/>
            </w:tcBorders>
            <w:shd w:val="clear" w:color="auto" w:fill="FFFFFF"/>
          </w:tcPr>
          <w:p w14:paraId="2744FB9B" w14:textId="77777777" w:rsidR="00977971" w:rsidRDefault="00977971" w:rsidP="00A71E8B">
            <w:pPr>
              <w:spacing w:after="10"/>
              <w:ind w:left="3"/>
            </w:pPr>
            <w:r>
              <w:rPr>
                <w:rFonts w:ascii="Arial" w:eastAsia="Arial" w:hAnsi="Arial" w:cs="Arial"/>
                <w:sz w:val="14"/>
              </w:rPr>
              <w:t xml:space="preserve">Meningkatnya </w:t>
            </w:r>
          </w:p>
          <w:p w14:paraId="1C753A02" w14:textId="77777777" w:rsidR="00977971" w:rsidRDefault="00977971" w:rsidP="00A71E8B">
            <w:pPr>
              <w:ind w:left="3"/>
            </w:pPr>
            <w:r>
              <w:rPr>
                <w:rFonts w:ascii="Arial" w:eastAsia="Arial" w:hAnsi="Arial" w:cs="Arial"/>
                <w:sz w:val="14"/>
              </w:rPr>
              <w:t>akuntabilitas kinerja perangkat daerah</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Pr>
          <w:p w14:paraId="583F2A41"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shd w:val="clear" w:color="auto" w:fill="FFFFFF"/>
          </w:tcPr>
          <w:p w14:paraId="0A44DD0D"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shd w:val="clear" w:color="auto" w:fill="FFFFFF"/>
          </w:tcPr>
          <w:p w14:paraId="0EE1029C" w14:textId="77777777" w:rsidR="00977971" w:rsidRDefault="00977971" w:rsidP="00A71E8B">
            <w:pPr>
              <w:spacing w:after="10"/>
              <w:ind w:left="3"/>
            </w:pPr>
            <w:r>
              <w:rPr>
                <w:rFonts w:ascii="Arial" w:eastAsia="Arial" w:hAnsi="Arial" w:cs="Arial"/>
                <w:sz w:val="14"/>
              </w:rPr>
              <w:t xml:space="preserve">Nilai AKIP Perangkat </w:t>
            </w:r>
          </w:p>
          <w:p w14:paraId="692DC7B4" w14:textId="77777777" w:rsidR="00977971" w:rsidRDefault="00977971" w:rsidP="00A71E8B">
            <w:pPr>
              <w:ind w:left="3"/>
            </w:pPr>
            <w:r>
              <w:rPr>
                <w:rFonts w:ascii="Arial" w:eastAsia="Arial" w:hAnsi="Arial" w:cs="Arial"/>
                <w:sz w:val="14"/>
              </w:rPr>
              <w:t>Daerah (Nilai)</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Pr>
          <w:p w14:paraId="1C53249A" w14:textId="77777777" w:rsidR="00977971" w:rsidRDefault="00977971" w:rsidP="00A71E8B"/>
        </w:tc>
        <w:tc>
          <w:tcPr>
            <w:tcW w:w="1535" w:type="dxa"/>
            <w:tcBorders>
              <w:top w:val="single" w:sz="8" w:space="0" w:color="000000"/>
              <w:left w:val="single" w:sz="8" w:space="0" w:color="000000"/>
              <w:bottom w:val="single" w:sz="8" w:space="0" w:color="000000"/>
              <w:right w:val="single" w:sz="8" w:space="0" w:color="000000"/>
            </w:tcBorders>
            <w:shd w:val="clear" w:color="auto" w:fill="FFFFFF"/>
          </w:tcPr>
          <w:p w14:paraId="3CAFE41D" w14:textId="77777777" w:rsidR="00977971" w:rsidRDefault="00977971" w:rsidP="00A71E8B"/>
        </w:tc>
      </w:tr>
      <w:tr w:rsidR="00977971" w14:paraId="75A86ED7" w14:textId="77777777" w:rsidTr="00977971">
        <w:trPr>
          <w:trHeight w:val="1145"/>
          <w:jc w:val="center"/>
        </w:trPr>
        <w:tc>
          <w:tcPr>
            <w:tcW w:w="0" w:type="auto"/>
            <w:vMerge/>
            <w:tcBorders>
              <w:top w:val="nil"/>
              <w:left w:val="single" w:sz="8" w:space="0" w:color="000000"/>
              <w:bottom w:val="nil"/>
              <w:right w:val="single" w:sz="8" w:space="0" w:color="000000"/>
            </w:tcBorders>
          </w:tcPr>
          <w:p w14:paraId="1A628BFE" w14:textId="77777777" w:rsidR="00977971" w:rsidRDefault="00977971" w:rsidP="00A71E8B"/>
        </w:tc>
        <w:tc>
          <w:tcPr>
            <w:tcW w:w="0" w:type="auto"/>
            <w:vMerge/>
            <w:tcBorders>
              <w:top w:val="nil"/>
              <w:left w:val="single" w:sz="8" w:space="0" w:color="000000"/>
              <w:bottom w:val="nil"/>
              <w:right w:val="single" w:sz="8" w:space="0" w:color="000000"/>
            </w:tcBorders>
          </w:tcPr>
          <w:p w14:paraId="51A13C3B" w14:textId="77777777" w:rsidR="00977971" w:rsidRDefault="00977971" w:rsidP="00A71E8B"/>
        </w:tc>
        <w:tc>
          <w:tcPr>
            <w:tcW w:w="0" w:type="auto"/>
            <w:vMerge/>
            <w:tcBorders>
              <w:top w:val="nil"/>
              <w:left w:val="single" w:sz="8" w:space="0" w:color="000000"/>
              <w:bottom w:val="nil"/>
              <w:right w:val="single" w:sz="8" w:space="0" w:color="000000"/>
            </w:tcBorders>
          </w:tcPr>
          <w:p w14:paraId="31907CAD" w14:textId="77777777" w:rsidR="00977971" w:rsidRDefault="00977971" w:rsidP="00A71E8B"/>
        </w:tc>
        <w:tc>
          <w:tcPr>
            <w:tcW w:w="1674" w:type="dxa"/>
            <w:tcBorders>
              <w:top w:val="single" w:sz="8" w:space="0" w:color="000000"/>
              <w:left w:val="single" w:sz="8" w:space="0" w:color="000000"/>
              <w:bottom w:val="nil"/>
              <w:right w:val="single" w:sz="8" w:space="0" w:color="000000"/>
            </w:tcBorders>
            <w:shd w:val="clear" w:color="auto" w:fill="FFFFFF"/>
          </w:tcPr>
          <w:p w14:paraId="0F0BB924" w14:textId="77777777" w:rsidR="00977971" w:rsidRDefault="00977971" w:rsidP="00A71E8B">
            <w:pPr>
              <w:spacing w:after="10"/>
              <w:ind w:left="3"/>
            </w:pPr>
            <w:r>
              <w:rPr>
                <w:rFonts w:ascii="Arial" w:eastAsia="Arial" w:hAnsi="Arial" w:cs="Arial"/>
                <w:sz w:val="14"/>
              </w:rPr>
              <w:t xml:space="preserve">Meningkatnya Kualitas </w:t>
            </w:r>
          </w:p>
          <w:p w14:paraId="4FCA47B5" w14:textId="77777777" w:rsidR="00977971" w:rsidRDefault="00977971" w:rsidP="00A71E8B">
            <w:pPr>
              <w:spacing w:after="10"/>
              <w:ind w:left="3"/>
            </w:pPr>
            <w:r>
              <w:rPr>
                <w:rFonts w:ascii="Arial" w:eastAsia="Arial" w:hAnsi="Arial" w:cs="Arial"/>
                <w:sz w:val="14"/>
              </w:rPr>
              <w:t xml:space="preserve">Pelaksanaan Kegiatan </w:t>
            </w:r>
          </w:p>
          <w:p w14:paraId="1E2DDC59" w14:textId="77777777" w:rsidR="00977971" w:rsidRDefault="00977971" w:rsidP="00A71E8B">
            <w:pPr>
              <w:spacing w:after="10"/>
              <w:ind w:left="3"/>
            </w:pPr>
            <w:r>
              <w:rPr>
                <w:rFonts w:ascii="Arial" w:eastAsia="Arial" w:hAnsi="Arial" w:cs="Arial"/>
                <w:sz w:val="14"/>
              </w:rPr>
              <w:t xml:space="preserve">Penunjang Urusan </w:t>
            </w:r>
          </w:p>
          <w:p w14:paraId="606B03E5" w14:textId="2BFFD3E5" w:rsidR="00977971" w:rsidRDefault="0040215B" w:rsidP="00A71E8B">
            <w:pPr>
              <w:spacing w:after="11"/>
              <w:ind w:left="3"/>
              <w:jc w:val="both"/>
            </w:pPr>
            <w:r>
              <w:rPr>
                <w:rFonts w:ascii="Arial" w:eastAsia="Arial" w:hAnsi="Arial" w:cs="Arial"/>
                <w:sz w:val="14"/>
              </w:rPr>
              <w:t>Disparmudora</w:t>
            </w:r>
            <w:r w:rsidR="00977971">
              <w:rPr>
                <w:rFonts w:ascii="Arial" w:eastAsia="Arial" w:hAnsi="Arial" w:cs="Arial"/>
                <w:sz w:val="14"/>
              </w:rPr>
              <w:t xml:space="preserve"> </w:t>
            </w:r>
            <w:r>
              <w:rPr>
                <w:rFonts w:ascii="Arial" w:eastAsia="Arial" w:hAnsi="Arial" w:cs="Arial"/>
                <w:sz w:val="14"/>
              </w:rPr>
              <w:t>s</w:t>
            </w:r>
            <w:r w:rsidR="00977971">
              <w:rPr>
                <w:rFonts w:ascii="Arial" w:eastAsia="Arial" w:hAnsi="Arial" w:cs="Arial"/>
                <w:sz w:val="14"/>
              </w:rPr>
              <w:t xml:space="preserve">esuai </w:t>
            </w:r>
          </w:p>
          <w:p w14:paraId="04813F90" w14:textId="77777777" w:rsidR="00977971" w:rsidRDefault="00977971" w:rsidP="00A71E8B">
            <w:pPr>
              <w:ind w:left="3"/>
            </w:pPr>
            <w:r>
              <w:rPr>
                <w:rFonts w:ascii="Arial" w:eastAsia="Arial" w:hAnsi="Arial" w:cs="Arial"/>
                <w:sz w:val="14"/>
              </w:rPr>
              <w:t>Tugas dan Fungsi</w:t>
            </w:r>
          </w:p>
        </w:tc>
        <w:tc>
          <w:tcPr>
            <w:tcW w:w="1684" w:type="dxa"/>
            <w:tcBorders>
              <w:top w:val="single" w:sz="8" w:space="0" w:color="000000"/>
              <w:left w:val="single" w:sz="8" w:space="0" w:color="000000"/>
              <w:bottom w:val="single" w:sz="8" w:space="0" w:color="000000"/>
              <w:right w:val="single" w:sz="8" w:space="0" w:color="000000"/>
            </w:tcBorders>
            <w:shd w:val="clear" w:color="auto" w:fill="FFFFFF"/>
          </w:tcPr>
          <w:p w14:paraId="6D7022D8"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shd w:val="clear" w:color="auto" w:fill="FFFFFF"/>
          </w:tcPr>
          <w:p w14:paraId="01F5A6C4" w14:textId="5A7BB31A" w:rsidR="00977971" w:rsidRDefault="00977971" w:rsidP="00A71E8B">
            <w:pPr>
              <w:spacing w:line="274" w:lineRule="auto"/>
              <w:ind w:left="3" w:right="81"/>
              <w:jc w:val="both"/>
            </w:pPr>
            <w:r>
              <w:rPr>
                <w:rFonts w:ascii="Arial" w:eastAsia="Arial" w:hAnsi="Arial" w:cs="Arial"/>
                <w:sz w:val="14"/>
              </w:rPr>
              <w:t xml:space="preserve">Persentase penunjang urusan </w:t>
            </w:r>
            <w:r w:rsidR="0040215B">
              <w:rPr>
                <w:rFonts w:ascii="Arial" w:eastAsia="Arial" w:hAnsi="Arial" w:cs="Arial"/>
                <w:sz w:val="14"/>
              </w:rPr>
              <w:t xml:space="preserve">disparmudora </w:t>
            </w:r>
            <w:r>
              <w:rPr>
                <w:rFonts w:ascii="Arial" w:eastAsia="Arial" w:hAnsi="Arial" w:cs="Arial"/>
                <w:sz w:val="14"/>
              </w:rPr>
              <w:t xml:space="preserve">berjalan sesuai standar </w:t>
            </w:r>
          </w:p>
          <w:p w14:paraId="480B6F11" w14:textId="77777777" w:rsidR="00977971" w:rsidRDefault="00977971" w:rsidP="00A71E8B">
            <w:pPr>
              <w:ind w:left="3"/>
            </w:pPr>
            <w:r>
              <w:rPr>
                <w:rFonts w:ascii="Arial" w:eastAsia="Arial" w:hAnsi="Arial" w:cs="Arial"/>
                <w:sz w:val="14"/>
              </w:rPr>
              <w:t>(%)</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Pr>
          <w:p w14:paraId="79B0AC0D" w14:textId="77777777" w:rsidR="00977971" w:rsidRDefault="00977971" w:rsidP="00A71E8B">
            <w:pPr>
              <w:spacing w:after="10"/>
              <w:ind w:left="3"/>
            </w:pPr>
            <w:r>
              <w:rPr>
                <w:rFonts w:ascii="Arial" w:eastAsia="Arial" w:hAnsi="Arial" w:cs="Arial"/>
                <w:sz w:val="14"/>
              </w:rPr>
              <w:t xml:space="preserve">3.26.01 - PROGRAM </w:t>
            </w:r>
          </w:p>
          <w:p w14:paraId="09C56D81" w14:textId="77777777" w:rsidR="00977971" w:rsidRDefault="00977971" w:rsidP="00A71E8B">
            <w:pPr>
              <w:spacing w:after="10"/>
              <w:ind w:left="3"/>
            </w:pPr>
            <w:r>
              <w:rPr>
                <w:rFonts w:ascii="Arial" w:eastAsia="Arial" w:hAnsi="Arial" w:cs="Arial"/>
                <w:sz w:val="14"/>
              </w:rPr>
              <w:t xml:space="preserve">PENUNJANG URUSAN </w:t>
            </w:r>
          </w:p>
          <w:p w14:paraId="7606AE39" w14:textId="77777777" w:rsidR="00977971" w:rsidRDefault="00977971" w:rsidP="00A71E8B">
            <w:pPr>
              <w:spacing w:after="10"/>
              <w:ind w:left="3"/>
            </w:pPr>
            <w:r>
              <w:rPr>
                <w:rFonts w:ascii="Arial" w:eastAsia="Arial" w:hAnsi="Arial" w:cs="Arial"/>
                <w:sz w:val="14"/>
              </w:rPr>
              <w:t xml:space="preserve">PEMERINTAHAN </w:t>
            </w:r>
          </w:p>
          <w:p w14:paraId="7956C208" w14:textId="77777777" w:rsidR="00977971" w:rsidRDefault="00977971" w:rsidP="00A71E8B">
            <w:pPr>
              <w:spacing w:after="11"/>
              <w:ind w:left="3"/>
            </w:pPr>
            <w:r>
              <w:rPr>
                <w:rFonts w:ascii="Arial" w:eastAsia="Arial" w:hAnsi="Arial" w:cs="Arial"/>
                <w:sz w:val="14"/>
              </w:rPr>
              <w:t xml:space="preserve">DAERAH </w:t>
            </w:r>
          </w:p>
          <w:p w14:paraId="105E9A88" w14:textId="77777777" w:rsidR="00977971" w:rsidRDefault="00977971" w:rsidP="00A71E8B">
            <w:pPr>
              <w:ind w:left="3"/>
            </w:pPr>
            <w:r>
              <w:rPr>
                <w:rFonts w:ascii="Arial" w:eastAsia="Arial" w:hAnsi="Arial" w:cs="Arial"/>
                <w:sz w:val="14"/>
              </w:rPr>
              <w:t>KABUPATEN/KOTA</w:t>
            </w:r>
          </w:p>
        </w:tc>
        <w:tc>
          <w:tcPr>
            <w:tcW w:w="1535" w:type="dxa"/>
            <w:tcBorders>
              <w:top w:val="single" w:sz="8" w:space="0" w:color="000000"/>
              <w:left w:val="single" w:sz="8" w:space="0" w:color="000000"/>
              <w:bottom w:val="single" w:sz="8" w:space="0" w:color="000000"/>
              <w:right w:val="single" w:sz="8" w:space="0" w:color="000000"/>
            </w:tcBorders>
            <w:shd w:val="clear" w:color="auto" w:fill="FFFFFF"/>
          </w:tcPr>
          <w:p w14:paraId="185AFCFF" w14:textId="77777777" w:rsidR="00977971" w:rsidRDefault="00977971" w:rsidP="00A71E8B"/>
        </w:tc>
      </w:tr>
      <w:tr w:rsidR="00977971" w14:paraId="16215CDF" w14:textId="77777777" w:rsidTr="00977971">
        <w:trPr>
          <w:trHeight w:val="956"/>
          <w:jc w:val="center"/>
        </w:trPr>
        <w:tc>
          <w:tcPr>
            <w:tcW w:w="1676" w:type="dxa"/>
            <w:vMerge w:val="restart"/>
            <w:tcBorders>
              <w:top w:val="nil"/>
              <w:left w:val="single" w:sz="8" w:space="0" w:color="000000"/>
              <w:bottom w:val="nil"/>
              <w:right w:val="single" w:sz="8" w:space="0" w:color="000000"/>
            </w:tcBorders>
          </w:tcPr>
          <w:p w14:paraId="59B134C0" w14:textId="77777777" w:rsidR="00977971" w:rsidRDefault="00977971" w:rsidP="00A71E8B"/>
        </w:tc>
        <w:tc>
          <w:tcPr>
            <w:tcW w:w="1678" w:type="dxa"/>
            <w:vMerge w:val="restart"/>
            <w:tcBorders>
              <w:top w:val="nil"/>
              <w:left w:val="single" w:sz="8" w:space="0" w:color="000000"/>
              <w:bottom w:val="nil"/>
              <w:right w:val="single" w:sz="8" w:space="0" w:color="000000"/>
            </w:tcBorders>
          </w:tcPr>
          <w:p w14:paraId="7E419352" w14:textId="77777777" w:rsidR="00977971" w:rsidRDefault="00977971" w:rsidP="00A71E8B"/>
        </w:tc>
        <w:tc>
          <w:tcPr>
            <w:tcW w:w="1677" w:type="dxa"/>
            <w:vMerge w:val="restart"/>
            <w:tcBorders>
              <w:top w:val="nil"/>
              <w:left w:val="single" w:sz="8" w:space="0" w:color="000000"/>
              <w:bottom w:val="nil"/>
              <w:right w:val="single" w:sz="8" w:space="0" w:color="000000"/>
            </w:tcBorders>
          </w:tcPr>
          <w:p w14:paraId="34BDAE5F" w14:textId="77777777" w:rsidR="00977971" w:rsidRDefault="00977971" w:rsidP="00A71E8B"/>
        </w:tc>
        <w:tc>
          <w:tcPr>
            <w:tcW w:w="1674" w:type="dxa"/>
            <w:vMerge w:val="restart"/>
            <w:tcBorders>
              <w:top w:val="nil"/>
              <w:left w:val="single" w:sz="8" w:space="0" w:color="000000"/>
              <w:bottom w:val="nil"/>
              <w:right w:val="single" w:sz="8" w:space="0" w:color="000000"/>
            </w:tcBorders>
          </w:tcPr>
          <w:p w14:paraId="6BD73678" w14:textId="77777777" w:rsidR="00977971" w:rsidRDefault="00977971" w:rsidP="00A71E8B"/>
        </w:tc>
        <w:tc>
          <w:tcPr>
            <w:tcW w:w="1684" w:type="dxa"/>
            <w:vMerge w:val="restart"/>
            <w:tcBorders>
              <w:top w:val="single" w:sz="8" w:space="0" w:color="000000"/>
              <w:left w:val="single" w:sz="8" w:space="0" w:color="000000"/>
              <w:bottom w:val="nil"/>
              <w:right w:val="single" w:sz="8" w:space="0" w:color="000000"/>
            </w:tcBorders>
          </w:tcPr>
          <w:p w14:paraId="3A519022" w14:textId="77777777" w:rsidR="00977971" w:rsidRDefault="00977971" w:rsidP="00A71E8B">
            <w:pPr>
              <w:spacing w:after="10"/>
              <w:ind w:left="3"/>
            </w:pPr>
            <w:r>
              <w:rPr>
                <w:rFonts w:ascii="Arial" w:eastAsia="Arial" w:hAnsi="Arial" w:cs="Arial"/>
                <w:sz w:val="14"/>
              </w:rPr>
              <w:t xml:space="preserve">Tersedianya Dokumen </w:t>
            </w:r>
          </w:p>
          <w:p w14:paraId="6613299D" w14:textId="77777777" w:rsidR="00977971" w:rsidRDefault="00977971" w:rsidP="00A71E8B">
            <w:pPr>
              <w:spacing w:after="10"/>
              <w:ind w:left="3"/>
            </w:pPr>
            <w:r>
              <w:rPr>
                <w:rFonts w:ascii="Arial" w:eastAsia="Arial" w:hAnsi="Arial" w:cs="Arial"/>
                <w:sz w:val="14"/>
              </w:rPr>
              <w:t xml:space="preserve">Perencanaan </w:t>
            </w:r>
          </w:p>
          <w:p w14:paraId="08304DE5" w14:textId="77777777" w:rsidR="00977971" w:rsidRDefault="00977971" w:rsidP="00A71E8B">
            <w:pPr>
              <w:spacing w:after="10"/>
              <w:ind w:left="3"/>
            </w:pPr>
            <w:r>
              <w:rPr>
                <w:rFonts w:ascii="Arial" w:eastAsia="Arial" w:hAnsi="Arial" w:cs="Arial"/>
                <w:sz w:val="14"/>
              </w:rPr>
              <w:t xml:space="preserve">Penganggaran dan </w:t>
            </w:r>
          </w:p>
          <w:p w14:paraId="40290636" w14:textId="77777777" w:rsidR="00977971" w:rsidRDefault="00977971" w:rsidP="00A71E8B">
            <w:pPr>
              <w:ind w:left="3"/>
            </w:pPr>
            <w:r>
              <w:rPr>
                <w:rFonts w:ascii="Arial" w:eastAsia="Arial" w:hAnsi="Arial" w:cs="Arial"/>
                <w:sz w:val="14"/>
              </w:rPr>
              <w:t>Evaluasi</w:t>
            </w:r>
          </w:p>
        </w:tc>
        <w:tc>
          <w:tcPr>
            <w:tcW w:w="1684" w:type="dxa"/>
            <w:tcBorders>
              <w:top w:val="single" w:sz="8" w:space="0" w:color="000000"/>
              <w:left w:val="single" w:sz="8" w:space="0" w:color="000000"/>
              <w:bottom w:val="single" w:sz="8" w:space="0" w:color="000000"/>
              <w:right w:val="single" w:sz="8" w:space="0" w:color="000000"/>
            </w:tcBorders>
          </w:tcPr>
          <w:p w14:paraId="00E00C0E" w14:textId="77777777" w:rsidR="00977971" w:rsidRDefault="00977971" w:rsidP="00A71E8B">
            <w:pPr>
              <w:ind w:left="3" w:right="102"/>
              <w:jc w:val="both"/>
            </w:pPr>
            <w:r>
              <w:rPr>
                <w:rFonts w:ascii="Arial" w:eastAsia="Arial" w:hAnsi="Arial" w:cs="Arial"/>
                <w:sz w:val="14"/>
              </w:rPr>
              <w:t>Persentase ketercapaian target kinerja perangkat daerah (%)</w:t>
            </w:r>
          </w:p>
        </w:tc>
        <w:tc>
          <w:tcPr>
            <w:tcW w:w="1691" w:type="dxa"/>
            <w:tcBorders>
              <w:top w:val="single" w:sz="8" w:space="0" w:color="000000"/>
              <w:left w:val="single" w:sz="8" w:space="0" w:color="000000"/>
              <w:bottom w:val="single" w:sz="8" w:space="0" w:color="000000"/>
              <w:right w:val="single" w:sz="8" w:space="0" w:color="000000"/>
            </w:tcBorders>
          </w:tcPr>
          <w:p w14:paraId="2E3B1EAC" w14:textId="77777777" w:rsidR="00977971" w:rsidRDefault="00977971" w:rsidP="00A71E8B">
            <w:pPr>
              <w:spacing w:after="10"/>
              <w:ind w:left="3"/>
            </w:pPr>
            <w:r>
              <w:rPr>
                <w:rFonts w:ascii="Arial" w:eastAsia="Arial" w:hAnsi="Arial" w:cs="Arial"/>
                <w:sz w:val="14"/>
              </w:rPr>
              <w:t xml:space="preserve">3.26.01.2.01 - </w:t>
            </w:r>
          </w:p>
          <w:p w14:paraId="2D147F0F" w14:textId="77777777" w:rsidR="00977971" w:rsidRDefault="00977971" w:rsidP="00A71E8B">
            <w:pPr>
              <w:spacing w:after="10"/>
              <w:ind w:left="3"/>
            </w:pPr>
            <w:r>
              <w:rPr>
                <w:rFonts w:ascii="Arial" w:eastAsia="Arial" w:hAnsi="Arial" w:cs="Arial"/>
                <w:sz w:val="14"/>
              </w:rPr>
              <w:t xml:space="preserve">Perencanaan, </w:t>
            </w:r>
          </w:p>
          <w:p w14:paraId="065B27E0" w14:textId="77777777" w:rsidR="00977971" w:rsidRDefault="00977971" w:rsidP="00A71E8B">
            <w:pPr>
              <w:spacing w:after="10"/>
              <w:ind w:left="3"/>
            </w:pPr>
            <w:r>
              <w:rPr>
                <w:rFonts w:ascii="Arial" w:eastAsia="Arial" w:hAnsi="Arial" w:cs="Arial"/>
                <w:sz w:val="14"/>
              </w:rPr>
              <w:t xml:space="preserve">Penganggaran, dan </w:t>
            </w:r>
          </w:p>
          <w:p w14:paraId="721567CB" w14:textId="77777777" w:rsidR="00977971" w:rsidRDefault="00977971" w:rsidP="00A71E8B">
            <w:pPr>
              <w:spacing w:after="10"/>
              <w:ind w:left="3"/>
            </w:pPr>
            <w:r>
              <w:rPr>
                <w:rFonts w:ascii="Arial" w:eastAsia="Arial" w:hAnsi="Arial" w:cs="Arial"/>
                <w:sz w:val="14"/>
              </w:rPr>
              <w:t xml:space="preserve">Evaluasi Kinerja </w:t>
            </w:r>
          </w:p>
          <w:p w14:paraId="3A3BCDC5" w14:textId="77777777" w:rsidR="00977971" w:rsidRDefault="00977971" w:rsidP="00A71E8B">
            <w:pPr>
              <w:ind w:left="3"/>
            </w:pPr>
            <w:r>
              <w:rPr>
                <w:rFonts w:ascii="Arial" w:eastAsia="Arial" w:hAnsi="Arial" w:cs="Arial"/>
                <w:sz w:val="14"/>
              </w:rPr>
              <w:t>Perangkat Daerah</w:t>
            </w:r>
          </w:p>
        </w:tc>
        <w:tc>
          <w:tcPr>
            <w:tcW w:w="1535" w:type="dxa"/>
            <w:tcBorders>
              <w:top w:val="single" w:sz="8" w:space="0" w:color="000000"/>
              <w:left w:val="single" w:sz="8" w:space="0" w:color="000000"/>
              <w:bottom w:val="single" w:sz="8" w:space="0" w:color="000000"/>
              <w:right w:val="single" w:sz="8" w:space="0" w:color="000000"/>
            </w:tcBorders>
          </w:tcPr>
          <w:p w14:paraId="2351D9E8" w14:textId="77777777" w:rsidR="00977971" w:rsidRDefault="00977971" w:rsidP="00A71E8B"/>
        </w:tc>
      </w:tr>
      <w:tr w:rsidR="00977971" w14:paraId="02A25AAB" w14:textId="77777777" w:rsidTr="00977971">
        <w:trPr>
          <w:trHeight w:val="765"/>
          <w:jc w:val="center"/>
        </w:trPr>
        <w:tc>
          <w:tcPr>
            <w:tcW w:w="0" w:type="auto"/>
            <w:vMerge/>
            <w:tcBorders>
              <w:top w:val="nil"/>
              <w:left w:val="single" w:sz="8" w:space="0" w:color="000000"/>
              <w:bottom w:val="nil"/>
              <w:right w:val="single" w:sz="8" w:space="0" w:color="000000"/>
            </w:tcBorders>
          </w:tcPr>
          <w:p w14:paraId="18F48459" w14:textId="77777777" w:rsidR="00977971" w:rsidRDefault="00977971" w:rsidP="00A71E8B"/>
        </w:tc>
        <w:tc>
          <w:tcPr>
            <w:tcW w:w="0" w:type="auto"/>
            <w:vMerge/>
            <w:tcBorders>
              <w:top w:val="nil"/>
              <w:left w:val="single" w:sz="8" w:space="0" w:color="000000"/>
              <w:bottom w:val="nil"/>
              <w:right w:val="single" w:sz="8" w:space="0" w:color="000000"/>
            </w:tcBorders>
          </w:tcPr>
          <w:p w14:paraId="7785F9AF" w14:textId="77777777" w:rsidR="00977971" w:rsidRDefault="00977971" w:rsidP="00A71E8B"/>
        </w:tc>
        <w:tc>
          <w:tcPr>
            <w:tcW w:w="0" w:type="auto"/>
            <w:vMerge/>
            <w:tcBorders>
              <w:top w:val="nil"/>
              <w:left w:val="single" w:sz="8" w:space="0" w:color="000000"/>
              <w:bottom w:val="nil"/>
              <w:right w:val="single" w:sz="8" w:space="0" w:color="000000"/>
            </w:tcBorders>
          </w:tcPr>
          <w:p w14:paraId="69C8A6FB" w14:textId="77777777" w:rsidR="00977971" w:rsidRDefault="00977971" w:rsidP="00A71E8B"/>
        </w:tc>
        <w:tc>
          <w:tcPr>
            <w:tcW w:w="0" w:type="auto"/>
            <w:vMerge/>
            <w:tcBorders>
              <w:top w:val="nil"/>
              <w:left w:val="single" w:sz="8" w:space="0" w:color="000000"/>
              <w:bottom w:val="nil"/>
              <w:right w:val="single" w:sz="8" w:space="0" w:color="000000"/>
            </w:tcBorders>
          </w:tcPr>
          <w:p w14:paraId="51BAE77D" w14:textId="77777777" w:rsidR="00977971" w:rsidRDefault="00977971" w:rsidP="00A71E8B"/>
        </w:tc>
        <w:tc>
          <w:tcPr>
            <w:tcW w:w="0" w:type="auto"/>
            <w:vMerge/>
            <w:tcBorders>
              <w:top w:val="nil"/>
              <w:left w:val="single" w:sz="8" w:space="0" w:color="000000"/>
              <w:bottom w:val="nil"/>
              <w:right w:val="single" w:sz="8" w:space="0" w:color="000000"/>
            </w:tcBorders>
          </w:tcPr>
          <w:p w14:paraId="0A4F8D5D"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28EEF24B" w14:textId="77777777" w:rsidR="00977971" w:rsidRDefault="00977971" w:rsidP="00A71E8B">
            <w:pPr>
              <w:spacing w:after="10"/>
              <w:ind w:left="3"/>
            </w:pPr>
            <w:r>
              <w:rPr>
                <w:rFonts w:ascii="Arial" w:eastAsia="Arial" w:hAnsi="Arial" w:cs="Arial"/>
                <w:sz w:val="14"/>
              </w:rPr>
              <w:t xml:space="preserve">Jumlah Dokumen </w:t>
            </w:r>
          </w:p>
          <w:p w14:paraId="71D1E1FD" w14:textId="77777777" w:rsidR="00977971" w:rsidRDefault="00977971" w:rsidP="00A71E8B">
            <w:pPr>
              <w:spacing w:after="10"/>
              <w:ind w:left="3"/>
            </w:pPr>
            <w:r>
              <w:rPr>
                <w:rFonts w:ascii="Arial" w:eastAsia="Arial" w:hAnsi="Arial" w:cs="Arial"/>
                <w:sz w:val="14"/>
              </w:rPr>
              <w:t xml:space="preserve">Perencanaan Perangkat </w:t>
            </w:r>
          </w:p>
          <w:p w14:paraId="1BD79056" w14:textId="77777777" w:rsidR="00977971" w:rsidRDefault="00977971" w:rsidP="00A71E8B">
            <w:pPr>
              <w:ind w:left="3"/>
            </w:pPr>
            <w:proofErr w:type="gramStart"/>
            <w:r>
              <w:rPr>
                <w:rFonts w:ascii="Arial" w:eastAsia="Arial" w:hAnsi="Arial" w:cs="Arial"/>
                <w:sz w:val="14"/>
              </w:rPr>
              <w:t>Daerah  (</w:t>
            </w:r>
            <w:proofErr w:type="gramEnd"/>
            <w:r>
              <w:rPr>
                <w:rFonts w:ascii="Arial" w:eastAsia="Arial" w:hAnsi="Arial" w:cs="Arial"/>
                <w:sz w:val="14"/>
              </w:rPr>
              <w:t>Dokumen)</w:t>
            </w:r>
          </w:p>
        </w:tc>
        <w:tc>
          <w:tcPr>
            <w:tcW w:w="1691" w:type="dxa"/>
            <w:tcBorders>
              <w:top w:val="single" w:sz="8" w:space="0" w:color="000000"/>
              <w:left w:val="single" w:sz="8" w:space="0" w:color="000000"/>
              <w:bottom w:val="single" w:sz="8" w:space="0" w:color="000000"/>
              <w:right w:val="single" w:sz="8" w:space="0" w:color="000000"/>
            </w:tcBorders>
          </w:tcPr>
          <w:p w14:paraId="37C8FC99" w14:textId="77777777" w:rsidR="00977971" w:rsidRDefault="00977971" w:rsidP="00A71E8B">
            <w:pPr>
              <w:spacing w:line="274" w:lineRule="auto"/>
              <w:ind w:left="3"/>
            </w:pPr>
            <w:r>
              <w:rPr>
                <w:rFonts w:ascii="Arial" w:eastAsia="Arial" w:hAnsi="Arial" w:cs="Arial"/>
                <w:sz w:val="14"/>
              </w:rPr>
              <w:t xml:space="preserve">3.26.01.2.01.0001 - Penyusunan Dokumen </w:t>
            </w:r>
          </w:p>
          <w:p w14:paraId="348F4CC1" w14:textId="77777777" w:rsidR="00977971" w:rsidRDefault="00977971" w:rsidP="00A71E8B">
            <w:pPr>
              <w:spacing w:after="10"/>
              <w:ind w:left="3"/>
            </w:pPr>
            <w:r>
              <w:rPr>
                <w:rFonts w:ascii="Arial" w:eastAsia="Arial" w:hAnsi="Arial" w:cs="Arial"/>
                <w:sz w:val="14"/>
              </w:rPr>
              <w:t xml:space="preserve">Perencanaan Perangkat </w:t>
            </w:r>
          </w:p>
          <w:p w14:paraId="7880536A" w14:textId="77777777" w:rsidR="00977971" w:rsidRDefault="00977971" w:rsidP="00A71E8B">
            <w:pPr>
              <w:ind w:left="3"/>
            </w:pPr>
            <w:r>
              <w:rPr>
                <w:rFonts w:ascii="Arial" w:eastAsia="Arial" w:hAnsi="Arial" w:cs="Arial"/>
                <w:sz w:val="14"/>
              </w:rPr>
              <w:t>Daerah</w:t>
            </w:r>
          </w:p>
        </w:tc>
        <w:tc>
          <w:tcPr>
            <w:tcW w:w="1535" w:type="dxa"/>
            <w:tcBorders>
              <w:top w:val="single" w:sz="8" w:space="0" w:color="000000"/>
              <w:left w:val="single" w:sz="8" w:space="0" w:color="000000"/>
              <w:bottom w:val="single" w:sz="8" w:space="0" w:color="000000"/>
              <w:right w:val="single" w:sz="8" w:space="0" w:color="000000"/>
            </w:tcBorders>
          </w:tcPr>
          <w:p w14:paraId="6E0CF866" w14:textId="77777777" w:rsidR="00977971" w:rsidRDefault="00977971" w:rsidP="00A71E8B"/>
        </w:tc>
      </w:tr>
      <w:tr w:rsidR="00977971" w14:paraId="13DA2860" w14:textId="77777777" w:rsidTr="00977971">
        <w:trPr>
          <w:trHeight w:val="956"/>
          <w:jc w:val="center"/>
        </w:trPr>
        <w:tc>
          <w:tcPr>
            <w:tcW w:w="0" w:type="auto"/>
            <w:vMerge/>
            <w:tcBorders>
              <w:top w:val="nil"/>
              <w:left w:val="single" w:sz="8" w:space="0" w:color="000000"/>
              <w:bottom w:val="nil"/>
              <w:right w:val="single" w:sz="8" w:space="0" w:color="000000"/>
            </w:tcBorders>
          </w:tcPr>
          <w:p w14:paraId="297CFE1B" w14:textId="77777777" w:rsidR="00977971" w:rsidRDefault="00977971" w:rsidP="00A71E8B"/>
        </w:tc>
        <w:tc>
          <w:tcPr>
            <w:tcW w:w="0" w:type="auto"/>
            <w:vMerge/>
            <w:tcBorders>
              <w:top w:val="nil"/>
              <w:left w:val="single" w:sz="8" w:space="0" w:color="000000"/>
              <w:bottom w:val="nil"/>
              <w:right w:val="single" w:sz="8" w:space="0" w:color="000000"/>
            </w:tcBorders>
          </w:tcPr>
          <w:p w14:paraId="3B2D1D30" w14:textId="77777777" w:rsidR="00977971" w:rsidRDefault="00977971" w:rsidP="00A71E8B"/>
        </w:tc>
        <w:tc>
          <w:tcPr>
            <w:tcW w:w="0" w:type="auto"/>
            <w:vMerge/>
            <w:tcBorders>
              <w:top w:val="nil"/>
              <w:left w:val="single" w:sz="8" w:space="0" w:color="000000"/>
              <w:bottom w:val="nil"/>
              <w:right w:val="single" w:sz="8" w:space="0" w:color="000000"/>
            </w:tcBorders>
          </w:tcPr>
          <w:p w14:paraId="4CC5A0F0" w14:textId="77777777" w:rsidR="00977971" w:rsidRDefault="00977971" w:rsidP="00A71E8B"/>
        </w:tc>
        <w:tc>
          <w:tcPr>
            <w:tcW w:w="0" w:type="auto"/>
            <w:vMerge/>
            <w:tcBorders>
              <w:top w:val="nil"/>
              <w:left w:val="single" w:sz="8" w:space="0" w:color="000000"/>
              <w:bottom w:val="nil"/>
              <w:right w:val="single" w:sz="8" w:space="0" w:color="000000"/>
            </w:tcBorders>
          </w:tcPr>
          <w:p w14:paraId="54BC039C" w14:textId="77777777" w:rsidR="00977971" w:rsidRDefault="00977971" w:rsidP="00A71E8B"/>
        </w:tc>
        <w:tc>
          <w:tcPr>
            <w:tcW w:w="0" w:type="auto"/>
            <w:vMerge/>
            <w:tcBorders>
              <w:top w:val="nil"/>
              <w:left w:val="single" w:sz="8" w:space="0" w:color="000000"/>
              <w:bottom w:val="nil"/>
              <w:right w:val="single" w:sz="8" w:space="0" w:color="000000"/>
            </w:tcBorders>
          </w:tcPr>
          <w:p w14:paraId="4BE34B24"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69C68B41" w14:textId="77777777" w:rsidR="00977971" w:rsidRDefault="00977971" w:rsidP="00A71E8B">
            <w:pPr>
              <w:spacing w:line="274" w:lineRule="auto"/>
              <w:ind w:left="3"/>
            </w:pPr>
            <w:r>
              <w:rPr>
                <w:rFonts w:ascii="Arial" w:eastAsia="Arial" w:hAnsi="Arial" w:cs="Arial"/>
                <w:sz w:val="14"/>
              </w:rPr>
              <w:t xml:space="preserve">Jumlah Dokumen RKASKPD dan Laporan Hasil </w:t>
            </w:r>
          </w:p>
          <w:p w14:paraId="00D91B07" w14:textId="77777777" w:rsidR="00977971" w:rsidRDefault="00977971" w:rsidP="00A71E8B">
            <w:pPr>
              <w:spacing w:after="11"/>
              <w:ind w:left="3"/>
            </w:pPr>
            <w:r>
              <w:rPr>
                <w:rFonts w:ascii="Arial" w:eastAsia="Arial" w:hAnsi="Arial" w:cs="Arial"/>
                <w:sz w:val="14"/>
              </w:rPr>
              <w:t xml:space="preserve">Koordinasi Penyusunan </w:t>
            </w:r>
          </w:p>
          <w:p w14:paraId="23EE89ED" w14:textId="77777777" w:rsidR="00977971" w:rsidRDefault="00977971" w:rsidP="00A71E8B">
            <w:pPr>
              <w:spacing w:after="10"/>
              <w:ind w:left="3"/>
            </w:pPr>
            <w:r>
              <w:rPr>
                <w:rFonts w:ascii="Arial" w:eastAsia="Arial" w:hAnsi="Arial" w:cs="Arial"/>
                <w:sz w:val="14"/>
              </w:rPr>
              <w:t xml:space="preserve">Dokumen RKA-SKPD </w:t>
            </w:r>
          </w:p>
          <w:p w14:paraId="112E0D49" w14:textId="77777777" w:rsidR="00977971" w:rsidRDefault="00977971" w:rsidP="00A71E8B">
            <w:pPr>
              <w:ind w:left="3"/>
            </w:pPr>
            <w:r>
              <w:rPr>
                <w:rFonts w:ascii="Arial" w:eastAsia="Arial" w:hAnsi="Arial" w:cs="Arial"/>
                <w:sz w:val="14"/>
              </w:rPr>
              <w:t>(Dokumen)</w:t>
            </w:r>
          </w:p>
        </w:tc>
        <w:tc>
          <w:tcPr>
            <w:tcW w:w="1691" w:type="dxa"/>
            <w:tcBorders>
              <w:top w:val="single" w:sz="8" w:space="0" w:color="000000"/>
              <w:left w:val="single" w:sz="8" w:space="0" w:color="000000"/>
              <w:bottom w:val="single" w:sz="8" w:space="0" w:color="000000"/>
              <w:right w:val="single" w:sz="8" w:space="0" w:color="000000"/>
            </w:tcBorders>
          </w:tcPr>
          <w:p w14:paraId="2EC073BD" w14:textId="77777777" w:rsidR="00977971" w:rsidRDefault="00977971" w:rsidP="00A71E8B">
            <w:pPr>
              <w:spacing w:line="274" w:lineRule="auto"/>
              <w:ind w:left="3"/>
            </w:pPr>
            <w:r>
              <w:rPr>
                <w:rFonts w:ascii="Arial" w:eastAsia="Arial" w:hAnsi="Arial" w:cs="Arial"/>
                <w:sz w:val="14"/>
              </w:rPr>
              <w:t xml:space="preserve">3.26.01.2.01.0002 - Koordinasi dan </w:t>
            </w:r>
          </w:p>
          <w:p w14:paraId="2824DD0F" w14:textId="77777777" w:rsidR="00977971" w:rsidRDefault="00977971" w:rsidP="00A71E8B">
            <w:pPr>
              <w:spacing w:after="11"/>
              <w:ind w:left="3"/>
            </w:pPr>
            <w:r>
              <w:rPr>
                <w:rFonts w:ascii="Arial" w:eastAsia="Arial" w:hAnsi="Arial" w:cs="Arial"/>
                <w:sz w:val="14"/>
              </w:rPr>
              <w:t xml:space="preserve">Penyusunan Dokumen </w:t>
            </w:r>
          </w:p>
          <w:p w14:paraId="29415DE8" w14:textId="77777777" w:rsidR="00977971" w:rsidRDefault="00977971" w:rsidP="00A71E8B">
            <w:pPr>
              <w:ind w:left="3"/>
            </w:pPr>
            <w:r>
              <w:rPr>
                <w:rFonts w:ascii="Arial" w:eastAsia="Arial" w:hAnsi="Arial" w:cs="Arial"/>
                <w:sz w:val="14"/>
              </w:rPr>
              <w:t>RKA-SKPD</w:t>
            </w:r>
          </w:p>
        </w:tc>
        <w:tc>
          <w:tcPr>
            <w:tcW w:w="1535" w:type="dxa"/>
            <w:tcBorders>
              <w:top w:val="single" w:sz="8" w:space="0" w:color="000000"/>
              <w:left w:val="single" w:sz="8" w:space="0" w:color="000000"/>
              <w:bottom w:val="single" w:sz="8" w:space="0" w:color="000000"/>
              <w:right w:val="single" w:sz="8" w:space="0" w:color="000000"/>
            </w:tcBorders>
          </w:tcPr>
          <w:p w14:paraId="4BBC5A1F" w14:textId="77777777" w:rsidR="00977971" w:rsidRDefault="00977971" w:rsidP="00A71E8B"/>
        </w:tc>
      </w:tr>
      <w:tr w:rsidR="00977971" w14:paraId="65C77992" w14:textId="77777777" w:rsidTr="00977971">
        <w:trPr>
          <w:trHeight w:val="956"/>
          <w:jc w:val="center"/>
        </w:trPr>
        <w:tc>
          <w:tcPr>
            <w:tcW w:w="0" w:type="auto"/>
            <w:vMerge/>
            <w:tcBorders>
              <w:top w:val="nil"/>
              <w:left w:val="single" w:sz="8" w:space="0" w:color="000000"/>
              <w:bottom w:val="nil"/>
              <w:right w:val="single" w:sz="8" w:space="0" w:color="000000"/>
            </w:tcBorders>
          </w:tcPr>
          <w:p w14:paraId="334BA339" w14:textId="77777777" w:rsidR="00977971" w:rsidRDefault="00977971" w:rsidP="00A71E8B"/>
        </w:tc>
        <w:tc>
          <w:tcPr>
            <w:tcW w:w="0" w:type="auto"/>
            <w:vMerge/>
            <w:tcBorders>
              <w:top w:val="nil"/>
              <w:left w:val="single" w:sz="8" w:space="0" w:color="000000"/>
              <w:bottom w:val="nil"/>
              <w:right w:val="single" w:sz="8" w:space="0" w:color="000000"/>
            </w:tcBorders>
          </w:tcPr>
          <w:p w14:paraId="77C18BF5" w14:textId="77777777" w:rsidR="00977971" w:rsidRDefault="00977971" w:rsidP="00A71E8B"/>
        </w:tc>
        <w:tc>
          <w:tcPr>
            <w:tcW w:w="0" w:type="auto"/>
            <w:vMerge/>
            <w:tcBorders>
              <w:top w:val="nil"/>
              <w:left w:val="single" w:sz="8" w:space="0" w:color="000000"/>
              <w:bottom w:val="nil"/>
              <w:right w:val="single" w:sz="8" w:space="0" w:color="000000"/>
            </w:tcBorders>
          </w:tcPr>
          <w:p w14:paraId="5723366E" w14:textId="77777777" w:rsidR="00977971" w:rsidRDefault="00977971" w:rsidP="00A71E8B"/>
        </w:tc>
        <w:tc>
          <w:tcPr>
            <w:tcW w:w="0" w:type="auto"/>
            <w:vMerge/>
            <w:tcBorders>
              <w:top w:val="nil"/>
              <w:left w:val="single" w:sz="8" w:space="0" w:color="000000"/>
              <w:bottom w:val="nil"/>
              <w:right w:val="single" w:sz="8" w:space="0" w:color="000000"/>
            </w:tcBorders>
          </w:tcPr>
          <w:p w14:paraId="7CEC00AF" w14:textId="77777777" w:rsidR="00977971" w:rsidRDefault="00977971" w:rsidP="00A71E8B"/>
        </w:tc>
        <w:tc>
          <w:tcPr>
            <w:tcW w:w="0" w:type="auto"/>
            <w:vMerge/>
            <w:tcBorders>
              <w:top w:val="nil"/>
              <w:left w:val="single" w:sz="8" w:space="0" w:color="000000"/>
              <w:bottom w:val="nil"/>
              <w:right w:val="single" w:sz="8" w:space="0" w:color="000000"/>
            </w:tcBorders>
          </w:tcPr>
          <w:p w14:paraId="04E33AE8"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1C57772D" w14:textId="77777777" w:rsidR="00977971" w:rsidRDefault="00977971" w:rsidP="00A71E8B">
            <w:pPr>
              <w:spacing w:line="274" w:lineRule="auto"/>
              <w:ind w:left="3"/>
            </w:pPr>
            <w:r>
              <w:rPr>
                <w:rFonts w:ascii="Arial" w:eastAsia="Arial" w:hAnsi="Arial" w:cs="Arial"/>
                <w:sz w:val="14"/>
              </w:rPr>
              <w:t xml:space="preserve">Jumlah Dokumen DPASKPD dan Laporan Hasil </w:t>
            </w:r>
          </w:p>
          <w:p w14:paraId="6283C938" w14:textId="77777777" w:rsidR="00977971" w:rsidRDefault="00977971" w:rsidP="00A71E8B">
            <w:pPr>
              <w:spacing w:after="10"/>
              <w:ind w:left="3"/>
            </w:pPr>
            <w:r>
              <w:rPr>
                <w:rFonts w:ascii="Arial" w:eastAsia="Arial" w:hAnsi="Arial" w:cs="Arial"/>
                <w:sz w:val="14"/>
              </w:rPr>
              <w:t xml:space="preserve">Koordinasi Penyusunan </w:t>
            </w:r>
          </w:p>
          <w:p w14:paraId="74CB5B4F" w14:textId="77777777" w:rsidR="00977971" w:rsidRDefault="00977971" w:rsidP="00A71E8B">
            <w:pPr>
              <w:spacing w:after="10"/>
              <w:ind w:left="3"/>
            </w:pPr>
            <w:r>
              <w:rPr>
                <w:rFonts w:ascii="Arial" w:eastAsia="Arial" w:hAnsi="Arial" w:cs="Arial"/>
                <w:sz w:val="14"/>
              </w:rPr>
              <w:t xml:space="preserve">Dokumen DPA-SKPD </w:t>
            </w:r>
          </w:p>
          <w:p w14:paraId="387ACA1B" w14:textId="77777777" w:rsidR="00977971" w:rsidRDefault="00977971" w:rsidP="00A71E8B">
            <w:pPr>
              <w:ind w:left="3"/>
            </w:pPr>
            <w:r>
              <w:rPr>
                <w:rFonts w:ascii="Arial" w:eastAsia="Arial" w:hAnsi="Arial" w:cs="Arial"/>
                <w:sz w:val="14"/>
              </w:rPr>
              <w:t>(Dokumen)</w:t>
            </w:r>
          </w:p>
        </w:tc>
        <w:tc>
          <w:tcPr>
            <w:tcW w:w="1691" w:type="dxa"/>
            <w:tcBorders>
              <w:top w:val="single" w:sz="8" w:space="0" w:color="000000"/>
              <w:left w:val="single" w:sz="8" w:space="0" w:color="000000"/>
              <w:bottom w:val="single" w:sz="8" w:space="0" w:color="000000"/>
              <w:right w:val="single" w:sz="8" w:space="0" w:color="000000"/>
            </w:tcBorders>
          </w:tcPr>
          <w:p w14:paraId="59A83092" w14:textId="77777777" w:rsidR="00977971" w:rsidRDefault="00977971" w:rsidP="00A71E8B">
            <w:pPr>
              <w:spacing w:after="10"/>
              <w:ind w:left="3"/>
            </w:pPr>
            <w:r>
              <w:rPr>
                <w:rFonts w:ascii="Arial" w:eastAsia="Arial" w:hAnsi="Arial" w:cs="Arial"/>
                <w:sz w:val="14"/>
              </w:rPr>
              <w:t xml:space="preserve">3.26.01.2.01.0004 - </w:t>
            </w:r>
          </w:p>
          <w:p w14:paraId="245C24D0" w14:textId="77777777" w:rsidR="00977971" w:rsidRDefault="00977971" w:rsidP="00A71E8B">
            <w:pPr>
              <w:spacing w:after="10"/>
              <w:ind w:left="3"/>
            </w:pPr>
            <w:r>
              <w:rPr>
                <w:rFonts w:ascii="Arial" w:eastAsia="Arial" w:hAnsi="Arial" w:cs="Arial"/>
                <w:sz w:val="14"/>
              </w:rPr>
              <w:t xml:space="preserve">Koordinasi dan </w:t>
            </w:r>
          </w:p>
          <w:p w14:paraId="7DFCF5E2" w14:textId="77777777" w:rsidR="00977971" w:rsidRDefault="00977971" w:rsidP="00A71E8B">
            <w:pPr>
              <w:ind w:left="3"/>
            </w:pPr>
            <w:r>
              <w:rPr>
                <w:rFonts w:ascii="Arial" w:eastAsia="Arial" w:hAnsi="Arial" w:cs="Arial"/>
                <w:sz w:val="14"/>
              </w:rPr>
              <w:t>Penyusunan DPA-SKPD</w:t>
            </w:r>
          </w:p>
        </w:tc>
        <w:tc>
          <w:tcPr>
            <w:tcW w:w="1535" w:type="dxa"/>
            <w:tcBorders>
              <w:top w:val="single" w:sz="8" w:space="0" w:color="000000"/>
              <w:left w:val="single" w:sz="8" w:space="0" w:color="000000"/>
              <w:bottom w:val="single" w:sz="8" w:space="0" w:color="000000"/>
              <w:right w:val="single" w:sz="8" w:space="0" w:color="000000"/>
            </w:tcBorders>
          </w:tcPr>
          <w:p w14:paraId="6C71D363" w14:textId="77777777" w:rsidR="00977971" w:rsidRDefault="00977971" w:rsidP="00A71E8B"/>
        </w:tc>
      </w:tr>
      <w:tr w:rsidR="00977971" w14:paraId="32E9514B" w14:textId="77777777" w:rsidTr="00977971">
        <w:tblPrEx>
          <w:tblCellMar>
            <w:left w:w="30" w:type="dxa"/>
            <w:right w:w="0" w:type="dxa"/>
          </w:tblCellMar>
        </w:tblPrEx>
        <w:trPr>
          <w:trHeight w:val="764"/>
          <w:jc w:val="center"/>
        </w:trPr>
        <w:tc>
          <w:tcPr>
            <w:tcW w:w="1676" w:type="dxa"/>
            <w:vMerge w:val="restart"/>
            <w:tcBorders>
              <w:top w:val="nil"/>
              <w:left w:val="single" w:sz="8" w:space="0" w:color="000000"/>
              <w:bottom w:val="nil"/>
              <w:right w:val="single" w:sz="8" w:space="0" w:color="000000"/>
            </w:tcBorders>
          </w:tcPr>
          <w:p w14:paraId="308FB294" w14:textId="77777777" w:rsidR="00977971" w:rsidRDefault="00977971" w:rsidP="00A71E8B"/>
        </w:tc>
        <w:tc>
          <w:tcPr>
            <w:tcW w:w="1678" w:type="dxa"/>
            <w:vMerge w:val="restart"/>
            <w:tcBorders>
              <w:top w:val="nil"/>
              <w:left w:val="single" w:sz="8" w:space="0" w:color="000000"/>
              <w:bottom w:val="nil"/>
              <w:right w:val="single" w:sz="8" w:space="0" w:color="000000"/>
            </w:tcBorders>
          </w:tcPr>
          <w:p w14:paraId="13C297C2" w14:textId="77777777" w:rsidR="00977971" w:rsidRDefault="00977971" w:rsidP="00A71E8B"/>
        </w:tc>
        <w:tc>
          <w:tcPr>
            <w:tcW w:w="1677" w:type="dxa"/>
            <w:vMerge w:val="restart"/>
            <w:tcBorders>
              <w:top w:val="nil"/>
              <w:left w:val="single" w:sz="8" w:space="0" w:color="000000"/>
              <w:bottom w:val="nil"/>
              <w:right w:val="single" w:sz="8" w:space="0" w:color="000000"/>
            </w:tcBorders>
          </w:tcPr>
          <w:p w14:paraId="2B44A599" w14:textId="77777777" w:rsidR="00977971" w:rsidRDefault="00977971" w:rsidP="00A71E8B"/>
        </w:tc>
        <w:tc>
          <w:tcPr>
            <w:tcW w:w="1674" w:type="dxa"/>
            <w:vMerge w:val="restart"/>
            <w:tcBorders>
              <w:top w:val="nil"/>
              <w:left w:val="single" w:sz="8" w:space="0" w:color="000000"/>
              <w:bottom w:val="nil"/>
              <w:right w:val="single" w:sz="8" w:space="0" w:color="000000"/>
            </w:tcBorders>
          </w:tcPr>
          <w:p w14:paraId="0391BA4C" w14:textId="77777777" w:rsidR="00977971" w:rsidRDefault="00977971" w:rsidP="00A71E8B"/>
        </w:tc>
        <w:tc>
          <w:tcPr>
            <w:tcW w:w="1684" w:type="dxa"/>
            <w:tcBorders>
              <w:top w:val="nil"/>
              <w:left w:val="single" w:sz="8" w:space="0" w:color="000000"/>
              <w:bottom w:val="single" w:sz="8" w:space="0" w:color="000000"/>
              <w:right w:val="single" w:sz="8" w:space="0" w:color="000000"/>
            </w:tcBorders>
          </w:tcPr>
          <w:p w14:paraId="08A4B5AD"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31DA6CF0" w14:textId="77777777" w:rsidR="00977971" w:rsidRDefault="00977971" w:rsidP="00A71E8B">
            <w:pPr>
              <w:spacing w:after="10"/>
            </w:pPr>
            <w:r>
              <w:rPr>
                <w:rFonts w:ascii="Arial" w:eastAsia="Arial" w:hAnsi="Arial" w:cs="Arial"/>
                <w:sz w:val="14"/>
              </w:rPr>
              <w:t xml:space="preserve">Jumlah Laporan Evaluasi </w:t>
            </w:r>
          </w:p>
          <w:p w14:paraId="23920AC8" w14:textId="77777777" w:rsidR="00977971" w:rsidRDefault="00977971" w:rsidP="00A71E8B">
            <w:pPr>
              <w:spacing w:after="10"/>
              <w:jc w:val="both"/>
            </w:pPr>
            <w:r>
              <w:rPr>
                <w:rFonts w:ascii="Arial" w:eastAsia="Arial" w:hAnsi="Arial" w:cs="Arial"/>
                <w:sz w:val="14"/>
              </w:rPr>
              <w:t xml:space="preserve">Kinerja Perangkat Daerah </w:t>
            </w:r>
          </w:p>
          <w:p w14:paraId="34B45B18" w14:textId="77777777" w:rsidR="00977971" w:rsidRDefault="00977971" w:rsidP="00A71E8B">
            <w:r>
              <w:rPr>
                <w:rFonts w:ascii="Arial" w:eastAsia="Arial" w:hAnsi="Arial" w:cs="Arial"/>
                <w:sz w:val="14"/>
              </w:rPr>
              <w:t>(Laporan)</w:t>
            </w:r>
          </w:p>
        </w:tc>
        <w:tc>
          <w:tcPr>
            <w:tcW w:w="1691" w:type="dxa"/>
            <w:tcBorders>
              <w:top w:val="single" w:sz="8" w:space="0" w:color="000000"/>
              <w:left w:val="single" w:sz="8" w:space="0" w:color="000000"/>
              <w:bottom w:val="single" w:sz="8" w:space="0" w:color="000000"/>
              <w:right w:val="single" w:sz="8" w:space="0" w:color="000000"/>
            </w:tcBorders>
          </w:tcPr>
          <w:p w14:paraId="061789A7" w14:textId="77777777" w:rsidR="00977971" w:rsidRDefault="00977971" w:rsidP="00A71E8B">
            <w:pPr>
              <w:spacing w:line="274" w:lineRule="auto"/>
            </w:pPr>
            <w:r>
              <w:rPr>
                <w:rFonts w:ascii="Arial" w:eastAsia="Arial" w:hAnsi="Arial" w:cs="Arial"/>
                <w:sz w:val="14"/>
              </w:rPr>
              <w:t xml:space="preserve">3.26.01.2.01.0007 - Evaluasi Kinerja </w:t>
            </w:r>
          </w:p>
          <w:p w14:paraId="50088EA7" w14:textId="77777777" w:rsidR="00977971" w:rsidRDefault="00977971" w:rsidP="00A71E8B">
            <w:r>
              <w:rPr>
                <w:rFonts w:ascii="Arial" w:eastAsia="Arial" w:hAnsi="Arial" w:cs="Arial"/>
                <w:sz w:val="14"/>
              </w:rPr>
              <w:t>Perangkat Daerah</w:t>
            </w:r>
          </w:p>
        </w:tc>
        <w:tc>
          <w:tcPr>
            <w:tcW w:w="1535" w:type="dxa"/>
            <w:tcBorders>
              <w:top w:val="nil"/>
              <w:left w:val="single" w:sz="8" w:space="0" w:color="000000"/>
              <w:bottom w:val="single" w:sz="8" w:space="0" w:color="000000"/>
              <w:right w:val="single" w:sz="8" w:space="0" w:color="000000"/>
            </w:tcBorders>
          </w:tcPr>
          <w:p w14:paraId="73558557" w14:textId="77777777" w:rsidR="00977971" w:rsidRDefault="00977971" w:rsidP="00A71E8B"/>
        </w:tc>
      </w:tr>
      <w:tr w:rsidR="00977971" w14:paraId="7BFAA48E" w14:textId="77777777" w:rsidTr="00977971">
        <w:tblPrEx>
          <w:tblCellMar>
            <w:left w:w="30" w:type="dxa"/>
            <w:right w:w="0" w:type="dxa"/>
          </w:tblCellMar>
        </w:tblPrEx>
        <w:trPr>
          <w:trHeight w:val="764"/>
          <w:jc w:val="center"/>
        </w:trPr>
        <w:tc>
          <w:tcPr>
            <w:tcW w:w="0" w:type="auto"/>
            <w:vMerge/>
            <w:tcBorders>
              <w:top w:val="nil"/>
              <w:left w:val="single" w:sz="8" w:space="0" w:color="000000"/>
              <w:bottom w:val="nil"/>
              <w:right w:val="single" w:sz="8" w:space="0" w:color="000000"/>
            </w:tcBorders>
          </w:tcPr>
          <w:p w14:paraId="3BE0794C" w14:textId="77777777" w:rsidR="00977971" w:rsidRDefault="00977971" w:rsidP="00A71E8B"/>
        </w:tc>
        <w:tc>
          <w:tcPr>
            <w:tcW w:w="0" w:type="auto"/>
            <w:vMerge/>
            <w:tcBorders>
              <w:top w:val="nil"/>
              <w:left w:val="single" w:sz="8" w:space="0" w:color="000000"/>
              <w:bottom w:val="nil"/>
              <w:right w:val="single" w:sz="8" w:space="0" w:color="000000"/>
            </w:tcBorders>
          </w:tcPr>
          <w:p w14:paraId="2D9A244A" w14:textId="77777777" w:rsidR="00977971" w:rsidRDefault="00977971" w:rsidP="00A71E8B"/>
        </w:tc>
        <w:tc>
          <w:tcPr>
            <w:tcW w:w="0" w:type="auto"/>
            <w:vMerge/>
            <w:tcBorders>
              <w:top w:val="nil"/>
              <w:left w:val="single" w:sz="8" w:space="0" w:color="000000"/>
              <w:bottom w:val="nil"/>
              <w:right w:val="single" w:sz="8" w:space="0" w:color="000000"/>
            </w:tcBorders>
          </w:tcPr>
          <w:p w14:paraId="0D6EEFE5" w14:textId="77777777" w:rsidR="00977971" w:rsidRDefault="00977971" w:rsidP="00A71E8B"/>
        </w:tc>
        <w:tc>
          <w:tcPr>
            <w:tcW w:w="0" w:type="auto"/>
            <w:vMerge/>
            <w:tcBorders>
              <w:top w:val="nil"/>
              <w:left w:val="single" w:sz="8" w:space="0" w:color="000000"/>
              <w:bottom w:val="nil"/>
              <w:right w:val="single" w:sz="8" w:space="0" w:color="000000"/>
            </w:tcBorders>
          </w:tcPr>
          <w:p w14:paraId="73F5E2D4" w14:textId="77777777" w:rsidR="00977971" w:rsidRDefault="00977971" w:rsidP="00A71E8B"/>
        </w:tc>
        <w:tc>
          <w:tcPr>
            <w:tcW w:w="1684" w:type="dxa"/>
            <w:vMerge w:val="restart"/>
            <w:tcBorders>
              <w:top w:val="single" w:sz="8" w:space="0" w:color="000000"/>
              <w:left w:val="single" w:sz="8" w:space="0" w:color="000000"/>
              <w:bottom w:val="single" w:sz="8" w:space="0" w:color="000000"/>
              <w:right w:val="single" w:sz="8" w:space="0" w:color="000000"/>
            </w:tcBorders>
          </w:tcPr>
          <w:p w14:paraId="3B0BD986" w14:textId="77777777" w:rsidR="00977971" w:rsidRDefault="00977971" w:rsidP="00A71E8B">
            <w:pPr>
              <w:spacing w:after="10"/>
            </w:pPr>
            <w:r>
              <w:rPr>
                <w:rFonts w:ascii="Arial" w:eastAsia="Arial" w:hAnsi="Arial" w:cs="Arial"/>
                <w:sz w:val="14"/>
              </w:rPr>
              <w:t xml:space="preserve">Tersedianya Gaji dan </w:t>
            </w:r>
          </w:p>
          <w:p w14:paraId="50A4C2EB" w14:textId="77777777" w:rsidR="00977971" w:rsidRDefault="00977971" w:rsidP="00A71E8B">
            <w:pPr>
              <w:spacing w:after="10"/>
            </w:pPr>
            <w:r>
              <w:rPr>
                <w:rFonts w:ascii="Arial" w:eastAsia="Arial" w:hAnsi="Arial" w:cs="Arial"/>
                <w:sz w:val="14"/>
              </w:rPr>
              <w:t xml:space="preserve">Tunjangan ASN, serta </w:t>
            </w:r>
          </w:p>
          <w:p w14:paraId="5BD69805" w14:textId="77777777" w:rsidR="00977971" w:rsidRDefault="00977971" w:rsidP="00A71E8B">
            <w:pPr>
              <w:spacing w:after="10"/>
            </w:pPr>
            <w:r>
              <w:rPr>
                <w:rFonts w:ascii="Arial" w:eastAsia="Arial" w:hAnsi="Arial" w:cs="Arial"/>
                <w:sz w:val="14"/>
              </w:rPr>
              <w:t xml:space="preserve">Pengelolaan Keuangan </w:t>
            </w:r>
          </w:p>
          <w:p w14:paraId="5292F22C" w14:textId="77777777" w:rsidR="00977971" w:rsidRDefault="00977971" w:rsidP="00A71E8B">
            <w:r>
              <w:rPr>
                <w:rFonts w:ascii="Arial" w:eastAsia="Arial" w:hAnsi="Arial" w:cs="Arial"/>
                <w:sz w:val="14"/>
              </w:rPr>
              <w:t>Perangkat Daerah</w:t>
            </w:r>
          </w:p>
        </w:tc>
        <w:tc>
          <w:tcPr>
            <w:tcW w:w="1684" w:type="dxa"/>
            <w:tcBorders>
              <w:top w:val="single" w:sz="8" w:space="0" w:color="000000"/>
              <w:left w:val="single" w:sz="8" w:space="0" w:color="000000"/>
              <w:bottom w:val="single" w:sz="8" w:space="0" w:color="000000"/>
              <w:right w:val="single" w:sz="8" w:space="0" w:color="000000"/>
            </w:tcBorders>
          </w:tcPr>
          <w:p w14:paraId="6A617393" w14:textId="77777777" w:rsidR="00977971" w:rsidRDefault="00977971" w:rsidP="00A71E8B">
            <w:pPr>
              <w:jc w:val="both"/>
            </w:pPr>
            <w:r>
              <w:rPr>
                <w:rFonts w:ascii="Arial" w:eastAsia="Arial" w:hAnsi="Arial" w:cs="Arial"/>
                <w:sz w:val="14"/>
              </w:rPr>
              <w:t>Persentase realisasi anggaran (%)</w:t>
            </w:r>
          </w:p>
        </w:tc>
        <w:tc>
          <w:tcPr>
            <w:tcW w:w="1691" w:type="dxa"/>
            <w:tcBorders>
              <w:top w:val="single" w:sz="8" w:space="0" w:color="000000"/>
              <w:left w:val="single" w:sz="8" w:space="0" w:color="000000"/>
              <w:bottom w:val="single" w:sz="8" w:space="0" w:color="000000"/>
              <w:right w:val="single" w:sz="8" w:space="0" w:color="000000"/>
            </w:tcBorders>
          </w:tcPr>
          <w:p w14:paraId="379BB654" w14:textId="77777777" w:rsidR="00977971" w:rsidRDefault="00977971" w:rsidP="00A71E8B">
            <w:pPr>
              <w:spacing w:after="10"/>
            </w:pPr>
            <w:r>
              <w:rPr>
                <w:rFonts w:ascii="Arial" w:eastAsia="Arial" w:hAnsi="Arial" w:cs="Arial"/>
                <w:sz w:val="14"/>
              </w:rPr>
              <w:t xml:space="preserve">3.26.01.2.02 - </w:t>
            </w:r>
          </w:p>
          <w:p w14:paraId="6BAE8BE1" w14:textId="77777777" w:rsidR="00977971" w:rsidRDefault="00977971" w:rsidP="00A71E8B">
            <w:pPr>
              <w:spacing w:after="10"/>
            </w:pPr>
            <w:r>
              <w:rPr>
                <w:rFonts w:ascii="Arial" w:eastAsia="Arial" w:hAnsi="Arial" w:cs="Arial"/>
                <w:sz w:val="14"/>
              </w:rPr>
              <w:t xml:space="preserve">Administrasi Keuangan </w:t>
            </w:r>
          </w:p>
          <w:p w14:paraId="22392F00" w14:textId="77777777" w:rsidR="00977971" w:rsidRDefault="00977971" w:rsidP="00A71E8B">
            <w:r>
              <w:rPr>
                <w:rFonts w:ascii="Arial" w:eastAsia="Arial" w:hAnsi="Arial" w:cs="Arial"/>
                <w:sz w:val="14"/>
              </w:rPr>
              <w:t>Perangkat Daerah</w:t>
            </w:r>
          </w:p>
        </w:tc>
        <w:tc>
          <w:tcPr>
            <w:tcW w:w="1535" w:type="dxa"/>
            <w:tcBorders>
              <w:top w:val="single" w:sz="8" w:space="0" w:color="000000"/>
              <w:left w:val="single" w:sz="8" w:space="0" w:color="000000"/>
              <w:bottom w:val="single" w:sz="8" w:space="0" w:color="000000"/>
              <w:right w:val="single" w:sz="8" w:space="0" w:color="000000"/>
            </w:tcBorders>
          </w:tcPr>
          <w:p w14:paraId="06CCDB03" w14:textId="77777777" w:rsidR="00977971" w:rsidRDefault="00977971" w:rsidP="00A71E8B"/>
        </w:tc>
      </w:tr>
      <w:tr w:rsidR="00977971" w14:paraId="31B2F289" w14:textId="77777777" w:rsidTr="00977971">
        <w:tblPrEx>
          <w:tblCellMar>
            <w:left w:w="30" w:type="dxa"/>
            <w:right w:w="0" w:type="dxa"/>
          </w:tblCellMar>
        </w:tblPrEx>
        <w:trPr>
          <w:trHeight w:val="765"/>
          <w:jc w:val="center"/>
        </w:trPr>
        <w:tc>
          <w:tcPr>
            <w:tcW w:w="0" w:type="auto"/>
            <w:vMerge/>
            <w:tcBorders>
              <w:top w:val="nil"/>
              <w:left w:val="single" w:sz="8" w:space="0" w:color="000000"/>
              <w:bottom w:val="nil"/>
              <w:right w:val="single" w:sz="8" w:space="0" w:color="000000"/>
            </w:tcBorders>
          </w:tcPr>
          <w:p w14:paraId="5987CAB4" w14:textId="77777777" w:rsidR="00977971" w:rsidRDefault="00977971" w:rsidP="00A71E8B"/>
        </w:tc>
        <w:tc>
          <w:tcPr>
            <w:tcW w:w="0" w:type="auto"/>
            <w:vMerge/>
            <w:tcBorders>
              <w:top w:val="nil"/>
              <w:left w:val="single" w:sz="8" w:space="0" w:color="000000"/>
              <w:bottom w:val="nil"/>
              <w:right w:val="single" w:sz="8" w:space="0" w:color="000000"/>
            </w:tcBorders>
          </w:tcPr>
          <w:p w14:paraId="4978439E" w14:textId="77777777" w:rsidR="00977971" w:rsidRDefault="00977971" w:rsidP="00A71E8B"/>
        </w:tc>
        <w:tc>
          <w:tcPr>
            <w:tcW w:w="0" w:type="auto"/>
            <w:vMerge/>
            <w:tcBorders>
              <w:top w:val="nil"/>
              <w:left w:val="single" w:sz="8" w:space="0" w:color="000000"/>
              <w:bottom w:val="nil"/>
              <w:right w:val="single" w:sz="8" w:space="0" w:color="000000"/>
            </w:tcBorders>
          </w:tcPr>
          <w:p w14:paraId="25C6D147" w14:textId="77777777" w:rsidR="00977971" w:rsidRDefault="00977971" w:rsidP="00A71E8B"/>
        </w:tc>
        <w:tc>
          <w:tcPr>
            <w:tcW w:w="0" w:type="auto"/>
            <w:vMerge/>
            <w:tcBorders>
              <w:top w:val="nil"/>
              <w:left w:val="single" w:sz="8" w:space="0" w:color="000000"/>
              <w:bottom w:val="nil"/>
              <w:right w:val="single" w:sz="8" w:space="0" w:color="000000"/>
            </w:tcBorders>
          </w:tcPr>
          <w:p w14:paraId="57575234" w14:textId="77777777" w:rsidR="00977971" w:rsidRDefault="00977971" w:rsidP="00A71E8B"/>
        </w:tc>
        <w:tc>
          <w:tcPr>
            <w:tcW w:w="0" w:type="auto"/>
            <w:vMerge/>
            <w:tcBorders>
              <w:top w:val="nil"/>
              <w:left w:val="single" w:sz="8" w:space="0" w:color="000000"/>
              <w:bottom w:val="nil"/>
              <w:right w:val="single" w:sz="8" w:space="0" w:color="000000"/>
            </w:tcBorders>
          </w:tcPr>
          <w:p w14:paraId="4BF984AF"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3E6407B7" w14:textId="77777777" w:rsidR="00977971" w:rsidRDefault="00977971" w:rsidP="00A71E8B">
            <w:pPr>
              <w:spacing w:after="10"/>
            </w:pPr>
            <w:r>
              <w:rPr>
                <w:rFonts w:ascii="Arial" w:eastAsia="Arial" w:hAnsi="Arial" w:cs="Arial"/>
                <w:sz w:val="14"/>
              </w:rPr>
              <w:t xml:space="preserve">Jumlah Orang yang </w:t>
            </w:r>
          </w:p>
          <w:p w14:paraId="1E88BEAA" w14:textId="77777777" w:rsidR="00977971" w:rsidRDefault="00977971" w:rsidP="00A71E8B">
            <w:pPr>
              <w:spacing w:after="11"/>
            </w:pPr>
            <w:r>
              <w:rPr>
                <w:rFonts w:ascii="Arial" w:eastAsia="Arial" w:hAnsi="Arial" w:cs="Arial"/>
                <w:sz w:val="14"/>
              </w:rPr>
              <w:t xml:space="preserve">Menerima Gaji dan </w:t>
            </w:r>
          </w:p>
          <w:p w14:paraId="7F0748A9" w14:textId="77777777" w:rsidR="00977971" w:rsidRDefault="00977971" w:rsidP="00A71E8B">
            <w:pPr>
              <w:spacing w:after="10"/>
            </w:pPr>
            <w:r>
              <w:rPr>
                <w:rFonts w:ascii="Arial" w:eastAsia="Arial" w:hAnsi="Arial" w:cs="Arial"/>
                <w:sz w:val="14"/>
              </w:rPr>
              <w:t xml:space="preserve">Tunjangan ASN </w:t>
            </w:r>
          </w:p>
          <w:p w14:paraId="557B717B" w14:textId="77777777" w:rsidR="00977971" w:rsidRDefault="00977971" w:rsidP="00A71E8B">
            <w:r>
              <w:rPr>
                <w:rFonts w:ascii="Arial" w:eastAsia="Arial" w:hAnsi="Arial" w:cs="Arial"/>
                <w:sz w:val="14"/>
              </w:rPr>
              <w:t>(Orang/bulan)</w:t>
            </w:r>
          </w:p>
        </w:tc>
        <w:tc>
          <w:tcPr>
            <w:tcW w:w="1691" w:type="dxa"/>
            <w:tcBorders>
              <w:top w:val="single" w:sz="8" w:space="0" w:color="000000"/>
              <w:left w:val="single" w:sz="8" w:space="0" w:color="000000"/>
              <w:bottom w:val="single" w:sz="8" w:space="0" w:color="000000"/>
              <w:right w:val="single" w:sz="8" w:space="0" w:color="000000"/>
            </w:tcBorders>
          </w:tcPr>
          <w:p w14:paraId="7BBD5FB6" w14:textId="77777777" w:rsidR="00977971" w:rsidRDefault="00977971" w:rsidP="00A71E8B">
            <w:pPr>
              <w:spacing w:after="1" w:line="274" w:lineRule="auto"/>
            </w:pPr>
            <w:r>
              <w:rPr>
                <w:rFonts w:ascii="Arial" w:eastAsia="Arial" w:hAnsi="Arial" w:cs="Arial"/>
                <w:sz w:val="14"/>
              </w:rPr>
              <w:t xml:space="preserve">3.26.01.2.02.0001 - Penyediaan Gaji dan </w:t>
            </w:r>
          </w:p>
          <w:p w14:paraId="2B0DB5C4" w14:textId="77777777" w:rsidR="00977971" w:rsidRDefault="00977971" w:rsidP="00A71E8B">
            <w:r>
              <w:rPr>
                <w:rFonts w:ascii="Arial" w:eastAsia="Arial" w:hAnsi="Arial" w:cs="Arial"/>
                <w:sz w:val="14"/>
              </w:rPr>
              <w:t>Tunjangan ASN</w:t>
            </w:r>
          </w:p>
        </w:tc>
        <w:tc>
          <w:tcPr>
            <w:tcW w:w="1535" w:type="dxa"/>
            <w:tcBorders>
              <w:top w:val="single" w:sz="8" w:space="0" w:color="000000"/>
              <w:left w:val="single" w:sz="8" w:space="0" w:color="000000"/>
              <w:bottom w:val="single" w:sz="8" w:space="0" w:color="000000"/>
              <w:right w:val="single" w:sz="8" w:space="0" w:color="000000"/>
            </w:tcBorders>
          </w:tcPr>
          <w:p w14:paraId="4802E25D" w14:textId="77777777" w:rsidR="00977971" w:rsidRDefault="00977971" w:rsidP="00A71E8B"/>
        </w:tc>
      </w:tr>
      <w:tr w:rsidR="00977971" w14:paraId="5ECADEAA" w14:textId="77777777" w:rsidTr="00977971">
        <w:tblPrEx>
          <w:tblCellMar>
            <w:left w:w="30" w:type="dxa"/>
            <w:right w:w="0" w:type="dxa"/>
          </w:tblCellMar>
        </w:tblPrEx>
        <w:trPr>
          <w:trHeight w:val="1336"/>
          <w:jc w:val="center"/>
        </w:trPr>
        <w:tc>
          <w:tcPr>
            <w:tcW w:w="0" w:type="auto"/>
            <w:vMerge/>
            <w:tcBorders>
              <w:top w:val="nil"/>
              <w:left w:val="single" w:sz="8" w:space="0" w:color="000000"/>
              <w:bottom w:val="nil"/>
              <w:right w:val="single" w:sz="8" w:space="0" w:color="000000"/>
            </w:tcBorders>
          </w:tcPr>
          <w:p w14:paraId="390F4910" w14:textId="77777777" w:rsidR="00977971" w:rsidRDefault="00977971" w:rsidP="00A71E8B"/>
        </w:tc>
        <w:tc>
          <w:tcPr>
            <w:tcW w:w="0" w:type="auto"/>
            <w:vMerge/>
            <w:tcBorders>
              <w:top w:val="nil"/>
              <w:left w:val="single" w:sz="8" w:space="0" w:color="000000"/>
              <w:bottom w:val="nil"/>
              <w:right w:val="single" w:sz="8" w:space="0" w:color="000000"/>
            </w:tcBorders>
          </w:tcPr>
          <w:p w14:paraId="1A72B5BE" w14:textId="77777777" w:rsidR="00977971" w:rsidRDefault="00977971" w:rsidP="00A71E8B"/>
        </w:tc>
        <w:tc>
          <w:tcPr>
            <w:tcW w:w="0" w:type="auto"/>
            <w:vMerge/>
            <w:tcBorders>
              <w:top w:val="nil"/>
              <w:left w:val="single" w:sz="8" w:space="0" w:color="000000"/>
              <w:bottom w:val="nil"/>
              <w:right w:val="single" w:sz="8" w:space="0" w:color="000000"/>
            </w:tcBorders>
          </w:tcPr>
          <w:p w14:paraId="3DB30613" w14:textId="77777777" w:rsidR="00977971" w:rsidRDefault="00977971" w:rsidP="00A71E8B"/>
        </w:tc>
        <w:tc>
          <w:tcPr>
            <w:tcW w:w="0" w:type="auto"/>
            <w:vMerge/>
            <w:tcBorders>
              <w:top w:val="nil"/>
              <w:left w:val="single" w:sz="8" w:space="0" w:color="000000"/>
              <w:bottom w:val="nil"/>
              <w:right w:val="single" w:sz="8" w:space="0" w:color="000000"/>
            </w:tcBorders>
          </w:tcPr>
          <w:p w14:paraId="17FCEEC1" w14:textId="77777777" w:rsidR="00977971" w:rsidRDefault="00977971" w:rsidP="00A71E8B"/>
        </w:tc>
        <w:tc>
          <w:tcPr>
            <w:tcW w:w="0" w:type="auto"/>
            <w:vMerge/>
            <w:tcBorders>
              <w:top w:val="nil"/>
              <w:left w:val="single" w:sz="8" w:space="0" w:color="000000"/>
              <w:bottom w:val="nil"/>
              <w:right w:val="single" w:sz="8" w:space="0" w:color="000000"/>
            </w:tcBorders>
          </w:tcPr>
          <w:p w14:paraId="5D603283"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4E7EA19B" w14:textId="77777777" w:rsidR="00977971" w:rsidRDefault="00977971" w:rsidP="00A71E8B">
            <w:pPr>
              <w:spacing w:after="10"/>
              <w:jc w:val="both"/>
            </w:pPr>
            <w:r>
              <w:rPr>
                <w:rFonts w:ascii="Arial" w:eastAsia="Arial" w:hAnsi="Arial" w:cs="Arial"/>
                <w:sz w:val="14"/>
              </w:rPr>
              <w:t xml:space="preserve">Jumlah Laporan Keuangan </w:t>
            </w:r>
          </w:p>
          <w:p w14:paraId="6B0AA53A" w14:textId="77777777" w:rsidR="00977971" w:rsidRDefault="00977971" w:rsidP="00A71E8B">
            <w:pPr>
              <w:spacing w:after="10"/>
            </w:pPr>
            <w:r>
              <w:rPr>
                <w:rFonts w:ascii="Arial" w:eastAsia="Arial" w:hAnsi="Arial" w:cs="Arial"/>
                <w:sz w:val="14"/>
              </w:rPr>
              <w:t xml:space="preserve">Akhir Tahun SKPD dan </w:t>
            </w:r>
          </w:p>
          <w:p w14:paraId="12718DD2" w14:textId="77777777" w:rsidR="00977971" w:rsidRDefault="00977971" w:rsidP="00A71E8B">
            <w:pPr>
              <w:spacing w:after="10"/>
            </w:pPr>
            <w:r>
              <w:rPr>
                <w:rFonts w:ascii="Arial" w:eastAsia="Arial" w:hAnsi="Arial" w:cs="Arial"/>
                <w:sz w:val="14"/>
              </w:rPr>
              <w:t xml:space="preserve">Laporan Hasil Koordinasi </w:t>
            </w:r>
          </w:p>
          <w:p w14:paraId="295A6C8F" w14:textId="77777777" w:rsidR="00977971" w:rsidRDefault="00977971" w:rsidP="00A71E8B">
            <w:pPr>
              <w:spacing w:after="10"/>
            </w:pPr>
            <w:r>
              <w:rPr>
                <w:rFonts w:ascii="Arial" w:eastAsia="Arial" w:hAnsi="Arial" w:cs="Arial"/>
                <w:sz w:val="14"/>
              </w:rPr>
              <w:t xml:space="preserve">Penyusunan Laporan </w:t>
            </w:r>
          </w:p>
          <w:p w14:paraId="0D03776E" w14:textId="77777777" w:rsidR="00977971" w:rsidRDefault="00977971" w:rsidP="00A71E8B">
            <w:pPr>
              <w:spacing w:after="11"/>
            </w:pPr>
            <w:r>
              <w:rPr>
                <w:rFonts w:ascii="Arial" w:eastAsia="Arial" w:hAnsi="Arial" w:cs="Arial"/>
                <w:sz w:val="14"/>
              </w:rPr>
              <w:t xml:space="preserve">Keuangan Akhir Tahun </w:t>
            </w:r>
          </w:p>
          <w:p w14:paraId="59096364" w14:textId="77777777" w:rsidR="00977971" w:rsidRDefault="00977971" w:rsidP="00A71E8B">
            <w:r>
              <w:rPr>
                <w:rFonts w:ascii="Arial" w:eastAsia="Arial" w:hAnsi="Arial" w:cs="Arial"/>
                <w:sz w:val="14"/>
              </w:rPr>
              <w:t>SKPD (Laporan)</w:t>
            </w:r>
          </w:p>
        </w:tc>
        <w:tc>
          <w:tcPr>
            <w:tcW w:w="1691" w:type="dxa"/>
            <w:tcBorders>
              <w:top w:val="single" w:sz="8" w:space="0" w:color="000000"/>
              <w:left w:val="single" w:sz="8" w:space="0" w:color="000000"/>
              <w:bottom w:val="single" w:sz="8" w:space="0" w:color="000000"/>
              <w:right w:val="single" w:sz="8" w:space="0" w:color="000000"/>
            </w:tcBorders>
          </w:tcPr>
          <w:p w14:paraId="5836E884" w14:textId="77777777" w:rsidR="00977971" w:rsidRDefault="00977971" w:rsidP="00A71E8B">
            <w:pPr>
              <w:spacing w:line="274" w:lineRule="auto"/>
            </w:pPr>
            <w:r>
              <w:rPr>
                <w:rFonts w:ascii="Arial" w:eastAsia="Arial" w:hAnsi="Arial" w:cs="Arial"/>
                <w:sz w:val="14"/>
              </w:rPr>
              <w:t xml:space="preserve">3.26.01.2.02.0005 - Koordinasi dan </w:t>
            </w:r>
          </w:p>
          <w:p w14:paraId="4D82ED17" w14:textId="77777777" w:rsidR="00977971" w:rsidRDefault="00977971" w:rsidP="00A71E8B">
            <w:pPr>
              <w:spacing w:after="10"/>
            </w:pPr>
            <w:r>
              <w:rPr>
                <w:rFonts w:ascii="Arial" w:eastAsia="Arial" w:hAnsi="Arial" w:cs="Arial"/>
                <w:sz w:val="14"/>
              </w:rPr>
              <w:t xml:space="preserve">Penyusunan Laporan </w:t>
            </w:r>
          </w:p>
          <w:p w14:paraId="32CE5CBB" w14:textId="77777777" w:rsidR="00977971" w:rsidRDefault="00977971" w:rsidP="00A71E8B">
            <w:pPr>
              <w:spacing w:after="10"/>
            </w:pPr>
            <w:r>
              <w:rPr>
                <w:rFonts w:ascii="Arial" w:eastAsia="Arial" w:hAnsi="Arial" w:cs="Arial"/>
                <w:sz w:val="14"/>
              </w:rPr>
              <w:t xml:space="preserve">Keuangan Akhir Tahun </w:t>
            </w:r>
          </w:p>
          <w:p w14:paraId="31C82F73" w14:textId="77777777" w:rsidR="00977971" w:rsidRDefault="00977971" w:rsidP="00A71E8B">
            <w:r>
              <w:rPr>
                <w:rFonts w:ascii="Arial" w:eastAsia="Arial" w:hAnsi="Arial" w:cs="Arial"/>
                <w:sz w:val="14"/>
              </w:rPr>
              <w:t>SKPD</w:t>
            </w:r>
          </w:p>
        </w:tc>
        <w:tc>
          <w:tcPr>
            <w:tcW w:w="1535" w:type="dxa"/>
            <w:tcBorders>
              <w:top w:val="single" w:sz="8" w:space="0" w:color="000000"/>
              <w:left w:val="single" w:sz="8" w:space="0" w:color="000000"/>
              <w:bottom w:val="single" w:sz="8" w:space="0" w:color="000000"/>
              <w:right w:val="single" w:sz="8" w:space="0" w:color="000000"/>
            </w:tcBorders>
          </w:tcPr>
          <w:p w14:paraId="67D12D7C" w14:textId="77777777" w:rsidR="00977971" w:rsidRDefault="00977971" w:rsidP="00A71E8B"/>
        </w:tc>
      </w:tr>
      <w:tr w:rsidR="00977971" w14:paraId="3C8C0EE6" w14:textId="77777777" w:rsidTr="00977971">
        <w:tblPrEx>
          <w:tblCellMar>
            <w:left w:w="30" w:type="dxa"/>
            <w:right w:w="0" w:type="dxa"/>
          </w:tblCellMar>
        </w:tblPrEx>
        <w:trPr>
          <w:trHeight w:val="1529"/>
          <w:jc w:val="center"/>
        </w:trPr>
        <w:tc>
          <w:tcPr>
            <w:tcW w:w="0" w:type="auto"/>
            <w:vMerge/>
            <w:tcBorders>
              <w:top w:val="nil"/>
              <w:left w:val="single" w:sz="8" w:space="0" w:color="000000"/>
              <w:bottom w:val="nil"/>
              <w:right w:val="single" w:sz="8" w:space="0" w:color="000000"/>
            </w:tcBorders>
          </w:tcPr>
          <w:p w14:paraId="27CCF9D3" w14:textId="77777777" w:rsidR="00977971" w:rsidRDefault="00977971" w:rsidP="00A71E8B"/>
        </w:tc>
        <w:tc>
          <w:tcPr>
            <w:tcW w:w="0" w:type="auto"/>
            <w:vMerge/>
            <w:tcBorders>
              <w:top w:val="nil"/>
              <w:left w:val="single" w:sz="8" w:space="0" w:color="000000"/>
              <w:bottom w:val="nil"/>
              <w:right w:val="single" w:sz="8" w:space="0" w:color="000000"/>
            </w:tcBorders>
          </w:tcPr>
          <w:p w14:paraId="7D98D3DD" w14:textId="77777777" w:rsidR="00977971" w:rsidRDefault="00977971" w:rsidP="00A71E8B"/>
        </w:tc>
        <w:tc>
          <w:tcPr>
            <w:tcW w:w="0" w:type="auto"/>
            <w:vMerge/>
            <w:tcBorders>
              <w:top w:val="nil"/>
              <w:left w:val="single" w:sz="8" w:space="0" w:color="000000"/>
              <w:bottom w:val="nil"/>
              <w:right w:val="single" w:sz="8" w:space="0" w:color="000000"/>
            </w:tcBorders>
          </w:tcPr>
          <w:p w14:paraId="6B04B8AC" w14:textId="77777777" w:rsidR="00977971" w:rsidRDefault="00977971" w:rsidP="00A71E8B"/>
        </w:tc>
        <w:tc>
          <w:tcPr>
            <w:tcW w:w="0" w:type="auto"/>
            <w:vMerge/>
            <w:tcBorders>
              <w:top w:val="nil"/>
              <w:left w:val="single" w:sz="8" w:space="0" w:color="000000"/>
              <w:bottom w:val="nil"/>
              <w:right w:val="single" w:sz="8" w:space="0" w:color="000000"/>
            </w:tcBorders>
          </w:tcPr>
          <w:p w14:paraId="2F2D9433"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029B29CB"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159F0C3E" w14:textId="77777777" w:rsidR="00977971" w:rsidRDefault="00977971" w:rsidP="00A71E8B">
            <w:pPr>
              <w:spacing w:after="10"/>
              <w:jc w:val="both"/>
            </w:pPr>
            <w:r>
              <w:rPr>
                <w:rFonts w:ascii="Arial" w:eastAsia="Arial" w:hAnsi="Arial" w:cs="Arial"/>
                <w:sz w:val="14"/>
              </w:rPr>
              <w:t xml:space="preserve">Jumlah Laporan Keuangan </w:t>
            </w:r>
          </w:p>
          <w:p w14:paraId="11A5628C" w14:textId="77777777" w:rsidR="00977971" w:rsidRDefault="00977971" w:rsidP="00A71E8B">
            <w:pPr>
              <w:spacing w:after="10"/>
            </w:pPr>
            <w:r>
              <w:rPr>
                <w:rFonts w:ascii="Arial" w:eastAsia="Arial" w:hAnsi="Arial" w:cs="Arial"/>
                <w:sz w:val="14"/>
              </w:rPr>
              <w:t xml:space="preserve">Bulanan/ Triwulanan/ </w:t>
            </w:r>
          </w:p>
          <w:p w14:paraId="10C24BEF" w14:textId="77777777" w:rsidR="00977971" w:rsidRDefault="00977971" w:rsidP="00A71E8B">
            <w:pPr>
              <w:spacing w:after="10"/>
            </w:pPr>
            <w:r>
              <w:rPr>
                <w:rFonts w:ascii="Arial" w:eastAsia="Arial" w:hAnsi="Arial" w:cs="Arial"/>
                <w:sz w:val="14"/>
              </w:rPr>
              <w:t xml:space="preserve">Semesteran SKPD dan </w:t>
            </w:r>
          </w:p>
          <w:p w14:paraId="08E7D6B6" w14:textId="77777777" w:rsidR="00977971" w:rsidRDefault="00977971" w:rsidP="00A71E8B">
            <w:pPr>
              <w:spacing w:after="10"/>
            </w:pPr>
            <w:r>
              <w:rPr>
                <w:rFonts w:ascii="Arial" w:eastAsia="Arial" w:hAnsi="Arial" w:cs="Arial"/>
                <w:sz w:val="14"/>
              </w:rPr>
              <w:t xml:space="preserve">Laporan Koordinasi </w:t>
            </w:r>
          </w:p>
          <w:p w14:paraId="4124B126" w14:textId="77777777" w:rsidR="00977971" w:rsidRDefault="00977971" w:rsidP="00A71E8B">
            <w:pPr>
              <w:spacing w:after="10"/>
            </w:pPr>
            <w:r>
              <w:rPr>
                <w:rFonts w:ascii="Arial" w:eastAsia="Arial" w:hAnsi="Arial" w:cs="Arial"/>
                <w:sz w:val="14"/>
              </w:rPr>
              <w:t xml:space="preserve">Penyusunan Laporan </w:t>
            </w:r>
          </w:p>
          <w:p w14:paraId="37ACDF03" w14:textId="77777777" w:rsidR="00977971" w:rsidRDefault="00977971" w:rsidP="00A71E8B">
            <w:pPr>
              <w:spacing w:after="11"/>
            </w:pPr>
            <w:r>
              <w:rPr>
                <w:rFonts w:ascii="Arial" w:eastAsia="Arial" w:hAnsi="Arial" w:cs="Arial"/>
                <w:sz w:val="14"/>
              </w:rPr>
              <w:t xml:space="preserve">Keuangan </w:t>
            </w:r>
          </w:p>
          <w:p w14:paraId="7DF4589E" w14:textId="77777777" w:rsidR="00977971" w:rsidRDefault="00977971" w:rsidP="00A71E8B">
            <w:r>
              <w:rPr>
                <w:rFonts w:ascii="Arial" w:eastAsia="Arial" w:hAnsi="Arial" w:cs="Arial"/>
                <w:sz w:val="14"/>
              </w:rPr>
              <w:t>Bulanan/Triwulanan/Seme steran SKPD (Laporan)</w:t>
            </w:r>
          </w:p>
        </w:tc>
        <w:tc>
          <w:tcPr>
            <w:tcW w:w="1691" w:type="dxa"/>
            <w:tcBorders>
              <w:top w:val="single" w:sz="8" w:space="0" w:color="000000"/>
              <w:left w:val="single" w:sz="8" w:space="0" w:color="000000"/>
              <w:bottom w:val="single" w:sz="8" w:space="0" w:color="000000"/>
              <w:right w:val="single" w:sz="8" w:space="0" w:color="000000"/>
            </w:tcBorders>
          </w:tcPr>
          <w:p w14:paraId="21F8A022" w14:textId="77777777" w:rsidR="00977971" w:rsidRDefault="00977971" w:rsidP="00A71E8B">
            <w:pPr>
              <w:spacing w:line="274" w:lineRule="auto"/>
            </w:pPr>
            <w:r>
              <w:rPr>
                <w:rFonts w:ascii="Arial" w:eastAsia="Arial" w:hAnsi="Arial" w:cs="Arial"/>
                <w:sz w:val="14"/>
              </w:rPr>
              <w:t xml:space="preserve">3.26.01.2.02.0007 - Koordinasi dan </w:t>
            </w:r>
          </w:p>
          <w:p w14:paraId="5A240035" w14:textId="77777777" w:rsidR="00977971" w:rsidRDefault="00977971" w:rsidP="00A71E8B">
            <w:pPr>
              <w:spacing w:after="10"/>
            </w:pPr>
            <w:r>
              <w:rPr>
                <w:rFonts w:ascii="Arial" w:eastAsia="Arial" w:hAnsi="Arial" w:cs="Arial"/>
                <w:sz w:val="14"/>
              </w:rPr>
              <w:t xml:space="preserve">Penyusunan Laporan </w:t>
            </w:r>
          </w:p>
          <w:p w14:paraId="3228D283" w14:textId="77777777" w:rsidR="00977971" w:rsidRDefault="00977971" w:rsidP="00A71E8B">
            <w:pPr>
              <w:spacing w:after="10"/>
            </w:pPr>
            <w:r>
              <w:rPr>
                <w:rFonts w:ascii="Arial" w:eastAsia="Arial" w:hAnsi="Arial" w:cs="Arial"/>
                <w:sz w:val="14"/>
              </w:rPr>
              <w:t xml:space="preserve">Keuangan Bulanan/ </w:t>
            </w:r>
          </w:p>
          <w:p w14:paraId="6320BC96" w14:textId="77777777" w:rsidR="00977971" w:rsidRDefault="00977971" w:rsidP="00A71E8B">
            <w:pPr>
              <w:spacing w:after="10"/>
            </w:pPr>
            <w:r>
              <w:rPr>
                <w:rFonts w:ascii="Arial" w:eastAsia="Arial" w:hAnsi="Arial" w:cs="Arial"/>
                <w:sz w:val="14"/>
              </w:rPr>
              <w:t xml:space="preserve">Triwulanan/ Semesteran </w:t>
            </w:r>
          </w:p>
          <w:p w14:paraId="79EFADE4" w14:textId="77777777" w:rsidR="00977971" w:rsidRDefault="00977971" w:rsidP="00A71E8B">
            <w:r>
              <w:rPr>
                <w:rFonts w:ascii="Arial" w:eastAsia="Arial" w:hAnsi="Arial" w:cs="Arial"/>
                <w:sz w:val="14"/>
              </w:rPr>
              <w:t>SKPD</w:t>
            </w:r>
          </w:p>
        </w:tc>
        <w:tc>
          <w:tcPr>
            <w:tcW w:w="1535" w:type="dxa"/>
            <w:tcBorders>
              <w:top w:val="single" w:sz="8" w:space="0" w:color="000000"/>
              <w:left w:val="single" w:sz="8" w:space="0" w:color="000000"/>
              <w:bottom w:val="single" w:sz="8" w:space="0" w:color="000000"/>
              <w:right w:val="single" w:sz="8" w:space="0" w:color="000000"/>
            </w:tcBorders>
          </w:tcPr>
          <w:p w14:paraId="7AEEF724" w14:textId="77777777" w:rsidR="00977971" w:rsidRDefault="00977971" w:rsidP="00A71E8B"/>
        </w:tc>
      </w:tr>
      <w:tr w:rsidR="00977971" w14:paraId="50FC61EC" w14:textId="77777777" w:rsidTr="00977971">
        <w:tblPrEx>
          <w:tblCellMar>
            <w:left w:w="30" w:type="dxa"/>
            <w:right w:w="0" w:type="dxa"/>
          </w:tblCellMar>
        </w:tblPrEx>
        <w:trPr>
          <w:trHeight w:val="957"/>
          <w:jc w:val="center"/>
        </w:trPr>
        <w:tc>
          <w:tcPr>
            <w:tcW w:w="0" w:type="auto"/>
            <w:vMerge/>
            <w:tcBorders>
              <w:top w:val="nil"/>
              <w:left w:val="single" w:sz="8" w:space="0" w:color="000000"/>
              <w:bottom w:val="nil"/>
              <w:right w:val="single" w:sz="8" w:space="0" w:color="000000"/>
            </w:tcBorders>
          </w:tcPr>
          <w:p w14:paraId="642459E8" w14:textId="77777777" w:rsidR="00977971" w:rsidRDefault="00977971" w:rsidP="00A71E8B"/>
        </w:tc>
        <w:tc>
          <w:tcPr>
            <w:tcW w:w="0" w:type="auto"/>
            <w:vMerge/>
            <w:tcBorders>
              <w:top w:val="nil"/>
              <w:left w:val="single" w:sz="8" w:space="0" w:color="000000"/>
              <w:bottom w:val="nil"/>
              <w:right w:val="single" w:sz="8" w:space="0" w:color="000000"/>
            </w:tcBorders>
          </w:tcPr>
          <w:p w14:paraId="6199F6A4" w14:textId="77777777" w:rsidR="00977971" w:rsidRDefault="00977971" w:rsidP="00A71E8B"/>
        </w:tc>
        <w:tc>
          <w:tcPr>
            <w:tcW w:w="0" w:type="auto"/>
            <w:vMerge/>
            <w:tcBorders>
              <w:top w:val="nil"/>
              <w:left w:val="single" w:sz="8" w:space="0" w:color="000000"/>
              <w:bottom w:val="nil"/>
              <w:right w:val="single" w:sz="8" w:space="0" w:color="000000"/>
            </w:tcBorders>
          </w:tcPr>
          <w:p w14:paraId="6A97D7DA" w14:textId="77777777" w:rsidR="00977971" w:rsidRDefault="00977971" w:rsidP="00A71E8B"/>
        </w:tc>
        <w:tc>
          <w:tcPr>
            <w:tcW w:w="0" w:type="auto"/>
            <w:vMerge/>
            <w:tcBorders>
              <w:top w:val="nil"/>
              <w:left w:val="single" w:sz="8" w:space="0" w:color="000000"/>
              <w:bottom w:val="nil"/>
              <w:right w:val="single" w:sz="8" w:space="0" w:color="000000"/>
            </w:tcBorders>
          </w:tcPr>
          <w:p w14:paraId="5E40C413" w14:textId="77777777" w:rsidR="00977971" w:rsidRDefault="00977971" w:rsidP="00A71E8B"/>
        </w:tc>
        <w:tc>
          <w:tcPr>
            <w:tcW w:w="1684" w:type="dxa"/>
            <w:vMerge w:val="restart"/>
            <w:tcBorders>
              <w:top w:val="single" w:sz="8" w:space="0" w:color="000000"/>
              <w:left w:val="single" w:sz="8" w:space="0" w:color="000000"/>
              <w:bottom w:val="single" w:sz="8" w:space="0" w:color="000000"/>
              <w:right w:val="single" w:sz="8" w:space="0" w:color="000000"/>
            </w:tcBorders>
          </w:tcPr>
          <w:p w14:paraId="75AEECBC" w14:textId="77777777" w:rsidR="00977971" w:rsidRDefault="00977971" w:rsidP="00A71E8B">
            <w:pPr>
              <w:spacing w:line="274" w:lineRule="auto"/>
              <w:ind w:right="130"/>
              <w:jc w:val="both"/>
            </w:pPr>
            <w:r>
              <w:rPr>
                <w:rFonts w:ascii="Arial" w:eastAsia="Arial" w:hAnsi="Arial" w:cs="Arial"/>
                <w:sz w:val="14"/>
              </w:rPr>
              <w:t xml:space="preserve">Meningkatnya Kualitas Pelaksanaan Tugas PNS dan Peningkatan Administrasi Aset yang </w:t>
            </w:r>
          </w:p>
          <w:p w14:paraId="52BCCE59" w14:textId="77777777" w:rsidR="00977971" w:rsidRDefault="00977971" w:rsidP="00A71E8B">
            <w:r>
              <w:rPr>
                <w:rFonts w:ascii="Arial" w:eastAsia="Arial" w:hAnsi="Arial" w:cs="Arial"/>
                <w:sz w:val="14"/>
              </w:rPr>
              <w:t>Tercatat dengan Baik</w:t>
            </w:r>
          </w:p>
        </w:tc>
        <w:tc>
          <w:tcPr>
            <w:tcW w:w="1684" w:type="dxa"/>
            <w:tcBorders>
              <w:top w:val="single" w:sz="8" w:space="0" w:color="000000"/>
              <w:left w:val="single" w:sz="8" w:space="0" w:color="000000"/>
              <w:bottom w:val="single" w:sz="8" w:space="0" w:color="000000"/>
              <w:right w:val="single" w:sz="8" w:space="0" w:color="000000"/>
            </w:tcBorders>
          </w:tcPr>
          <w:p w14:paraId="30451575" w14:textId="77777777" w:rsidR="00977971" w:rsidRDefault="00977971" w:rsidP="00A71E8B">
            <w:r>
              <w:rPr>
                <w:rFonts w:ascii="Arial" w:eastAsia="Arial" w:hAnsi="Arial" w:cs="Arial"/>
                <w:sz w:val="14"/>
              </w:rPr>
              <w:t>Persentase aset teradministrasi</w:t>
            </w:r>
          </w:p>
        </w:tc>
        <w:tc>
          <w:tcPr>
            <w:tcW w:w="1691" w:type="dxa"/>
            <w:tcBorders>
              <w:top w:val="single" w:sz="8" w:space="0" w:color="000000"/>
              <w:left w:val="single" w:sz="8" w:space="0" w:color="000000"/>
              <w:bottom w:val="single" w:sz="8" w:space="0" w:color="000000"/>
              <w:right w:val="single" w:sz="8" w:space="0" w:color="000000"/>
            </w:tcBorders>
          </w:tcPr>
          <w:p w14:paraId="6554FD46" w14:textId="77777777" w:rsidR="00977971" w:rsidRDefault="00977971" w:rsidP="00A71E8B">
            <w:pPr>
              <w:spacing w:after="10"/>
            </w:pPr>
            <w:r>
              <w:rPr>
                <w:rFonts w:ascii="Arial" w:eastAsia="Arial" w:hAnsi="Arial" w:cs="Arial"/>
                <w:sz w:val="14"/>
              </w:rPr>
              <w:t xml:space="preserve">3.26.01.2.03 - </w:t>
            </w:r>
          </w:p>
          <w:p w14:paraId="0885431F" w14:textId="77777777" w:rsidR="00977971" w:rsidRDefault="00977971" w:rsidP="00A71E8B">
            <w:pPr>
              <w:spacing w:after="10"/>
            </w:pPr>
            <w:r>
              <w:rPr>
                <w:rFonts w:ascii="Arial" w:eastAsia="Arial" w:hAnsi="Arial" w:cs="Arial"/>
                <w:sz w:val="14"/>
              </w:rPr>
              <w:t xml:space="preserve">Administrasi Barang Milik </w:t>
            </w:r>
          </w:p>
          <w:p w14:paraId="7B6CA3D2" w14:textId="77777777" w:rsidR="00977971" w:rsidRDefault="00977971" w:rsidP="00A71E8B">
            <w:pPr>
              <w:spacing w:after="10"/>
            </w:pPr>
            <w:r>
              <w:rPr>
                <w:rFonts w:ascii="Arial" w:eastAsia="Arial" w:hAnsi="Arial" w:cs="Arial"/>
                <w:sz w:val="14"/>
              </w:rPr>
              <w:t xml:space="preserve">Daerah pada Perangkat </w:t>
            </w:r>
          </w:p>
          <w:p w14:paraId="11D5ABE6" w14:textId="77777777" w:rsidR="00977971" w:rsidRDefault="00977971" w:rsidP="00A71E8B">
            <w:r>
              <w:rPr>
                <w:rFonts w:ascii="Arial" w:eastAsia="Arial" w:hAnsi="Arial" w:cs="Arial"/>
                <w:sz w:val="14"/>
              </w:rPr>
              <w:t>Daerah</w:t>
            </w:r>
          </w:p>
        </w:tc>
        <w:tc>
          <w:tcPr>
            <w:tcW w:w="1535" w:type="dxa"/>
            <w:tcBorders>
              <w:top w:val="single" w:sz="8" w:space="0" w:color="000000"/>
              <w:left w:val="single" w:sz="8" w:space="0" w:color="000000"/>
              <w:bottom w:val="single" w:sz="8" w:space="0" w:color="000000"/>
              <w:right w:val="single" w:sz="8" w:space="0" w:color="000000"/>
            </w:tcBorders>
          </w:tcPr>
          <w:p w14:paraId="4D304CBA" w14:textId="77777777" w:rsidR="00977971" w:rsidRDefault="00977971" w:rsidP="00A71E8B"/>
        </w:tc>
      </w:tr>
      <w:tr w:rsidR="00977971" w14:paraId="7D4AD1E9" w14:textId="77777777" w:rsidTr="00977971">
        <w:tblPrEx>
          <w:tblCellMar>
            <w:left w:w="30" w:type="dxa"/>
            <w:right w:w="0" w:type="dxa"/>
          </w:tblCellMar>
        </w:tblPrEx>
        <w:trPr>
          <w:trHeight w:val="764"/>
          <w:jc w:val="center"/>
        </w:trPr>
        <w:tc>
          <w:tcPr>
            <w:tcW w:w="0" w:type="auto"/>
            <w:vMerge/>
            <w:tcBorders>
              <w:top w:val="nil"/>
              <w:left w:val="single" w:sz="8" w:space="0" w:color="000000"/>
              <w:bottom w:val="nil"/>
              <w:right w:val="single" w:sz="8" w:space="0" w:color="000000"/>
            </w:tcBorders>
          </w:tcPr>
          <w:p w14:paraId="7D457937" w14:textId="77777777" w:rsidR="00977971" w:rsidRDefault="00977971" w:rsidP="00A71E8B"/>
        </w:tc>
        <w:tc>
          <w:tcPr>
            <w:tcW w:w="0" w:type="auto"/>
            <w:vMerge/>
            <w:tcBorders>
              <w:top w:val="nil"/>
              <w:left w:val="single" w:sz="8" w:space="0" w:color="000000"/>
              <w:bottom w:val="nil"/>
              <w:right w:val="single" w:sz="8" w:space="0" w:color="000000"/>
            </w:tcBorders>
          </w:tcPr>
          <w:p w14:paraId="6D48350E" w14:textId="77777777" w:rsidR="00977971" w:rsidRDefault="00977971" w:rsidP="00A71E8B"/>
        </w:tc>
        <w:tc>
          <w:tcPr>
            <w:tcW w:w="0" w:type="auto"/>
            <w:vMerge/>
            <w:tcBorders>
              <w:top w:val="nil"/>
              <w:left w:val="single" w:sz="8" w:space="0" w:color="000000"/>
              <w:bottom w:val="nil"/>
              <w:right w:val="single" w:sz="8" w:space="0" w:color="000000"/>
            </w:tcBorders>
          </w:tcPr>
          <w:p w14:paraId="06284084" w14:textId="77777777" w:rsidR="00977971" w:rsidRDefault="00977971" w:rsidP="00A71E8B"/>
        </w:tc>
        <w:tc>
          <w:tcPr>
            <w:tcW w:w="0" w:type="auto"/>
            <w:vMerge/>
            <w:tcBorders>
              <w:top w:val="nil"/>
              <w:left w:val="single" w:sz="8" w:space="0" w:color="000000"/>
              <w:bottom w:val="nil"/>
              <w:right w:val="single" w:sz="8" w:space="0" w:color="000000"/>
            </w:tcBorders>
          </w:tcPr>
          <w:p w14:paraId="513FC71E"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16C6A876"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5E39732F" w14:textId="77777777" w:rsidR="00977971" w:rsidRDefault="00977971" w:rsidP="00A71E8B">
            <w:pPr>
              <w:spacing w:after="10"/>
            </w:pPr>
            <w:r>
              <w:rPr>
                <w:rFonts w:ascii="Arial" w:eastAsia="Arial" w:hAnsi="Arial" w:cs="Arial"/>
                <w:sz w:val="14"/>
              </w:rPr>
              <w:t xml:space="preserve">Jumlah Laporan </w:t>
            </w:r>
          </w:p>
          <w:p w14:paraId="5D04B461" w14:textId="77777777" w:rsidR="00977971" w:rsidRDefault="00977971" w:rsidP="00A71E8B">
            <w:pPr>
              <w:spacing w:after="10"/>
            </w:pPr>
            <w:r>
              <w:rPr>
                <w:rFonts w:ascii="Arial" w:eastAsia="Arial" w:hAnsi="Arial" w:cs="Arial"/>
                <w:sz w:val="14"/>
              </w:rPr>
              <w:t xml:space="preserve">Penatausahaan Barang </w:t>
            </w:r>
          </w:p>
          <w:p w14:paraId="1888D312" w14:textId="77777777" w:rsidR="00977971" w:rsidRDefault="00977971" w:rsidP="00A71E8B">
            <w:pPr>
              <w:spacing w:after="10"/>
            </w:pPr>
            <w:r>
              <w:rPr>
                <w:rFonts w:ascii="Arial" w:eastAsia="Arial" w:hAnsi="Arial" w:cs="Arial"/>
                <w:sz w:val="14"/>
              </w:rPr>
              <w:t xml:space="preserve">Milik Daerah pada SKPD </w:t>
            </w:r>
          </w:p>
          <w:p w14:paraId="5416073F" w14:textId="77777777" w:rsidR="00977971" w:rsidRDefault="00977971" w:rsidP="00A71E8B">
            <w:r>
              <w:rPr>
                <w:rFonts w:ascii="Arial" w:eastAsia="Arial" w:hAnsi="Arial" w:cs="Arial"/>
                <w:sz w:val="14"/>
              </w:rPr>
              <w:t>(Laporan)</w:t>
            </w:r>
          </w:p>
        </w:tc>
        <w:tc>
          <w:tcPr>
            <w:tcW w:w="1691" w:type="dxa"/>
            <w:tcBorders>
              <w:top w:val="single" w:sz="8" w:space="0" w:color="000000"/>
              <w:left w:val="single" w:sz="8" w:space="0" w:color="000000"/>
              <w:bottom w:val="single" w:sz="8" w:space="0" w:color="000000"/>
              <w:right w:val="single" w:sz="8" w:space="0" w:color="000000"/>
            </w:tcBorders>
          </w:tcPr>
          <w:p w14:paraId="6C20CE15" w14:textId="77777777" w:rsidR="00977971" w:rsidRDefault="00977971" w:rsidP="00A71E8B">
            <w:pPr>
              <w:spacing w:after="10"/>
            </w:pPr>
            <w:r>
              <w:rPr>
                <w:rFonts w:ascii="Arial" w:eastAsia="Arial" w:hAnsi="Arial" w:cs="Arial"/>
                <w:sz w:val="14"/>
              </w:rPr>
              <w:t xml:space="preserve">3.26.01.2.03.0006 - </w:t>
            </w:r>
          </w:p>
          <w:p w14:paraId="418EDF6F" w14:textId="77777777" w:rsidR="00977971" w:rsidRDefault="00977971" w:rsidP="00A71E8B">
            <w:pPr>
              <w:spacing w:after="10"/>
            </w:pPr>
            <w:r>
              <w:rPr>
                <w:rFonts w:ascii="Arial" w:eastAsia="Arial" w:hAnsi="Arial" w:cs="Arial"/>
                <w:sz w:val="14"/>
              </w:rPr>
              <w:t xml:space="preserve">Penatausahaan Barang </w:t>
            </w:r>
          </w:p>
          <w:p w14:paraId="211E7D11" w14:textId="77777777" w:rsidR="00977971" w:rsidRDefault="00977971" w:rsidP="00A71E8B">
            <w:r>
              <w:rPr>
                <w:rFonts w:ascii="Arial" w:eastAsia="Arial" w:hAnsi="Arial" w:cs="Arial"/>
                <w:sz w:val="14"/>
              </w:rPr>
              <w:t>Milik Daerah pada SKPD</w:t>
            </w:r>
          </w:p>
        </w:tc>
        <w:tc>
          <w:tcPr>
            <w:tcW w:w="1535" w:type="dxa"/>
            <w:tcBorders>
              <w:top w:val="single" w:sz="8" w:space="0" w:color="000000"/>
              <w:left w:val="single" w:sz="8" w:space="0" w:color="000000"/>
              <w:bottom w:val="single" w:sz="8" w:space="0" w:color="000000"/>
              <w:right w:val="single" w:sz="8" w:space="0" w:color="000000"/>
            </w:tcBorders>
          </w:tcPr>
          <w:p w14:paraId="29B0C38D" w14:textId="77777777" w:rsidR="00977971" w:rsidRDefault="00977971" w:rsidP="00A71E8B"/>
        </w:tc>
      </w:tr>
      <w:tr w:rsidR="00977971" w14:paraId="31263D08" w14:textId="77777777" w:rsidTr="00977971">
        <w:tblPrEx>
          <w:tblCellMar>
            <w:left w:w="30" w:type="dxa"/>
            <w:right w:w="0" w:type="dxa"/>
          </w:tblCellMar>
        </w:tblPrEx>
        <w:trPr>
          <w:trHeight w:val="765"/>
          <w:jc w:val="center"/>
        </w:trPr>
        <w:tc>
          <w:tcPr>
            <w:tcW w:w="0" w:type="auto"/>
            <w:vMerge/>
            <w:tcBorders>
              <w:top w:val="nil"/>
              <w:left w:val="single" w:sz="8" w:space="0" w:color="000000"/>
              <w:bottom w:val="nil"/>
              <w:right w:val="single" w:sz="8" w:space="0" w:color="000000"/>
            </w:tcBorders>
          </w:tcPr>
          <w:p w14:paraId="3A63C1BE" w14:textId="77777777" w:rsidR="00977971" w:rsidRDefault="00977971" w:rsidP="00A71E8B"/>
        </w:tc>
        <w:tc>
          <w:tcPr>
            <w:tcW w:w="0" w:type="auto"/>
            <w:vMerge/>
            <w:tcBorders>
              <w:top w:val="nil"/>
              <w:left w:val="single" w:sz="8" w:space="0" w:color="000000"/>
              <w:bottom w:val="nil"/>
              <w:right w:val="single" w:sz="8" w:space="0" w:color="000000"/>
            </w:tcBorders>
          </w:tcPr>
          <w:p w14:paraId="200C77A8" w14:textId="77777777" w:rsidR="00977971" w:rsidRDefault="00977971" w:rsidP="00A71E8B"/>
        </w:tc>
        <w:tc>
          <w:tcPr>
            <w:tcW w:w="0" w:type="auto"/>
            <w:vMerge/>
            <w:tcBorders>
              <w:top w:val="nil"/>
              <w:left w:val="single" w:sz="8" w:space="0" w:color="000000"/>
              <w:bottom w:val="nil"/>
              <w:right w:val="single" w:sz="8" w:space="0" w:color="000000"/>
            </w:tcBorders>
          </w:tcPr>
          <w:p w14:paraId="19573583" w14:textId="77777777" w:rsidR="00977971" w:rsidRDefault="00977971" w:rsidP="00A71E8B"/>
        </w:tc>
        <w:tc>
          <w:tcPr>
            <w:tcW w:w="0" w:type="auto"/>
            <w:vMerge/>
            <w:tcBorders>
              <w:top w:val="nil"/>
              <w:left w:val="single" w:sz="8" w:space="0" w:color="000000"/>
              <w:bottom w:val="nil"/>
              <w:right w:val="single" w:sz="8" w:space="0" w:color="000000"/>
            </w:tcBorders>
          </w:tcPr>
          <w:p w14:paraId="41AC8F06" w14:textId="77777777" w:rsidR="00977971" w:rsidRDefault="00977971" w:rsidP="00A71E8B"/>
        </w:tc>
        <w:tc>
          <w:tcPr>
            <w:tcW w:w="1684" w:type="dxa"/>
            <w:vMerge w:val="restart"/>
            <w:tcBorders>
              <w:top w:val="single" w:sz="8" w:space="0" w:color="000000"/>
              <w:left w:val="single" w:sz="8" w:space="0" w:color="000000"/>
              <w:bottom w:val="nil"/>
              <w:right w:val="single" w:sz="8" w:space="0" w:color="000000"/>
            </w:tcBorders>
          </w:tcPr>
          <w:p w14:paraId="13F7A802" w14:textId="77777777" w:rsidR="00977971" w:rsidRDefault="00977971" w:rsidP="00A71E8B">
            <w:pPr>
              <w:ind w:right="50"/>
              <w:jc w:val="both"/>
            </w:pPr>
            <w:r>
              <w:rPr>
                <w:rFonts w:ascii="Arial" w:eastAsia="Arial" w:hAnsi="Arial" w:cs="Arial"/>
                <w:sz w:val="14"/>
              </w:rPr>
              <w:t>Peningkatan Kualitas Data dan Pengelolaan Kepegawaian</w:t>
            </w:r>
          </w:p>
        </w:tc>
        <w:tc>
          <w:tcPr>
            <w:tcW w:w="1684" w:type="dxa"/>
            <w:tcBorders>
              <w:top w:val="single" w:sz="8" w:space="0" w:color="000000"/>
              <w:left w:val="single" w:sz="8" w:space="0" w:color="000000"/>
              <w:bottom w:val="single" w:sz="8" w:space="0" w:color="000000"/>
              <w:right w:val="single" w:sz="8" w:space="0" w:color="000000"/>
            </w:tcBorders>
          </w:tcPr>
          <w:p w14:paraId="1EF50B80" w14:textId="77777777" w:rsidR="00977971" w:rsidRDefault="00977971" w:rsidP="00A71E8B">
            <w:pPr>
              <w:ind w:right="362"/>
              <w:jc w:val="both"/>
            </w:pPr>
            <w:r>
              <w:rPr>
                <w:rFonts w:ascii="Arial" w:eastAsia="Arial" w:hAnsi="Arial" w:cs="Arial"/>
                <w:sz w:val="14"/>
              </w:rPr>
              <w:t>Persentase dokumen kepegawaian sesuai standar</w:t>
            </w:r>
          </w:p>
        </w:tc>
        <w:tc>
          <w:tcPr>
            <w:tcW w:w="1691" w:type="dxa"/>
            <w:tcBorders>
              <w:top w:val="single" w:sz="8" w:space="0" w:color="000000"/>
              <w:left w:val="single" w:sz="8" w:space="0" w:color="000000"/>
              <w:bottom w:val="single" w:sz="8" w:space="0" w:color="000000"/>
              <w:right w:val="single" w:sz="8" w:space="0" w:color="000000"/>
            </w:tcBorders>
          </w:tcPr>
          <w:p w14:paraId="39C6FEDF" w14:textId="77777777" w:rsidR="00977971" w:rsidRDefault="00977971" w:rsidP="00A71E8B">
            <w:pPr>
              <w:spacing w:after="10"/>
            </w:pPr>
            <w:r>
              <w:rPr>
                <w:rFonts w:ascii="Arial" w:eastAsia="Arial" w:hAnsi="Arial" w:cs="Arial"/>
                <w:sz w:val="14"/>
              </w:rPr>
              <w:t xml:space="preserve">3.26.01.2.05 - </w:t>
            </w:r>
          </w:p>
          <w:p w14:paraId="222C94E5" w14:textId="77777777" w:rsidR="00977971" w:rsidRDefault="00977971" w:rsidP="00A71E8B">
            <w:pPr>
              <w:spacing w:after="10"/>
              <w:jc w:val="both"/>
            </w:pPr>
            <w:r>
              <w:rPr>
                <w:rFonts w:ascii="Arial" w:eastAsia="Arial" w:hAnsi="Arial" w:cs="Arial"/>
                <w:sz w:val="14"/>
              </w:rPr>
              <w:t xml:space="preserve">Administrasi Kepegawaian </w:t>
            </w:r>
          </w:p>
          <w:p w14:paraId="2358CD8A" w14:textId="77777777" w:rsidR="00977971" w:rsidRDefault="00977971" w:rsidP="00A71E8B">
            <w:r>
              <w:rPr>
                <w:rFonts w:ascii="Arial" w:eastAsia="Arial" w:hAnsi="Arial" w:cs="Arial"/>
                <w:sz w:val="14"/>
              </w:rPr>
              <w:t>Perangkat Daerah</w:t>
            </w:r>
          </w:p>
        </w:tc>
        <w:tc>
          <w:tcPr>
            <w:tcW w:w="1535" w:type="dxa"/>
            <w:tcBorders>
              <w:top w:val="single" w:sz="8" w:space="0" w:color="000000"/>
              <w:left w:val="single" w:sz="8" w:space="0" w:color="000000"/>
              <w:bottom w:val="single" w:sz="8" w:space="0" w:color="000000"/>
              <w:right w:val="single" w:sz="8" w:space="0" w:color="000000"/>
            </w:tcBorders>
          </w:tcPr>
          <w:p w14:paraId="20D1F164" w14:textId="77777777" w:rsidR="00977971" w:rsidRDefault="00977971" w:rsidP="00A71E8B"/>
        </w:tc>
      </w:tr>
      <w:tr w:rsidR="00977971" w14:paraId="0D23FC01" w14:textId="77777777" w:rsidTr="00977971">
        <w:tblPrEx>
          <w:tblCellMar>
            <w:left w:w="30" w:type="dxa"/>
            <w:right w:w="0" w:type="dxa"/>
          </w:tblCellMar>
        </w:tblPrEx>
        <w:trPr>
          <w:trHeight w:val="764"/>
          <w:jc w:val="center"/>
        </w:trPr>
        <w:tc>
          <w:tcPr>
            <w:tcW w:w="0" w:type="auto"/>
            <w:vMerge/>
            <w:tcBorders>
              <w:top w:val="nil"/>
              <w:left w:val="single" w:sz="8" w:space="0" w:color="000000"/>
              <w:bottom w:val="nil"/>
              <w:right w:val="single" w:sz="8" w:space="0" w:color="000000"/>
            </w:tcBorders>
          </w:tcPr>
          <w:p w14:paraId="23001C1F" w14:textId="77777777" w:rsidR="00977971" w:rsidRDefault="00977971" w:rsidP="00A71E8B"/>
        </w:tc>
        <w:tc>
          <w:tcPr>
            <w:tcW w:w="0" w:type="auto"/>
            <w:vMerge/>
            <w:tcBorders>
              <w:top w:val="nil"/>
              <w:left w:val="single" w:sz="8" w:space="0" w:color="000000"/>
              <w:bottom w:val="nil"/>
              <w:right w:val="single" w:sz="8" w:space="0" w:color="000000"/>
            </w:tcBorders>
          </w:tcPr>
          <w:p w14:paraId="56439E49" w14:textId="77777777" w:rsidR="00977971" w:rsidRDefault="00977971" w:rsidP="00A71E8B"/>
        </w:tc>
        <w:tc>
          <w:tcPr>
            <w:tcW w:w="0" w:type="auto"/>
            <w:vMerge/>
            <w:tcBorders>
              <w:top w:val="nil"/>
              <w:left w:val="single" w:sz="8" w:space="0" w:color="000000"/>
              <w:bottom w:val="nil"/>
              <w:right w:val="single" w:sz="8" w:space="0" w:color="000000"/>
            </w:tcBorders>
          </w:tcPr>
          <w:p w14:paraId="7B1C4C3B" w14:textId="77777777" w:rsidR="00977971" w:rsidRDefault="00977971" w:rsidP="00A71E8B"/>
        </w:tc>
        <w:tc>
          <w:tcPr>
            <w:tcW w:w="0" w:type="auto"/>
            <w:vMerge/>
            <w:tcBorders>
              <w:top w:val="nil"/>
              <w:left w:val="single" w:sz="8" w:space="0" w:color="000000"/>
              <w:bottom w:val="nil"/>
              <w:right w:val="single" w:sz="8" w:space="0" w:color="000000"/>
            </w:tcBorders>
          </w:tcPr>
          <w:p w14:paraId="07A55AFD" w14:textId="77777777" w:rsidR="00977971" w:rsidRDefault="00977971" w:rsidP="00A71E8B"/>
        </w:tc>
        <w:tc>
          <w:tcPr>
            <w:tcW w:w="0" w:type="auto"/>
            <w:vMerge/>
            <w:tcBorders>
              <w:top w:val="nil"/>
              <w:left w:val="single" w:sz="8" w:space="0" w:color="000000"/>
              <w:bottom w:val="nil"/>
              <w:right w:val="single" w:sz="8" w:space="0" w:color="000000"/>
            </w:tcBorders>
          </w:tcPr>
          <w:p w14:paraId="6DA05095"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3A405891" w14:textId="77777777" w:rsidR="00977971" w:rsidRDefault="00977971" w:rsidP="00A71E8B">
            <w:pPr>
              <w:spacing w:after="10"/>
            </w:pPr>
            <w:r>
              <w:rPr>
                <w:rFonts w:ascii="Arial" w:eastAsia="Arial" w:hAnsi="Arial" w:cs="Arial"/>
                <w:sz w:val="14"/>
              </w:rPr>
              <w:t xml:space="preserve">Jumlah Paket Pakaian </w:t>
            </w:r>
          </w:p>
          <w:p w14:paraId="51929701" w14:textId="77777777" w:rsidR="00977971" w:rsidRDefault="00977971" w:rsidP="00A71E8B">
            <w:pPr>
              <w:spacing w:after="10"/>
            </w:pPr>
            <w:r>
              <w:rPr>
                <w:rFonts w:ascii="Arial" w:eastAsia="Arial" w:hAnsi="Arial" w:cs="Arial"/>
                <w:sz w:val="14"/>
              </w:rPr>
              <w:t xml:space="preserve">Dinas beserta Atribut </w:t>
            </w:r>
          </w:p>
          <w:p w14:paraId="7FB7E384" w14:textId="77777777" w:rsidR="00977971" w:rsidRDefault="00977971" w:rsidP="00A71E8B">
            <w:r>
              <w:rPr>
                <w:rFonts w:ascii="Arial" w:eastAsia="Arial" w:hAnsi="Arial" w:cs="Arial"/>
                <w:sz w:val="14"/>
              </w:rPr>
              <w:t>Kelengkapan (Paket)</w:t>
            </w:r>
          </w:p>
        </w:tc>
        <w:tc>
          <w:tcPr>
            <w:tcW w:w="1691" w:type="dxa"/>
            <w:tcBorders>
              <w:top w:val="single" w:sz="8" w:space="0" w:color="000000"/>
              <w:left w:val="single" w:sz="8" w:space="0" w:color="000000"/>
              <w:bottom w:val="single" w:sz="8" w:space="0" w:color="000000"/>
              <w:right w:val="single" w:sz="8" w:space="0" w:color="000000"/>
            </w:tcBorders>
          </w:tcPr>
          <w:p w14:paraId="4CA03D35" w14:textId="77777777" w:rsidR="00977971" w:rsidRDefault="00977971" w:rsidP="00A71E8B">
            <w:pPr>
              <w:spacing w:after="10"/>
            </w:pPr>
            <w:r>
              <w:rPr>
                <w:rFonts w:ascii="Arial" w:eastAsia="Arial" w:hAnsi="Arial" w:cs="Arial"/>
                <w:sz w:val="14"/>
              </w:rPr>
              <w:t xml:space="preserve">3.26.01.2.05.0002 - </w:t>
            </w:r>
          </w:p>
          <w:p w14:paraId="3A58F6A4" w14:textId="77777777" w:rsidR="00977971" w:rsidRDefault="00977971" w:rsidP="00A71E8B">
            <w:pPr>
              <w:ind w:right="57"/>
              <w:jc w:val="both"/>
            </w:pPr>
            <w:r>
              <w:rPr>
                <w:rFonts w:ascii="Arial" w:eastAsia="Arial" w:hAnsi="Arial" w:cs="Arial"/>
                <w:sz w:val="14"/>
              </w:rPr>
              <w:t>Pengadaan Pakaian Dinas beserta Atribut Kelengkapannya</w:t>
            </w:r>
          </w:p>
        </w:tc>
        <w:tc>
          <w:tcPr>
            <w:tcW w:w="1535" w:type="dxa"/>
            <w:tcBorders>
              <w:top w:val="single" w:sz="8" w:space="0" w:color="000000"/>
              <w:left w:val="single" w:sz="8" w:space="0" w:color="000000"/>
              <w:bottom w:val="single" w:sz="8" w:space="0" w:color="000000"/>
              <w:right w:val="single" w:sz="8" w:space="0" w:color="000000"/>
            </w:tcBorders>
          </w:tcPr>
          <w:p w14:paraId="01FAC9FF" w14:textId="77777777" w:rsidR="00977971" w:rsidRDefault="00977971" w:rsidP="00A71E8B"/>
        </w:tc>
      </w:tr>
      <w:tr w:rsidR="00977971" w14:paraId="1253BFBB" w14:textId="77777777" w:rsidTr="00977971">
        <w:tblPrEx>
          <w:tblCellMar>
            <w:left w:w="30" w:type="dxa"/>
            <w:right w:w="0" w:type="dxa"/>
          </w:tblCellMar>
        </w:tblPrEx>
        <w:trPr>
          <w:trHeight w:val="956"/>
          <w:jc w:val="center"/>
        </w:trPr>
        <w:tc>
          <w:tcPr>
            <w:tcW w:w="0" w:type="auto"/>
            <w:vMerge/>
            <w:tcBorders>
              <w:top w:val="nil"/>
              <w:left w:val="single" w:sz="8" w:space="0" w:color="000000"/>
              <w:bottom w:val="nil"/>
              <w:right w:val="single" w:sz="8" w:space="0" w:color="000000"/>
            </w:tcBorders>
          </w:tcPr>
          <w:p w14:paraId="388766F7" w14:textId="77777777" w:rsidR="00977971" w:rsidRDefault="00977971" w:rsidP="00A71E8B"/>
        </w:tc>
        <w:tc>
          <w:tcPr>
            <w:tcW w:w="0" w:type="auto"/>
            <w:vMerge/>
            <w:tcBorders>
              <w:top w:val="nil"/>
              <w:left w:val="single" w:sz="8" w:space="0" w:color="000000"/>
              <w:bottom w:val="nil"/>
              <w:right w:val="single" w:sz="8" w:space="0" w:color="000000"/>
            </w:tcBorders>
          </w:tcPr>
          <w:p w14:paraId="3D85EFD5" w14:textId="77777777" w:rsidR="00977971" w:rsidRDefault="00977971" w:rsidP="00A71E8B"/>
        </w:tc>
        <w:tc>
          <w:tcPr>
            <w:tcW w:w="0" w:type="auto"/>
            <w:vMerge/>
            <w:tcBorders>
              <w:top w:val="nil"/>
              <w:left w:val="single" w:sz="8" w:space="0" w:color="000000"/>
              <w:bottom w:val="nil"/>
              <w:right w:val="single" w:sz="8" w:space="0" w:color="000000"/>
            </w:tcBorders>
          </w:tcPr>
          <w:p w14:paraId="564E8E54" w14:textId="77777777" w:rsidR="00977971" w:rsidRDefault="00977971" w:rsidP="00A71E8B"/>
        </w:tc>
        <w:tc>
          <w:tcPr>
            <w:tcW w:w="0" w:type="auto"/>
            <w:vMerge/>
            <w:tcBorders>
              <w:top w:val="nil"/>
              <w:left w:val="single" w:sz="8" w:space="0" w:color="000000"/>
              <w:bottom w:val="nil"/>
              <w:right w:val="single" w:sz="8" w:space="0" w:color="000000"/>
            </w:tcBorders>
          </w:tcPr>
          <w:p w14:paraId="1EB6FF17" w14:textId="77777777" w:rsidR="00977971" w:rsidRDefault="00977971" w:rsidP="00A71E8B"/>
        </w:tc>
        <w:tc>
          <w:tcPr>
            <w:tcW w:w="0" w:type="auto"/>
            <w:vMerge/>
            <w:tcBorders>
              <w:top w:val="nil"/>
              <w:left w:val="single" w:sz="8" w:space="0" w:color="000000"/>
              <w:bottom w:val="nil"/>
              <w:right w:val="single" w:sz="8" w:space="0" w:color="000000"/>
            </w:tcBorders>
          </w:tcPr>
          <w:p w14:paraId="6D64CF46"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4F7099EE" w14:textId="77777777" w:rsidR="00977971" w:rsidRDefault="00977971" w:rsidP="00A71E8B">
            <w:pPr>
              <w:spacing w:after="10"/>
            </w:pPr>
            <w:r>
              <w:rPr>
                <w:rFonts w:ascii="Arial" w:eastAsia="Arial" w:hAnsi="Arial" w:cs="Arial"/>
                <w:sz w:val="14"/>
              </w:rPr>
              <w:t xml:space="preserve">Jumlah Dokumen </w:t>
            </w:r>
          </w:p>
          <w:p w14:paraId="2DCE0FB6" w14:textId="77777777" w:rsidR="00977971" w:rsidRDefault="00977971" w:rsidP="00A71E8B">
            <w:pPr>
              <w:spacing w:after="11"/>
            </w:pPr>
            <w:r>
              <w:rPr>
                <w:rFonts w:ascii="Arial" w:eastAsia="Arial" w:hAnsi="Arial" w:cs="Arial"/>
                <w:sz w:val="14"/>
              </w:rPr>
              <w:t xml:space="preserve">Pendataan dan </w:t>
            </w:r>
          </w:p>
          <w:p w14:paraId="553D8132" w14:textId="77777777" w:rsidR="00977971" w:rsidRDefault="00977971" w:rsidP="00A71E8B">
            <w:pPr>
              <w:spacing w:after="10"/>
            </w:pPr>
            <w:r>
              <w:rPr>
                <w:rFonts w:ascii="Arial" w:eastAsia="Arial" w:hAnsi="Arial" w:cs="Arial"/>
                <w:sz w:val="14"/>
              </w:rPr>
              <w:t xml:space="preserve">Pengolahan Administrasi </w:t>
            </w:r>
          </w:p>
          <w:p w14:paraId="33925154" w14:textId="77777777" w:rsidR="00977971" w:rsidRDefault="00977971" w:rsidP="00A71E8B">
            <w:r>
              <w:rPr>
                <w:rFonts w:ascii="Arial" w:eastAsia="Arial" w:hAnsi="Arial" w:cs="Arial"/>
                <w:sz w:val="14"/>
              </w:rPr>
              <w:t>Kepegawaian (Dokumen)</w:t>
            </w:r>
          </w:p>
        </w:tc>
        <w:tc>
          <w:tcPr>
            <w:tcW w:w="1691" w:type="dxa"/>
            <w:tcBorders>
              <w:top w:val="single" w:sz="8" w:space="0" w:color="000000"/>
              <w:left w:val="single" w:sz="8" w:space="0" w:color="000000"/>
              <w:bottom w:val="single" w:sz="8" w:space="0" w:color="000000"/>
              <w:right w:val="single" w:sz="8" w:space="0" w:color="000000"/>
            </w:tcBorders>
          </w:tcPr>
          <w:p w14:paraId="0F46C827" w14:textId="77777777" w:rsidR="00977971" w:rsidRDefault="00977971" w:rsidP="00A71E8B">
            <w:pPr>
              <w:spacing w:after="10"/>
            </w:pPr>
            <w:r>
              <w:rPr>
                <w:rFonts w:ascii="Arial" w:eastAsia="Arial" w:hAnsi="Arial" w:cs="Arial"/>
                <w:sz w:val="14"/>
              </w:rPr>
              <w:t xml:space="preserve">3.26.01.2.05.0003 - </w:t>
            </w:r>
          </w:p>
          <w:p w14:paraId="29794255" w14:textId="77777777" w:rsidR="00977971" w:rsidRDefault="00977971" w:rsidP="00A71E8B">
            <w:pPr>
              <w:spacing w:after="11"/>
            </w:pPr>
            <w:r>
              <w:rPr>
                <w:rFonts w:ascii="Arial" w:eastAsia="Arial" w:hAnsi="Arial" w:cs="Arial"/>
                <w:sz w:val="14"/>
              </w:rPr>
              <w:t xml:space="preserve">Pendataan dan </w:t>
            </w:r>
          </w:p>
          <w:p w14:paraId="2BF27944" w14:textId="77777777" w:rsidR="00977971" w:rsidRDefault="00977971" w:rsidP="00A71E8B">
            <w:pPr>
              <w:spacing w:after="10"/>
            </w:pPr>
            <w:r>
              <w:rPr>
                <w:rFonts w:ascii="Arial" w:eastAsia="Arial" w:hAnsi="Arial" w:cs="Arial"/>
                <w:sz w:val="14"/>
              </w:rPr>
              <w:t xml:space="preserve">Pengolahan Administrasi </w:t>
            </w:r>
          </w:p>
          <w:p w14:paraId="1022FCFF" w14:textId="77777777" w:rsidR="00977971" w:rsidRDefault="00977971" w:rsidP="00A71E8B">
            <w:r>
              <w:rPr>
                <w:rFonts w:ascii="Arial" w:eastAsia="Arial" w:hAnsi="Arial" w:cs="Arial"/>
                <w:sz w:val="14"/>
              </w:rPr>
              <w:t>Kepegawaian</w:t>
            </w:r>
          </w:p>
        </w:tc>
        <w:tc>
          <w:tcPr>
            <w:tcW w:w="1535" w:type="dxa"/>
            <w:tcBorders>
              <w:top w:val="single" w:sz="8" w:space="0" w:color="000000"/>
              <w:left w:val="single" w:sz="8" w:space="0" w:color="000000"/>
              <w:bottom w:val="single" w:sz="8" w:space="0" w:color="000000"/>
              <w:right w:val="single" w:sz="8" w:space="0" w:color="000000"/>
            </w:tcBorders>
          </w:tcPr>
          <w:p w14:paraId="29508D91" w14:textId="77777777" w:rsidR="00977971" w:rsidRDefault="00977971" w:rsidP="00A71E8B"/>
        </w:tc>
      </w:tr>
      <w:tr w:rsidR="00977971" w14:paraId="132733B0" w14:textId="77777777" w:rsidTr="00977971">
        <w:tblPrEx>
          <w:tblCellMar>
            <w:left w:w="30" w:type="dxa"/>
            <w:right w:w="0" w:type="dxa"/>
          </w:tblCellMar>
        </w:tblPrEx>
        <w:trPr>
          <w:trHeight w:val="957"/>
          <w:jc w:val="center"/>
        </w:trPr>
        <w:tc>
          <w:tcPr>
            <w:tcW w:w="0" w:type="auto"/>
            <w:vMerge/>
            <w:tcBorders>
              <w:top w:val="nil"/>
              <w:left w:val="single" w:sz="8" w:space="0" w:color="000000"/>
              <w:bottom w:val="nil"/>
              <w:right w:val="single" w:sz="8" w:space="0" w:color="000000"/>
            </w:tcBorders>
          </w:tcPr>
          <w:p w14:paraId="31EF2A6C" w14:textId="77777777" w:rsidR="00977971" w:rsidRDefault="00977971" w:rsidP="00A71E8B"/>
        </w:tc>
        <w:tc>
          <w:tcPr>
            <w:tcW w:w="0" w:type="auto"/>
            <w:vMerge/>
            <w:tcBorders>
              <w:top w:val="nil"/>
              <w:left w:val="single" w:sz="8" w:space="0" w:color="000000"/>
              <w:bottom w:val="nil"/>
              <w:right w:val="single" w:sz="8" w:space="0" w:color="000000"/>
            </w:tcBorders>
          </w:tcPr>
          <w:p w14:paraId="3F3B41A2" w14:textId="77777777" w:rsidR="00977971" w:rsidRDefault="00977971" w:rsidP="00A71E8B"/>
        </w:tc>
        <w:tc>
          <w:tcPr>
            <w:tcW w:w="0" w:type="auto"/>
            <w:vMerge/>
            <w:tcBorders>
              <w:top w:val="nil"/>
              <w:left w:val="single" w:sz="8" w:space="0" w:color="000000"/>
              <w:bottom w:val="nil"/>
              <w:right w:val="single" w:sz="8" w:space="0" w:color="000000"/>
            </w:tcBorders>
          </w:tcPr>
          <w:p w14:paraId="5F51B9DE" w14:textId="77777777" w:rsidR="00977971" w:rsidRDefault="00977971" w:rsidP="00A71E8B"/>
        </w:tc>
        <w:tc>
          <w:tcPr>
            <w:tcW w:w="0" w:type="auto"/>
            <w:vMerge/>
            <w:tcBorders>
              <w:top w:val="nil"/>
              <w:left w:val="single" w:sz="8" w:space="0" w:color="000000"/>
              <w:bottom w:val="nil"/>
              <w:right w:val="single" w:sz="8" w:space="0" w:color="000000"/>
            </w:tcBorders>
          </w:tcPr>
          <w:p w14:paraId="5D546791" w14:textId="77777777" w:rsidR="00977971" w:rsidRDefault="00977971" w:rsidP="00A71E8B"/>
        </w:tc>
        <w:tc>
          <w:tcPr>
            <w:tcW w:w="0" w:type="auto"/>
            <w:vMerge/>
            <w:tcBorders>
              <w:top w:val="nil"/>
              <w:left w:val="single" w:sz="8" w:space="0" w:color="000000"/>
              <w:bottom w:val="nil"/>
              <w:right w:val="single" w:sz="8" w:space="0" w:color="000000"/>
            </w:tcBorders>
          </w:tcPr>
          <w:p w14:paraId="0A16116D"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0BA73DB8" w14:textId="77777777" w:rsidR="00977971" w:rsidRDefault="00977971" w:rsidP="00A71E8B">
            <w:pPr>
              <w:spacing w:after="10"/>
            </w:pPr>
            <w:r>
              <w:rPr>
                <w:rFonts w:ascii="Arial" w:eastAsia="Arial" w:hAnsi="Arial" w:cs="Arial"/>
                <w:sz w:val="14"/>
              </w:rPr>
              <w:t xml:space="preserve">Jumlah Orang yang </w:t>
            </w:r>
          </w:p>
          <w:p w14:paraId="29F77B62" w14:textId="77777777" w:rsidR="00977971" w:rsidRDefault="00977971" w:rsidP="00A71E8B">
            <w:pPr>
              <w:spacing w:after="10"/>
            </w:pPr>
            <w:r>
              <w:rPr>
                <w:rFonts w:ascii="Arial" w:eastAsia="Arial" w:hAnsi="Arial" w:cs="Arial"/>
                <w:sz w:val="14"/>
              </w:rPr>
              <w:t xml:space="preserve">Mengikuti Bimbingan </w:t>
            </w:r>
          </w:p>
          <w:p w14:paraId="164539A4" w14:textId="77777777" w:rsidR="00977971" w:rsidRDefault="00977971" w:rsidP="00A71E8B">
            <w:pPr>
              <w:spacing w:after="10"/>
            </w:pPr>
            <w:r>
              <w:rPr>
                <w:rFonts w:ascii="Arial" w:eastAsia="Arial" w:hAnsi="Arial" w:cs="Arial"/>
                <w:sz w:val="14"/>
              </w:rPr>
              <w:t xml:space="preserve">Teknis Implementasi </w:t>
            </w:r>
          </w:p>
          <w:p w14:paraId="78C116A6" w14:textId="77777777" w:rsidR="00977971" w:rsidRDefault="00977971" w:rsidP="00A71E8B">
            <w:pPr>
              <w:spacing w:after="10"/>
            </w:pPr>
            <w:r>
              <w:rPr>
                <w:rFonts w:ascii="Arial" w:eastAsia="Arial" w:hAnsi="Arial" w:cs="Arial"/>
                <w:sz w:val="14"/>
              </w:rPr>
              <w:t>Peraturan Perundang-</w:t>
            </w:r>
          </w:p>
          <w:p w14:paraId="228EE8D9" w14:textId="77777777" w:rsidR="00977971" w:rsidRDefault="00977971" w:rsidP="00A71E8B">
            <w:r>
              <w:rPr>
                <w:rFonts w:ascii="Arial" w:eastAsia="Arial" w:hAnsi="Arial" w:cs="Arial"/>
                <w:sz w:val="14"/>
              </w:rPr>
              <w:t>Undangan (Orang)</w:t>
            </w:r>
          </w:p>
        </w:tc>
        <w:tc>
          <w:tcPr>
            <w:tcW w:w="1691" w:type="dxa"/>
            <w:tcBorders>
              <w:top w:val="single" w:sz="8" w:space="0" w:color="000000"/>
              <w:left w:val="single" w:sz="8" w:space="0" w:color="000000"/>
              <w:bottom w:val="single" w:sz="8" w:space="0" w:color="000000"/>
              <w:right w:val="single" w:sz="8" w:space="0" w:color="000000"/>
            </w:tcBorders>
          </w:tcPr>
          <w:p w14:paraId="5F87A120" w14:textId="77777777" w:rsidR="00977971" w:rsidRDefault="00977971" w:rsidP="00A71E8B">
            <w:pPr>
              <w:spacing w:line="274" w:lineRule="auto"/>
            </w:pPr>
            <w:r>
              <w:rPr>
                <w:rFonts w:ascii="Arial" w:eastAsia="Arial" w:hAnsi="Arial" w:cs="Arial"/>
                <w:sz w:val="14"/>
              </w:rPr>
              <w:t xml:space="preserve">3.26.01.2.05.0011 - Bimbingan Teknis </w:t>
            </w:r>
          </w:p>
          <w:p w14:paraId="713D2FB9" w14:textId="77777777" w:rsidR="00977971" w:rsidRDefault="00977971" w:rsidP="00A71E8B">
            <w:pPr>
              <w:spacing w:after="10"/>
            </w:pPr>
            <w:r>
              <w:rPr>
                <w:rFonts w:ascii="Arial" w:eastAsia="Arial" w:hAnsi="Arial" w:cs="Arial"/>
                <w:sz w:val="14"/>
              </w:rPr>
              <w:t xml:space="preserve">Implementasi Peraturan </w:t>
            </w:r>
          </w:p>
          <w:p w14:paraId="535CCA03" w14:textId="77777777" w:rsidR="00977971" w:rsidRDefault="00977971" w:rsidP="00A71E8B">
            <w:r>
              <w:rPr>
                <w:rFonts w:ascii="Arial" w:eastAsia="Arial" w:hAnsi="Arial" w:cs="Arial"/>
                <w:sz w:val="14"/>
              </w:rPr>
              <w:t>Perundang-Undangan</w:t>
            </w:r>
          </w:p>
        </w:tc>
        <w:tc>
          <w:tcPr>
            <w:tcW w:w="1535" w:type="dxa"/>
            <w:tcBorders>
              <w:top w:val="single" w:sz="8" w:space="0" w:color="000000"/>
              <w:left w:val="single" w:sz="8" w:space="0" w:color="000000"/>
              <w:bottom w:val="single" w:sz="8" w:space="0" w:color="000000"/>
              <w:right w:val="single" w:sz="8" w:space="0" w:color="000000"/>
            </w:tcBorders>
          </w:tcPr>
          <w:p w14:paraId="29BEAE08" w14:textId="77777777" w:rsidR="00977971" w:rsidRDefault="00977971" w:rsidP="00A71E8B"/>
        </w:tc>
      </w:tr>
      <w:tr w:rsidR="00977971" w14:paraId="1EB85E2D" w14:textId="77777777" w:rsidTr="00977971">
        <w:tblPrEx>
          <w:tblCellMar>
            <w:left w:w="30" w:type="dxa"/>
            <w:right w:w="0" w:type="dxa"/>
          </w:tblCellMar>
        </w:tblPrEx>
        <w:trPr>
          <w:trHeight w:val="1913"/>
          <w:jc w:val="center"/>
        </w:trPr>
        <w:tc>
          <w:tcPr>
            <w:tcW w:w="1676" w:type="dxa"/>
            <w:vMerge w:val="restart"/>
            <w:tcBorders>
              <w:top w:val="nil"/>
              <w:left w:val="single" w:sz="8" w:space="0" w:color="000000"/>
              <w:bottom w:val="nil"/>
              <w:right w:val="single" w:sz="8" w:space="0" w:color="000000"/>
            </w:tcBorders>
          </w:tcPr>
          <w:p w14:paraId="61F6A50D" w14:textId="77777777" w:rsidR="00977971" w:rsidRDefault="00977971" w:rsidP="00A71E8B"/>
        </w:tc>
        <w:tc>
          <w:tcPr>
            <w:tcW w:w="1678" w:type="dxa"/>
            <w:vMerge w:val="restart"/>
            <w:tcBorders>
              <w:top w:val="nil"/>
              <w:left w:val="single" w:sz="8" w:space="0" w:color="000000"/>
              <w:bottom w:val="nil"/>
              <w:right w:val="single" w:sz="8" w:space="0" w:color="000000"/>
            </w:tcBorders>
          </w:tcPr>
          <w:p w14:paraId="4E26D3D1" w14:textId="77777777" w:rsidR="00977971" w:rsidRDefault="00977971" w:rsidP="00A71E8B"/>
        </w:tc>
        <w:tc>
          <w:tcPr>
            <w:tcW w:w="1677" w:type="dxa"/>
            <w:vMerge w:val="restart"/>
            <w:tcBorders>
              <w:top w:val="nil"/>
              <w:left w:val="single" w:sz="8" w:space="0" w:color="000000"/>
              <w:bottom w:val="nil"/>
              <w:right w:val="single" w:sz="8" w:space="0" w:color="000000"/>
            </w:tcBorders>
          </w:tcPr>
          <w:p w14:paraId="4298C893" w14:textId="77777777" w:rsidR="00977971" w:rsidRDefault="00977971" w:rsidP="00A71E8B"/>
        </w:tc>
        <w:tc>
          <w:tcPr>
            <w:tcW w:w="1674" w:type="dxa"/>
            <w:vMerge w:val="restart"/>
            <w:tcBorders>
              <w:top w:val="nil"/>
              <w:left w:val="single" w:sz="8" w:space="0" w:color="000000"/>
              <w:bottom w:val="nil"/>
              <w:right w:val="single" w:sz="8" w:space="0" w:color="000000"/>
            </w:tcBorders>
          </w:tcPr>
          <w:p w14:paraId="7A538C76" w14:textId="77777777" w:rsidR="00977971" w:rsidRDefault="00977971" w:rsidP="00A71E8B"/>
        </w:tc>
        <w:tc>
          <w:tcPr>
            <w:tcW w:w="1684" w:type="dxa"/>
            <w:vMerge w:val="restart"/>
            <w:tcBorders>
              <w:top w:val="single" w:sz="8" w:space="0" w:color="000000"/>
              <w:left w:val="single" w:sz="8" w:space="0" w:color="000000"/>
              <w:bottom w:val="single" w:sz="8" w:space="0" w:color="000000"/>
              <w:right w:val="single" w:sz="8" w:space="0" w:color="000000"/>
            </w:tcBorders>
          </w:tcPr>
          <w:p w14:paraId="72407BA2" w14:textId="77777777" w:rsidR="00977971" w:rsidRDefault="00977971" w:rsidP="00A71E8B">
            <w:pPr>
              <w:spacing w:after="10"/>
            </w:pPr>
            <w:r>
              <w:rPr>
                <w:rFonts w:ascii="Arial" w:eastAsia="Arial" w:hAnsi="Arial" w:cs="Arial"/>
                <w:sz w:val="14"/>
              </w:rPr>
              <w:t xml:space="preserve">Peningkatan Kualitas </w:t>
            </w:r>
          </w:p>
          <w:p w14:paraId="2ED3DDEE" w14:textId="77777777" w:rsidR="00977971" w:rsidRDefault="00977971" w:rsidP="00A71E8B">
            <w:pPr>
              <w:spacing w:line="275" w:lineRule="auto"/>
            </w:pPr>
            <w:r>
              <w:rPr>
                <w:rFonts w:ascii="Arial" w:eastAsia="Arial" w:hAnsi="Arial" w:cs="Arial"/>
                <w:sz w:val="14"/>
              </w:rPr>
              <w:t xml:space="preserve">Layanan Administrasi, Pengelolaan Dokumen yang Tertib, Pengelolaan Arsip Dinamis yang Baik, </w:t>
            </w:r>
          </w:p>
          <w:p w14:paraId="10F5B27B" w14:textId="77777777" w:rsidR="00977971" w:rsidRDefault="00977971" w:rsidP="00A71E8B">
            <w:pPr>
              <w:spacing w:after="10"/>
              <w:jc w:val="both"/>
            </w:pPr>
            <w:r>
              <w:rPr>
                <w:rFonts w:ascii="Arial" w:eastAsia="Arial" w:hAnsi="Arial" w:cs="Arial"/>
                <w:sz w:val="14"/>
              </w:rPr>
              <w:t xml:space="preserve">Serta Dukungan terhadap </w:t>
            </w:r>
          </w:p>
          <w:p w14:paraId="3CCCC2F2" w14:textId="77777777" w:rsidR="00977971" w:rsidRDefault="00977971" w:rsidP="00A71E8B">
            <w:pPr>
              <w:spacing w:after="10"/>
            </w:pPr>
            <w:r>
              <w:rPr>
                <w:rFonts w:ascii="Arial" w:eastAsia="Arial" w:hAnsi="Arial" w:cs="Arial"/>
                <w:sz w:val="14"/>
              </w:rPr>
              <w:t xml:space="preserve">Sistem Pemerintahan </w:t>
            </w:r>
          </w:p>
          <w:p w14:paraId="165F827A" w14:textId="77777777" w:rsidR="00977971" w:rsidRDefault="00977971" w:rsidP="00A71E8B">
            <w:r>
              <w:rPr>
                <w:rFonts w:ascii="Arial" w:eastAsia="Arial" w:hAnsi="Arial" w:cs="Arial"/>
                <w:sz w:val="14"/>
              </w:rPr>
              <w:t>Berbasis Elektronik</w:t>
            </w:r>
          </w:p>
        </w:tc>
        <w:tc>
          <w:tcPr>
            <w:tcW w:w="1684" w:type="dxa"/>
            <w:tcBorders>
              <w:top w:val="single" w:sz="8" w:space="0" w:color="000000"/>
              <w:left w:val="single" w:sz="8" w:space="0" w:color="000000"/>
              <w:bottom w:val="single" w:sz="8" w:space="0" w:color="000000"/>
              <w:right w:val="single" w:sz="8" w:space="0" w:color="000000"/>
            </w:tcBorders>
          </w:tcPr>
          <w:p w14:paraId="691D3D83" w14:textId="77777777" w:rsidR="00977971" w:rsidRDefault="00977971" w:rsidP="00A71E8B">
            <w:pPr>
              <w:jc w:val="both"/>
            </w:pPr>
            <w:r>
              <w:rPr>
                <w:rFonts w:ascii="Arial" w:eastAsia="Arial" w:hAnsi="Arial" w:cs="Arial"/>
                <w:sz w:val="14"/>
              </w:rPr>
              <w:t>Persentase layanan administrasi tepat waktu</w:t>
            </w:r>
          </w:p>
        </w:tc>
        <w:tc>
          <w:tcPr>
            <w:tcW w:w="1691" w:type="dxa"/>
            <w:tcBorders>
              <w:top w:val="single" w:sz="8" w:space="0" w:color="000000"/>
              <w:left w:val="single" w:sz="8" w:space="0" w:color="000000"/>
              <w:bottom w:val="single" w:sz="8" w:space="0" w:color="000000"/>
              <w:right w:val="single" w:sz="8" w:space="0" w:color="000000"/>
            </w:tcBorders>
          </w:tcPr>
          <w:p w14:paraId="21CDB776" w14:textId="77777777" w:rsidR="00977971" w:rsidRDefault="00977971" w:rsidP="00A71E8B">
            <w:pPr>
              <w:spacing w:after="10"/>
            </w:pPr>
            <w:r>
              <w:rPr>
                <w:rFonts w:ascii="Arial" w:eastAsia="Arial" w:hAnsi="Arial" w:cs="Arial"/>
                <w:sz w:val="14"/>
              </w:rPr>
              <w:t xml:space="preserve">3.26.01.2.06 - </w:t>
            </w:r>
          </w:p>
          <w:p w14:paraId="6C0400C8" w14:textId="77777777" w:rsidR="00977971" w:rsidRDefault="00977971" w:rsidP="00A71E8B">
            <w:pPr>
              <w:spacing w:after="10"/>
            </w:pPr>
            <w:r>
              <w:rPr>
                <w:rFonts w:ascii="Arial" w:eastAsia="Arial" w:hAnsi="Arial" w:cs="Arial"/>
                <w:sz w:val="14"/>
              </w:rPr>
              <w:t xml:space="preserve">Administrasi Umum </w:t>
            </w:r>
          </w:p>
          <w:p w14:paraId="709EED78" w14:textId="77777777" w:rsidR="00977971" w:rsidRDefault="00977971" w:rsidP="00A71E8B">
            <w:r>
              <w:rPr>
                <w:rFonts w:ascii="Arial" w:eastAsia="Arial" w:hAnsi="Arial" w:cs="Arial"/>
                <w:sz w:val="14"/>
              </w:rPr>
              <w:t>Perangkat Daerah</w:t>
            </w:r>
          </w:p>
        </w:tc>
        <w:tc>
          <w:tcPr>
            <w:tcW w:w="1535" w:type="dxa"/>
            <w:tcBorders>
              <w:top w:val="nil"/>
              <w:left w:val="single" w:sz="8" w:space="0" w:color="000000"/>
              <w:bottom w:val="single" w:sz="8" w:space="0" w:color="000000"/>
              <w:right w:val="single" w:sz="8" w:space="0" w:color="000000"/>
            </w:tcBorders>
          </w:tcPr>
          <w:p w14:paraId="1C08F554" w14:textId="77777777" w:rsidR="00977971" w:rsidRDefault="00977971" w:rsidP="00A71E8B"/>
        </w:tc>
      </w:tr>
      <w:tr w:rsidR="00977971" w14:paraId="0F0CF8C0" w14:textId="77777777" w:rsidTr="00977971">
        <w:tblPrEx>
          <w:tblCellMar>
            <w:left w:w="30" w:type="dxa"/>
            <w:right w:w="0" w:type="dxa"/>
          </w:tblCellMar>
        </w:tblPrEx>
        <w:trPr>
          <w:trHeight w:val="1144"/>
          <w:jc w:val="center"/>
        </w:trPr>
        <w:tc>
          <w:tcPr>
            <w:tcW w:w="0" w:type="auto"/>
            <w:vMerge/>
            <w:tcBorders>
              <w:top w:val="nil"/>
              <w:left w:val="single" w:sz="8" w:space="0" w:color="000000"/>
              <w:bottom w:val="nil"/>
              <w:right w:val="single" w:sz="8" w:space="0" w:color="000000"/>
            </w:tcBorders>
          </w:tcPr>
          <w:p w14:paraId="2201A2D7" w14:textId="77777777" w:rsidR="00977971" w:rsidRDefault="00977971" w:rsidP="00A71E8B"/>
        </w:tc>
        <w:tc>
          <w:tcPr>
            <w:tcW w:w="0" w:type="auto"/>
            <w:vMerge/>
            <w:tcBorders>
              <w:top w:val="nil"/>
              <w:left w:val="single" w:sz="8" w:space="0" w:color="000000"/>
              <w:bottom w:val="nil"/>
              <w:right w:val="single" w:sz="8" w:space="0" w:color="000000"/>
            </w:tcBorders>
          </w:tcPr>
          <w:p w14:paraId="33D0D850" w14:textId="77777777" w:rsidR="00977971" w:rsidRDefault="00977971" w:rsidP="00A71E8B"/>
        </w:tc>
        <w:tc>
          <w:tcPr>
            <w:tcW w:w="0" w:type="auto"/>
            <w:vMerge/>
            <w:tcBorders>
              <w:top w:val="nil"/>
              <w:left w:val="single" w:sz="8" w:space="0" w:color="000000"/>
              <w:bottom w:val="nil"/>
              <w:right w:val="single" w:sz="8" w:space="0" w:color="000000"/>
            </w:tcBorders>
          </w:tcPr>
          <w:p w14:paraId="6E075677" w14:textId="77777777" w:rsidR="00977971" w:rsidRDefault="00977971" w:rsidP="00A71E8B"/>
        </w:tc>
        <w:tc>
          <w:tcPr>
            <w:tcW w:w="0" w:type="auto"/>
            <w:vMerge/>
            <w:tcBorders>
              <w:top w:val="nil"/>
              <w:left w:val="single" w:sz="8" w:space="0" w:color="000000"/>
              <w:bottom w:val="nil"/>
              <w:right w:val="single" w:sz="8" w:space="0" w:color="000000"/>
            </w:tcBorders>
          </w:tcPr>
          <w:p w14:paraId="2A8D1888" w14:textId="77777777" w:rsidR="00977971" w:rsidRDefault="00977971" w:rsidP="00A71E8B"/>
        </w:tc>
        <w:tc>
          <w:tcPr>
            <w:tcW w:w="0" w:type="auto"/>
            <w:vMerge/>
            <w:tcBorders>
              <w:top w:val="nil"/>
              <w:left w:val="single" w:sz="8" w:space="0" w:color="000000"/>
              <w:bottom w:val="nil"/>
              <w:right w:val="single" w:sz="8" w:space="0" w:color="000000"/>
            </w:tcBorders>
          </w:tcPr>
          <w:p w14:paraId="01F2D248"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5B79C276" w14:textId="77777777" w:rsidR="00977971" w:rsidRDefault="00977971" w:rsidP="00A71E8B">
            <w:pPr>
              <w:spacing w:after="10"/>
            </w:pPr>
            <w:r>
              <w:rPr>
                <w:rFonts w:ascii="Arial" w:eastAsia="Arial" w:hAnsi="Arial" w:cs="Arial"/>
                <w:sz w:val="14"/>
              </w:rPr>
              <w:t xml:space="preserve">Jumlah Paket Komponen </w:t>
            </w:r>
          </w:p>
          <w:p w14:paraId="69260C72" w14:textId="77777777" w:rsidR="00977971" w:rsidRDefault="00977971" w:rsidP="00A71E8B">
            <w:pPr>
              <w:spacing w:after="10"/>
            </w:pPr>
            <w:r>
              <w:rPr>
                <w:rFonts w:ascii="Arial" w:eastAsia="Arial" w:hAnsi="Arial" w:cs="Arial"/>
                <w:sz w:val="14"/>
              </w:rPr>
              <w:t xml:space="preserve">Instalasi </w:t>
            </w:r>
          </w:p>
          <w:p w14:paraId="73B8719D" w14:textId="77777777" w:rsidR="00977971" w:rsidRDefault="00977971" w:rsidP="00A71E8B">
            <w:pPr>
              <w:spacing w:after="10"/>
            </w:pPr>
            <w:r>
              <w:rPr>
                <w:rFonts w:ascii="Arial" w:eastAsia="Arial" w:hAnsi="Arial" w:cs="Arial"/>
                <w:sz w:val="14"/>
              </w:rPr>
              <w:t xml:space="preserve">Listrik/Penerangan </w:t>
            </w:r>
          </w:p>
          <w:p w14:paraId="05EB8C13" w14:textId="77777777" w:rsidR="00977971" w:rsidRDefault="00977971" w:rsidP="00A71E8B">
            <w:pPr>
              <w:spacing w:after="10"/>
            </w:pPr>
            <w:r>
              <w:rPr>
                <w:rFonts w:ascii="Arial" w:eastAsia="Arial" w:hAnsi="Arial" w:cs="Arial"/>
                <w:sz w:val="14"/>
              </w:rPr>
              <w:t xml:space="preserve">Bangunan Kantor yang </w:t>
            </w:r>
          </w:p>
          <w:p w14:paraId="38696814" w14:textId="77777777" w:rsidR="00977971" w:rsidRDefault="00977971" w:rsidP="00A71E8B">
            <w:r>
              <w:rPr>
                <w:rFonts w:ascii="Arial" w:eastAsia="Arial" w:hAnsi="Arial" w:cs="Arial"/>
                <w:sz w:val="14"/>
              </w:rPr>
              <w:t>Disediakan (Paket)</w:t>
            </w:r>
          </w:p>
        </w:tc>
        <w:tc>
          <w:tcPr>
            <w:tcW w:w="1691" w:type="dxa"/>
            <w:tcBorders>
              <w:top w:val="single" w:sz="8" w:space="0" w:color="000000"/>
              <w:left w:val="single" w:sz="8" w:space="0" w:color="000000"/>
              <w:bottom w:val="single" w:sz="8" w:space="0" w:color="000000"/>
              <w:right w:val="single" w:sz="8" w:space="0" w:color="000000"/>
            </w:tcBorders>
          </w:tcPr>
          <w:p w14:paraId="3ECAA36E" w14:textId="77777777" w:rsidR="00977971" w:rsidRDefault="00977971" w:rsidP="00A71E8B">
            <w:pPr>
              <w:spacing w:after="10"/>
            </w:pPr>
            <w:r>
              <w:rPr>
                <w:rFonts w:ascii="Arial" w:eastAsia="Arial" w:hAnsi="Arial" w:cs="Arial"/>
                <w:sz w:val="14"/>
              </w:rPr>
              <w:t xml:space="preserve">3.26.01.2.06.0001 - </w:t>
            </w:r>
          </w:p>
          <w:p w14:paraId="7EEC7678" w14:textId="77777777" w:rsidR="00977971" w:rsidRDefault="00977971" w:rsidP="00A71E8B">
            <w:pPr>
              <w:spacing w:after="10"/>
            </w:pPr>
            <w:r>
              <w:rPr>
                <w:rFonts w:ascii="Arial" w:eastAsia="Arial" w:hAnsi="Arial" w:cs="Arial"/>
                <w:sz w:val="14"/>
              </w:rPr>
              <w:t xml:space="preserve">Penyediaan Komponen </w:t>
            </w:r>
          </w:p>
          <w:p w14:paraId="5089CCAF" w14:textId="77777777" w:rsidR="00977971" w:rsidRDefault="00977971" w:rsidP="00A71E8B">
            <w:pPr>
              <w:spacing w:after="194"/>
            </w:pPr>
            <w:r>
              <w:rPr>
                <w:rFonts w:ascii="Arial" w:eastAsia="Arial" w:hAnsi="Arial" w:cs="Arial"/>
                <w:sz w:val="14"/>
              </w:rPr>
              <w:t>Instalasi</w:t>
            </w:r>
          </w:p>
          <w:p w14:paraId="517E2F6A" w14:textId="77777777" w:rsidR="00977971" w:rsidRDefault="00977971" w:rsidP="00A71E8B">
            <w:pPr>
              <w:spacing w:after="10"/>
            </w:pPr>
            <w:r>
              <w:rPr>
                <w:rFonts w:ascii="Arial" w:eastAsia="Arial" w:hAnsi="Arial" w:cs="Arial"/>
                <w:sz w:val="14"/>
              </w:rPr>
              <w:t xml:space="preserve">Listrik/Penerangan </w:t>
            </w:r>
          </w:p>
          <w:p w14:paraId="70EDC72D" w14:textId="77777777" w:rsidR="00977971" w:rsidRDefault="00977971" w:rsidP="00A71E8B">
            <w:r>
              <w:rPr>
                <w:rFonts w:ascii="Arial" w:eastAsia="Arial" w:hAnsi="Arial" w:cs="Arial"/>
                <w:sz w:val="14"/>
              </w:rPr>
              <w:t>Bangunan Kantor</w:t>
            </w:r>
          </w:p>
        </w:tc>
        <w:tc>
          <w:tcPr>
            <w:tcW w:w="1535" w:type="dxa"/>
            <w:tcBorders>
              <w:top w:val="single" w:sz="8" w:space="0" w:color="000000"/>
              <w:left w:val="single" w:sz="8" w:space="0" w:color="000000"/>
              <w:bottom w:val="single" w:sz="8" w:space="0" w:color="000000"/>
              <w:right w:val="single" w:sz="8" w:space="0" w:color="000000"/>
            </w:tcBorders>
          </w:tcPr>
          <w:p w14:paraId="6CFF0919" w14:textId="77777777" w:rsidR="00977971" w:rsidRDefault="00977971" w:rsidP="00A71E8B"/>
        </w:tc>
      </w:tr>
      <w:tr w:rsidR="00977971" w14:paraId="2D5B994F" w14:textId="77777777" w:rsidTr="00977971">
        <w:tblPrEx>
          <w:tblCellMar>
            <w:left w:w="30" w:type="dxa"/>
            <w:right w:w="0" w:type="dxa"/>
          </w:tblCellMar>
        </w:tblPrEx>
        <w:trPr>
          <w:trHeight w:val="765"/>
          <w:jc w:val="center"/>
        </w:trPr>
        <w:tc>
          <w:tcPr>
            <w:tcW w:w="0" w:type="auto"/>
            <w:vMerge/>
            <w:tcBorders>
              <w:top w:val="nil"/>
              <w:left w:val="single" w:sz="8" w:space="0" w:color="000000"/>
              <w:bottom w:val="nil"/>
              <w:right w:val="single" w:sz="8" w:space="0" w:color="000000"/>
            </w:tcBorders>
          </w:tcPr>
          <w:p w14:paraId="7FAF8A2E" w14:textId="77777777" w:rsidR="00977971" w:rsidRDefault="00977971" w:rsidP="00A71E8B"/>
        </w:tc>
        <w:tc>
          <w:tcPr>
            <w:tcW w:w="0" w:type="auto"/>
            <w:vMerge/>
            <w:tcBorders>
              <w:top w:val="nil"/>
              <w:left w:val="single" w:sz="8" w:space="0" w:color="000000"/>
              <w:bottom w:val="nil"/>
              <w:right w:val="single" w:sz="8" w:space="0" w:color="000000"/>
            </w:tcBorders>
          </w:tcPr>
          <w:p w14:paraId="0C54FBE7" w14:textId="77777777" w:rsidR="00977971" w:rsidRDefault="00977971" w:rsidP="00A71E8B"/>
        </w:tc>
        <w:tc>
          <w:tcPr>
            <w:tcW w:w="0" w:type="auto"/>
            <w:vMerge/>
            <w:tcBorders>
              <w:top w:val="nil"/>
              <w:left w:val="single" w:sz="8" w:space="0" w:color="000000"/>
              <w:bottom w:val="nil"/>
              <w:right w:val="single" w:sz="8" w:space="0" w:color="000000"/>
            </w:tcBorders>
          </w:tcPr>
          <w:p w14:paraId="335083B1" w14:textId="77777777" w:rsidR="00977971" w:rsidRDefault="00977971" w:rsidP="00A71E8B"/>
        </w:tc>
        <w:tc>
          <w:tcPr>
            <w:tcW w:w="0" w:type="auto"/>
            <w:vMerge/>
            <w:tcBorders>
              <w:top w:val="nil"/>
              <w:left w:val="single" w:sz="8" w:space="0" w:color="000000"/>
              <w:bottom w:val="nil"/>
              <w:right w:val="single" w:sz="8" w:space="0" w:color="000000"/>
            </w:tcBorders>
          </w:tcPr>
          <w:p w14:paraId="32D8EEAD" w14:textId="77777777" w:rsidR="00977971" w:rsidRDefault="00977971" w:rsidP="00A71E8B"/>
        </w:tc>
        <w:tc>
          <w:tcPr>
            <w:tcW w:w="0" w:type="auto"/>
            <w:vMerge/>
            <w:tcBorders>
              <w:top w:val="nil"/>
              <w:left w:val="single" w:sz="8" w:space="0" w:color="000000"/>
              <w:bottom w:val="nil"/>
              <w:right w:val="single" w:sz="8" w:space="0" w:color="000000"/>
            </w:tcBorders>
          </w:tcPr>
          <w:p w14:paraId="4749205D"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5B6B6E7E" w14:textId="77777777" w:rsidR="00977971" w:rsidRDefault="00977971" w:rsidP="00A71E8B">
            <w:pPr>
              <w:ind w:right="117"/>
              <w:jc w:val="both"/>
            </w:pPr>
            <w:r>
              <w:rPr>
                <w:rFonts w:ascii="Arial" w:eastAsia="Arial" w:hAnsi="Arial" w:cs="Arial"/>
                <w:sz w:val="14"/>
              </w:rPr>
              <w:t>Jumlah Paket Peralatan dan Perlengkapan Kantor yang Disediakan (Paket)</w:t>
            </w:r>
          </w:p>
        </w:tc>
        <w:tc>
          <w:tcPr>
            <w:tcW w:w="1691" w:type="dxa"/>
            <w:tcBorders>
              <w:top w:val="single" w:sz="8" w:space="0" w:color="000000"/>
              <w:left w:val="single" w:sz="8" w:space="0" w:color="000000"/>
              <w:bottom w:val="single" w:sz="8" w:space="0" w:color="000000"/>
              <w:right w:val="single" w:sz="8" w:space="0" w:color="000000"/>
            </w:tcBorders>
          </w:tcPr>
          <w:p w14:paraId="437AC864" w14:textId="77777777" w:rsidR="00977971" w:rsidRDefault="00977971" w:rsidP="00A71E8B">
            <w:pPr>
              <w:spacing w:line="275" w:lineRule="auto"/>
            </w:pPr>
            <w:r>
              <w:rPr>
                <w:rFonts w:ascii="Arial" w:eastAsia="Arial" w:hAnsi="Arial" w:cs="Arial"/>
                <w:sz w:val="14"/>
              </w:rPr>
              <w:t xml:space="preserve">3.26.01.2.06.0002 - Penyediaan Peralatan dan </w:t>
            </w:r>
          </w:p>
          <w:p w14:paraId="58667E64" w14:textId="77777777" w:rsidR="00977971" w:rsidRDefault="00977971" w:rsidP="00A71E8B">
            <w:r>
              <w:rPr>
                <w:rFonts w:ascii="Arial" w:eastAsia="Arial" w:hAnsi="Arial" w:cs="Arial"/>
                <w:sz w:val="14"/>
              </w:rPr>
              <w:t>Perlengkapan Kantor</w:t>
            </w:r>
          </w:p>
        </w:tc>
        <w:tc>
          <w:tcPr>
            <w:tcW w:w="1535" w:type="dxa"/>
            <w:tcBorders>
              <w:top w:val="single" w:sz="8" w:space="0" w:color="000000"/>
              <w:left w:val="single" w:sz="8" w:space="0" w:color="000000"/>
              <w:bottom w:val="single" w:sz="8" w:space="0" w:color="000000"/>
              <w:right w:val="single" w:sz="8" w:space="0" w:color="000000"/>
            </w:tcBorders>
          </w:tcPr>
          <w:p w14:paraId="6F0BA8E7" w14:textId="77777777" w:rsidR="00977971" w:rsidRDefault="00977971" w:rsidP="00A71E8B"/>
        </w:tc>
      </w:tr>
      <w:tr w:rsidR="00977971" w14:paraId="3152100E" w14:textId="77777777" w:rsidTr="00977971">
        <w:tblPrEx>
          <w:tblCellMar>
            <w:left w:w="30" w:type="dxa"/>
            <w:right w:w="0" w:type="dxa"/>
          </w:tblCellMar>
        </w:tblPrEx>
        <w:trPr>
          <w:trHeight w:val="572"/>
          <w:jc w:val="center"/>
        </w:trPr>
        <w:tc>
          <w:tcPr>
            <w:tcW w:w="0" w:type="auto"/>
            <w:vMerge/>
            <w:tcBorders>
              <w:top w:val="nil"/>
              <w:left w:val="single" w:sz="8" w:space="0" w:color="000000"/>
              <w:bottom w:val="nil"/>
              <w:right w:val="single" w:sz="8" w:space="0" w:color="000000"/>
            </w:tcBorders>
          </w:tcPr>
          <w:p w14:paraId="2E153B0D" w14:textId="77777777" w:rsidR="00977971" w:rsidRDefault="00977971" w:rsidP="00A71E8B"/>
        </w:tc>
        <w:tc>
          <w:tcPr>
            <w:tcW w:w="0" w:type="auto"/>
            <w:vMerge/>
            <w:tcBorders>
              <w:top w:val="nil"/>
              <w:left w:val="single" w:sz="8" w:space="0" w:color="000000"/>
              <w:bottom w:val="nil"/>
              <w:right w:val="single" w:sz="8" w:space="0" w:color="000000"/>
            </w:tcBorders>
          </w:tcPr>
          <w:p w14:paraId="7F8722E8" w14:textId="77777777" w:rsidR="00977971" w:rsidRDefault="00977971" w:rsidP="00A71E8B"/>
        </w:tc>
        <w:tc>
          <w:tcPr>
            <w:tcW w:w="0" w:type="auto"/>
            <w:vMerge/>
            <w:tcBorders>
              <w:top w:val="nil"/>
              <w:left w:val="single" w:sz="8" w:space="0" w:color="000000"/>
              <w:bottom w:val="nil"/>
              <w:right w:val="single" w:sz="8" w:space="0" w:color="000000"/>
            </w:tcBorders>
          </w:tcPr>
          <w:p w14:paraId="7E531F87" w14:textId="77777777" w:rsidR="00977971" w:rsidRDefault="00977971" w:rsidP="00A71E8B"/>
        </w:tc>
        <w:tc>
          <w:tcPr>
            <w:tcW w:w="0" w:type="auto"/>
            <w:vMerge/>
            <w:tcBorders>
              <w:top w:val="nil"/>
              <w:left w:val="single" w:sz="8" w:space="0" w:color="000000"/>
              <w:bottom w:val="nil"/>
              <w:right w:val="single" w:sz="8" w:space="0" w:color="000000"/>
            </w:tcBorders>
          </w:tcPr>
          <w:p w14:paraId="55ED8AFB" w14:textId="77777777" w:rsidR="00977971" w:rsidRDefault="00977971" w:rsidP="00A71E8B"/>
        </w:tc>
        <w:tc>
          <w:tcPr>
            <w:tcW w:w="0" w:type="auto"/>
            <w:vMerge/>
            <w:tcBorders>
              <w:top w:val="nil"/>
              <w:left w:val="single" w:sz="8" w:space="0" w:color="000000"/>
              <w:bottom w:val="nil"/>
              <w:right w:val="single" w:sz="8" w:space="0" w:color="000000"/>
            </w:tcBorders>
          </w:tcPr>
          <w:p w14:paraId="14F9B2A7"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4A47609F" w14:textId="77777777" w:rsidR="00977971" w:rsidRDefault="00977971" w:rsidP="00A71E8B">
            <w:pPr>
              <w:spacing w:after="10"/>
            </w:pPr>
            <w:r>
              <w:rPr>
                <w:rFonts w:ascii="Arial" w:eastAsia="Arial" w:hAnsi="Arial" w:cs="Arial"/>
                <w:sz w:val="14"/>
              </w:rPr>
              <w:t xml:space="preserve">Jumlah Paket Bahan </w:t>
            </w:r>
          </w:p>
          <w:p w14:paraId="2F529731" w14:textId="77777777" w:rsidR="00977971" w:rsidRDefault="00977971" w:rsidP="00A71E8B">
            <w:pPr>
              <w:spacing w:after="10"/>
            </w:pPr>
            <w:r>
              <w:rPr>
                <w:rFonts w:ascii="Arial" w:eastAsia="Arial" w:hAnsi="Arial" w:cs="Arial"/>
                <w:sz w:val="14"/>
              </w:rPr>
              <w:t xml:space="preserve">Logistik Kantor yang </w:t>
            </w:r>
          </w:p>
          <w:p w14:paraId="0E7F0E11" w14:textId="77777777" w:rsidR="00977971" w:rsidRDefault="00977971" w:rsidP="00A71E8B">
            <w:r>
              <w:rPr>
                <w:rFonts w:ascii="Arial" w:eastAsia="Arial" w:hAnsi="Arial" w:cs="Arial"/>
                <w:sz w:val="14"/>
              </w:rPr>
              <w:t>Disediakan (Paket)</w:t>
            </w:r>
          </w:p>
        </w:tc>
        <w:tc>
          <w:tcPr>
            <w:tcW w:w="1691" w:type="dxa"/>
            <w:tcBorders>
              <w:top w:val="single" w:sz="8" w:space="0" w:color="000000"/>
              <w:left w:val="single" w:sz="8" w:space="0" w:color="000000"/>
              <w:bottom w:val="single" w:sz="8" w:space="0" w:color="000000"/>
              <w:right w:val="single" w:sz="8" w:space="0" w:color="000000"/>
            </w:tcBorders>
          </w:tcPr>
          <w:p w14:paraId="3B4B5ECB" w14:textId="77777777" w:rsidR="00977971" w:rsidRDefault="00977971" w:rsidP="00A71E8B">
            <w:pPr>
              <w:spacing w:after="10"/>
            </w:pPr>
            <w:r>
              <w:rPr>
                <w:rFonts w:ascii="Arial" w:eastAsia="Arial" w:hAnsi="Arial" w:cs="Arial"/>
                <w:sz w:val="14"/>
              </w:rPr>
              <w:t xml:space="preserve">3.26.01.2.06.0004 - </w:t>
            </w:r>
          </w:p>
          <w:p w14:paraId="55806990" w14:textId="77777777" w:rsidR="00977971" w:rsidRDefault="00977971" w:rsidP="00A71E8B">
            <w:pPr>
              <w:spacing w:after="10"/>
            </w:pPr>
            <w:r>
              <w:rPr>
                <w:rFonts w:ascii="Arial" w:eastAsia="Arial" w:hAnsi="Arial" w:cs="Arial"/>
                <w:sz w:val="14"/>
              </w:rPr>
              <w:t xml:space="preserve">Penyediaan Bahan </w:t>
            </w:r>
          </w:p>
          <w:p w14:paraId="3A5E8EA8" w14:textId="77777777" w:rsidR="00977971" w:rsidRDefault="00977971" w:rsidP="00A71E8B">
            <w:r>
              <w:rPr>
                <w:rFonts w:ascii="Arial" w:eastAsia="Arial" w:hAnsi="Arial" w:cs="Arial"/>
                <w:sz w:val="14"/>
              </w:rPr>
              <w:t>Logistik Kantor</w:t>
            </w:r>
          </w:p>
        </w:tc>
        <w:tc>
          <w:tcPr>
            <w:tcW w:w="1535" w:type="dxa"/>
            <w:tcBorders>
              <w:top w:val="single" w:sz="8" w:space="0" w:color="000000"/>
              <w:left w:val="single" w:sz="8" w:space="0" w:color="000000"/>
              <w:bottom w:val="single" w:sz="8" w:space="0" w:color="000000"/>
              <w:right w:val="single" w:sz="8" w:space="0" w:color="000000"/>
            </w:tcBorders>
          </w:tcPr>
          <w:p w14:paraId="58939899" w14:textId="77777777" w:rsidR="00977971" w:rsidRDefault="00977971" w:rsidP="00A71E8B"/>
        </w:tc>
      </w:tr>
      <w:tr w:rsidR="00977971" w14:paraId="691C5854" w14:textId="77777777" w:rsidTr="00977971">
        <w:tblPrEx>
          <w:tblCellMar>
            <w:left w:w="30" w:type="dxa"/>
            <w:right w:w="0" w:type="dxa"/>
          </w:tblCellMar>
        </w:tblPrEx>
        <w:trPr>
          <w:trHeight w:val="765"/>
          <w:jc w:val="center"/>
        </w:trPr>
        <w:tc>
          <w:tcPr>
            <w:tcW w:w="0" w:type="auto"/>
            <w:vMerge/>
            <w:tcBorders>
              <w:top w:val="nil"/>
              <w:left w:val="single" w:sz="8" w:space="0" w:color="000000"/>
              <w:bottom w:val="nil"/>
              <w:right w:val="single" w:sz="8" w:space="0" w:color="000000"/>
            </w:tcBorders>
          </w:tcPr>
          <w:p w14:paraId="343EC732" w14:textId="77777777" w:rsidR="00977971" w:rsidRDefault="00977971" w:rsidP="00A71E8B"/>
        </w:tc>
        <w:tc>
          <w:tcPr>
            <w:tcW w:w="0" w:type="auto"/>
            <w:vMerge/>
            <w:tcBorders>
              <w:top w:val="nil"/>
              <w:left w:val="single" w:sz="8" w:space="0" w:color="000000"/>
              <w:bottom w:val="nil"/>
              <w:right w:val="single" w:sz="8" w:space="0" w:color="000000"/>
            </w:tcBorders>
          </w:tcPr>
          <w:p w14:paraId="676CA865" w14:textId="77777777" w:rsidR="00977971" w:rsidRDefault="00977971" w:rsidP="00A71E8B"/>
        </w:tc>
        <w:tc>
          <w:tcPr>
            <w:tcW w:w="0" w:type="auto"/>
            <w:vMerge/>
            <w:tcBorders>
              <w:top w:val="nil"/>
              <w:left w:val="single" w:sz="8" w:space="0" w:color="000000"/>
              <w:bottom w:val="nil"/>
              <w:right w:val="single" w:sz="8" w:space="0" w:color="000000"/>
            </w:tcBorders>
          </w:tcPr>
          <w:p w14:paraId="4E8525B9" w14:textId="77777777" w:rsidR="00977971" w:rsidRDefault="00977971" w:rsidP="00A71E8B"/>
        </w:tc>
        <w:tc>
          <w:tcPr>
            <w:tcW w:w="0" w:type="auto"/>
            <w:vMerge/>
            <w:tcBorders>
              <w:top w:val="nil"/>
              <w:left w:val="single" w:sz="8" w:space="0" w:color="000000"/>
              <w:bottom w:val="nil"/>
              <w:right w:val="single" w:sz="8" w:space="0" w:color="000000"/>
            </w:tcBorders>
          </w:tcPr>
          <w:p w14:paraId="65050DC9" w14:textId="77777777" w:rsidR="00977971" w:rsidRDefault="00977971" w:rsidP="00A71E8B"/>
        </w:tc>
        <w:tc>
          <w:tcPr>
            <w:tcW w:w="0" w:type="auto"/>
            <w:vMerge/>
            <w:tcBorders>
              <w:top w:val="nil"/>
              <w:left w:val="single" w:sz="8" w:space="0" w:color="000000"/>
              <w:bottom w:val="nil"/>
              <w:right w:val="single" w:sz="8" w:space="0" w:color="000000"/>
            </w:tcBorders>
          </w:tcPr>
          <w:p w14:paraId="0DEEC139"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1B775C16" w14:textId="77777777" w:rsidR="00977971" w:rsidRDefault="00977971" w:rsidP="00A71E8B">
            <w:pPr>
              <w:spacing w:after="11"/>
            </w:pPr>
            <w:r>
              <w:rPr>
                <w:rFonts w:ascii="Arial" w:eastAsia="Arial" w:hAnsi="Arial" w:cs="Arial"/>
                <w:sz w:val="14"/>
              </w:rPr>
              <w:t xml:space="preserve">Jumlah Paket Barang </w:t>
            </w:r>
          </w:p>
          <w:p w14:paraId="4D146A32" w14:textId="77777777" w:rsidR="00977971" w:rsidRDefault="00977971" w:rsidP="00A71E8B">
            <w:pPr>
              <w:spacing w:after="10"/>
            </w:pPr>
            <w:r>
              <w:rPr>
                <w:rFonts w:ascii="Arial" w:eastAsia="Arial" w:hAnsi="Arial" w:cs="Arial"/>
                <w:sz w:val="14"/>
              </w:rPr>
              <w:t xml:space="preserve">Cetakan dan </w:t>
            </w:r>
          </w:p>
          <w:p w14:paraId="233ACE77" w14:textId="77777777" w:rsidR="00977971" w:rsidRDefault="00977971" w:rsidP="00A71E8B">
            <w:pPr>
              <w:spacing w:after="10"/>
            </w:pPr>
            <w:r>
              <w:rPr>
                <w:rFonts w:ascii="Arial" w:eastAsia="Arial" w:hAnsi="Arial" w:cs="Arial"/>
                <w:sz w:val="14"/>
              </w:rPr>
              <w:t xml:space="preserve">Penggandaan yang </w:t>
            </w:r>
          </w:p>
          <w:p w14:paraId="220F7DF4" w14:textId="77777777" w:rsidR="00977971" w:rsidRDefault="00977971" w:rsidP="00A71E8B">
            <w:r>
              <w:rPr>
                <w:rFonts w:ascii="Arial" w:eastAsia="Arial" w:hAnsi="Arial" w:cs="Arial"/>
                <w:sz w:val="14"/>
              </w:rPr>
              <w:t>Disediakan (Paket)</w:t>
            </w:r>
          </w:p>
        </w:tc>
        <w:tc>
          <w:tcPr>
            <w:tcW w:w="1691" w:type="dxa"/>
            <w:tcBorders>
              <w:top w:val="single" w:sz="8" w:space="0" w:color="000000"/>
              <w:left w:val="single" w:sz="8" w:space="0" w:color="000000"/>
              <w:bottom w:val="single" w:sz="8" w:space="0" w:color="000000"/>
              <w:right w:val="single" w:sz="8" w:space="0" w:color="000000"/>
            </w:tcBorders>
          </w:tcPr>
          <w:p w14:paraId="475FC17F" w14:textId="77777777" w:rsidR="00977971" w:rsidRDefault="00977971" w:rsidP="00A71E8B">
            <w:pPr>
              <w:spacing w:after="11"/>
            </w:pPr>
            <w:r>
              <w:rPr>
                <w:rFonts w:ascii="Arial" w:eastAsia="Arial" w:hAnsi="Arial" w:cs="Arial"/>
                <w:sz w:val="14"/>
              </w:rPr>
              <w:t xml:space="preserve">3.26.01.2.06.0005 - </w:t>
            </w:r>
          </w:p>
          <w:p w14:paraId="3F8F0665" w14:textId="77777777" w:rsidR="00977971" w:rsidRDefault="00977971" w:rsidP="00A71E8B">
            <w:pPr>
              <w:spacing w:after="10"/>
            </w:pPr>
            <w:r>
              <w:rPr>
                <w:rFonts w:ascii="Arial" w:eastAsia="Arial" w:hAnsi="Arial" w:cs="Arial"/>
                <w:sz w:val="14"/>
              </w:rPr>
              <w:t xml:space="preserve">Penyediaan Barang </w:t>
            </w:r>
          </w:p>
          <w:p w14:paraId="6CF521B0" w14:textId="77777777" w:rsidR="00977971" w:rsidRDefault="00977971" w:rsidP="00A71E8B">
            <w:pPr>
              <w:spacing w:after="10"/>
            </w:pPr>
            <w:r>
              <w:rPr>
                <w:rFonts w:ascii="Arial" w:eastAsia="Arial" w:hAnsi="Arial" w:cs="Arial"/>
                <w:sz w:val="14"/>
              </w:rPr>
              <w:t xml:space="preserve">Cetakan dan </w:t>
            </w:r>
          </w:p>
          <w:p w14:paraId="131A4457" w14:textId="77777777" w:rsidR="00977971" w:rsidRDefault="00977971" w:rsidP="00A71E8B">
            <w:r>
              <w:rPr>
                <w:rFonts w:ascii="Arial" w:eastAsia="Arial" w:hAnsi="Arial" w:cs="Arial"/>
                <w:sz w:val="14"/>
              </w:rPr>
              <w:t>Penggandaan</w:t>
            </w:r>
          </w:p>
        </w:tc>
        <w:tc>
          <w:tcPr>
            <w:tcW w:w="1535" w:type="dxa"/>
            <w:tcBorders>
              <w:top w:val="single" w:sz="8" w:space="0" w:color="000000"/>
              <w:left w:val="single" w:sz="8" w:space="0" w:color="000000"/>
              <w:bottom w:val="single" w:sz="8" w:space="0" w:color="000000"/>
              <w:right w:val="single" w:sz="8" w:space="0" w:color="000000"/>
            </w:tcBorders>
          </w:tcPr>
          <w:p w14:paraId="71BC8A8E" w14:textId="77777777" w:rsidR="00977971" w:rsidRDefault="00977971" w:rsidP="00A71E8B"/>
        </w:tc>
      </w:tr>
      <w:tr w:rsidR="00977971" w14:paraId="5224F923" w14:textId="77777777" w:rsidTr="00977971">
        <w:tblPrEx>
          <w:tblCellMar>
            <w:left w:w="30" w:type="dxa"/>
            <w:right w:w="0" w:type="dxa"/>
          </w:tblCellMar>
        </w:tblPrEx>
        <w:trPr>
          <w:trHeight w:val="957"/>
          <w:jc w:val="center"/>
        </w:trPr>
        <w:tc>
          <w:tcPr>
            <w:tcW w:w="0" w:type="auto"/>
            <w:vMerge/>
            <w:tcBorders>
              <w:top w:val="nil"/>
              <w:left w:val="single" w:sz="8" w:space="0" w:color="000000"/>
              <w:bottom w:val="nil"/>
              <w:right w:val="single" w:sz="8" w:space="0" w:color="000000"/>
            </w:tcBorders>
          </w:tcPr>
          <w:p w14:paraId="7F757A55" w14:textId="77777777" w:rsidR="00977971" w:rsidRDefault="00977971" w:rsidP="00A71E8B"/>
        </w:tc>
        <w:tc>
          <w:tcPr>
            <w:tcW w:w="0" w:type="auto"/>
            <w:vMerge/>
            <w:tcBorders>
              <w:top w:val="nil"/>
              <w:left w:val="single" w:sz="8" w:space="0" w:color="000000"/>
              <w:bottom w:val="nil"/>
              <w:right w:val="single" w:sz="8" w:space="0" w:color="000000"/>
            </w:tcBorders>
          </w:tcPr>
          <w:p w14:paraId="58E31DB1" w14:textId="77777777" w:rsidR="00977971" w:rsidRDefault="00977971" w:rsidP="00A71E8B"/>
        </w:tc>
        <w:tc>
          <w:tcPr>
            <w:tcW w:w="0" w:type="auto"/>
            <w:vMerge/>
            <w:tcBorders>
              <w:top w:val="nil"/>
              <w:left w:val="single" w:sz="8" w:space="0" w:color="000000"/>
              <w:bottom w:val="nil"/>
              <w:right w:val="single" w:sz="8" w:space="0" w:color="000000"/>
            </w:tcBorders>
          </w:tcPr>
          <w:p w14:paraId="1BF6F13C" w14:textId="77777777" w:rsidR="00977971" w:rsidRDefault="00977971" w:rsidP="00A71E8B"/>
        </w:tc>
        <w:tc>
          <w:tcPr>
            <w:tcW w:w="0" w:type="auto"/>
            <w:vMerge/>
            <w:tcBorders>
              <w:top w:val="nil"/>
              <w:left w:val="single" w:sz="8" w:space="0" w:color="000000"/>
              <w:bottom w:val="nil"/>
              <w:right w:val="single" w:sz="8" w:space="0" w:color="000000"/>
            </w:tcBorders>
          </w:tcPr>
          <w:p w14:paraId="6B914DC8" w14:textId="77777777" w:rsidR="00977971" w:rsidRDefault="00977971" w:rsidP="00A71E8B"/>
        </w:tc>
        <w:tc>
          <w:tcPr>
            <w:tcW w:w="0" w:type="auto"/>
            <w:vMerge/>
            <w:tcBorders>
              <w:top w:val="nil"/>
              <w:left w:val="single" w:sz="8" w:space="0" w:color="000000"/>
              <w:bottom w:val="nil"/>
              <w:right w:val="single" w:sz="8" w:space="0" w:color="000000"/>
            </w:tcBorders>
          </w:tcPr>
          <w:p w14:paraId="4061DA55"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0501BF48" w14:textId="77777777" w:rsidR="00977971" w:rsidRDefault="00977971" w:rsidP="00A71E8B">
            <w:pPr>
              <w:spacing w:after="10"/>
            </w:pPr>
            <w:r>
              <w:rPr>
                <w:rFonts w:ascii="Arial" w:eastAsia="Arial" w:hAnsi="Arial" w:cs="Arial"/>
                <w:sz w:val="14"/>
              </w:rPr>
              <w:t xml:space="preserve">Jumlah Dokumen Bahan </w:t>
            </w:r>
          </w:p>
          <w:p w14:paraId="2F13DCD0" w14:textId="77777777" w:rsidR="00977971" w:rsidRDefault="00977971" w:rsidP="00A71E8B">
            <w:pPr>
              <w:spacing w:line="274" w:lineRule="auto"/>
            </w:pPr>
            <w:r>
              <w:rPr>
                <w:rFonts w:ascii="Arial" w:eastAsia="Arial" w:hAnsi="Arial" w:cs="Arial"/>
                <w:sz w:val="14"/>
              </w:rPr>
              <w:t xml:space="preserve">Bacaan dan Peraturan Perundang-Undangan yang Disediakan </w:t>
            </w:r>
          </w:p>
          <w:p w14:paraId="280ADF1F" w14:textId="77777777" w:rsidR="00977971" w:rsidRDefault="00977971" w:rsidP="00A71E8B">
            <w:r>
              <w:rPr>
                <w:rFonts w:ascii="Arial" w:eastAsia="Arial" w:hAnsi="Arial" w:cs="Arial"/>
                <w:sz w:val="14"/>
              </w:rPr>
              <w:t>(Dokumen)</w:t>
            </w:r>
          </w:p>
        </w:tc>
        <w:tc>
          <w:tcPr>
            <w:tcW w:w="1691" w:type="dxa"/>
            <w:tcBorders>
              <w:top w:val="single" w:sz="8" w:space="0" w:color="000000"/>
              <w:left w:val="single" w:sz="8" w:space="0" w:color="000000"/>
              <w:bottom w:val="single" w:sz="8" w:space="0" w:color="000000"/>
              <w:right w:val="single" w:sz="8" w:space="0" w:color="000000"/>
            </w:tcBorders>
          </w:tcPr>
          <w:p w14:paraId="441E6DA5" w14:textId="77777777" w:rsidR="00977971" w:rsidRDefault="00977971" w:rsidP="00A71E8B">
            <w:r>
              <w:rPr>
                <w:rFonts w:ascii="Arial" w:eastAsia="Arial" w:hAnsi="Arial" w:cs="Arial"/>
                <w:sz w:val="14"/>
              </w:rPr>
              <w:t>3.26.01.2.06.0006 - Penyediaan Bahan Bacaan dan Peraturan Perundangundangan</w:t>
            </w:r>
          </w:p>
        </w:tc>
        <w:tc>
          <w:tcPr>
            <w:tcW w:w="1535" w:type="dxa"/>
            <w:tcBorders>
              <w:top w:val="single" w:sz="8" w:space="0" w:color="000000"/>
              <w:left w:val="single" w:sz="8" w:space="0" w:color="000000"/>
              <w:bottom w:val="single" w:sz="8" w:space="0" w:color="000000"/>
              <w:right w:val="single" w:sz="8" w:space="0" w:color="000000"/>
            </w:tcBorders>
          </w:tcPr>
          <w:p w14:paraId="5E61346C" w14:textId="77777777" w:rsidR="00977971" w:rsidRDefault="00977971" w:rsidP="00A71E8B"/>
        </w:tc>
      </w:tr>
      <w:tr w:rsidR="00977971" w14:paraId="1C365825" w14:textId="77777777" w:rsidTr="00977971">
        <w:tblPrEx>
          <w:tblCellMar>
            <w:left w:w="30" w:type="dxa"/>
            <w:right w:w="0" w:type="dxa"/>
          </w:tblCellMar>
        </w:tblPrEx>
        <w:trPr>
          <w:trHeight w:val="572"/>
          <w:jc w:val="center"/>
        </w:trPr>
        <w:tc>
          <w:tcPr>
            <w:tcW w:w="0" w:type="auto"/>
            <w:vMerge/>
            <w:tcBorders>
              <w:top w:val="nil"/>
              <w:left w:val="single" w:sz="8" w:space="0" w:color="000000"/>
              <w:bottom w:val="nil"/>
              <w:right w:val="single" w:sz="8" w:space="0" w:color="000000"/>
            </w:tcBorders>
          </w:tcPr>
          <w:p w14:paraId="6F768EC0" w14:textId="77777777" w:rsidR="00977971" w:rsidRDefault="00977971" w:rsidP="00A71E8B"/>
        </w:tc>
        <w:tc>
          <w:tcPr>
            <w:tcW w:w="0" w:type="auto"/>
            <w:vMerge/>
            <w:tcBorders>
              <w:top w:val="nil"/>
              <w:left w:val="single" w:sz="8" w:space="0" w:color="000000"/>
              <w:bottom w:val="nil"/>
              <w:right w:val="single" w:sz="8" w:space="0" w:color="000000"/>
            </w:tcBorders>
          </w:tcPr>
          <w:p w14:paraId="324F5031" w14:textId="77777777" w:rsidR="00977971" w:rsidRDefault="00977971" w:rsidP="00A71E8B"/>
        </w:tc>
        <w:tc>
          <w:tcPr>
            <w:tcW w:w="0" w:type="auto"/>
            <w:vMerge/>
            <w:tcBorders>
              <w:top w:val="nil"/>
              <w:left w:val="single" w:sz="8" w:space="0" w:color="000000"/>
              <w:bottom w:val="nil"/>
              <w:right w:val="single" w:sz="8" w:space="0" w:color="000000"/>
            </w:tcBorders>
          </w:tcPr>
          <w:p w14:paraId="27C425C5" w14:textId="77777777" w:rsidR="00977971" w:rsidRDefault="00977971" w:rsidP="00A71E8B"/>
        </w:tc>
        <w:tc>
          <w:tcPr>
            <w:tcW w:w="0" w:type="auto"/>
            <w:vMerge/>
            <w:tcBorders>
              <w:top w:val="nil"/>
              <w:left w:val="single" w:sz="8" w:space="0" w:color="000000"/>
              <w:bottom w:val="nil"/>
              <w:right w:val="single" w:sz="8" w:space="0" w:color="000000"/>
            </w:tcBorders>
          </w:tcPr>
          <w:p w14:paraId="2AE9B25C" w14:textId="77777777" w:rsidR="00977971" w:rsidRDefault="00977971" w:rsidP="00A71E8B"/>
        </w:tc>
        <w:tc>
          <w:tcPr>
            <w:tcW w:w="0" w:type="auto"/>
            <w:vMerge/>
            <w:tcBorders>
              <w:top w:val="nil"/>
              <w:left w:val="single" w:sz="8" w:space="0" w:color="000000"/>
              <w:bottom w:val="nil"/>
              <w:right w:val="single" w:sz="8" w:space="0" w:color="000000"/>
            </w:tcBorders>
          </w:tcPr>
          <w:p w14:paraId="626C4B50"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6F92185F" w14:textId="77777777" w:rsidR="00977971" w:rsidRDefault="00977971" w:rsidP="00A71E8B">
            <w:pPr>
              <w:spacing w:after="10"/>
            </w:pPr>
            <w:r>
              <w:rPr>
                <w:rFonts w:ascii="Arial" w:eastAsia="Arial" w:hAnsi="Arial" w:cs="Arial"/>
                <w:sz w:val="14"/>
              </w:rPr>
              <w:t xml:space="preserve">Jumlah Laporan Fasilitasi </w:t>
            </w:r>
          </w:p>
          <w:p w14:paraId="52BDEC52" w14:textId="77777777" w:rsidR="00977971" w:rsidRDefault="00977971" w:rsidP="00A71E8B">
            <w:pPr>
              <w:spacing w:after="10"/>
            </w:pPr>
            <w:r>
              <w:rPr>
                <w:rFonts w:ascii="Arial" w:eastAsia="Arial" w:hAnsi="Arial" w:cs="Arial"/>
                <w:sz w:val="14"/>
              </w:rPr>
              <w:t xml:space="preserve">Kunjungan Tamu </w:t>
            </w:r>
          </w:p>
          <w:p w14:paraId="5B1FF0B6" w14:textId="77777777" w:rsidR="00977971" w:rsidRDefault="00977971" w:rsidP="00A71E8B">
            <w:r>
              <w:rPr>
                <w:rFonts w:ascii="Arial" w:eastAsia="Arial" w:hAnsi="Arial" w:cs="Arial"/>
                <w:sz w:val="14"/>
              </w:rPr>
              <w:t>(Laporan)</w:t>
            </w:r>
          </w:p>
        </w:tc>
        <w:tc>
          <w:tcPr>
            <w:tcW w:w="1691" w:type="dxa"/>
            <w:tcBorders>
              <w:top w:val="single" w:sz="8" w:space="0" w:color="000000"/>
              <w:left w:val="single" w:sz="8" w:space="0" w:color="000000"/>
              <w:bottom w:val="single" w:sz="8" w:space="0" w:color="000000"/>
              <w:right w:val="single" w:sz="8" w:space="0" w:color="000000"/>
            </w:tcBorders>
          </w:tcPr>
          <w:p w14:paraId="736257AC" w14:textId="77777777" w:rsidR="00977971" w:rsidRDefault="00977971" w:rsidP="00A71E8B">
            <w:pPr>
              <w:spacing w:after="10"/>
            </w:pPr>
            <w:r>
              <w:rPr>
                <w:rFonts w:ascii="Arial" w:eastAsia="Arial" w:hAnsi="Arial" w:cs="Arial"/>
                <w:sz w:val="14"/>
              </w:rPr>
              <w:t xml:space="preserve">3.26.01.2.06.0008 - </w:t>
            </w:r>
          </w:p>
          <w:p w14:paraId="1ECA4E5C" w14:textId="77777777" w:rsidR="00977971" w:rsidRDefault="00977971" w:rsidP="00A71E8B">
            <w:pPr>
              <w:jc w:val="both"/>
            </w:pPr>
            <w:r>
              <w:rPr>
                <w:rFonts w:ascii="Arial" w:eastAsia="Arial" w:hAnsi="Arial" w:cs="Arial"/>
                <w:sz w:val="14"/>
              </w:rPr>
              <w:t>Fasilitasi Kunjungan Tamu</w:t>
            </w:r>
          </w:p>
        </w:tc>
        <w:tc>
          <w:tcPr>
            <w:tcW w:w="1535" w:type="dxa"/>
            <w:tcBorders>
              <w:top w:val="single" w:sz="8" w:space="0" w:color="000000"/>
              <w:left w:val="single" w:sz="8" w:space="0" w:color="000000"/>
              <w:bottom w:val="single" w:sz="8" w:space="0" w:color="000000"/>
              <w:right w:val="single" w:sz="8" w:space="0" w:color="000000"/>
            </w:tcBorders>
          </w:tcPr>
          <w:p w14:paraId="522CD00D" w14:textId="77777777" w:rsidR="00977971" w:rsidRDefault="00977971" w:rsidP="00A71E8B"/>
        </w:tc>
      </w:tr>
      <w:tr w:rsidR="00977971" w14:paraId="65992E2E" w14:textId="77777777" w:rsidTr="00977971">
        <w:tblPrEx>
          <w:tblCellMar>
            <w:left w:w="30" w:type="dxa"/>
            <w:right w:w="0" w:type="dxa"/>
          </w:tblCellMar>
        </w:tblPrEx>
        <w:trPr>
          <w:trHeight w:val="957"/>
          <w:jc w:val="center"/>
        </w:trPr>
        <w:tc>
          <w:tcPr>
            <w:tcW w:w="0" w:type="auto"/>
            <w:vMerge/>
            <w:tcBorders>
              <w:top w:val="nil"/>
              <w:left w:val="single" w:sz="8" w:space="0" w:color="000000"/>
              <w:bottom w:val="nil"/>
              <w:right w:val="single" w:sz="8" w:space="0" w:color="000000"/>
            </w:tcBorders>
          </w:tcPr>
          <w:p w14:paraId="6BE0399D" w14:textId="77777777" w:rsidR="00977971" w:rsidRDefault="00977971" w:rsidP="00A71E8B"/>
        </w:tc>
        <w:tc>
          <w:tcPr>
            <w:tcW w:w="0" w:type="auto"/>
            <w:vMerge/>
            <w:tcBorders>
              <w:top w:val="nil"/>
              <w:left w:val="single" w:sz="8" w:space="0" w:color="000000"/>
              <w:bottom w:val="nil"/>
              <w:right w:val="single" w:sz="8" w:space="0" w:color="000000"/>
            </w:tcBorders>
          </w:tcPr>
          <w:p w14:paraId="140F2264" w14:textId="77777777" w:rsidR="00977971" w:rsidRDefault="00977971" w:rsidP="00A71E8B"/>
        </w:tc>
        <w:tc>
          <w:tcPr>
            <w:tcW w:w="0" w:type="auto"/>
            <w:vMerge/>
            <w:tcBorders>
              <w:top w:val="nil"/>
              <w:left w:val="single" w:sz="8" w:space="0" w:color="000000"/>
              <w:bottom w:val="nil"/>
              <w:right w:val="single" w:sz="8" w:space="0" w:color="000000"/>
            </w:tcBorders>
          </w:tcPr>
          <w:p w14:paraId="23A70E9A" w14:textId="77777777" w:rsidR="00977971" w:rsidRDefault="00977971" w:rsidP="00A71E8B"/>
        </w:tc>
        <w:tc>
          <w:tcPr>
            <w:tcW w:w="0" w:type="auto"/>
            <w:vMerge/>
            <w:tcBorders>
              <w:top w:val="nil"/>
              <w:left w:val="single" w:sz="8" w:space="0" w:color="000000"/>
              <w:bottom w:val="nil"/>
              <w:right w:val="single" w:sz="8" w:space="0" w:color="000000"/>
            </w:tcBorders>
          </w:tcPr>
          <w:p w14:paraId="5AE7ED3B"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0E84CE9F"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17F7699A" w14:textId="77777777" w:rsidR="00977971" w:rsidRDefault="00977971" w:rsidP="00A71E8B">
            <w:pPr>
              <w:spacing w:after="10"/>
            </w:pPr>
            <w:r>
              <w:rPr>
                <w:rFonts w:ascii="Arial" w:eastAsia="Arial" w:hAnsi="Arial" w:cs="Arial"/>
                <w:sz w:val="14"/>
              </w:rPr>
              <w:t xml:space="preserve">Jumlah Laporan </w:t>
            </w:r>
          </w:p>
          <w:p w14:paraId="099B097F" w14:textId="77777777" w:rsidR="00977971" w:rsidRDefault="00977971" w:rsidP="00A71E8B">
            <w:pPr>
              <w:spacing w:after="10"/>
            </w:pPr>
            <w:r>
              <w:rPr>
                <w:rFonts w:ascii="Arial" w:eastAsia="Arial" w:hAnsi="Arial" w:cs="Arial"/>
                <w:sz w:val="14"/>
              </w:rPr>
              <w:t xml:space="preserve">Penyelenggaraan Rapat </w:t>
            </w:r>
          </w:p>
          <w:p w14:paraId="1BC80ABB" w14:textId="77777777" w:rsidR="00977971" w:rsidRDefault="00977971" w:rsidP="00A71E8B">
            <w:pPr>
              <w:spacing w:after="10"/>
              <w:jc w:val="both"/>
            </w:pPr>
            <w:r>
              <w:rPr>
                <w:rFonts w:ascii="Arial" w:eastAsia="Arial" w:hAnsi="Arial" w:cs="Arial"/>
                <w:sz w:val="14"/>
              </w:rPr>
              <w:t xml:space="preserve">Koordinasi dan Konsultasi </w:t>
            </w:r>
          </w:p>
          <w:p w14:paraId="6450673F" w14:textId="77777777" w:rsidR="00977971" w:rsidRDefault="00977971" w:rsidP="00A71E8B">
            <w:r>
              <w:rPr>
                <w:rFonts w:ascii="Arial" w:eastAsia="Arial" w:hAnsi="Arial" w:cs="Arial"/>
                <w:sz w:val="14"/>
              </w:rPr>
              <w:t>SKPD (Laporan)</w:t>
            </w:r>
          </w:p>
        </w:tc>
        <w:tc>
          <w:tcPr>
            <w:tcW w:w="1691" w:type="dxa"/>
            <w:tcBorders>
              <w:top w:val="single" w:sz="8" w:space="0" w:color="000000"/>
              <w:left w:val="single" w:sz="8" w:space="0" w:color="000000"/>
              <w:bottom w:val="single" w:sz="8" w:space="0" w:color="000000"/>
              <w:right w:val="single" w:sz="8" w:space="0" w:color="000000"/>
            </w:tcBorders>
          </w:tcPr>
          <w:p w14:paraId="7B95C861" w14:textId="77777777" w:rsidR="00977971" w:rsidRDefault="00977971" w:rsidP="00A71E8B">
            <w:pPr>
              <w:spacing w:after="10"/>
            </w:pPr>
            <w:r>
              <w:rPr>
                <w:rFonts w:ascii="Arial" w:eastAsia="Arial" w:hAnsi="Arial" w:cs="Arial"/>
                <w:sz w:val="14"/>
              </w:rPr>
              <w:t xml:space="preserve">3.26.01.2.06.0009 - </w:t>
            </w:r>
          </w:p>
          <w:p w14:paraId="3C35320A" w14:textId="77777777" w:rsidR="00977971" w:rsidRDefault="00977971" w:rsidP="00A71E8B">
            <w:pPr>
              <w:spacing w:after="10"/>
            </w:pPr>
            <w:r>
              <w:rPr>
                <w:rFonts w:ascii="Arial" w:eastAsia="Arial" w:hAnsi="Arial" w:cs="Arial"/>
                <w:sz w:val="14"/>
              </w:rPr>
              <w:t xml:space="preserve">Penyelenggaraan Rapat </w:t>
            </w:r>
          </w:p>
          <w:p w14:paraId="5FCD8CC3" w14:textId="77777777" w:rsidR="00977971" w:rsidRDefault="00977971" w:rsidP="00A71E8B">
            <w:pPr>
              <w:spacing w:after="10"/>
              <w:jc w:val="both"/>
            </w:pPr>
            <w:r>
              <w:rPr>
                <w:rFonts w:ascii="Arial" w:eastAsia="Arial" w:hAnsi="Arial" w:cs="Arial"/>
                <w:sz w:val="14"/>
              </w:rPr>
              <w:t xml:space="preserve">Koordinasi dan Konsultasi </w:t>
            </w:r>
          </w:p>
          <w:p w14:paraId="6B9DFA97" w14:textId="77777777" w:rsidR="00977971" w:rsidRDefault="00977971" w:rsidP="00A71E8B">
            <w:r>
              <w:rPr>
                <w:rFonts w:ascii="Arial" w:eastAsia="Arial" w:hAnsi="Arial" w:cs="Arial"/>
                <w:sz w:val="14"/>
              </w:rPr>
              <w:t>SKPD</w:t>
            </w:r>
          </w:p>
        </w:tc>
        <w:tc>
          <w:tcPr>
            <w:tcW w:w="1535" w:type="dxa"/>
            <w:tcBorders>
              <w:top w:val="single" w:sz="8" w:space="0" w:color="000000"/>
              <w:left w:val="single" w:sz="8" w:space="0" w:color="000000"/>
              <w:bottom w:val="single" w:sz="8" w:space="0" w:color="000000"/>
              <w:right w:val="single" w:sz="8" w:space="0" w:color="000000"/>
            </w:tcBorders>
          </w:tcPr>
          <w:p w14:paraId="26A36652" w14:textId="77777777" w:rsidR="00977971" w:rsidRDefault="00977971" w:rsidP="00A71E8B"/>
        </w:tc>
      </w:tr>
      <w:tr w:rsidR="00977971" w14:paraId="5951FC10" w14:textId="77777777" w:rsidTr="00977971">
        <w:tblPrEx>
          <w:tblCellMar>
            <w:left w:w="30" w:type="dxa"/>
            <w:right w:w="0" w:type="dxa"/>
          </w:tblCellMar>
        </w:tblPrEx>
        <w:trPr>
          <w:trHeight w:val="956"/>
          <w:jc w:val="center"/>
        </w:trPr>
        <w:tc>
          <w:tcPr>
            <w:tcW w:w="0" w:type="auto"/>
            <w:vMerge/>
            <w:tcBorders>
              <w:top w:val="nil"/>
              <w:left w:val="single" w:sz="8" w:space="0" w:color="000000"/>
              <w:bottom w:val="nil"/>
              <w:right w:val="single" w:sz="8" w:space="0" w:color="000000"/>
            </w:tcBorders>
          </w:tcPr>
          <w:p w14:paraId="408D851C" w14:textId="77777777" w:rsidR="00977971" w:rsidRDefault="00977971" w:rsidP="00A71E8B"/>
        </w:tc>
        <w:tc>
          <w:tcPr>
            <w:tcW w:w="0" w:type="auto"/>
            <w:vMerge/>
            <w:tcBorders>
              <w:top w:val="nil"/>
              <w:left w:val="single" w:sz="8" w:space="0" w:color="000000"/>
              <w:bottom w:val="nil"/>
              <w:right w:val="single" w:sz="8" w:space="0" w:color="000000"/>
            </w:tcBorders>
          </w:tcPr>
          <w:p w14:paraId="10385A51" w14:textId="77777777" w:rsidR="00977971" w:rsidRDefault="00977971" w:rsidP="00A71E8B"/>
        </w:tc>
        <w:tc>
          <w:tcPr>
            <w:tcW w:w="0" w:type="auto"/>
            <w:vMerge/>
            <w:tcBorders>
              <w:top w:val="nil"/>
              <w:left w:val="single" w:sz="8" w:space="0" w:color="000000"/>
              <w:bottom w:val="nil"/>
              <w:right w:val="single" w:sz="8" w:space="0" w:color="000000"/>
            </w:tcBorders>
          </w:tcPr>
          <w:p w14:paraId="5CED926A" w14:textId="77777777" w:rsidR="00977971" w:rsidRDefault="00977971" w:rsidP="00A71E8B"/>
        </w:tc>
        <w:tc>
          <w:tcPr>
            <w:tcW w:w="0" w:type="auto"/>
            <w:vMerge/>
            <w:tcBorders>
              <w:top w:val="nil"/>
              <w:left w:val="single" w:sz="8" w:space="0" w:color="000000"/>
              <w:bottom w:val="nil"/>
              <w:right w:val="single" w:sz="8" w:space="0" w:color="000000"/>
            </w:tcBorders>
          </w:tcPr>
          <w:p w14:paraId="2116E72B" w14:textId="77777777" w:rsidR="00977971" w:rsidRDefault="00977971" w:rsidP="00A71E8B"/>
        </w:tc>
        <w:tc>
          <w:tcPr>
            <w:tcW w:w="1684" w:type="dxa"/>
            <w:vMerge w:val="restart"/>
            <w:tcBorders>
              <w:top w:val="single" w:sz="8" w:space="0" w:color="000000"/>
              <w:left w:val="single" w:sz="8" w:space="0" w:color="000000"/>
              <w:bottom w:val="nil"/>
              <w:right w:val="single" w:sz="8" w:space="0" w:color="000000"/>
            </w:tcBorders>
          </w:tcPr>
          <w:p w14:paraId="06AF1D5D" w14:textId="77777777" w:rsidR="00977971" w:rsidRDefault="00977971" w:rsidP="00A71E8B">
            <w:pPr>
              <w:spacing w:line="274" w:lineRule="auto"/>
            </w:pPr>
            <w:r>
              <w:rPr>
                <w:rFonts w:ascii="Arial" w:eastAsia="Arial" w:hAnsi="Arial" w:cs="Arial"/>
                <w:sz w:val="14"/>
              </w:rPr>
              <w:t xml:space="preserve">Peningkatan Efektivitas dan Efisiensi Pelayanan </w:t>
            </w:r>
          </w:p>
          <w:p w14:paraId="070629DE" w14:textId="77777777" w:rsidR="00977971" w:rsidRDefault="00977971" w:rsidP="00A71E8B">
            <w:pPr>
              <w:spacing w:after="10"/>
              <w:jc w:val="both"/>
            </w:pPr>
            <w:r>
              <w:rPr>
                <w:rFonts w:ascii="Arial" w:eastAsia="Arial" w:hAnsi="Arial" w:cs="Arial"/>
                <w:sz w:val="14"/>
              </w:rPr>
              <w:t xml:space="preserve">Publik melalui Pemenuhan </w:t>
            </w:r>
          </w:p>
          <w:p w14:paraId="1280DC27" w14:textId="77777777" w:rsidR="00977971" w:rsidRDefault="00977971" w:rsidP="00A71E8B">
            <w:r>
              <w:rPr>
                <w:rFonts w:ascii="Arial" w:eastAsia="Arial" w:hAnsi="Arial" w:cs="Arial"/>
                <w:sz w:val="14"/>
              </w:rPr>
              <w:t>Kebutuhan BMD</w:t>
            </w:r>
          </w:p>
        </w:tc>
        <w:tc>
          <w:tcPr>
            <w:tcW w:w="1684" w:type="dxa"/>
            <w:tcBorders>
              <w:top w:val="single" w:sz="8" w:space="0" w:color="000000"/>
              <w:left w:val="single" w:sz="8" w:space="0" w:color="000000"/>
              <w:bottom w:val="single" w:sz="8" w:space="0" w:color="000000"/>
              <w:right w:val="single" w:sz="8" w:space="0" w:color="000000"/>
            </w:tcBorders>
          </w:tcPr>
          <w:p w14:paraId="748A87FA" w14:textId="77777777" w:rsidR="00977971" w:rsidRDefault="00977971" w:rsidP="00A71E8B">
            <w:pPr>
              <w:ind w:right="33"/>
              <w:jc w:val="both"/>
            </w:pPr>
            <w:r>
              <w:rPr>
                <w:rFonts w:ascii="Arial" w:eastAsia="Arial" w:hAnsi="Arial" w:cs="Arial"/>
                <w:sz w:val="14"/>
              </w:rPr>
              <w:t>Persentase kesesuaian pengadaan barang dengan rencana kebutuhan</w:t>
            </w:r>
          </w:p>
        </w:tc>
        <w:tc>
          <w:tcPr>
            <w:tcW w:w="1691" w:type="dxa"/>
            <w:tcBorders>
              <w:top w:val="single" w:sz="8" w:space="0" w:color="000000"/>
              <w:left w:val="single" w:sz="8" w:space="0" w:color="000000"/>
              <w:bottom w:val="single" w:sz="8" w:space="0" w:color="000000"/>
              <w:right w:val="single" w:sz="8" w:space="0" w:color="000000"/>
            </w:tcBorders>
          </w:tcPr>
          <w:p w14:paraId="018F6A6D" w14:textId="77777777" w:rsidR="00977971" w:rsidRDefault="00977971" w:rsidP="00A71E8B">
            <w:pPr>
              <w:spacing w:after="10"/>
              <w:jc w:val="both"/>
            </w:pPr>
            <w:r>
              <w:rPr>
                <w:rFonts w:ascii="Arial" w:eastAsia="Arial" w:hAnsi="Arial" w:cs="Arial"/>
                <w:sz w:val="14"/>
              </w:rPr>
              <w:t xml:space="preserve">3.26.01.2.07 - Pengadaan </w:t>
            </w:r>
          </w:p>
          <w:p w14:paraId="75F27A96" w14:textId="77777777" w:rsidR="00977971" w:rsidRDefault="00977971" w:rsidP="00A71E8B">
            <w:pPr>
              <w:spacing w:after="10"/>
            </w:pPr>
            <w:r>
              <w:rPr>
                <w:rFonts w:ascii="Arial" w:eastAsia="Arial" w:hAnsi="Arial" w:cs="Arial"/>
                <w:sz w:val="14"/>
              </w:rPr>
              <w:t xml:space="preserve">Barang Milik Daerah </w:t>
            </w:r>
          </w:p>
          <w:p w14:paraId="7255C606" w14:textId="77777777" w:rsidR="00977971" w:rsidRDefault="00977971" w:rsidP="00A71E8B">
            <w:pPr>
              <w:spacing w:after="10"/>
            </w:pPr>
            <w:r>
              <w:rPr>
                <w:rFonts w:ascii="Arial" w:eastAsia="Arial" w:hAnsi="Arial" w:cs="Arial"/>
                <w:sz w:val="14"/>
              </w:rPr>
              <w:t xml:space="preserve">Penunjang Urusan </w:t>
            </w:r>
          </w:p>
          <w:p w14:paraId="5F9AD162" w14:textId="77777777" w:rsidR="00977971" w:rsidRDefault="00977971" w:rsidP="00A71E8B">
            <w:r>
              <w:rPr>
                <w:rFonts w:ascii="Arial" w:eastAsia="Arial" w:hAnsi="Arial" w:cs="Arial"/>
                <w:sz w:val="14"/>
              </w:rPr>
              <w:t>Pemerintah Daerah</w:t>
            </w:r>
          </w:p>
        </w:tc>
        <w:tc>
          <w:tcPr>
            <w:tcW w:w="1535" w:type="dxa"/>
            <w:tcBorders>
              <w:top w:val="single" w:sz="8" w:space="0" w:color="000000"/>
              <w:left w:val="single" w:sz="8" w:space="0" w:color="000000"/>
              <w:bottom w:val="single" w:sz="8" w:space="0" w:color="000000"/>
              <w:right w:val="single" w:sz="8" w:space="0" w:color="000000"/>
            </w:tcBorders>
          </w:tcPr>
          <w:p w14:paraId="515F8A85" w14:textId="77777777" w:rsidR="00977971" w:rsidRDefault="00977971" w:rsidP="00A71E8B"/>
        </w:tc>
      </w:tr>
      <w:tr w:rsidR="00977971" w14:paraId="297C1DED" w14:textId="77777777" w:rsidTr="00977971">
        <w:tblPrEx>
          <w:tblCellMar>
            <w:left w:w="30" w:type="dxa"/>
            <w:right w:w="0" w:type="dxa"/>
          </w:tblCellMar>
        </w:tblPrEx>
        <w:trPr>
          <w:trHeight w:val="572"/>
          <w:jc w:val="center"/>
        </w:trPr>
        <w:tc>
          <w:tcPr>
            <w:tcW w:w="0" w:type="auto"/>
            <w:vMerge/>
            <w:tcBorders>
              <w:top w:val="nil"/>
              <w:left w:val="single" w:sz="8" w:space="0" w:color="000000"/>
              <w:bottom w:val="nil"/>
              <w:right w:val="single" w:sz="8" w:space="0" w:color="000000"/>
            </w:tcBorders>
          </w:tcPr>
          <w:p w14:paraId="393FD34C" w14:textId="77777777" w:rsidR="00977971" w:rsidRDefault="00977971" w:rsidP="00A71E8B"/>
        </w:tc>
        <w:tc>
          <w:tcPr>
            <w:tcW w:w="0" w:type="auto"/>
            <w:vMerge/>
            <w:tcBorders>
              <w:top w:val="nil"/>
              <w:left w:val="single" w:sz="8" w:space="0" w:color="000000"/>
              <w:bottom w:val="nil"/>
              <w:right w:val="single" w:sz="8" w:space="0" w:color="000000"/>
            </w:tcBorders>
          </w:tcPr>
          <w:p w14:paraId="6099CA26" w14:textId="77777777" w:rsidR="00977971" w:rsidRDefault="00977971" w:rsidP="00A71E8B"/>
        </w:tc>
        <w:tc>
          <w:tcPr>
            <w:tcW w:w="0" w:type="auto"/>
            <w:vMerge/>
            <w:tcBorders>
              <w:top w:val="nil"/>
              <w:left w:val="single" w:sz="8" w:space="0" w:color="000000"/>
              <w:bottom w:val="nil"/>
              <w:right w:val="single" w:sz="8" w:space="0" w:color="000000"/>
            </w:tcBorders>
          </w:tcPr>
          <w:p w14:paraId="06ECEED9" w14:textId="77777777" w:rsidR="00977971" w:rsidRDefault="00977971" w:rsidP="00A71E8B"/>
        </w:tc>
        <w:tc>
          <w:tcPr>
            <w:tcW w:w="0" w:type="auto"/>
            <w:vMerge/>
            <w:tcBorders>
              <w:top w:val="nil"/>
              <w:left w:val="single" w:sz="8" w:space="0" w:color="000000"/>
              <w:bottom w:val="nil"/>
              <w:right w:val="single" w:sz="8" w:space="0" w:color="000000"/>
            </w:tcBorders>
          </w:tcPr>
          <w:p w14:paraId="4A93A28B" w14:textId="77777777" w:rsidR="00977971" w:rsidRDefault="00977971" w:rsidP="00A71E8B"/>
        </w:tc>
        <w:tc>
          <w:tcPr>
            <w:tcW w:w="0" w:type="auto"/>
            <w:vMerge/>
            <w:tcBorders>
              <w:top w:val="nil"/>
              <w:left w:val="single" w:sz="8" w:space="0" w:color="000000"/>
              <w:bottom w:val="nil"/>
              <w:right w:val="single" w:sz="8" w:space="0" w:color="000000"/>
            </w:tcBorders>
          </w:tcPr>
          <w:p w14:paraId="1CCF92AD"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623ACB11" w14:textId="77777777" w:rsidR="00977971" w:rsidRDefault="00977971" w:rsidP="00A71E8B">
            <w:pPr>
              <w:spacing w:after="11"/>
              <w:jc w:val="both"/>
            </w:pPr>
            <w:r>
              <w:rPr>
                <w:rFonts w:ascii="Arial" w:eastAsia="Arial" w:hAnsi="Arial" w:cs="Arial"/>
                <w:sz w:val="14"/>
              </w:rPr>
              <w:t xml:space="preserve">Jumlah Unit Peralatan dan </w:t>
            </w:r>
          </w:p>
          <w:p w14:paraId="048D2B50" w14:textId="77777777" w:rsidR="00977971" w:rsidRDefault="00977971" w:rsidP="00A71E8B">
            <w:pPr>
              <w:spacing w:after="10"/>
            </w:pPr>
            <w:r>
              <w:rPr>
                <w:rFonts w:ascii="Arial" w:eastAsia="Arial" w:hAnsi="Arial" w:cs="Arial"/>
                <w:sz w:val="14"/>
              </w:rPr>
              <w:t xml:space="preserve">Mesin Lainnya yang </w:t>
            </w:r>
          </w:p>
          <w:p w14:paraId="36C35143" w14:textId="77777777" w:rsidR="00977971" w:rsidRDefault="00977971" w:rsidP="00A71E8B">
            <w:r>
              <w:rPr>
                <w:rFonts w:ascii="Arial" w:eastAsia="Arial" w:hAnsi="Arial" w:cs="Arial"/>
                <w:sz w:val="14"/>
              </w:rPr>
              <w:t>Disediakan (Unit)</w:t>
            </w:r>
          </w:p>
        </w:tc>
        <w:tc>
          <w:tcPr>
            <w:tcW w:w="1691" w:type="dxa"/>
            <w:tcBorders>
              <w:top w:val="single" w:sz="8" w:space="0" w:color="000000"/>
              <w:left w:val="single" w:sz="8" w:space="0" w:color="000000"/>
              <w:bottom w:val="single" w:sz="8" w:space="0" w:color="000000"/>
              <w:right w:val="single" w:sz="8" w:space="0" w:color="000000"/>
            </w:tcBorders>
          </w:tcPr>
          <w:p w14:paraId="7E114FD4" w14:textId="77777777" w:rsidR="00977971" w:rsidRDefault="00977971" w:rsidP="00A71E8B">
            <w:pPr>
              <w:spacing w:line="275" w:lineRule="auto"/>
            </w:pPr>
            <w:r>
              <w:rPr>
                <w:rFonts w:ascii="Arial" w:eastAsia="Arial" w:hAnsi="Arial" w:cs="Arial"/>
                <w:sz w:val="14"/>
              </w:rPr>
              <w:t xml:space="preserve">3.26.01.2.07.0006 - Pengadaan Peralatan dan </w:t>
            </w:r>
          </w:p>
          <w:p w14:paraId="793065B5" w14:textId="77777777" w:rsidR="00977971" w:rsidRDefault="00977971" w:rsidP="00A71E8B">
            <w:r>
              <w:rPr>
                <w:rFonts w:ascii="Arial" w:eastAsia="Arial" w:hAnsi="Arial" w:cs="Arial"/>
                <w:sz w:val="14"/>
              </w:rPr>
              <w:t>Mesin Lainnya</w:t>
            </w:r>
          </w:p>
        </w:tc>
        <w:tc>
          <w:tcPr>
            <w:tcW w:w="1535" w:type="dxa"/>
            <w:tcBorders>
              <w:top w:val="single" w:sz="8" w:space="0" w:color="000000"/>
              <w:left w:val="single" w:sz="8" w:space="0" w:color="000000"/>
              <w:bottom w:val="single" w:sz="8" w:space="0" w:color="000000"/>
              <w:right w:val="single" w:sz="8" w:space="0" w:color="000000"/>
            </w:tcBorders>
          </w:tcPr>
          <w:p w14:paraId="50BACDF5" w14:textId="77777777" w:rsidR="00977971" w:rsidRDefault="00977971" w:rsidP="00A71E8B"/>
        </w:tc>
      </w:tr>
      <w:tr w:rsidR="00977971" w14:paraId="67DC8A13" w14:textId="77777777" w:rsidTr="00977971">
        <w:tblPrEx>
          <w:tblCellMar>
            <w:left w:w="30" w:type="dxa"/>
            <w:right w:w="0" w:type="dxa"/>
          </w:tblCellMar>
        </w:tblPrEx>
        <w:trPr>
          <w:trHeight w:val="956"/>
          <w:jc w:val="center"/>
        </w:trPr>
        <w:tc>
          <w:tcPr>
            <w:tcW w:w="0" w:type="auto"/>
            <w:vMerge/>
            <w:tcBorders>
              <w:top w:val="nil"/>
              <w:left w:val="single" w:sz="8" w:space="0" w:color="000000"/>
              <w:bottom w:val="nil"/>
              <w:right w:val="single" w:sz="8" w:space="0" w:color="000000"/>
            </w:tcBorders>
          </w:tcPr>
          <w:p w14:paraId="1994D27C" w14:textId="77777777" w:rsidR="00977971" w:rsidRDefault="00977971" w:rsidP="00A71E8B"/>
        </w:tc>
        <w:tc>
          <w:tcPr>
            <w:tcW w:w="0" w:type="auto"/>
            <w:vMerge/>
            <w:tcBorders>
              <w:top w:val="nil"/>
              <w:left w:val="single" w:sz="8" w:space="0" w:color="000000"/>
              <w:bottom w:val="nil"/>
              <w:right w:val="single" w:sz="8" w:space="0" w:color="000000"/>
            </w:tcBorders>
          </w:tcPr>
          <w:p w14:paraId="7D5B9A29" w14:textId="77777777" w:rsidR="00977971" w:rsidRDefault="00977971" w:rsidP="00A71E8B"/>
        </w:tc>
        <w:tc>
          <w:tcPr>
            <w:tcW w:w="0" w:type="auto"/>
            <w:vMerge/>
            <w:tcBorders>
              <w:top w:val="nil"/>
              <w:left w:val="single" w:sz="8" w:space="0" w:color="000000"/>
              <w:bottom w:val="nil"/>
              <w:right w:val="single" w:sz="8" w:space="0" w:color="000000"/>
            </w:tcBorders>
          </w:tcPr>
          <w:p w14:paraId="3E362329" w14:textId="77777777" w:rsidR="00977971" w:rsidRDefault="00977971" w:rsidP="00A71E8B"/>
        </w:tc>
        <w:tc>
          <w:tcPr>
            <w:tcW w:w="0" w:type="auto"/>
            <w:vMerge/>
            <w:tcBorders>
              <w:top w:val="nil"/>
              <w:left w:val="single" w:sz="8" w:space="0" w:color="000000"/>
              <w:bottom w:val="nil"/>
              <w:right w:val="single" w:sz="8" w:space="0" w:color="000000"/>
            </w:tcBorders>
          </w:tcPr>
          <w:p w14:paraId="3DEFB6EF" w14:textId="77777777" w:rsidR="00977971" w:rsidRDefault="00977971" w:rsidP="00A71E8B"/>
        </w:tc>
        <w:tc>
          <w:tcPr>
            <w:tcW w:w="0" w:type="auto"/>
            <w:vMerge/>
            <w:tcBorders>
              <w:top w:val="nil"/>
              <w:left w:val="single" w:sz="8" w:space="0" w:color="000000"/>
              <w:bottom w:val="nil"/>
              <w:right w:val="single" w:sz="8" w:space="0" w:color="000000"/>
            </w:tcBorders>
          </w:tcPr>
          <w:p w14:paraId="3049BCE7"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17E0A7BD" w14:textId="77777777" w:rsidR="00977971" w:rsidRDefault="00977971" w:rsidP="00A71E8B">
            <w:r>
              <w:rPr>
                <w:rFonts w:ascii="Arial" w:eastAsia="Arial" w:hAnsi="Arial" w:cs="Arial"/>
                <w:sz w:val="14"/>
              </w:rPr>
              <w:t>Jumlah Unit Sarana dan Prasarana Gedung Kantor atau Bangunan Lainnya yang Disediakan (Unit)</w:t>
            </w:r>
          </w:p>
        </w:tc>
        <w:tc>
          <w:tcPr>
            <w:tcW w:w="1691" w:type="dxa"/>
            <w:tcBorders>
              <w:top w:val="single" w:sz="8" w:space="0" w:color="000000"/>
              <w:left w:val="single" w:sz="8" w:space="0" w:color="000000"/>
              <w:bottom w:val="single" w:sz="8" w:space="0" w:color="000000"/>
              <w:right w:val="single" w:sz="8" w:space="0" w:color="000000"/>
            </w:tcBorders>
          </w:tcPr>
          <w:p w14:paraId="208FAB85" w14:textId="77777777" w:rsidR="00977971" w:rsidRDefault="00977971" w:rsidP="00A71E8B">
            <w:pPr>
              <w:spacing w:after="10"/>
            </w:pPr>
            <w:r>
              <w:rPr>
                <w:rFonts w:ascii="Arial" w:eastAsia="Arial" w:hAnsi="Arial" w:cs="Arial"/>
                <w:sz w:val="14"/>
              </w:rPr>
              <w:t xml:space="preserve">3.26.01.2.07.0010 - </w:t>
            </w:r>
          </w:p>
          <w:p w14:paraId="42B3C716" w14:textId="77777777" w:rsidR="00977971" w:rsidRDefault="00977971" w:rsidP="00A71E8B">
            <w:r>
              <w:rPr>
                <w:rFonts w:ascii="Arial" w:eastAsia="Arial" w:hAnsi="Arial" w:cs="Arial"/>
                <w:sz w:val="14"/>
              </w:rPr>
              <w:t>Pengadaan Sarana dan Prasarana Gedung Kantor atau Bangunan Lainnya</w:t>
            </w:r>
          </w:p>
        </w:tc>
        <w:tc>
          <w:tcPr>
            <w:tcW w:w="1535" w:type="dxa"/>
            <w:tcBorders>
              <w:top w:val="single" w:sz="8" w:space="0" w:color="000000"/>
              <w:left w:val="single" w:sz="8" w:space="0" w:color="000000"/>
              <w:bottom w:val="single" w:sz="8" w:space="0" w:color="000000"/>
              <w:right w:val="single" w:sz="8" w:space="0" w:color="000000"/>
            </w:tcBorders>
          </w:tcPr>
          <w:p w14:paraId="05E9728F" w14:textId="77777777" w:rsidR="00977971" w:rsidRDefault="00977971" w:rsidP="00A71E8B"/>
        </w:tc>
      </w:tr>
      <w:tr w:rsidR="00977971" w14:paraId="0890C407" w14:textId="77777777" w:rsidTr="00977971">
        <w:tblPrEx>
          <w:tblCellMar>
            <w:left w:w="30" w:type="dxa"/>
            <w:right w:w="0" w:type="dxa"/>
          </w:tblCellMar>
        </w:tblPrEx>
        <w:trPr>
          <w:trHeight w:val="957"/>
          <w:jc w:val="center"/>
        </w:trPr>
        <w:tc>
          <w:tcPr>
            <w:tcW w:w="1676" w:type="dxa"/>
            <w:vMerge w:val="restart"/>
            <w:tcBorders>
              <w:top w:val="nil"/>
              <w:left w:val="single" w:sz="8" w:space="0" w:color="000000"/>
              <w:bottom w:val="nil"/>
              <w:right w:val="single" w:sz="8" w:space="0" w:color="000000"/>
            </w:tcBorders>
          </w:tcPr>
          <w:p w14:paraId="12A9E89A" w14:textId="77777777" w:rsidR="00977971" w:rsidRDefault="00977971" w:rsidP="00A71E8B"/>
        </w:tc>
        <w:tc>
          <w:tcPr>
            <w:tcW w:w="1678" w:type="dxa"/>
            <w:vMerge w:val="restart"/>
            <w:tcBorders>
              <w:top w:val="nil"/>
              <w:left w:val="single" w:sz="8" w:space="0" w:color="000000"/>
              <w:bottom w:val="nil"/>
              <w:right w:val="single" w:sz="8" w:space="0" w:color="000000"/>
            </w:tcBorders>
          </w:tcPr>
          <w:p w14:paraId="1B4D0C6D" w14:textId="77777777" w:rsidR="00977971" w:rsidRDefault="00977971" w:rsidP="00A71E8B"/>
        </w:tc>
        <w:tc>
          <w:tcPr>
            <w:tcW w:w="1677" w:type="dxa"/>
            <w:vMerge w:val="restart"/>
            <w:tcBorders>
              <w:top w:val="nil"/>
              <w:left w:val="single" w:sz="8" w:space="0" w:color="000000"/>
              <w:bottom w:val="single" w:sz="8" w:space="0" w:color="000000"/>
              <w:right w:val="single" w:sz="8" w:space="0" w:color="000000"/>
            </w:tcBorders>
          </w:tcPr>
          <w:p w14:paraId="75E27914" w14:textId="77777777" w:rsidR="00977971" w:rsidRDefault="00977971" w:rsidP="00A71E8B"/>
        </w:tc>
        <w:tc>
          <w:tcPr>
            <w:tcW w:w="1674" w:type="dxa"/>
            <w:vMerge w:val="restart"/>
            <w:tcBorders>
              <w:top w:val="nil"/>
              <w:left w:val="single" w:sz="8" w:space="0" w:color="000000"/>
              <w:bottom w:val="single" w:sz="8" w:space="0" w:color="000000"/>
              <w:right w:val="single" w:sz="8" w:space="0" w:color="000000"/>
            </w:tcBorders>
          </w:tcPr>
          <w:p w14:paraId="0C4BD90C" w14:textId="77777777" w:rsidR="00977971" w:rsidRDefault="00977971" w:rsidP="00A71E8B"/>
        </w:tc>
        <w:tc>
          <w:tcPr>
            <w:tcW w:w="1684" w:type="dxa"/>
            <w:vMerge w:val="restart"/>
            <w:tcBorders>
              <w:top w:val="single" w:sz="8" w:space="0" w:color="000000"/>
              <w:left w:val="single" w:sz="8" w:space="0" w:color="000000"/>
              <w:bottom w:val="single" w:sz="8" w:space="0" w:color="000000"/>
              <w:right w:val="single" w:sz="8" w:space="0" w:color="000000"/>
            </w:tcBorders>
          </w:tcPr>
          <w:p w14:paraId="54D260AC" w14:textId="77777777" w:rsidR="00977971" w:rsidRDefault="00977971" w:rsidP="00A71E8B">
            <w:pPr>
              <w:spacing w:after="10"/>
              <w:jc w:val="both"/>
            </w:pPr>
            <w:r>
              <w:rPr>
                <w:rFonts w:ascii="Arial" w:eastAsia="Arial" w:hAnsi="Arial" w:cs="Arial"/>
                <w:sz w:val="14"/>
              </w:rPr>
              <w:t xml:space="preserve">Tersedianya Layanan atau </w:t>
            </w:r>
          </w:p>
          <w:p w14:paraId="25D392FC" w14:textId="77777777" w:rsidR="00977971" w:rsidRDefault="00977971" w:rsidP="00A71E8B">
            <w:pPr>
              <w:spacing w:after="10"/>
            </w:pPr>
            <w:r>
              <w:rPr>
                <w:rFonts w:ascii="Arial" w:eastAsia="Arial" w:hAnsi="Arial" w:cs="Arial"/>
                <w:sz w:val="14"/>
              </w:rPr>
              <w:t xml:space="preserve">Jasa yang Mendukung </w:t>
            </w:r>
          </w:p>
          <w:p w14:paraId="40BA819F" w14:textId="77777777" w:rsidR="00977971" w:rsidRDefault="00977971" w:rsidP="00A71E8B">
            <w:pPr>
              <w:spacing w:after="11"/>
            </w:pPr>
            <w:r>
              <w:rPr>
                <w:rFonts w:ascii="Arial" w:eastAsia="Arial" w:hAnsi="Arial" w:cs="Arial"/>
                <w:sz w:val="14"/>
              </w:rPr>
              <w:t xml:space="preserve">Melaksanaan Tugas </w:t>
            </w:r>
          </w:p>
          <w:p w14:paraId="4E0B93D1" w14:textId="77777777" w:rsidR="00977971" w:rsidRDefault="00977971" w:rsidP="00A71E8B">
            <w:r>
              <w:rPr>
                <w:rFonts w:ascii="Arial" w:eastAsia="Arial" w:hAnsi="Arial" w:cs="Arial"/>
                <w:sz w:val="14"/>
              </w:rPr>
              <w:t>Perangkat Daerah</w:t>
            </w:r>
          </w:p>
        </w:tc>
        <w:tc>
          <w:tcPr>
            <w:tcW w:w="1684" w:type="dxa"/>
            <w:tcBorders>
              <w:top w:val="single" w:sz="8" w:space="0" w:color="000000"/>
              <w:left w:val="single" w:sz="8" w:space="0" w:color="000000"/>
              <w:bottom w:val="single" w:sz="8" w:space="0" w:color="000000"/>
              <w:right w:val="single" w:sz="8" w:space="0" w:color="000000"/>
            </w:tcBorders>
          </w:tcPr>
          <w:p w14:paraId="2D3297B6" w14:textId="77777777" w:rsidR="00977971" w:rsidRDefault="00977971" w:rsidP="00A71E8B">
            <w:pPr>
              <w:jc w:val="both"/>
            </w:pPr>
            <w:r>
              <w:rPr>
                <w:rFonts w:ascii="Arial" w:eastAsia="Arial" w:hAnsi="Arial" w:cs="Arial"/>
                <w:sz w:val="14"/>
              </w:rPr>
              <w:t>Persentase penyediaan jasa sesuai kebutuhan</w:t>
            </w:r>
          </w:p>
        </w:tc>
        <w:tc>
          <w:tcPr>
            <w:tcW w:w="1691" w:type="dxa"/>
            <w:tcBorders>
              <w:top w:val="single" w:sz="8" w:space="0" w:color="000000"/>
              <w:left w:val="single" w:sz="8" w:space="0" w:color="000000"/>
              <w:bottom w:val="single" w:sz="8" w:space="0" w:color="000000"/>
              <w:right w:val="single" w:sz="8" w:space="0" w:color="000000"/>
            </w:tcBorders>
          </w:tcPr>
          <w:p w14:paraId="08F2F258" w14:textId="77777777" w:rsidR="00977971" w:rsidRDefault="00977971" w:rsidP="00A71E8B">
            <w:pPr>
              <w:spacing w:after="10"/>
              <w:jc w:val="both"/>
            </w:pPr>
            <w:r>
              <w:rPr>
                <w:rFonts w:ascii="Arial" w:eastAsia="Arial" w:hAnsi="Arial" w:cs="Arial"/>
                <w:sz w:val="14"/>
              </w:rPr>
              <w:t xml:space="preserve">3.26.01.2.08 - Penyediaan </w:t>
            </w:r>
          </w:p>
          <w:p w14:paraId="6B47C98C" w14:textId="77777777" w:rsidR="00977971" w:rsidRDefault="00977971" w:rsidP="00A71E8B">
            <w:pPr>
              <w:spacing w:after="10"/>
            </w:pPr>
            <w:r>
              <w:rPr>
                <w:rFonts w:ascii="Arial" w:eastAsia="Arial" w:hAnsi="Arial" w:cs="Arial"/>
                <w:sz w:val="14"/>
              </w:rPr>
              <w:t xml:space="preserve">Jasa Penunjang Urusan </w:t>
            </w:r>
          </w:p>
          <w:p w14:paraId="3C0BE6D0" w14:textId="77777777" w:rsidR="00977971" w:rsidRDefault="00977971" w:rsidP="00A71E8B">
            <w:r>
              <w:rPr>
                <w:rFonts w:ascii="Arial" w:eastAsia="Arial" w:hAnsi="Arial" w:cs="Arial"/>
                <w:sz w:val="14"/>
              </w:rPr>
              <w:t>Pemerintahan Daerah</w:t>
            </w:r>
          </w:p>
        </w:tc>
        <w:tc>
          <w:tcPr>
            <w:tcW w:w="1535" w:type="dxa"/>
            <w:tcBorders>
              <w:top w:val="nil"/>
              <w:left w:val="single" w:sz="8" w:space="0" w:color="000000"/>
              <w:bottom w:val="single" w:sz="8" w:space="0" w:color="000000"/>
              <w:right w:val="single" w:sz="8" w:space="0" w:color="000000"/>
            </w:tcBorders>
          </w:tcPr>
          <w:p w14:paraId="2FA28338" w14:textId="77777777" w:rsidR="00977971" w:rsidRDefault="00977971" w:rsidP="00A71E8B"/>
        </w:tc>
      </w:tr>
      <w:tr w:rsidR="00977971" w14:paraId="0BF1C83E" w14:textId="77777777" w:rsidTr="00977971">
        <w:tblPrEx>
          <w:tblCellMar>
            <w:left w:w="30" w:type="dxa"/>
            <w:right w:w="0" w:type="dxa"/>
          </w:tblCellMar>
        </w:tblPrEx>
        <w:trPr>
          <w:trHeight w:val="572"/>
          <w:jc w:val="center"/>
        </w:trPr>
        <w:tc>
          <w:tcPr>
            <w:tcW w:w="0" w:type="auto"/>
            <w:vMerge/>
            <w:tcBorders>
              <w:top w:val="nil"/>
              <w:left w:val="single" w:sz="8" w:space="0" w:color="000000"/>
              <w:bottom w:val="nil"/>
              <w:right w:val="single" w:sz="8" w:space="0" w:color="000000"/>
            </w:tcBorders>
          </w:tcPr>
          <w:p w14:paraId="34BCFB5D" w14:textId="77777777" w:rsidR="00977971" w:rsidRDefault="00977971" w:rsidP="00A71E8B"/>
        </w:tc>
        <w:tc>
          <w:tcPr>
            <w:tcW w:w="0" w:type="auto"/>
            <w:vMerge/>
            <w:tcBorders>
              <w:top w:val="nil"/>
              <w:left w:val="single" w:sz="8" w:space="0" w:color="000000"/>
              <w:bottom w:val="nil"/>
              <w:right w:val="single" w:sz="8" w:space="0" w:color="000000"/>
            </w:tcBorders>
          </w:tcPr>
          <w:p w14:paraId="5103E8D0" w14:textId="77777777" w:rsidR="00977971" w:rsidRDefault="00977971" w:rsidP="00A71E8B"/>
        </w:tc>
        <w:tc>
          <w:tcPr>
            <w:tcW w:w="0" w:type="auto"/>
            <w:vMerge/>
            <w:tcBorders>
              <w:top w:val="nil"/>
              <w:left w:val="single" w:sz="8" w:space="0" w:color="000000"/>
              <w:bottom w:val="nil"/>
              <w:right w:val="single" w:sz="8" w:space="0" w:color="000000"/>
            </w:tcBorders>
          </w:tcPr>
          <w:p w14:paraId="1E075F16" w14:textId="77777777" w:rsidR="00977971" w:rsidRDefault="00977971" w:rsidP="00A71E8B"/>
        </w:tc>
        <w:tc>
          <w:tcPr>
            <w:tcW w:w="0" w:type="auto"/>
            <w:vMerge/>
            <w:tcBorders>
              <w:top w:val="nil"/>
              <w:left w:val="single" w:sz="8" w:space="0" w:color="000000"/>
              <w:bottom w:val="nil"/>
              <w:right w:val="single" w:sz="8" w:space="0" w:color="000000"/>
            </w:tcBorders>
          </w:tcPr>
          <w:p w14:paraId="1BD79B92" w14:textId="77777777" w:rsidR="00977971" w:rsidRDefault="00977971" w:rsidP="00A71E8B"/>
        </w:tc>
        <w:tc>
          <w:tcPr>
            <w:tcW w:w="0" w:type="auto"/>
            <w:vMerge/>
            <w:tcBorders>
              <w:top w:val="nil"/>
              <w:left w:val="single" w:sz="8" w:space="0" w:color="000000"/>
              <w:bottom w:val="nil"/>
              <w:right w:val="single" w:sz="8" w:space="0" w:color="000000"/>
            </w:tcBorders>
          </w:tcPr>
          <w:p w14:paraId="3977FBF1"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4B092677" w14:textId="77777777" w:rsidR="00977971" w:rsidRDefault="00977971" w:rsidP="00A71E8B">
            <w:pPr>
              <w:spacing w:after="10"/>
            </w:pPr>
            <w:r>
              <w:rPr>
                <w:rFonts w:ascii="Arial" w:eastAsia="Arial" w:hAnsi="Arial" w:cs="Arial"/>
                <w:sz w:val="14"/>
              </w:rPr>
              <w:t xml:space="preserve">Jumlah Laporan </w:t>
            </w:r>
          </w:p>
          <w:p w14:paraId="39157BDF" w14:textId="77777777" w:rsidR="00977971" w:rsidRDefault="00977971" w:rsidP="00A71E8B">
            <w:pPr>
              <w:spacing w:after="10"/>
            </w:pPr>
            <w:r>
              <w:rPr>
                <w:rFonts w:ascii="Arial" w:eastAsia="Arial" w:hAnsi="Arial" w:cs="Arial"/>
                <w:sz w:val="14"/>
              </w:rPr>
              <w:t xml:space="preserve">Penyediaan Jasa Surat </w:t>
            </w:r>
          </w:p>
          <w:p w14:paraId="083DEF49" w14:textId="77777777" w:rsidR="00977971" w:rsidRDefault="00977971" w:rsidP="00A71E8B">
            <w:r>
              <w:rPr>
                <w:rFonts w:ascii="Arial" w:eastAsia="Arial" w:hAnsi="Arial" w:cs="Arial"/>
                <w:sz w:val="14"/>
              </w:rPr>
              <w:t>Menyurat (Laporan)</w:t>
            </w:r>
          </w:p>
        </w:tc>
        <w:tc>
          <w:tcPr>
            <w:tcW w:w="1691" w:type="dxa"/>
            <w:tcBorders>
              <w:top w:val="single" w:sz="8" w:space="0" w:color="000000"/>
              <w:left w:val="single" w:sz="8" w:space="0" w:color="000000"/>
              <w:bottom w:val="single" w:sz="8" w:space="0" w:color="000000"/>
              <w:right w:val="single" w:sz="8" w:space="0" w:color="000000"/>
            </w:tcBorders>
          </w:tcPr>
          <w:p w14:paraId="4B116BC1" w14:textId="77777777" w:rsidR="00977971" w:rsidRDefault="00977971" w:rsidP="00A71E8B">
            <w:pPr>
              <w:spacing w:line="274" w:lineRule="auto"/>
            </w:pPr>
            <w:r>
              <w:rPr>
                <w:rFonts w:ascii="Arial" w:eastAsia="Arial" w:hAnsi="Arial" w:cs="Arial"/>
                <w:sz w:val="14"/>
              </w:rPr>
              <w:t xml:space="preserve">3.26.01.2.08.0001 - Penyediaan Jasa Surat </w:t>
            </w:r>
          </w:p>
          <w:p w14:paraId="765FB9B4" w14:textId="77777777" w:rsidR="00977971" w:rsidRDefault="00977971" w:rsidP="00A71E8B">
            <w:r>
              <w:rPr>
                <w:rFonts w:ascii="Arial" w:eastAsia="Arial" w:hAnsi="Arial" w:cs="Arial"/>
                <w:sz w:val="14"/>
              </w:rPr>
              <w:t>Menyurat</w:t>
            </w:r>
          </w:p>
        </w:tc>
        <w:tc>
          <w:tcPr>
            <w:tcW w:w="1535" w:type="dxa"/>
            <w:tcBorders>
              <w:top w:val="single" w:sz="8" w:space="0" w:color="000000"/>
              <w:left w:val="single" w:sz="8" w:space="0" w:color="000000"/>
              <w:bottom w:val="single" w:sz="8" w:space="0" w:color="000000"/>
              <w:right w:val="single" w:sz="8" w:space="0" w:color="000000"/>
            </w:tcBorders>
          </w:tcPr>
          <w:p w14:paraId="5164327D" w14:textId="77777777" w:rsidR="00977971" w:rsidRDefault="00977971" w:rsidP="00A71E8B"/>
        </w:tc>
      </w:tr>
      <w:tr w:rsidR="00977971" w14:paraId="799EC1D4" w14:textId="77777777" w:rsidTr="00977971">
        <w:tblPrEx>
          <w:tblCellMar>
            <w:left w:w="30" w:type="dxa"/>
            <w:right w:w="0" w:type="dxa"/>
          </w:tblCellMar>
        </w:tblPrEx>
        <w:trPr>
          <w:trHeight w:val="1145"/>
          <w:jc w:val="center"/>
        </w:trPr>
        <w:tc>
          <w:tcPr>
            <w:tcW w:w="0" w:type="auto"/>
            <w:vMerge/>
            <w:tcBorders>
              <w:top w:val="nil"/>
              <w:left w:val="single" w:sz="8" w:space="0" w:color="000000"/>
              <w:bottom w:val="nil"/>
              <w:right w:val="single" w:sz="8" w:space="0" w:color="000000"/>
            </w:tcBorders>
          </w:tcPr>
          <w:p w14:paraId="559BBC67" w14:textId="77777777" w:rsidR="00977971" w:rsidRDefault="00977971" w:rsidP="00A71E8B"/>
        </w:tc>
        <w:tc>
          <w:tcPr>
            <w:tcW w:w="0" w:type="auto"/>
            <w:vMerge/>
            <w:tcBorders>
              <w:top w:val="nil"/>
              <w:left w:val="single" w:sz="8" w:space="0" w:color="000000"/>
              <w:bottom w:val="nil"/>
              <w:right w:val="single" w:sz="8" w:space="0" w:color="000000"/>
            </w:tcBorders>
          </w:tcPr>
          <w:p w14:paraId="52979901" w14:textId="77777777" w:rsidR="00977971" w:rsidRDefault="00977971" w:rsidP="00A71E8B"/>
        </w:tc>
        <w:tc>
          <w:tcPr>
            <w:tcW w:w="0" w:type="auto"/>
            <w:vMerge/>
            <w:tcBorders>
              <w:top w:val="nil"/>
              <w:left w:val="single" w:sz="8" w:space="0" w:color="000000"/>
              <w:bottom w:val="nil"/>
              <w:right w:val="single" w:sz="8" w:space="0" w:color="000000"/>
            </w:tcBorders>
          </w:tcPr>
          <w:p w14:paraId="1CD5902F" w14:textId="77777777" w:rsidR="00977971" w:rsidRDefault="00977971" w:rsidP="00A71E8B"/>
        </w:tc>
        <w:tc>
          <w:tcPr>
            <w:tcW w:w="0" w:type="auto"/>
            <w:vMerge/>
            <w:tcBorders>
              <w:top w:val="nil"/>
              <w:left w:val="single" w:sz="8" w:space="0" w:color="000000"/>
              <w:bottom w:val="nil"/>
              <w:right w:val="single" w:sz="8" w:space="0" w:color="000000"/>
            </w:tcBorders>
          </w:tcPr>
          <w:p w14:paraId="4809263A" w14:textId="77777777" w:rsidR="00977971" w:rsidRDefault="00977971" w:rsidP="00A71E8B"/>
        </w:tc>
        <w:tc>
          <w:tcPr>
            <w:tcW w:w="0" w:type="auto"/>
            <w:vMerge/>
            <w:tcBorders>
              <w:top w:val="nil"/>
              <w:left w:val="single" w:sz="8" w:space="0" w:color="000000"/>
              <w:bottom w:val="nil"/>
              <w:right w:val="single" w:sz="8" w:space="0" w:color="000000"/>
            </w:tcBorders>
          </w:tcPr>
          <w:p w14:paraId="220C6008"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4FCCC808" w14:textId="77777777" w:rsidR="00977971" w:rsidRDefault="00977971" w:rsidP="00A71E8B">
            <w:pPr>
              <w:spacing w:after="10"/>
            </w:pPr>
            <w:r>
              <w:rPr>
                <w:rFonts w:ascii="Arial" w:eastAsia="Arial" w:hAnsi="Arial" w:cs="Arial"/>
                <w:sz w:val="14"/>
              </w:rPr>
              <w:t xml:space="preserve">Jumlah Laporan </w:t>
            </w:r>
          </w:p>
          <w:p w14:paraId="7E22AC6D" w14:textId="77777777" w:rsidR="00977971" w:rsidRDefault="00977971" w:rsidP="00A71E8B">
            <w:pPr>
              <w:spacing w:after="11"/>
            </w:pPr>
            <w:r>
              <w:rPr>
                <w:rFonts w:ascii="Arial" w:eastAsia="Arial" w:hAnsi="Arial" w:cs="Arial"/>
                <w:sz w:val="14"/>
              </w:rPr>
              <w:t xml:space="preserve">Penyediaan Jasa </w:t>
            </w:r>
          </w:p>
          <w:p w14:paraId="133DC36B" w14:textId="77777777" w:rsidR="00977971" w:rsidRDefault="00977971" w:rsidP="00A71E8B">
            <w:pPr>
              <w:spacing w:after="10"/>
              <w:jc w:val="both"/>
            </w:pPr>
            <w:r>
              <w:rPr>
                <w:rFonts w:ascii="Arial" w:eastAsia="Arial" w:hAnsi="Arial" w:cs="Arial"/>
                <w:sz w:val="14"/>
              </w:rPr>
              <w:t xml:space="preserve">Komunikasi, Sumber Daya </w:t>
            </w:r>
          </w:p>
          <w:p w14:paraId="437E900D" w14:textId="77777777" w:rsidR="00977971" w:rsidRDefault="00977971" w:rsidP="00A71E8B">
            <w:pPr>
              <w:spacing w:after="10"/>
            </w:pPr>
            <w:r>
              <w:rPr>
                <w:rFonts w:ascii="Arial" w:eastAsia="Arial" w:hAnsi="Arial" w:cs="Arial"/>
                <w:sz w:val="14"/>
              </w:rPr>
              <w:t xml:space="preserve">Air dan Listrik yang </w:t>
            </w:r>
          </w:p>
          <w:p w14:paraId="696914B1" w14:textId="77777777" w:rsidR="00977971" w:rsidRDefault="00977971" w:rsidP="00A71E8B">
            <w:r>
              <w:rPr>
                <w:rFonts w:ascii="Arial" w:eastAsia="Arial" w:hAnsi="Arial" w:cs="Arial"/>
                <w:sz w:val="14"/>
              </w:rPr>
              <w:t>Disediakan (Laporan)</w:t>
            </w:r>
          </w:p>
        </w:tc>
        <w:tc>
          <w:tcPr>
            <w:tcW w:w="1691" w:type="dxa"/>
            <w:tcBorders>
              <w:top w:val="single" w:sz="8" w:space="0" w:color="000000"/>
              <w:left w:val="single" w:sz="8" w:space="0" w:color="000000"/>
              <w:bottom w:val="single" w:sz="8" w:space="0" w:color="000000"/>
              <w:right w:val="single" w:sz="8" w:space="0" w:color="000000"/>
            </w:tcBorders>
          </w:tcPr>
          <w:p w14:paraId="7F4BBF8F" w14:textId="77777777" w:rsidR="00977971" w:rsidRDefault="00977971" w:rsidP="00A71E8B">
            <w:pPr>
              <w:spacing w:after="10"/>
            </w:pPr>
            <w:r>
              <w:rPr>
                <w:rFonts w:ascii="Arial" w:eastAsia="Arial" w:hAnsi="Arial" w:cs="Arial"/>
                <w:sz w:val="14"/>
              </w:rPr>
              <w:t xml:space="preserve">3.26.01.2.08.0002 - </w:t>
            </w:r>
          </w:p>
          <w:p w14:paraId="1800DB6B" w14:textId="77777777" w:rsidR="00977971" w:rsidRDefault="00977971" w:rsidP="00A71E8B">
            <w:pPr>
              <w:spacing w:after="11"/>
            </w:pPr>
            <w:r>
              <w:rPr>
                <w:rFonts w:ascii="Arial" w:eastAsia="Arial" w:hAnsi="Arial" w:cs="Arial"/>
                <w:sz w:val="14"/>
              </w:rPr>
              <w:t xml:space="preserve">Penyediaan Jasa </w:t>
            </w:r>
          </w:p>
          <w:p w14:paraId="73EE651F" w14:textId="77777777" w:rsidR="00977971" w:rsidRDefault="00977971" w:rsidP="00A71E8B">
            <w:pPr>
              <w:spacing w:after="10"/>
              <w:jc w:val="both"/>
            </w:pPr>
            <w:r>
              <w:rPr>
                <w:rFonts w:ascii="Arial" w:eastAsia="Arial" w:hAnsi="Arial" w:cs="Arial"/>
                <w:sz w:val="14"/>
              </w:rPr>
              <w:t xml:space="preserve">Komunikasi, Sumber Daya </w:t>
            </w:r>
          </w:p>
          <w:p w14:paraId="1BAA3A85" w14:textId="77777777" w:rsidR="00977971" w:rsidRDefault="00977971" w:rsidP="00A71E8B">
            <w:r>
              <w:rPr>
                <w:rFonts w:ascii="Arial" w:eastAsia="Arial" w:hAnsi="Arial" w:cs="Arial"/>
                <w:sz w:val="14"/>
              </w:rPr>
              <w:t>Air dan Listrik</w:t>
            </w:r>
          </w:p>
        </w:tc>
        <w:tc>
          <w:tcPr>
            <w:tcW w:w="1535" w:type="dxa"/>
            <w:tcBorders>
              <w:top w:val="single" w:sz="8" w:space="0" w:color="000000"/>
              <w:left w:val="single" w:sz="8" w:space="0" w:color="000000"/>
              <w:bottom w:val="single" w:sz="8" w:space="0" w:color="000000"/>
              <w:right w:val="single" w:sz="8" w:space="0" w:color="000000"/>
            </w:tcBorders>
          </w:tcPr>
          <w:p w14:paraId="6C93B54A" w14:textId="77777777" w:rsidR="00977971" w:rsidRDefault="00977971" w:rsidP="00A71E8B"/>
        </w:tc>
      </w:tr>
      <w:tr w:rsidR="00977971" w14:paraId="37A6483F" w14:textId="77777777" w:rsidTr="00977971">
        <w:tblPrEx>
          <w:tblCellMar>
            <w:left w:w="30" w:type="dxa"/>
            <w:right w:w="0" w:type="dxa"/>
          </w:tblCellMar>
        </w:tblPrEx>
        <w:trPr>
          <w:trHeight w:val="956"/>
          <w:jc w:val="center"/>
        </w:trPr>
        <w:tc>
          <w:tcPr>
            <w:tcW w:w="0" w:type="auto"/>
            <w:vMerge/>
            <w:tcBorders>
              <w:top w:val="nil"/>
              <w:left w:val="single" w:sz="8" w:space="0" w:color="000000"/>
              <w:bottom w:val="nil"/>
              <w:right w:val="single" w:sz="8" w:space="0" w:color="000000"/>
            </w:tcBorders>
          </w:tcPr>
          <w:p w14:paraId="5A7EDC39" w14:textId="77777777" w:rsidR="00977971" w:rsidRDefault="00977971" w:rsidP="00A71E8B"/>
        </w:tc>
        <w:tc>
          <w:tcPr>
            <w:tcW w:w="0" w:type="auto"/>
            <w:vMerge/>
            <w:tcBorders>
              <w:top w:val="nil"/>
              <w:left w:val="single" w:sz="8" w:space="0" w:color="000000"/>
              <w:bottom w:val="nil"/>
              <w:right w:val="single" w:sz="8" w:space="0" w:color="000000"/>
            </w:tcBorders>
          </w:tcPr>
          <w:p w14:paraId="4FD35A70" w14:textId="77777777" w:rsidR="00977971" w:rsidRDefault="00977971" w:rsidP="00A71E8B"/>
        </w:tc>
        <w:tc>
          <w:tcPr>
            <w:tcW w:w="0" w:type="auto"/>
            <w:vMerge/>
            <w:tcBorders>
              <w:top w:val="nil"/>
              <w:left w:val="single" w:sz="8" w:space="0" w:color="000000"/>
              <w:bottom w:val="nil"/>
              <w:right w:val="single" w:sz="8" w:space="0" w:color="000000"/>
            </w:tcBorders>
          </w:tcPr>
          <w:p w14:paraId="7A414B75" w14:textId="77777777" w:rsidR="00977971" w:rsidRDefault="00977971" w:rsidP="00A71E8B"/>
        </w:tc>
        <w:tc>
          <w:tcPr>
            <w:tcW w:w="0" w:type="auto"/>
            <w:vMerge/>
            <w:tcBorders>
              <w:top w:val="nil"/>
              <w:left w:val="single" w:sz="8" w:space="0" w:color="000000"/>
              <w:bottom w:val="nil"/>
              <w:right w:val="single" w:sz="8" w:space="0" w:color="000000"/>
            </w:tcBorders>
          </w:tcPr>
          <w:p w14:paraId="35F8C05D"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22F8892D"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33B35193" w14:textId="77777777" w:rsidR="00977971" w:rsidRDefault="00977971" w:rsidP="00A71E8B">
            <w:pPr>
              <w:spacing w:after="10"/>
            </w:pPr>
            <w:r>
              <w:rPr>
                <w:rFonts w:ascii="Arial" w:eastAsia="Arial" w:hAnsi="Arial" w:cs="Arial"/>
                <w:sz w:val="14"/>
              </w:rPr>
              <w:t xml:space="preserve">Jumlah Laporan </w:t>
            </w:r>
          </w:p>
          <w:p w14:paraId="014D4029" w14:textId="77777777" w:rsidR="00977971" w:rsidRDefault="00977971" w:rsidP="00A71E8B">
            <w:r>
              <w:rPr>
                <w:rFonts w:ascii="Arial" w:eastAsia="Arial" w:hAnsi="Arial" w:cs="Arial"/>
                <w:sz w:val="14"/>
              </w:rPr>
              <w:t>Penyediaan Jasa Pelayanan Umum Kantor yang Disediakan (Laporan)</w:t>
            </w:r>
          </w:p>
        </w:tc>
        <w:tc>
          <w:tcPr>
            <w:tcW w:w="1691" w:type="dxa"/>
            <w:tcBorders>
              <w:top w:val="single" w:sz="8" w:space="0" w:color="000000"/>
              <w:left w:val="single" w:sz="8" w:space="0" w:color="000000"/>
              <w:bottom w:val="single" w:sz="8" w:space="0" w:color="000000"/>
              <w:right w:val="single" w:sz="8" w:space="0" w:color="000000"/>
            </w:tcBorders>
          </w:tcPr>
          <w:p w14:paraId="0BA30A83" w14:textId="77777777" w:rsidR="00977971" w:rsidRDefault="00977971" w:rsidP="00A71E8B">
            <w:pPr>
              <w:spacing w:after="10"/>
            </w:pPr>
            <w:r>
              <w:rPr>
                <w:rFonts w:ascii="Arial" w:eastAsia="Arial" w:hAnsi="Arial" w:cs="Arial"/>
                <w:sz w:val="14"/>
              </w:rPr>
              <w:t xml:space="preserve">3.26.01.2.08.0004 - </w:t>
            </w:r>
          </w:p>
          <w:p w14:paraId="08D6FE1D" w14:textId="77777777" w:rsidR="00977971" w:rsidRDefault="00977971" w:rsidP="00A71E8B">
            <w:pPr>
              <w:spacing w:after="10"/>
            </w:pPr>
            <w:r>
              <w:rPr>
                <w:rFonts w:ascii="Arial" w:eastAsia="Arial" w:hAnsi="Arial" w:cs="Arial"/>
                <w:sz w:val="14"/>
              </w:rPr>
              <w:t xml:space="preserve">Penyediaan Jasa </w:t>
            </w:r>
          </w:p>
          <w:p w14:paraId="3ADF5831" w14:textId="77777777" w:rsidR="00977971" w:rsidRDefault="00977971" w:rsidP="00A71E8B">
            <w:r>
              <w:rPr>
                <w:rFonts w:ascii="Arial" w:eastAsia="Arial" w:hAnsi="Arial" w:cs="Arial"/>
                <w:sz w:val="14"/>
              </w:rPr>
              <w:t>Pelayanan Umum Kantor</w:t>
            </w:r>
          </w:p>
        </w:tc>
        <w:tc>
          <w:tcPr>
            <w:tcW w:w="1535" w:type="dxa"/>
            <w:tcBorders>
              <w:top w:val="single" w:sz="8" w:space="0" w:color="000000"/>
              <w:left w:val="single" w:sz="8" w:space="0" w:color="000000"/>
              <w:bottom w:val="single" w:sz="8" w:space="0" w:color="000000"/>
              <w:right w:val="single" w:sz="8" w:space="0" w:color="000000"/>
            </w:tcBorders>
          </w:tcPr>
          <w:p w14:paraId="25473418" w14:textId="77777777" w:rsidR="00977971" w:rsidRDefault="00977971" w:rsidP="00A71E8B"/>
        </w:tc>
      </w:tr>
      <w:tr w:rsidR="00977971" w14:paraId="0CB7A50D" w14:textId="77777777" w:rsidTr="00977971">
        <w:tblPrEx>
          <w:tblCellMar>
            <w:left w:w="30" w:type="dxa"/>
            <w:right w:w="0" w:type="dxa"/>
          </w:tblCellMar>
        </w:tblPrEx>
        <w:trPr>
          <w:trHeight w:val="956"/>
          <w:jc w:val="center"/>
        </w:trPr>
        <w:tc>
          <w:tcPr>
            <w:tcW w:w="0" w:type="auto"/>
            <w:vMerge/>
            <w:tcBorders>
              <w:top w:val="nil"/>
              <w:left w:val="single" w:sz="8" w:space="0" w:color="000000"/>
              <w:bottom w:val="nil"/>
              <w:right w:val="single" w:sz="8" w:space="0" w:color="000000"/>
            </w:tcBorders>
          </w:tcPr>
          <w:p w14:paraId="012E7654" w14:textId="77777777" w:rsidR="00977971" w:rsidRDefault="00977971" w:rsidP="00A71E8B"/>
        </w:tc>
        <w:tc>
          <w:tcPr>
            <w:tcW w:w="0" w:type="auto"/>
            <w:vMerge/>
            <w:tcBorders>
              <w:top w:val="nil"/>
              <w:left w:val="single" w:sz="8" w:space="0" w:color="000000"/>
              <w:bottom w:val="nil"/>
              <w:right w:val="single" w:sz="8" w:space="0" w:color="000000"/>
            </w:tcBorders>
          </w:tcPr>
          <w:p w14:paraId="6E7E1508" w14:textId="77777777" w:rsidR="00977971" w:rsidRDefault="00977971" w:rsidP="00A71E8B"/>
        </w:tc>
        <w:tc>
          <w:tcPr>
            <w:tcW w:w="0" w:type="auto"/>
            <w:vMerge/>
            <w:tcBorders>
              <w:top w:val="nil"/>
              <w:left w:val="single" w:sz="8" w:space="0" w:color="000000"/>
              <w:bottom w:val="nil"/>
              <w:right w:val="single" w:sz="8" w:space="0" w:color="000000"/>
            </w:tcBorders>
          </w:tcPr>
          <w:p w14:paraId="75F9CDAA" w14:textId="77777777" w:rsidR="00977971" w:rsidRDefault="00977971" w:rsidP="00A71E8B"/>
        </w:tc>
        <w:tc>
          <w:tcPr>
            <w:tcW w:w="0" w:type="auto"/>
            <w:vMerge/>
            <w:tcBorders>
              <w:top w:val="nil"/>
              <w:left w:val="single" w:sz="8" w:space="0" w:color="000000"/>
              <w:bottom w:val="nil"/>
              <w:right w:val="single" w:sz="8" w:space="0" w:color="000000"/>
            </w:tcBorders>
          </w:tcPr>
          <w:p w14:paraId="0B53DE95" w14:textId="77777777" w:rsidR="00977971" w:rsidRDefault="00977971" w:rsidP="00A71E8B"/>
        </w:tc>
        <w:tc>
          <w:tcPr>
            <w:tcW w:w="1684" w:type="dxa"/>
            <w:vMerge w:val="restart"/>
            <w:tcBorders>
              <w:top w:val="single" w:sz="8" w:space="0" w:color="000000"/>
              <w:left w:val="single" w:sz="8" w:space="0" w:color="000000"/>
              <w:bottom w:val="single" w:sz="8" w:space="0" w:color="000000"/>
              <w:right w:val="single" w:sz="8" w:space="0" w:color="000000"/>
            </w:tcBorders>
          </w:tcPr>
          <w:p w14:paraId="2B8EBC4B" w14:textId="77777777" w:rsidR="00977971" w:rsidRDefault="00977971" w:rsidP="00A71E8B">
            <w:r>
              <w:rPr>
                <w:rFonts w:ascii="Arial" w:eastAsia="Arial" w:hAnsi="Arial" w:cs="Arial"/>
                <w:sz w:val="14"/>
              </w:rPr>
              <w:t>Peningkatan Kondisi dan Umur Pakai BMD yang dipelihara</w:t>
            </w:r>
          </w:p>
        </w:tc>
        <w:tc>
          <w:tcPr>
            <w:tcW w:w="1684" w:type="dxa"/>
            <w:tcBorders>
              <w:top w:val="single" w:sz="8" w:space="0" w:color="000000"/>
              <w:left w:val="single" w:sz="8" w:space="0" w:color="000000"/>
              <w:bottom w:val="single" w:sz="8" w:space="0" w:color="000000"/>
              <w:right w:val="single" w:sz="8" w:space="0" w:color="000000"/>
            </w:tcBorders>
          </w:tcPr>
          <w:p w14:paraId="1DDA4BA3" w14:textId="77777777" w:rsidR="00977971" w:rsidRDefault="00977971" w:rsidP="00A71E8B">
            <w:r>
              <w:rPr>
                <w:rFonts w:ascii="Arial" w:eastAsia="Arial" w:hAnsi="Arial" w:cs="Arial"/>
                <w:sz w:val="14"/>
              </w:rPr>
              <w:t>Persentase barang dipelihara secara berkala</w:t>
            </w:r>
          </w:p>
        </w:tc>
        <w:tc>
          <w:tcPr>
            <w:tcW w:w="1691" w:type="dxa"/>
            <w:tcBorders>
              <w:top w:val="single" w:sz="8" w:space="0" w:color="000000"/>
              <w:left w:val="single" w:sz="8" w:space="0" w:color="000000"/>
              <w:bottom w:val="single" w:sz="8" w:space="0" w:color="000000"/>
              <w:right w:val="single" w:sz="8" w:space="0" w:color="000000"/>
            </w:tcBorders>
          </w:tcPr>
          <w:p w14:paraId="5A945D24" w14:textId="77777777" w:rsidR="00977971" w:rsidRDefault="00977971" w:rsidP="00A71E8B">
            <w:pPr>
              <w:spacing w:after="10"/>
            </w:pPr>
            <w:r>
              <w:rPr>
                <w:rFonts w:ascii="Arial" w:eastAsia="Arial" w:hAnsi="Arial" w:cs="Arial"/>
                <w:sz w:val="14"/>
              </w:rPr>
              <w:t xml:space="preserve">3.26.01.2.09 - </w:t>
            </w:r>
          </w:p>
          <w:p w14:paraId="08C61F60" w14:textId="77777777" w:rsidR="00977971" w:rsidRDefault="00977971" w:rsidP="00A71E8B">
            <w:pPr>
              <w:spacing w:after="10"/>
              <w:jc w:val="both"/>
            </w:pPr>
            <w:r>
              <w:rPr>
                <w:rFonts w:ascii="Arial" w:eastAsia="Arial" w:hAnsi="Arial" w:cs="Arial"/>
                <w:sz w:val="14"/>
              </w:rPr>
              <w:t xml:space="preserve">Pemeliharaan Barang Milik </w:t>
            </w:r>
          </w:p>
          <w:p w14:paraId="33AE4B91" w14:textId="77777777" w:rsidR="00977971" w:rsidRDefault="00977971" w:rsidP="00A71E8B">
            <w:pPr>
              <w:spacing w:after="10"/>
              <w:jc w:val="both"/>
            </w:pPr>
            <w:r>
              <w:rPr>
                <w:rFonts w:ascii="Arial" w:eastAsia="Arial" w:hAnsi="Arial" w:cs="Arial"/>
                <w:sz w:val="14"/>
              </w:rPr>
              <w:t xml:space="preserve">Daerah Penunjang Urusan </w:t>
            </w:r>
          </w:p>
          <w:p w14:paraId="4095BB2A" w14:textId="77777777" w:rsidR="00977971" w:rsidRDefault="00977971" w:rsidP="00A71E8B">
            <w:r>
              <w:rPr>
                <w:rFonts w:ascii="Arial" w:eastAsia="Arial" w:hAnsi="Arial" w:cs="Arial"/>
                <w:sz w:val="14"/>
              </w:rPr>
              <w:t>Pemerintahan Daerah</w:t>
            </w:r>
          </w:p>
        </w:tc>
        <w:tc>
          <w:tcPr>
            <w:tcW w:w="1535" w:type="dxa"/>
            <w:tcBorders>
              <w:top w:val="single" w:sz="8" w:space="0" w:color="000000"/>
              <w:left w:val="single" w:sz="8" w:space="0" w:color="000000"/>
              <w:bottom w:val="single" w:sz="8" w:space="0" w:color="000000"/>
              <w:right w:val="single" w:sz="8" w:space="0" w:color="000000"/>
            </w:tcBorders>
          </w:tcPr>
          <w:p w14:paraId="4B3A0AA8" w14:textId="77777777" w:rsidR="00977971" w:rsidRDefault="00977971" w:rsidP="00A71E8B"/>
        </w:tc>
      </w:tr>
      <w:tr w:rsidR="00977971" w14:paraId="6B1DAE8D" w14:textId="77777777" w:rsidTr="00977971">
        <w:tblPrEx>
          <w:tblCellMar>
            <w:left w:w="30" w:type="dxa"/>
            <w:right w:w="0" w:type="dxa"/>
          </w:tblCellMar>
        </w:tblPrEx>
        <w:trPr>
          <w:trHeight w:val="1529"/>
          <w:jc w:val="center"/>
        </w:trPr>
        <w:tc>
          <w:tcPr>
            <w:tcW w:w="0" w:type="auto"/>
            <w:vMerge/>
            <w:tcBorders>
              <w:top w:val="nil"/>
              <w:left w:val="single" w:sz="8" w:space="0" w:color="000000"/>
              <w:bottom w:val="nil"/>
              <w:right w:val="single" w:sz="8" w:space="0" w:color="000000"/>
            </w:tcBorders>
          </w:tcPr>
          <w:p w14:paraId="7C43AB47" w14:textId="77777777" w:rsidR="00977971" w:rsidRDefault="00977971" w:rsidP="00A71E8B"/>
        </w:tc>
        <w:tc>
          <w:tcPr>
            <w:tcW w:w="0" w:type="auto"/>
            <w:vMerge/>
            <w:tcBorders>
              <w:top w:val="nil"/>
              <w:left w:val="single" w:sz="8" w:space="0" w:color="000000"/>
              <w:bottom w:val="nil"/>
              <w:right w:val="single" w:sz="8" w:space="0" w:color="000000"/>
            </w:tcBorders>
          </w:tcPr>
          <w:p w14:paraId="4B0EAE8A" w14:textId="77777777" w:rsidR="00977971" w:rsidRDefault="00977971" w:rsidP="00A71E8B"/>
        </w:tc>
        <w:tc>
          <w:tcPr>
            <w:tcW w:w="0" w:type="auto"/>
            <w:vMerge/>
            <w:tcBorders>
              <w:top w:val="nil"/>
              <w:left w:val="single" w:sz="8" w:space="0" w:color="000000"/>
              <w:bottom w:val="nil"/>
              <w:right w:val="single" w:sz="8" w:space="0" w:color="000000"/>
            </w:tcBorders>
          </w:tcPr>
          <w:p w14:paraId="0D4AC5C5" w14:textId="77777777" w:rsidR="00977971" w:rsidRDefault="00977971" w:rsidP="00A71E8B"/>
        </w:tc>
        <w:tc>
          <w:tcPr>
            <w:tcW w:w="0" w:type="auto"/>
            <w:vMerge/>
            <w:tcBorders>
              <w:top w:val="nil"/>
              <w:left w:val="single" w:sz="8" w:space="0" w:color="000000"/>
              <w:bottom w:val="nil"/>
              <w:right w:val="single" w:sz="8" w:space="0" w:color="000000"/>
            </w:tcBorders>
          </w:tcPr>
          <w:p w14:paraId="0891BDAF" w14:textId="77777777" w:rsidR="00977971" w:rsidRDefault="00977971" w:rsidP="00A71E8B"/>
        </w:tc>
        <w:tc>
          <w:tcPr>
            <w:tcW w:w="0" w:type="auto"/>
            <w:vMerge/>
            <w:tcBorders>
              <w:top w:val="nil"/>
              <w:left w:val="single" w:sz="8" w:space="0" w:color="000000"/>
              <w:bottom w:val="nil"/>
              <w:right w:val="single" w:sz="8" w:space="0" w:color="000000"/>
            </w:tcBorders>
          </w:tcPr>
          <w:p w14:paraId="5A268F01"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14490E8E" w14:textId="77777777" w:rsidR="00977971" w:rsidRDefault="00977971" w:rsidP="00A71E8B">
            <w:pPr>
              <w:spacing w:after="10"/>
            </w:pPr>
            <w:r>
              <w:rPr>
                <w:rFonts w:ascii="Arial" w:eastAsia="Arial" w:hAnsi="Arial" w:cs="Arial"/>
                <w:sz w:val="14"/>
              </w:rPr>
              <w:t xml:space="preserve">Jumlah Kendaraan </w:t>
            </w:r>
          </w:p>
          <w:p w14:paraId="51C0145C" w14:textId="77777777" w:rsidR="00977971" w:rsidRDefault="00977971" w:rsidP="00A71E8B">
            <w:pPr>
              <w:spacing w:line="274" w:lineRule="auto"/>
              <w:ind w:right="86"/>
              <w:jc w:val="both"/>
            </w:pPr>
            <w:r>
              <w:rPr>
                <w:rFonts w:ascii="Arial" w:eastAsia="Arial" w:hAnsi="Arial" w:cs="Arial"/>
                <w:sz w:val="14"/>
              </w:rPr>
              <w:t xml:space="preserve">Perorangan Dinas atau Kendaraan Dinas Jabatan yang Dipelihara dan dibayarkan Pajaknya </w:t>
            </w:r>
          </w:p>
          <w:p w14:paraId="50D9DECB" w14:textId="77777777" w:rsidR="00977971" w:rsidRDefault="00977971" w:rsidP="00A71E8B">
            <w:r>
              <w:rPr>
                <w:rFonts w:ascii="Arial" w:eastAsia="Arial" w:hAnsi="Arial" w:cs="Arial"/>
                <w:sz w:val="14"/>
              </w:rPr>
              <w:t>(Unit)</w:t>
            </w:r>
          </w:p>
        </w:tc>
        <w:tc>
          <w:tcPr>
            <w:tcW w:w="1691" w:type="dxa"/>
            <w:tcBorders>
              <w:top w:val="single" w:sz="8" w:space="0" w:color="000000"/>
              <w:left w:val="single" w:sz="8" w:space="0" w:color="000000"/>
              <w:bottom w:val="single" w:sz="8" w:space="0" w:color="000000"/>
              <w:right w:val="single" w:sz="8" w:space="0" w:color="000000"/>
            </w:tcBorders>
          </w:tcPr>
          <w:p w14:paraId="5144F5A0" w14:textId="77777777" w:rsidR="00977971" w:rsidRDefault="00977971" w:rsidP="00A71E8B">
            <w:pPr>
              <w:spacing w:line="274" w:lineRule="auto"/>
            </w:pPr>
            <w:r>
              <w:rPr>
                <w:rFonts w:ascii="Arial" w:eastAsia="Arial" w:hAnsi="Arial" w:cs="Arial"/>
                <w:sz w:val="14"/>
              </w:rPr>
              <w:t xml:space="preserve">3.26.01.2.09.0001 - Penyediaan Jasa </w:t>
            </w:r>
          </w:p>
          <w:p w14:paraId="5D8FD9D5" w14:textId="77777777" w:rsidR="00977971" w:rsidRDefault="00977971" w:rsidP="00A71E8B">
            <w:pPr>
              <w:spacing w:after="10"/>
            </w:pPr>
            <w:r>
              <w:rPr>
                <w:rFonts w:ascii="Arial" w:eastAsia="Arial" w:hAnsi="Arial" w:cs="Arial"/>
                <w:sz w:val="14"/>
              </w:rPr>
              <w:t xml:space="preserve">Pemeliharaan, Biaya </w:t>
            </w:r>
          </w:p>
          <w:p w14:paraId="72A4B0FE" w14:textId="77777777" w:rsidR="00977971" w:rsidRDefault="00977971" w:rsidP="00A71E8B">
            <w:pPr>
              <w:spacing w:after="10"/>
            </w:pPr>
            <w:r>
              <w:rPr>
                <w:rFonts w:ascii="Arial" w:eastAsia="Arial" w:hAnsi="Arial" w:cs="Arial"/>
                <w:sz w:val="14"/>
              </w:rPr>
              <w:t xml:space="preserve">Pemeliharaan, dan Pajak </w:t>
            </w:r>
          </w:p>
          <w:p w14:paraId="332700B4" w14:textId="77777777" w:rsidR="00977971" w:rsidRDefault="00977971" w:rsidP="00A71E8B">
            <w:pPr>
              <w:spacing w:after="10"/>
            </w:pPr>
            <w:r>
              <w:rPr>
                <w:rFonts w:ascii="Arial" w:eastAsia="Arial" w:hAnsi="Arial" w:cs="Arial"/>
                <w:sz w:val="14"/>
              </w:rPr>
              <w:t xml:space="preserve">Kendaraan Perorangan </w:t>
            </w:r>
          </w:p>
          <w:p w14:paraId="7A52B9C0" w14:textId="77777777" w:rsidR="00977971" w:rsidRDefault="00977971" w:rsidP="00A71E8B">
            <w:pPr>
              <w:spacing w:after="10"/>
            </w:pPr>
            <w:r>
              <w:rPr>
                <w:rFonts w:ascii="Arial" w:eastAsia="Arial" w:hAnsi="Arial" w:cs="Arial"/>
                <w:sz w:val="14"/>
              </w:rPr>
              <w:t xml:space="preserve">Dinas atau Kendaraan </w:t>
            </w:r>
          </w:p>
          <w:p w14:paraId="52ACFC13" w14:textId="77777777" w:rsidR="00977971" w:rsidRDefault="00977971" w:rsidP="00A71E8B">
            <w:r>
              <w:rPr>
                <w:rFonts w:ascii="Arial" w:eastAsia="Arial" w:hAnsi="Arial" w:cs="Arial"/>
                <w:sz w:val="14"/>
              </w:rPr>
              <w:t>Dinas Jabatan</w:t>
            </w:r>
          </w:p>
        </w:tc>
        <w:tc>
          <w:tcPr>
            <w:tcW w:w="1535" w:type="dxa"/>
            <w:tcBorders>
              <w:top w:val="single" w:sz="8" w:space="0" w:color="000000"/>
              <w:left w:val="single" w:sz="8" w:space="0" w:color="000000"/>
              <w:bottom w:val="single" w:sz="8" w:space="0" w:color="000000"/>
              <w:right w:val="single" w:sz="8" w:space="0" w:color="000000"/>
            </w:tcBorders>
          </w:tcPr>
          <w:p w14:paraId="514F5286" w14:textId="77777777" w:rsidR="00977971" w:rsidRDefault="00977971" w:rsidP="00A71E8B"/>
        </w:tc>
      </w:tr>
      <w:tr w:rsidR="00977971" w14:paraId="1B8640A7" w14:textId="77777777" w:rsidTr="00977971">
        <w:tblPrEx>
          <w:tblCellMar>
            <w:left w:w="30" w:type="dxa"/>
            <w:right w:w="0" w:type="dxa"/>
          </w:tblCellMar>
        </w:tblPrEx>
        <w:trPr>
          <w:trHeight w:val="572"/>
          <w:jc w:val="center"/>
        </w:trPr>
        <w:tc>
          <w:tcPr>
            <w:tcW w:w="0" w:type="auto"/>
            <w:vMerge/>
            <w:tcBorders>
              <w:top w:val="nil"/>
              <w:left w:val="single" w:sz="8" w:space="0" w:color="000000"/>
              <w:bottom w:val="nil"/>
              <w:right w:val="single" w:sz="8" w:space="0" w:color="000000"/>
            </w:tcBorders>
          </w:tcPr>
          <w:p w14:paraId="6CBE4930" w14:textId="77777777" w:rsidR="00977971" w:rsidRDefault="00977971" w:rsidP="00A71E8B"/>
        </w:tc>
        <w:tc>
          <w:tcPr>
            <w:tcW w:w="0" w:type="auto"/>
            <w:vMerge/>
            <w:tcBorders>
              <w:top w:val="nil"/>
              <w:left w:val="single" w:sz="8" w:space="0" w:color="000000"/>
              <w:bottom w:val="nil"/>
              <w:right w:val="single" w:sz="8" w:space="0" w:color="000000"/>
            </w:tcBorders>
          </w:tcPr>
          <w:p w14:paraId="5B0A9AEA" w14:textId="77777777" w:rsidR="00977971" w:rsidRDefault="00977971" w:rsidP="00A71E8B"/>
        </w:tc>
        <w:tc>
          <w:tcPr>
            <w:tcW w:w="0" w:type="auto"/>
            <w:vMerge/>
            <w:tcBorders>
              <w:top w:val="nil"/>
              <w:left w:val="single" w:sz="8" w:space="0" w:color="000000"/>
              <w:bottom w:val="nil"/>
              <w:right w:val="single" w:sz="8" w:space="0" w:color="000000"/>
            </w:tcBorders>
          </w:tcPr>
          <w:p w14:paraId="40E5F32D" w14:textId="77777777" w:rsidR="00977971" w:rsidRDefault="00977971" w:rsidP="00A71E8B"/>
        </w:tc>
        <w:tc>
          <w:tcPr>
            <w:tcW w:w="0" w:type="auto"/>
            <w:vMerge/>
            <w:tcBorders>
              <w:top w:val="nil"/>
              <w:left w:val="single" w:sz="8" w:space="0" w:color="000000"/>
              <w:bottom w:val="nil"/>
              <w:right w:val="single" w:sz="8" w:space="0" w:color="000000"/>
            </w:tcBorders>
          </w:tcPr>
          <w:p w14:paraId="50AEDBF7" w14:textId="77777777" w:rsidR="00977971" w:rsidRDefault="00977971" w:rsidP="00A71E8B"/>
        </w:tc>
        <w:tc>
          <w:tcPr>
            <w:tcW w:w="0" w:type="auto"/>
            <w:vMerge/>
            <w:tcBorders>
              <w:top w:val="nil"/>
              <w:left w:val="single" w:sz="8" w:space="0" w:color="000000"/>
              <w:bottom w:val="nil"/>
              <w:right w:val="single" w:sz="8" w:space="0" w:color="000000"/>
            </w:tcBorders>
          </w:tcPr>
          <w:p w14:paraId="5F396BAB"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38E47043" w14:textId="77777777" w:rsidR="00977971" w:rsidRDefault="00977971" w:rsidP="00A71E8B">
            <w:pPr>
              <w:spacing w:after="10"/>
            </w:pPr>
            <w:r>
              <w:rPr>
                <w:rFonts w:ascii="Arial" w:eastAsia="Arial" w:hAnsi="Arial" w:cs="Arial"/>
                <w:sz w:val="14"/>
              </w:rPr>
              <w:t xml:space="preserve">Jumlah Peralatan dan </w:t>
            </w:r>
          </w:p>
          <w:p w14:paraId="2EB39ED2" w14:textId="77777777" w:rsidR="00977971" w:rsidRDefault="00977971" w:rsidP="00A71E8B">
            <w:pPr>
              <w:spacing w:after="10"/>
            </w:pPr>
            <w:r>
              <w:rPr>
                <w:rFonts w:ascii="Arial" w:eastAsia="Arial" w:hAnsi="Arial" w:cs="Arial"/>
                <w:sz w:val="14"/>
              </w:rPr>
              <w:t xml:space="preserve">Mesin Lainnya yang </w:t>
            </w:r>
          </w:p>
          <w:p w14:paraId="3BE0A805" w14:textId="77777777" w:rsidR="00977971" w:rsidRDefault="00977971" w:rsidP="00A71E8B">
            <w:proofErr w:type="gramStart"/>
            <w:r>
              <w:rPr>
                <w:rFonts w:ascii="Arial" w:eastAsia="Arial" w:hAnsi="Arial" w:cs="Arial"/>
                <w:sz w:val="14"/>
              </w:rPr>
              <w:t>Dipelihara  (</w:t>
            </w:r>
            <w:proofErr w:type="gramEnd"/>
            <w:r>
              <w:rPr>
                <w:rFonts w:ascii="Arial" w:eastAsia="Arial" w:hAnsi="Arial" w:cs="Arial"/>
                <w:sz w:val="14"/>
              </w:rPr>
              <w:t>Unit)</w:t>
            </w:r>
          </w:p>
        </w:tc>
        <w:tc>
          <w:tcPr>
            <w:tcW w:w="1691" w:type="dxa"/>
            <w:tcBorders>
              <w:top w:val="single" w:sz="8" w:space="0" w:color="000000"/>
              <w:left w:val="single" w:sz="8" w:space="0" w:color="000000"/>
              <w:bottom w:val="single" w:sz="8" w:space="0" w:color="000000"/>
              <w:right w:val="single" w:sz="8" w:space="0" w:color="000000"/>
            </w:tcBorders>
          </w:tcPr>
          <w:p w14:paraId="349A9777" w14:textId="77777777" w:rsidR="00977971" w:rsidRDefault="00977971" w:rsidP="00A71E8B">
            <w:r>
              <w:rPr>
                <w:rFonts w:ascii="Arial" w:eastAsia="Arial" w:hAnsi="Arial" w:cs="Arial"/>
                <w:sz w:val="14"/>
              </w:rPr>
              <w:t>3.26.01.2.09.0006 - Pemeliharaan Peralatan dan Mesin Lainnya</w:t>
            </w:r>
          </w:p>
        </w:tc>
        <w:tc>
          <w:tcPr>
            <w:tcW w:w="1535" w:type="dxa"/>
            <w:tcBorders>
              <w:top w:val="single" w:sz="8" w:space="0" w:color="000000"/>
              <w:left w:val="single" w:sz="8" w:space="0" w:color="000000"/>
              <w:bottom w:val="single" w:sz="8" w:space="0" w:color="000000"/>
              <w:right w:val="single" w:sz="8" w:space="0" w:color="000000"/>
            </w:tcBorders>
          </w:tcPr>
          <w:p w14:paraId="29B18D4B" w14:textId="77777777" w:rsidR="00977971" w:rsidRDefault="00977971" w:rsidP="00A71E8B"/>
        </w:tc>
      </w:tr>
      <w:tr w:rsidR="00977971" w14:paraId="697253C7" w14:textId="77777777" w:rsidTr="00977971">
        <w:tblPrEx>
          <w:tblCellMar>
            <w:left w:w="30" w:type="dxa"/>
            <w:right w:w="0" w:type="dxa"/>
          </w:tblCellMar>
        </w:tblPrEx>
        <w:trPr>
          <w:trHeight w:val="957"/>
          <w:jc w:val="center"/>
        </w:trPr>
        <w:tc>
          <w:tcPr>
            <w:tcW w:w="0" w:type="auto"/>
            <w:vMerge/>
            <w:tcBorders>
              <w:top w:val="nil"/>
              <w:left w:val="single" w:sz="8" w:space="0" w:color="000000"/>
              <w:bottom w:val="nil"/>
              <w:right w:val="single" w:sz="8" w:space="0" w:color="000000"/>
            </w:tcBorders>
          </w:tcPr>
          <w:p w14:paraId="086B084F" w14:textId="77777777" w:rsidR="00977971" w:rsidRDefault="00977971" w:rsidP="00A71E8B"/>
        </w:tc>
        <w:tc>
          <w:tcPr>
            <w:tcW w:w="0" w:type="auto"/>
            <w:vMerge/>
            <w:tcBorders>
              <w:top w:val="nil"/>
              <w:left w:val="single" w:sz="8" w:space="0" w:color="000000"/>
              <w:bottom w:val="nil"/>
              <w:right w:val="single" w:sz="8" w:space="0" w:color="000000"/>
            </w:tcBorders>
          </w:tcPr>
          <w:p w14:paraId="0D2A76AD"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31177243"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6B873CA5"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3E2E6AA5"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15BE1A94" w14:textId="77777777" w:rsidR="00977971" w:rsidRDefault="00977971" w:rsidP="00A71E8B">
            <w:pPr>
              <w:spacing w:line="274" w:lineRule="auto"/>
            </w:pPr>
            <w:r>
              <w:rPr>
                <w:rFonts w:ascii="Arial" w:eastAsia="Arial" w:hAnsi="Arial" w:cs="Arial"/>
                <w:sz w:val="14"/>
              </w:rPr>
              <w:t xml:space="preserve">Jumlah Gedung Kantor dan Bangunan Lainnya yang </w:t>
            </w:r>
          </w:p>
          <w:p w14:paraId="390E630D" w14:textId="77777777" w:rsidR="00977971" w:rsidRDefault="00977971" w:rsidP="00A71E8B">
            <w:pPr>
              <w:spacing w:after="11"/>
            </w:pPr>
            <w:r>
              <w:rPr>
                <w:rFonts w:ascii="Arial" w:eastAsia="Arial" w:hAnsi="Arial" w:cs="Arial"/>
                <w:sz w:val="14"/>
              </w:rPr>
              <w:t xml:space="preserve">Dipelihara/Direhabilitasi </w:t>
            </w:r>
          </w:p>
          <w:p w14:paraId="77FAC7E8" w14:textId="77777777" w:rsidR="00977971" w:rsidRDefault="00977971" w:rsidP="00A71E8B">
            <w:r>
              <w:rPr>
                <w:rFonts w:ascii="Arial" w:eastAsia="Arial" w:hAnsi="Arial" w:cs="Arial"/>
                <w:sz w:val="14"/>
              </w:rPr>
              <w:t>(Unit)</w:t>
            </w:r>
          </w:p>
        </w:tc>
        <w:tc>
          <w:tcPr>
            <w:tcW w:w="1691" w:type="dxa"/>
            <w:tcBorders>
              <w:top w:val="single" w:sz="8" w:space="0" w:color="000000"/>
              <w:left w:val="single" w:sz="8" w:space="0" w:color="000000"/>
              <w:bottom w:val="single" w:sz="8" w:space="0" w:color="000000"/>
              <w:right w:val="single" w:sz="8" w:space="0" w:color="000000"/>
            </w:tcBorders>
          </w:tcPr>
          <w:p w14:paraId="6AD3F57B" w14:textId="77777777" w:rsidR="00977971" w:rsidRDefault="00977971" w:rsidP="00A71E8B">
            <w:pPr>
              <w:spacing w:line="274" w:lineRule="auto"/>
            </w:pPr>
            <w:r>
              <w:rPr>
                <w:rFonts w:ascii="Arial" w:eastAsia="Arial" w:hAnsi="Arial" w:cs="Arial"/>
                <w:sz w:val="14"/>
              </w:rPr>
              <w:t xml:space="preserve">3.26.01.2.09.0009 - Pemeliharaan/Rehabilitasi </w:t>
            </w:r>
          </w:p>
          <w:p w14:paraId="607D6698" w14:textId="77777777" w:rsidR="00977971" w:rsidRDefault="00977971" w:rsidP="00A71E8B">
            <w:pPr>
              <w:spacing w:after="10"/>
            </w:pPr>
            <w:r>
              <w:rPr>
                <w:rFonts w:ascii="Arial" w:eastAsia="Arial" w:hAnsi="Arial" w:cs="Arial"/>
                <w:sz w:val="14"/>
              </w:rPr>
              <w:t xml:space="preserve">Gedung Kantor dan </w:t>
            </w:r>
          </w:p>
          <w:p w14:paraId="45D5B93F" w14:textId="77777777" w:rsidR="00977971" w:rsidRDefault="00977971" w:rsidP="00A71E8B">
            <w:r>
              <w:rPr>
                <w:rFonts w:ascii="Arial" w:eastAsia="Arial" w:hAnsi="Arial" w:cs="Arial"/>
                <w:sz w:val="14"/>
              </w:rPr>
              <w:t>Bangunan Lainnya</w:t>
            </w:r>
          </w:p>
        </w:tc>
        <w:tc>
          <w:tcPr>
            <w:tcW w:w="1535" w:type="dxa"/>
            <w:tcBorders>
              <w:top w:val="single" w:sz="8" w:space="0" w:color="000000"/>
              <w:left w:val="single" w:sz="8" w:space="0" w:color="000000"/>
              <w:bottom w:val="single" w:sz="8" w:space="0" w:color="000000"/>
              <w:right w:val="single" w:sz="8" w:space="0" w:color="000000"/>
            </w:tcBorders>
          </w:tcPr>
          <w:p w14:paraId="33309289" w14:textId="77777777" w:rsidR="00977971" w:rsidRDefault="00977971" w:rsidP="00A71E8B"/>
        </w:tc>
      </w:tr>
      <w:tr w:rsidR="00977971" w14:paraId="35678C6D" w14:textId="77777777" w:rsidTr="00977971">
        <w:tblPrEx>
          <w:tblCellMar>
            <w:left w:w="30" w:type="dxa"/>
            <w:right w:w="0" w:type="dxa"/>
          </w:tblCellMar>
        </w:tblPrEx>
        <w:trPr>
          <w:trHeight w:val="1144"/>
          <w:jc w:val="center"/>
        </w:trPr>
        <w:tc>
          <w:tcPr>
            <w:tcW w:w="0" w:type="auto"/>
            <w:vMerge/>
            <w:tcBorders>
              <w:top w:val="nil"/>
              <w:left w:val="single" w:sz="8" w:space="0" w:color="000000"/>
              <w:bottom w:val="nil"/>
              <w:right w:val="single" w:sz="8" w:space="0" w:color="000000"/>
            </w:tcBorders>
          </w:tcPr>
          <w:p w14:paraId="6204FA78" w14:textId="77777777" w:rsidR="00977971" w:rsidRDefault="00977971" w:rsidP="00A71E8B"/>
        </w:tc>
        <w:tc>
          <w:tcPr>
            <w:tcW w:w="0" w:type="auto"/>
            <w:vMerge/>
            <w:tcBorders>
              <w:top w:val="nil"/>
              <w:left w:val="single" w:sz="8" w:space="0" w:color="000000"/>
              <w:bottom w:val="nil"/>
              <w:right w:val="single" w:sz="8" w:space="0" w:color="000000"/>
            </w:tcBorders>
          </w:tcPr>
          <w:p w14:paraId="7409AD20" w14:textId="77777777" w:rsidR="00977971" w:rsidRDefault="00977971" w:rsidP="00A71E8B"/>
        </w:tc>
        <w:tc>
          <w:tcPr>
            <w:tcW w:w="1677" w:type="dxa"/>
            <w:vMerge w:val="restart"/>
            <w:tcBorders>
              <w:top w:val="single" w:sz="8" w:space="0" w:color="000000"/>
              <w:left w:val="single" w:sz="8" w:space="0" w:color="000000"/>
              <w:bottom w:val="nil"/>
              <w:right w:val="single" w:sz="8" w:space="0" w:color="000000"/>
            </w:tcBorders>
          </w:tcPr>
          <w:p w14:paraId="3243952B" w14:textId="77777777" w:rsidR="00977971" w:rsidRDefault="00977971" w:rsidP="00A71E8B">
            <w:pPr>
              <w:spacing w:after="10"/>
            </w:pPr>
            <w:r>
              <w:rPr>
                <w:rFonts w:ascii="Arial" w:eastAsia="Arial" w:hAnsi="Arial" w:cs="Arial"/>
                <w:sz w:val="14"/>
              </w:rPr>
              <w:t xml:space="preserve">Meningkatnya Partisipasi </w:t>
            </w:r>
          </w:p>
          <w:p w14:paraId="65BE65DD" w14:textId="77777777" w:rsidR="00977971" w:rsidRDefault="00977971" w:rsidP="00A71E8B">
            <w:pPr>
              <w:spacing w:after="10"/>
            </w:pPr>
            <w:r>
              <w:rPr>
                <w:rFonts w:ascii="Arial" w:eastAsia="Arial" w:hAnsi="Arial" w:cs="Arial"/>
                <w:sz w:val="14"/>
              </w:rPr>
              <w:t xml:space="preserve">Pemuda dalam Kegiatan </w:t>
            </w:r>
          </w:p>
          <w:p w14:paraId="5456C7EB" w14:textId="77777777" w:rsidR="00977971" w:rsidRDefault="00977971" w:rsidP="00A71E8B">
            <w:pPr>
              <w:spacing w:after="10"/>
              <w:jc w:val="both"/>
            </w:pPr>
            <w:r>
              <w:rPr>
                <w:rFonts w:ascii="Arial" w:eastAsia="Arial" w:hAnsi="Arial" w:cs="Arial"/>
                <w:sz w:val="14"/>
              </w:rPr>
              <w:t xml:space="preserve">Kepemudaan dan Prestasi </w:t>
            </w:r>
          </w:p>
          <w:p w14:paraId="20406D25" w14:textId="77777777" w:rsidR="00977971" w:rsidRDefault="00977971" w:rsidP="00A71E8B">
            <w:r>
              <w:rPr>
                <w:rFonts w:ascii="Arial" w:eastAsia="Arial" w:hAnsi="Arial" w:cs="Arial"/>
                <w:sz w:val="14"/>
              </w:rPr>
              <w:t>Olahraga</w:t>
            </w:r>
          </w:p>
        </w:tc>
        <w:tc>
          <w:tcPr>
            <w:tcW w:w="1674" w:type="dxa"/>
            <w:vMerge w:val="restart"/>
            <w:tcBorders>
              <w:top w:val="single" w:sz="8" w:space="0" w:color="000000"/>
              <w:left w:val="single" w:sz="8" w:space="0" w:color="000000"/>
              <w:bottom w:val="single" w:sz="8" w:space="0" w:color="000000"/>
              <w:right w:val="single" w:sz="8" w:space="0" w:color="000000"/>
            </w:tcBorders>
          </w:tcPr>
          <w:p w14:paraId="62A7F80F" w14:textId="77777777" w:rsidR="00977971" w:rsidRDefault="00977971" w:rsidP="00A71E8B"/>
        </w:tc>
        <w:tc>
          <w:tcPr>
            <w:tcW w:w="1684" w:type="dxa"/>
            <w:vMerge w:val="restart"/>
            <w:tcBorders>
              <w:top w:val="single" w:sz="8" w:space="0" w:color="000000"/>
              <w:left w:val="single" w:sz="8" w:space="0" w:color="000000"/>
              <w:bottom w:val="single" w:sz="8" w:space="0" w:color="000000"/>
              <w:right w:val="single" w:sz="8" w:space="0" w:color="000000"/>
            </w:tcBorders>
          </w:tcPr>
          <w:p w14:paraId="60E44C8F"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315A067B" w14:textId="77777777" w:rsidR="00977971" w:rsidRDefault="00977971" w:rsidP="00A71E8B">
            <w:r>
              <w:rPr>
                <w:rFonts w:ascii="Arial" w:eastAsia="Arial" w:hAnsi="Arial" w:cs="Arial"/>
                <w:sz w:val="14"/>
              </w:rPr>
              <w:t>Tingakt partisipasi pemuda dalam oraganisasi kepemudaan dan organisasi sosial kemasyarakatan (%)</w:t>
            </w:r>
          </w:p>
        </w:tc>
        <w:tc>
          <w:tcPr>
            <w:tcW w:w="1691" w:type="dxa"/>
            <w:tcBorders>
              <w:top w:val="single" w:sz="8" w:space="0" w:color="000000"/>
              <w:left w:val="single" w:sz="8" w:space="0" w:color="000000"/>
              <w:bottom w:val="single" w:sz="8" w:space="0" w:color="000000"/>
              <w:right w:val="single" w:sz="8" w:space="0" w:color="000000"/>
            </w:tcBorders>
          </w:tcPr>
          <w:p w14:paraId="65B7722D" w14:textId="77777777" w:rsidR="00977971" w:rsidRDefault="00977971" w:rsidP="00A71E8B"/>
        </w:tc>
        <w:tc>
          <w:tcPr>
            <w:tcW w:w="1535" w:type="dxa"/>
            <w:tcBorders>
              <w:top w:val="single" w:sz="8" w:space="0" w:color="000000"/>
              <w:left w:val="single" w:sz="8" w:space="0" w:color="000000"/>
              <w:bottom w:val="single" w:sz="8" w:space="0" w:color="000000"/>
              <w:right w:val="single" w:sz="8" w:space="0" w:color="000000"/>
            </w:tcBorders>
          </w:tcPr>
          <w:p w14:paraId="49A40BDA" w14:textId="77777777" w:rsidR="00977971" w:rsidRDefault="00977971" w:rsidP="00A71E8B"/>
        </w:tc>
      </w:tr>
      <w:tr w:rsidR="00977971" w14:paraId="22FC71B0" w14:textId="77777777" w:rsidTr="00977971">
        <w:tblPrEx>
          <w:tblCellMar>
            <w:left w:w="30" w:type="dxa"/>
            <w:right w:w="0" w:type="dxa"/>
          </w:tblCellMar>
        </w:tblPrEx>
        <w:trPr>
          <w:trHeight w:val="381"/>
          <w:jc w:val="center"/>
        </w:trPr>
        <w:tc>
          <w:tcPr>
            <w:tcW w:w="0" w:type="auto"/>
            <w:vMerge/>
            <w:tcBorders>
              <w:top w:val="nil"/>
              <w:left w:val="single" w:sz="8" w:space="0" w:color="000000"/>
              <w:bottom w:val="nil"/>
              <w:right w:val="single" w:sz="8" w:space="0" w:color="000000"/>
            </w:tcBorders>
          </w:tcPr>
          <w:p w14:paraId="60831075" w14:textId="77777777" w:rsidR="00977971" w:rsidRDefault="00977971" w:rsidP="00A71E8B"/>
        </w:tc>
        <w:tc>
          <w:tcPr>
            <w:tcW w:w="0" w:type="auto"/>
            <w:vMerge/>
            <w:tcBorders>
              <w:top w:val="nil"/>
              <w:left w:val="single" w:sz="8" w:space="0" w:color="000000"/>
              <w:bottom w:val="nil"/>
              <w:right w:val="single" w:sz="8" w:space="0" w:color="000000"/>
            </w:tcBorders>
          </w:tcPr>
          <w:p w14:paraId="1F1B30B2" w14:textId="77777777" w:rsidR="00977971" w:rsidRDefault="00977971" w:rsidP="00A71E8B"/>
        </w:tc>
        <w:tc>
          <w:tcPr>
            <w:tcW w:w="0" w:type="auto"/>
            <w:vMerge/>
            <w:tcBorders>
              <w:top w:val="nil"/>
              <w:left w:val="single" w:sz="8" w:space="0" w:color="000000"/>
              <w:bottom w:val="nil"/>
              <w:right w:val="single" w:sz="8" w:space="0" w:color="000000"/>
            </w:tcBorders>
          </w:tcPr>
          <w:p w14:paraId="7127EE7C"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23F4F260"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070312F0"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1BFA2E4C" w14:textId="77777777" w:rsidR="00977971" w:rsidRDefault="00977971" w:rsidP="00A71E8B">
            <w:pPr>
              <w:jc w:val="both"/>
            </w:pPr>
            <w:r>
              <w:rPr>
                <w:rFonts w:ascii="Arial" w:eastAsia="Arial" w:hAnsi="Arial" w:cs="Arial"/>
                <w:sz w:val="14"/>
              </w:rPr>
              <w:t>Peningkatan prestasi olahraga (Medali)</w:t>
            </w:r>
          </w:p>
        </w:tc>
        <w:tc>
          <w:tcPr>
            <w:tcW w:w="1691" w:type="dxa"/>
            <w:tcBorders>
              <w:top w:val="single" w:sz="8" w:space="0" w:color="000000"/>
              <w:left w:val="single" w:sz="8" w:space="0" w:color="000000"/>
              <w:bottom w:val="single" w:sz="8" w:space="0" w:color="000000"/>
              <w:right w:val="single" w:sz="8" w:space="0" w:color="000000"/>
            </w:tcBorders>
          </w:tcPr>
          <w:p w14:paraId="67CEDA6C" w14:textId="77777777" w:rsidR="00977971" w:rsidRDefault="00977971" w:rsidP="00A71E8B"/>
        </w:tc>
        <w:tc>
          <w:tcPr>
            <w:tcW w:w="1535" w:type="dxa"/>
            <w:tcBorders>
              <w:top w:val="single" w:sz="8" w:space="0" w:color="000000"/>
              <w:left w:val="single" w:sz="8" w:space="0" w:color="000000"/>
              <w:bottom w:val="single" w:sz="8" w:space="0" w:color="000000"/>
              <w:right w:val="single" w:sz="8" w:space="0" w:color="000000"/>
            </w:tcBorders>
          </w:tcPr>
          <w:p w14:paraId="059E3FA6" w14:textId="77777777" w:rsidR="00977971" w:rsidRDefault="00977971" w:rsidP="00A71E8B"/>
        </w:tc>
      </w:tr>
      <w:tr w:rsidR="00977971" w14:paraId="0281D82E" w14:textId="77777777" w:rsidTr="00977971">
        <w:tblPrEx>
          <w:tblCellMar>
            <w:left w:w="30" w:type="dxa"/>
            <w:right w:w="0" w:type="dxa"/>
          </w:tblCellMar>
        </w:tblPrEx>
        <w:trPr>
          <w:trHeight w:val="1144"/>
          <w:jc w:val="center"/>
        </w:trPr>
        <w:tc>
          <w:tcPr>
            <w:tcW w:w="0" w:type="auto"/>
            <w:vMerge/>
            <w:tcBorders>
              <w:top w:val="nil"/>
              <w:left w:val="single" w:sz="8" w:space="0" w:color="000000"/>
              <w:bottom w:val="nil"/>
              <w:right w:val="single" w:sz="8" w:space="0" w:color="000000"/>
            </w:tcBorders>
          </w:tcPr>
          <w:p w14:paraId="49A2311F" w14:textId="77777777" w:rsidR="00977971" w:rsidRDefault="00977971" w:rsidP="00A71E8B"/>
        </w:tc>
        <w:tc>
          <w:tcPr>
            <w:tcW w:w="0" w:type="auto"/>
            <w:vMerge/>
            <w:tcBorders>
              <w:top w:val="nil"/>
              <w:left w:val="single" w:sz="8" w:space="0" w:color="000000"/>
              <w:bottom w:val="nil"/>
              <w:right w:val="single" w:sz="8" w:space="0" w:color="000000"/>
            </w:tcBorders>
          </w:tcPr>
          <w:p w14:paraId="6E435756" w14:textId="77777777" w:rsidR="00977971" w:rsidRDefault="00977971" w:rsidP="00A71E8B"/>
        </w:tc>
        <w:tc>
          <w:tcPr>
            <w:tcW w:w="0" w:type="auto"/>
            <w:vMerge/>
            <w:tcBorders>
              <w:top w:val="nil"/>
              <w:left w:val="single" w:sz="8" w:space="0" w:color="000000"/>
              <w:bottom w:val="nil"/>
              <w:right w:val="single" w:sz="8" w:space="0" w:color="000000"/>
            </w:tcBorders>
          </w:tcPr>
          <w:p w14:paraId="287A7FB8" w14:textId="77777777" w:rsidR="00977971" w:rsidRDefault="00977971" w:rsidP="00A71E8B"/>
        </w:tc>
        <w:tc>
          <w:tcPr>
            <w:tcW w:w="1674" w:type="dxa"/>
            <w:tcBorders>
              <w:top w:val="single" w:sz="8" w:space="0" w:color="000000"/>
              <w:left w:val="single" w:sz="8" w:space="0" w:color="000000"/>
              <w:bottom w:val="nil"/>
              <w:right w:val="single" w:sz="8" w:space="0" w:color="000000"/>
            </w:tcBorders>
          </w:tcPr>
          <w:p w14:paraId="7E828AE2" w14:textId="77777777" w:rsidR="00977971" w:rsidRDefault="00977971" w:rsidP="00A71E8B">
            <w:pPr>
              <w:ind w:right="29"/>
              <w:jc w:val="both"/>
            </w:pPr>
            <w:r>
              <w:rPr>
                <w:rFonts w:ascii="Arial" w:eastAsia="Arial" w:hAnsi="Arial" w:cs="Arial"/>
                <w:sz w:val="14"/>
              </w:rPr>
              <w:t>Meningkatnya kemandirian dan kontribusi pemuda dalam pembangunan ekonomi melalui kewirausahaan</w:t>
            </w:r>
          </w:p>
        </w:tc>
        <w:tc>
          <w:tcPr>
            <w:tcW w:w="1684" w:type="dxa"/>
            <w:tcBorders>
              <w:top w:val="single" w:sz="8" w:space="0" w:color="000000"/>
              <w:left w:val="single" w:sz="8" w:space="0" w:color="000000"/>
              <w:bottom w:val="nil"/>
              <w:right w:val="single" w:sz="8" w:space="0" w:color="000000"/>
            </w:tcBorders>
          </w:tcPr>
          <w:p w14:paraId="71170685"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1B62176D" w14:textId="77777777" w:rsidR="00977971" w:rsidRDefault="00977971" w:rsidP="00A71E8B">
            <w:pPr>
              <w:spacing w:after="10"/>
            </w:pPr>
            <w:r>
              <w:rPr>
                <w:rFonts w:ascii="Arial" w:eastAsia="Arial" w:hAnsi="Arial" w:cs="Arial"/>
                <w:sz w:val="14"/>
              </w:rPr>
              <w:t xml:space="preserve">Persentase tingkat </w:t>
            </w:r>
          </w:p>
          <w:p w14:paraId="1D2974DC" w14:textId="77777777" w:rsidR="00977971" w:rsidRDefault="00977971" w:rsidP="00A71E8B">
            <w:pPr>
              <w:spacing w:after="10"/>
              <w:jc w:val="both"/>
            </w:pPr>
            <w:r>
              <w:rPr>
                <w:rFonts w:ascii="Arial" w:eastAsia="Arial" w:hAnsi="Arial" w:cs="Arial"/>
                <w:sz w:val="14"/>
              </w:rPr>
              <w:t xml:space="preserve">Partisipasi Pemuda dalam </w:t>
            </w:r>
          </w:p>
          <w:p w14:paraId="5A74E19B" w14:textId="77777777" w:rsidR="00977971" w:rsidRDefault="00977971" w:rsidP="00A71E8B">
            <w:pPr>
              <w:spacing w:after="10"/>
            </w:pPr>
            <w:r>
              <w:rPr>
                <w:rFonts w:ascii="Arial" w:eastAsia="Arial" w:hAnsi="Arial" w:cs="Arial"/>
                <w:sz w:val="14"/>
              </w:rPr>
              <w:t xml:space="preserve">Kegiatan Pengembangan </w:t>
            </w:r>
          </w:p>
          <w:p w14:paraId="50FFCE4D" w14:textId="77777777" w:rsidR="00977971" w:rsidRDefault="00977971" w:rsidP="00A71E8B">
            <w:r>
              <w:rPr>
                <w:rFonts w:ascii="Arial" w:eastAsia="Arial" w:hAnsi="Arial" w:cs="Arial"/>
                <w:sz w:val="14"/>
              </w:rPr>
              <w:t>Kepemudaan (%)</w:t>
            </w:r>
          </w:p>
        </w:tc>
        <w:tc>
          <w:tcPr>
            <w:tcW w:w="1691" w:type="dxa"/>
            <w:tcBorders>
              <w:top w:val="single" w:sz="8" w:space="0" w:color="000000"/>
              <w:left w:val="single" w:sz="8" w:space="0" w:color="000000"/>
              <w:bottom w:val="single" w:sz="8" w:space="0" w:color="000000"/>
              <w:right w:val="single" w:sz="8" w:space="0" w:color="000000"/>
            </w:tcBorders>
          </w:tcPr>
          <w:p w14:paraId="009A3565" w14:textId="77777777" w:rsidR="00977971" w:rsidRDefault="00977971" w:rsidP="00A71E8B">
            <w:pPr>
              <w:spacing w:after="10"/>
            </w:pPr>
            <w:r>
              <w:rPr>
                <w:rFonts w:ascii="Arial" w:eastAsia="Arial" w:hAnsi="Arial" w:cs="Arial"/>
                <w:sz w:val="14"/>
              </w:rPr>
              <w:t xml:space="preserve">2.19.02 - PROGRAM </w:t>
            </w:r>
          </w:p>
          <w:p w14:paraId="36FF19DE" w14:textId="77777777" w:rsidR="00977971" w:rsidRDefault="00977971" w:rsidP="00A71E8B">
            <w:pPr>
              <w:spacing w:after="10"/>
            </w:pPr>
            <w:r>
              <w:rPr>
                <w:rFonts w:ascii="Arial" w:eastAsia="Arial" w:hAnsi="Arial" w:cs="Arial"/>
                <w:sz w:val="14"/>
              </w:rPr>
              <w:t xml:space="preserve">PENGEMBANGAN </w:t>
            </w:r>
          </w:p>
          <w:p w14:paraId="739019A3" w14:textId="77777777" w:rsidR="00977971" w:rsidRDefault="00977971" w:rsidP="00A71E8B">
            <w:pPr>
              <w:spacing w:after="10"/>
            </w:pPr>
            <w:r>
              <w:rPr>
                <w:rFonts w:ascii="Arial" w:eastAsia="Arial" w:hAnsi="Arial" w:cs="Arial"/>
                <w:sz w:val="14"/>
              </w:rPr>
              <w:t xml:space="preserve">KAPASITAS DAYA </w:t>
            </w:r>
          </w:p>
          <w:p w14:paraId="7A346C29" w14:textId="77777777" w:rsidR="00977971" w:rsidRDefault="00977971" w:rsidP="00A71E8B">
            <w:r>
              <w:rPr>
                <w:rFonts w:ascii="Arial" w:eastAsia="Arial" w:hAnsi="Arial" w:cs="Arial"/>
                <w:sz w:val="14"/>
              </w:rPr>
              <w:t>SAING KEPEMUDAAN</w:t>
            </w:r>
          </w:p>
        </w:tc>
        <w:tc>
          <w:tcPr>
            <w:tcW w:w="1535" w:type="dxa"/>
            <w:tcBorders>
              <w:top w:val="single" w:sz="8" w:space="0" w:color="000000"/>
              <w:left w:val="single" w:sz="8" w:space="0" w:color="000000"/>
              <w:bottom w:val="single" w:sz="8" w:space="0" w:color="000000"/>
              <w:right w:val="single" w:sz="8" w:space="0" w:color="000000"/>
            </w:tcBorders>
          </w:tcPr>
          <w:p w14:paraId="48265B1A" w14:textId="77777777" w:rsidR="00977971" w:rsidRDefault="00977971" w:rsidP="00A71E8B"/>
        </w:tc>
      </w:tr>
      <w:tr w:rsidR="00977971" w14:paraId="1D779B81" w14:textId="77777777" w:rsidTr="00977971">
        <w:tblPrEx>
          <w:tblCellMar>
            <w:left w:w="30" w:type="dxa"/>
            <w:right w:w="0" w:type="dxa"/>
          </w:tblCellMar>
        </w:tblPrEx>
        <w:trPr>
          <w:trHeight w:val="2101"/>
          <w:jc w:val="center"/>
        </w:trPr>
        <w:tc>
          <w:tcPr>
            <w:tcW w:w="1676" w:type="dxa"/>
            <w:vMerge w:val="restart"/>
            <w:tcBorders>
              <w:top w:val="nil"/>
              <w:left w:val="single" w:sz="8" w:space="0" w:color="000000"/>
              <w:bottom w:val="nil"/>
              <w:right w:val="single" w:sz="8" w:space="0" w:color="000000"/>
            </w:tcBorders>
          </w:tcPr>
          <w:p w14:paraId="4A4F071F" w14:textId="77777777" w:rsidR="00977971" w:rsidRDefault="00977971" w:rsidP="00A71E8B"/>
        </w:tc>
        <w:tc>
          <w:tcPr>
            <w:tcW w:w="1678" w:type="dxa"/>
            <w:vMerge w:val="restart"/>
            <w:tcBorders>
              <w:top w:val="nil"/>
              <w:left w:val="single" w:sz="8" w:space="0" w:color="000000"/>
              <w:bottom w:val="nil"/>
              <w:right w:val="single" w:sz="8" w:space="0" w:color="000000"/>
            </w:tcBorders>
          </w:tcPr>
          <w:p w14:paraId="54D102C2" w14:textId="77777777" w:rsidR="00977971" w:rsidRDefault="00977971" w:rsidP="00A71E8B"/>
        </w:tc>
        <w:tc>
          <w:tcPr>
            <w:tcW w:w="1677" w:type="dxa"/>
            <w:vMerge w:val="restart"/>
            <w:tcBorders>
              <w:top w:val="nil"/>
              <w:left w:val="single" w:sz="8" w:space="0" w:color="000000"/>
              <w:bottom w:val="nil"/>
              <w:right w:val="single" w:sz="8" w:space="0" w:color="000000"/>
            </w:tcBorders>
          </w:tcPr>
          <w:p w14:paraId="7163BCCB" w14:textId="77777777" w:rsidR="00977971" w:rsidRDefault="00977971" w:rsidP="00A71E8B"/>
        </w:tc>
        <w:tc>
          <w:tcPr>
            <w:tcW w:w="1674" w:type="dxa"/>
            <w:vMerge w:val="restart"/>
            <w:tcBorders>
              <w:top w:val="nil"/>
              <w:left w:val="single" w:sz="8" w:space="0" w:color="000000"/>
              <w:bottom w:val="nil"/>
              <w:right w:val="single" w:sz="8" w:space="0" w:color="000000"/>
            </w:tcBorders>
          </w:tcPr>
          <w:p w14:paraId="1A4E9C4D" w14:textId="77777777" w:rsidR="00977971" w:rsidRDefault="00977971" w:rsidP="00A71E8B"/>
        </w:tc>
        <w:tc>
          <w:tcPr>
            <w:tcW w:w="1684" w:type="dxa"/>
            <w:vMerge w:val="restart"/>
            <w:tcBorders>
              <w:top w:val="single" w:sz="8" w:space="0" w:color="000000"/>
              <w:left w:val="single" w:sz="8" w:space="0" w:color="000000"/>
              <w:bottom w:val="nil"/>
              <w:right w:val="single" w:sz="8" w:space="0" w:color="000000"/>
            </w:tcBorders>
          </w:tcPr>
          <w:p w14:paraId="54CF06D2" w14:textId="6A1D62D9" w:rsidR="00977971" w:rsidRDefault="00E61189" w:rsidP="00A71E8B">
            <w:pPr>
              <w:ind w:right="5"/>
            </w:pPr>
            <w:r>
              <w:rPr>
                <w:rFonts w:ascii="Arial" w:eastAsia="Arial" w:hAnsi="Arial" w:cs="Arial"/>
                <w:sz w:val="14"/>
              </w:rPr>
              <w:t>Terselenggaranya pelatihan kader pemuda dalam pengembangan kepemimpinan, kepedulian sosial, semangat kesukarelawanan, dan jiwa kepeloporan pemuda</w:t>
            </w:r>
          </w:p>
        </w:tc>
        <w:tc>
          <w:tcPr>
            <w:tcW w:w="1684" w:type="dxa"/>
            <w:tcBorders>
              <w:top w:val="single" w:sz="8" w:space="0" w:color="000000"/>
              <w:left w:val="single" w:sz="8" w:space="0" w:color="000000"/>
              <w:bottom w:val="single" w:sz="8" w:space="0" w:color="000000"/>
              <w:right w:val="single" w:sz="8" w:space="0" w:color="000000"/>
            </w:tcBorders>
          </w:tcPr>
          <w:p w14:paraId="25457FC1" w14:textId="77777777" w:rsidR="00977971" w:rsidRDefault="00977971" w:rsidP="00A71E8B">
            <w:pPr>
              <w:ind w:right="93"/>
              <w:jc w:val="both"/>
            </w:pPr>
            <w:r>
              <w:rPr>
                <w:rFonts w:ascii="Arial" w:eastAsia="Arial" w:hAnsi="Arial" w:cs="Arial"/>
                <w:sz w:val="14"/>
              </w:rPr>
              <w:t>Persentase pemuda yang mendapat pelatihan kader pengembangan kepemimpinan, kepedulian, sukarelawan dan kepeloporan pemuda</w:t>
            </w:r>
          </w:p>
        </w:tc>
        <w:tc>
          <w:tcPr>
            <w:tcW w:w="1691" w:type="dxa"/>
            <w:tcBorders>
              <w:top w:val="single" w:sz="8" w:space="0" w:color="000000"/>
              <w:left w:val="single" w:sz="8" w:space="0" w:color="000000"/>
              <w:bottom w:val="single" w:sz="8" w:space="0" w:color="000000"/>
              <w:right w:val="single" w:sz="8" w:space="0" w:color="000000"/>
            </w:tcBorders>
          </w:tcPr>
          <w:p w14:paraId="7642E44E" w14:textId="77777777" w:rsidR="00977971" w:rsidRDefault="00977971" w:rsidP="00A71E8B">
            <w:pPr>
              <w:spacing w:after="10"/>
            </w:pPr>
            <w:r>
              <w:rPr>
                <w:rFonts w:ascii="Arial" w:eastAsia="Arial" w:hAnsi="Arial" w:cs="Arial"/>
                <w:sz w:val="14"/>
              </w:rPr>
              <w:t xml:space="preserve">2.19.02.2.01 - </w:t>
            </w:r>
          </w:p>
          <w:p w14:paraId="7F3D7254" w14:textId="77777777" w:rsidR="00977971" w:rsidRDefault="00977971" w:rsidP="00A71E8B">
            <w:pPr>
              <w:spacing w:after="10"/>
            </w:pPr>
            <w:r>
              <w:rPr>
                <w:rFonts w:ascii="Arial" w:eastAsia="Arial" w:hAnsi="Arial" w:cs="Arial"/>
                <w:sz w:val="14"/>
              </w:rPr>
              <w:t xml:space="preserve">Penyadaran, </w:t>
            </w:r>
          </w:p>
          <w:p w14:paraId="7357F33A" w14:textId="77777777" w:rsidR="00977971" w:rsidRDefault="00977971" w:rsidP="00A71E8B">
            <w:pPr>
              <w:spacing w:line="275" w:lineRule="auto"/>
              <w:ind w:right="149"/>
              <w:jc w:val="both"/>
            </w:pPr>
            <w:r>
              <w:rPr>
                <w:rFonts w:ascii="Arial" w:eastAsia="Arial" w:hAnsi="Arial" w:cs="Arial"/>
                <w:sz w:val="14"/>
              </w:rPr>
              <w:t xml:space="preserve">Pemberdayaan, dan Pengembangan Pemuda dan Kepemudaan </w:t>
            </w:r>
          </w:p>
          <w:p w14:paraId="101AFBDF" w14:textId="77777777" w:rsidR="00977971" w:rsidRDefault="00977971" w:rsidP="00A71E8B">
            <w:pPr>
              <w:spacing w:after="10"/>
              <w:jc w:val="both"/>
            </w:pPr>
            <w:r>
              <w:rPr>
                <w:rFonts w:ascii="Arial" w:eastAsia="Arial" w:hAnsi="Arial" w:cs="Arial"/>
                <w:sz w:val="14"/>
              </w:rPr>
              <w:t xml:space="preserve">Terhadap Pemuda Pelopor </w:t>
            </w:r>
          </w:p>
          <w:p w14:paraId="763D60F7" w14:textId="77777777" w:rsidR="00977971" w:rsidRDefault="00977971" w:rsidP="00A71E8B">
            <w:pPr>
              <w:spacing w:after="10"/>
            </w:pPr>
            <w:r>
              <w:rPr>
                <w:rFonts w:ascii="Arial" w:eastAsia="Arial" w:hAnsi="Arial" w:cs="Arial"/>
                <w:sz w:val="14"/>
              </w:rPr>
              <w:t xml:space="preserve">Kabupaten/Kota, </w:t>
            </w:r>
          </w:p>
          <w:p w14:paraId="2BBDE475" w14:textId="77777777" w:rsidR="00977971" w:rsidRDefault="00977971" w:rsidP="00A71E8B">
            <w:pPr>
              <w:ind w:right="76"/>
              <w:jc w:val="both"/>
            </w:pPr>
            <w:r>
              <w:rPr>
                <w:rFonts w:ascii="Arial" w:eastAsia="Arial" w:hAnsi="Arial" w:cs="Arial"/>
                <w:sz w:val="14"/>
              </w:rPr>
              <w:t>Wirausaha Muda Pemula, dan Pemuda Kader Kabupaten/Kota</w:t>
            </w:r>
          </w:p>
        </w:tc>
        <w:tc>
          <w:tcPr>
            <w:tcW w:w="1535" w:type="dxa"/>
            <w:tcBorders>
              <w:top w:val="nil"/>
              <w:left w:val="single" w:sz="8" w:space="0" w:color="000000"/>
              <w:bottom w:val="single" w:sz="8" w:space="0" w:color="000000"/>
              <w:right w:val="single" w:sz="8" w:space="0" w:color="000000"/>
            </w:tcBorders>
          </w:tcPr>
          <w:p w14:paraId="2EF238BE" w14:textId="77777777" w:rsidR="00977971" w:rsidRDefault="00977971" w:rsidP="00A71E8B"/>
        </w:tc>
      </w:tr>
      <w:tr w:rsidR="00977971" w14:paraId="49CB52FF" w14:textId="77777777" w:rsidTr="00977971">
        <w:tblPrEx>
          <w:tblCellMar>
            <w:left w:w="30" w:type="dxa"/>
            <w:right w:w="0" w:type="dxa"/>
          </w:tblCellMar>
        </w:tblPrEx>
        <w:trPr>
          <w:trHeight w:val="2677"/>
          <w:jc w:val="center"/>
        </w:trPr>
        <w:tc>
          <w:tcPr>
            <w:tcW w:w="0" w:type="auto"/>
            <w:vMerge/>
            <w:tcBorders>
              <w:top w:val="nil"/>
              <w:left w:val="single" w:sz="8" w:space="0" w:color="000000"/>
              <w:bottom w:val="nil"/>
              <w:right w:val="single" w:sz="8" w:space="0" w:color="000000"/>
            </w:tcBorders>
          </w:tcPr>
          <w:p w14:paraId="10956C79" w14:textId="77777777" w:rsidR="00977971" w:rsidRDefault="00977971" w:rsidP="00A71E8B"/>
        </w:tc>
        <w:tc>
          <w:tcPr>
            <w:tcW w:w="0" w:type="auto"/>
            <w:vMerge/>
            <w:tcBorders>
              <w:top w:val="nil"/>
              <w:left w:val="single" w:sz="8" w:space="0" w:color="000000"/>
              <w:bottom w:val="nil"/>
              <w:right w:val="single" w:sz="8" w:space="0" w:color="000000"/>
            </w:tcBorders>
          </w:tcPr>
          <w:p w14:paraId="4F6F11CF" w14:textId="77777777" w:rsidR="00977971" w:rsidRDefault="00977971" w:rsidP="00A71E8B"/>
        </w:tc>
        <w:tc>
          <w:tcPr>
            <w:tcW w:w="0" w:type="auto"/>
            <w:vMerge/>
            <w:tcBorders>
              <w:top w:val="nil"/>
              <w:left w:val="single" w:sz="8" w:space="0" w:color="000000"/>
              <w:bottom w:val="nil"/>
              <w:right w:val="single" w:sz="8" w:space="0" w:color="000000"/>
            </w:tcBorders>
          </w:tcPr>
          <w:p w14:paraId="730B0059" w14:textId="77777777" w:rsidR="00977971" w:rsidRDefault="00977971" w:rsidP="00A71E8B"/>
        </w:tc>
        <w:tc>
          <w:tcPr>
            <w:tcW w:w="0" w:type="auto"/>
            <w:vMerge/>
            <w:tcBorders>
              <w:top w:val="nil"/>
              <w:left w:val="single" w:sz="8" w:space="0" w:color="000000"/>
              <w:bottom w:val="nil"/>
              <w:right w:val="single" w:sz="8" w:space="0" w:color="000000"/>
            </w:tcBorders>
          </w:tcPr>
          <w:p w14:paraId="0819417C" w14:textId="77777777" w:rsidR="00977971" w:rsidRDefault="00977971" w:rsidP="00A71E8B"/>
        </w:tc>
        <w:tc>
          <w:tcPr>
            <w:tcW w:w="0" w:type="auto"/>
            <w:vMerge/>
            <w:tcBorders>
              <w:top w:val="nil"/>
              <w:left w:val="single" w:sz="8" w:space="0" w:color="000000"/>
              <w:bottom w:val="nil"/>
              <w:right w:val="single" w:sz="8" w:space="0" w:color="000000"/>
            </w:tcBorders>
          </w:tcPr>
          <w:p w14:paraId="4BF1DBEE"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188F27E8" w14:textId="77777777" w:rsidR="00977971" w:rsidRDefault="00977971" w:rsidP="00A71E8B">
            <w:pPr>
              <w:spacing w:after="10"/>
            </w:pPr>
            <w:r>
              <w:rPr>
                <w:rFonts w:ascii="Arial" w:eastAsia="Arial" w:hAnsi="Arial" w:cs="Arial"/>
                <w:sz w:val="14"/>
              </w:rPr>
              <w:t xml:space="preserve">Jumlah dokumen hasil </w:t>
            </w:r>
          </w:p>
          <w:p w14:paraId="46FABF14" w14:textId="77777777" w:rsidR="00977971" w:rsidRDefault="00977971" w:rsidP="00A71E8B">
            <w:pPr>
              <w:spacing w:after="10"/>
            </w:pPr>
            <w:r>
              <w:rPr>
                <w:rFonts w:ascii="Arial" w:eastAsia="Arial" w:hAnsi="Arial" w:cs="Arial"/>
                <w:sz w:val="14"/>
              </w:rPr>
              <w:t xml:space="preserve">Pelaksanaan Koordinasi </w:t>
            </w:r>
          </w:p>
          <w:p w14:paraId="1C814D44" w14:textId="77777777" w:rsidR="00977971" w:rsidRDefault="00977971" w:rsidP="00A71E8B">
            <w:pPr>
              <w:spacing w:after="10"/>
            </w:pPr>
            <w:r>
              <w:rPr>
                <w:rFonts w:ascii="Arial" w:eastAsia="Arial" w:hAnsi="Arial" w:cs="Arial"/>
                <w:sz w:val="14"/>
              </w:rPr>
              <w:t xml:space="preserve">Strategis Lintas Sektor </w:t>
            </w:r>
          </w:p>
          <w:p w14:paraId="277DEBDE" w14:textId="77777777" w:rsidR="00977971" w:rsidRDefault="00977971" w:rsidP="00A71E8B">
            <w:pPr>
              <w:spacing w:after="10"/>
            </w:pPr>
            <w:r>
              <w:rPr>
                <w:rFonts w:ascii="Arial" w:eastAsia="Arial" w:hAnsi="Arial" w:cs="Arial"/>
                <w:sz w:val="14"/>
              </w:rPr>
              <w:t xml:space="preserve">Penyelenggaraan </w:t>
            </w:r>
          </w:p>
          <w:p w14:paraId="24CE6609" w14:textId="77777777" w:rsidR="00977971" w:rsidRDefault="00977971" w:rsidP="00A71E8B">
            <w:pPr>
              <w:spacing w:line="274" w:lineRule="auto"/>
            </w:pPr>
            <w:r>
              <w:rPr>
                <w:rFonts w:ascii="Arial" w:eastAsia="Arial" w:hAnsi="Arial" w:cs="Arial"/>
                <w:sz w:val="14"/>
              </w:rPr>
              <w:t xml:space="preserve">Pelayanan Kepemudaan di kabupaten/kota </w:t>
            </w:r>
          </w:p>
          <w:p w14:paraId="1D2D3E90" w14:textId="77777777" w:rsidR="00977971" w:rsidRDefault="00977971" w:rsidP="00A71E8B">
            <w:r>
              <w:rPr>
                <w:rFonts w:ascii="Arial" w:eastAsia="Arial" w:hAnsi="Arial" w:cs="Arial"/>
                <w:sz w:val="14"/>
              </w:rPr>
              <w:t>(Dokumen)</w:t>
            </w:r>
          </w:p>
        </w:tc>
        <w:tc>
          <w:tcPr>
            <w:tcW w:w="1691" w:type="dxa"/>
            <w:tcBorders>
              <w:top w:val="single" w:sz="8" w:space="0" w:color="000000"/>
              <w:left w:val="single" w:sz="8" w:space="0" w:color="000000"/>
              <w:bottom w:val="single" w:sz="8" w:space="0" w:color="000000"/>
              <w:right w:val="single" w:sz="8" w:space="0" w:color="000000"/>
            </w:tcBorders>
          </w:tcPr>
          <w:p w14:paraId="6BC5E53D" w14:textId="77777777" w:rsidR="00977971" w:rsidRDefault="00977971" w:rsidP="00A71E8B">
            <w:pPr>
              <w:spacing w:line="274" w:lineRule="auto"/>
            </w:pPr>
            <w:r>
              <w:rPr>
                <w:rFonts w:ascii="Arial" w:eastAsia="Arial" w:hAnsi="Arial" w:cs="Arial"/>
                <w:sz w:val="14"/>
              </w:rPr>
              <w:t xml:space="preserve">2.19.02.2.01.0010 - Pelaksanaan Koordinasi </w:t>
            </w:r>
          </w:p>
          <w:p w14:paraId="21F84794" w14:textId="77777777" w:rsidR="00977971" w:rsidRDefault="00977971" w:rsidP="00A71E8B">
            <w:pPr>
              <w:spacing w:after="10"/>
            </w:pPr>
            <w:r>
              <w:rPr>
                <w:rFonts w:ascii="Arial" w:eastAsia="Arial" w:hAnsi="Arial" w:cs="Arial"/>
                <w:sz w:val="14"/>
              </w:rPr>
              <w:t xml:space="preserve">Strategis Lintas Sektor </w:t>
            </w:r>
          </w:p>
          <w:p w14:paraId="4CDEBA54" w14:textId="77777777" w:rsidR="00977971" w:rsidRDefault="00977971" w:rsidP="00A71E8B">
            <w:r>
              <w:rPr>
                <w:rFonts w:ascii="Arial" w:eastAsia="Arial" w:hAnsi="Arial" w:cs="Arial"/>
                <w:sz w:val="14"/>
              </w:rPr>
              <w:t>Penyelenggaraan Pelayanan Kepemudaan melalui pembentukan tim koordinasi kabupaten/kota Penyelenggaraan Pelayanan Kepemudaan serta penyusunan dan implementasi Rencana Aksi Daerah/RAD Tingkat kabupaten/kota</w:t>
            </w:r>
          </w:p>
        </w:tc>
        <w:tc>
          <w:tcPr>
            <w:tcW w:w="1535" w:type="dxa"/>
            <w:tcBorders>
              <w:top w:val="single" w:sz="8" w:space="0" w:color="000000"/>
              <w:left w:val="single" w:sz="8" w:space="0" w:color="000000"/>
              <w:bottom w:val="single" w:sz="8" w:space="0" w:color="000000"/>
              <w:right w:val="single" w:sz="8" w:space="0" w:color="000000"/>
            </w:tcBorders>
          </w:tcPr>
          <w:p w14:paraId="179EFFE3" w14:textId="77777777" w:rsidR="00977971" w:rsidRDefault="00977971" w:rsidP="00A71E8B"/>
        </w:tc>
      </w:tr>
      <w:tr w:rsidR="00977971" w14:paraId="6CAEE7C8" w14:textId="77777777" w:rsidTr="00977971">
        <w:tblPrEx>
          <w:tblCellMar>
            <w:left w:w="30" w:type="dxa"/>
            <w:right w:w="0" w:type="dxa"/>
          </w:tblCellMar>
        </w:tblPrEx>
        <w:trPr>
          <w:trHeight w:val="1337"/>
          <w:jc w:val="center"/>
        </w:trPr>
        <w:tc>
          <w:tcPr>
            <w:tcW w:w="0" w:type="auto"/>
            <w:vMerge/>
            <w:tcBorders>
              <w:top w:val="nil"/>
              <w:left w:val="single" w:sz="8" w:space="0" w:color="000000"/>
              <w:bottom w:val="nil"/>
              <w:right w:val="single" w:sz="8" w:space="0" w:color="000000"/>
            </w:tcBorders>
          </w:tcPr>
          <w:p w14:paraId="183BEEEF" w14:textId="77777777" w:rsidR="00977971" w:rsidRDefault="00977971" w:rsidP="00A71E8B"/>
        </w:tc>
        <w:tc>
          <w:tcPr>
            <w:tcW w:w="0" w:type="auto"/>
            <w:vMerge/>
            <w:tcBorders>
              <w:top w:val="nil"/>
              <w:left w:val="single" w:sz="8" w:space="0" w:color="000000"/>
              <w:bottom w:val="nil"/>
              <w:right w:val="single" w:sz="8" w:space="0" w:color="000000"/>
            </w:tcBorders>
          </w:tcPr>
          <w:p w14:paraId="4E4A08B0" w14:textId="77777777" w:rsidR="00977971" w:rsidRDefault="00977971" w:rsidP="00A71E8B"/>
        </w:tc>
        <w:tc>
          <w:tcPr>
            <w:tcW w:w="0" w:type="auto"/>
            <w:vMerge/>
            <w:tcBorders>
              <w:top w:val="nil"/>
              <w:left w:val="single" w:sz="8" w:space="0" w:color="000000"/>
              <w:bottom w:val="nil"/>
              <w:right w:val="single" w:sz="8" w:space="0" w:color="000000"/>
            </w:tcBorders>
          </w:tcPr>
          <w:p w14:paraId="093C14D1" w14:textId="77777777" w:rsidR="00977971" w:rsidRDefault="00977971" w:rsidP="00A71E8B"/>
        </w:tc>
        <w:tc>
          <w:tcPr>
            <w:tcW w:w="0" w:type="auto"/>
            <w:vMerge/>
            <w:tcBorders>
              <w:top w:val="nil"/>
              <w:left w:val="single" w:sz="8" w:space="0" w:color="000000"/>
              <w:bottom w:val="nil"/>
              <w:right w:val="single" w:sz="8" w:space="0" w:color="000000"/>
            </w:tcBorders>
          </w:tcPr>
          <w:p w14:paraId="60F75756" w14:textId="77777777" w:rsidR="00977971" w:rsidRDefault="00977971" w:rsidP="00A71E8B"/>
        </w:tc>
        <w:tc>
          <w:tcPr>
            <w:tcW w:w="0" w:type="auto"/>
            <w:vMerge/>
            <w:tcBorders>
              <w:top w:val="nil"/>
              <w:left w:val="single" w:sz="8" w:space="0" w:color="000000"/>
              <w:bottom w:val="nil"/>
              <w:right w:val="single" w:sz="8" w:space="0" w:color="000000"/>
            </w:tcBorders>
          </w:tcPr>
          <w:p w14:paraId="0BDE6E0A"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6F302968" w14:textId="77777777" w:rsidR="00977971" w:rsidRDefault="00977971" w:rsidP="00A71E8B">
            <w:pPr>
              <w:spacing w:after="10"/>
            </w:pPr>
            <w:r>
              <w:rPr>
                <w:rFonts w:ascii="Arial" w:eastAsia="Arial" w:hAnsi="Arial" w:cs="Arial"/>
                <w:sz w:val="14"/>
              </w:rPr>
              <w:t xml:space="preserve">Jumlah Wirausaha Muda </w:t>
            </w:r>
          </w:p>
          <w:p w14:paraId="25B16854" w14:textId="77777777" w:rsidR="00977971" w:rsidRDefault="00977971" w:rsidP="00A71E8B">
            <w:pPr>
              <w:spacing w:after="10"/>
            </w:pPr>
            <w:r>
              <w:rPr>
                <w:rFonts w:ascii="Arial" w:eastAsia="Arial" w:hAnsi="Arial" w:cs="Arial"/>
                <w:sz w:val="14"/>
              </w:rPr>
              <w:t xml:space="preserve">Tingkat kabupaten/kota </w:t>
            </w:r>
          </w:p>
          <w:p w14:paraId="21FC2793" w14:textId="77777777" w:rsidR="00977971" w:rsidRDefault="00977971" w:rsidP="00A71E8B">
            <w:pPr>
              <w:spacing w:after="10"/>
            </w:pPr>
            <w:r>
              <w:rPr>
                <w:rFonts w:ascii="Arial" w:eastAsia="Arial" w:hAnsi="Arial" w:cs="Arial"/>
                <w:sz w:val="14"/>
              </w:rPr>
              <w:t xml:space="preserve">Yang Difasilitasi </w:t>
            </w:r>
          </w:p>
          <w:p w14:paraId="6186E9B3" w14:textId="77777777" w:rsidR="00977971" w:rsidRDefault="00977971" w:rsidP="00A71E8B">
            <w:pPr>
              <w:spacing w:after="10"/>
            </w:pPr>
            <w:r>
              <w:rPr>
                <w:rFonts w:ascii="Arial" w:eastAsia="Arial" w:hAnsi="Arial" w:cs="Arial"/>
                <w:sz w:val="14"/>
              </w:rPr>
              <w:t xml:space="preserve">Pengembangan </w:t>
            </w:r>
          </w:p>
          <w:p w14:paraId="0FC053D1" w14:textId="77777777" w:rsidR="00977971" w:rsidRDefault="00977971" w:rsidP="00A71E8B">
            <w:pPr>
              <w:spacing w:after="10"/>
            </w:pPr>
            <w:r>
              <w:rPr>
                <w:rFonts w:ascii="Arial" w:eastAsia="Arial" w:hAnsi="Arial" w:cs="Arial"/>
                <w:sz w:val="14"/>
              </w:rPr>
              <w:t xml:space="preserve">Kewirausahaan Pemuda </w:t>
            </w:r>
          </w:p>
          <w:p w14:paraId="605C3FF5" w14:textId="77777777" w:rsidR="00977971" w:rsidRDefault="00977971" w:rsidP="00A71E8B">
            <w:r>
              <w:rPr>
                <w:rFonts w:ascii="Arial" w:eastAsia="Arial" w:hAnsi="Arial" w:cs="Arial"/>
                <w:sz w:val="14"/>
              </w:rPr>
              <w:t>(Orang)</w:t>
            </w:r>
          </w:p>
        </w:tc>
        <w:tc>
          <w:tcPr>
            <w:tcW w:w="1691" w:type="dxa"/>
            <w:tcBorders>
              <w:top w:val="single" w:sz="8" w:space="0" w:color="000000"/>
              <w:left w:val="single" w:sz="8" w:space="0" w:color="000000"/>
              <w:bottom w:val="single" w:sz="8" w:space="0" w:color="000000"/>
              <w:right w:val="single" w:sz="8" w:space="0" w:color="000000"/>
            </w:tcBorders>
          </w:tcPr>
          <w:p w14:paraId="4E0E7B56" w14:textId="77777777" w:rsidR="00977971" w:rsidRDefault="00977971" w:rsidP="00A71E8B">
            <w:pPr>
              <w:spacing w:after="10"/>
            </w:pPr>
            <w:r>
              <w:rPr>
                <w:rFonts w:ascii="Arial" w:eastAsia="Arial" w:hAnsi="Arial" w:cs="Arial"/>
                <w:sz w:val="14"/>
              </w:rPr>
              <w:t xml:space="preserve">2.19.02.2.01.0011 - </w:t>
            </w:r>
          </w:p>
          <w:p w14:paraId="1C9E6A36" w14:textId="77777777" w:rsidR="00977971" w:rsidRDefault="00977971" w:rsidP="00A71E8B">
            <w:pPr>
              <w:spacing w:line="274" w:lineRule="auto"/>
              <w:ind w:right="161"/>
              <w:jc w:val="both"/>
            </w:pPr>
            <w:r>
              <w:rPr>
                <w:rFonts w:ascii="Arial" w:eastAsia="Arial" w:hAnsi="Arial" w:cs="Arial"/>
                <w:sz w:val="14"/>
              </w:rPr>
              <w:t xml:space="preserve">Koordinasi, Sinkronisasi, dan Penyelenggaraan Pengembangan </w:t>
            </w:r>
          </w:p>
          <w:p w14:paraId="045D568A" w14:textId="77777777" w:rsidR="00977971" w:rsidRDefault="00977971" w:rsidP="00A71E8B">
            <w:pPr>
              <w:spacing w:after="10"/>
            </w:pPr>
            <w:r>
              <w:rPr>
                <w:rFonts w:ascii="Arial" w:eastAsia="Arial" w:hAnsi="Arial" w:cs="Arial"/>
                <w:sz w:val="14"/>
              </w:rPr>
              <w:t xml:space="preserve">Kewirausahaan Pemuda </w:t>
            </w:r>
          </w:p>
          <w:p w14:paraId="0BCD9319" w14:textId="77777777" w:rsidR="00977971" w:rsidRDefault="00977971" w:rsidP="00A71E8B">
            <w:pPr>
              <w:spacing w:after="10"/>
            </w:pPr>
            <w:r>
              <w:rPr>
                <w:rFonts w:ascii="Arial" w:eastAsia="Arial" w:hAnsi="Arial" w:cs="Arial"/>
                <w:sz w:val="14"/>
              </w:rPr>
              <w:t xml:space="preserve">Bagi Wirausaha pemula </w:t>
            </w:r>
          </w:p>
          <w:p w14:paraId="6890EAF0" w14:textId="77777777" w:rsidR="00977971" w:rsidRDefault="00977971" w:rsidP="00A71E8B">
            <w:r>
              <w:rPr>
                <w:rFonts w:ascii="Arial" w:eastAsia="Arial" w:hAnsi="Arial" w:cs="Arial"/>
                <w:sz w:val="14"/>
              </w:rPr>
              <w:t>Tingkat Kabupaten/kota</w:t>
            </w:r>
          </w:p>
        </w:tc>
        <w:tc>
          <w:tcPr>
            <w:tcW w:w="1535" w:type="dxa"/>
            <w:tcBorders>
              <w:top w:val="single" w:sz="8" w:space="0" w:color="000000"/>
              <w:left w:val="single" w:sz="8" w:space="0" w:color="000000"/>
              <w:bottom w:val="single" w:sz="8" w:space="0" w:color="000000"/>
              <w:right w:val="single" w:sz="8" w:space="0" w:color="000000"/>
            </w:tcBorders>
          </w:tcPr>
          <w:p w14:paraId="1A91F69F" w14:textId="77777777" w:rsidR="00977971" w:rsidRDefault="00977971" w:rsidP="00A71E8B"/>
        </w:tc>
      </w:tr>
      <w:tr w:rsidR="00977971" w14:paraId="7D680B3A" w14:textId="77777777" w:rsidTr="00977971">
        <w:tblPrEx>
          <w:tblCellMar>
            <w:left w:w="30" w:type="dxa"/>
            <w:right w:w="0" w:type="dxa"/>
          </w:tblCellMar>
        </w:tblPrEx>
        <w:trPr>
          <w:trHeight w:val="1144"/>
          <w:jc w:val="center"/>
        </w:trPr>
        <w:tc>
          <w:tcPr>
            <w:tcW w:w="0" w:type="auto"/>
            <w:vMerge/>
            <w:tcBorders>
              <w:top w:val="nil"/>
              <w:left w:val="single" w:sz="8" w:space="0" w:color="000000"/>
              <w:bottom w:val="nil"/>
              <w:right w:val="single" w:sz="8" w:space="0" w:color="000000"/>
            </w:tcBorders>
          </w:tcPr>
          <w:p w14:paraId="0CFEE270" w14:textId="77777777" w:rsidR="00977971" w:rsidRDefault="00977971" w:rsidP="00A71E8B"/>
        </w:tc>
        <w:tc>
          <w:tcPr>
            <w:tcW w:w="0" w:type="auto"/>
            <w:vMerge/>
            <w:tcBorders>
              <w:top w:val="nil"/>
              <w:left w:val="single" w:sz="8" w:space="0" w:color="000000"/>
              <w:bottom w:val="nil"/>
              <w:right w:val="single" w:sz="8" w:space="0" w:color="000000"/>
            </w:tcBorders>
          </w:tcPr>
          <w:p w14:paraId="2941A30D" w14:textId="77777777" w:rsidR="00977971" w:rsidRDefault="00977971" w:rsidP="00A71E8B"/>
        </w:tc>
        <w:tc>
          <w:tcPr>
            <w:tcW w:w="0" w:type="auto"/>
            <w:vMerge/>
            <w:tcBorders>
              <w:top w:val="nil"/>
              <w:left w:val="single" w:sz="8" w:space="0" w:color="000000"/>
              <w:bottom w:val="nil"/>
              <w:right w:val="single" w:sz="8" w:space="0" w:color="000000"/>
            </w:tcBorders>
          </w:tcPr>
          <w:p w14:paraId="561904AF" w14:textId="77777777" w:rsidR="00977971" w:rsidRDefault="00977971" w:rsidP="00A71E8B"/>
        </w:tc>
        <w:tc>
          <w:tcPr>
            <w:tcW w:w="0" w:type="auto"/>
            <w:vMerge/>
            <w:tcBorders>
              <w:top w:val="nil"/>
              <w:left w:val="single" w:sz="8" w:space="0" w:color="000000"/>
              <w:bottom w:val="nil"/>
              <w:right w:val="single" w:sz="8" w:space="0" w:color="000000"/>
            </w:tcBorders>
          </w:tcPr>
          <w:p w14:paraId="18D59B0C" w14:textId="77777777" w:rsidR="00977971" w:rsidRDefault="00977971" w:rsidP="00A71E8B"/>
        </w:tc>
        <w:tc>
          <w:tcPr>
            <w:tcW w:w="0" w:type="auto"/>
            <w:vMerge/>
            <w:tcBorders>
              <w:top w:val="nil"/>
              <w:left w:val="single" w:sz="8" w:space="0" w:color="000000"/>
              <w:bottom w:val="nil"/>
              <w:right w:val="single" w:sz="8" w:space="0" w:color="000000"/>
            </w:tcBorders>
          </w:tcPr>
          <w:p w14:paraId="55A9DD4C"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709B8074" w14:textId="77777777" w:rsidR="00977971" w:rsidRDefault="00977971" w:rsidP="00A71E8B">
            <w:pPr>
              <w:spacing w:after="10"/>
            </w:pPr>
            <w:r>
              <w:rPr>
                <w:rFonts w:ascii="Arial" w:eastAsia="Arial" w:hAnsi="Arial" w:cs="Arial"/>
                <w:sz w:val="14"/>
              </w:rPr>
              <w:t xml:space="preserve">Jumlah Kab/Kot dengan </w:t>
            </w:r>
          </w:p>
          <w:p w14:paraId="189BC5CC" w14:textId="77777777" w:rsidR="00977971" w:rsidRDefault="00977971" w:rsidP="00A71E8B">
            <w:pPr>
              <w:spacing w:after="10"/>
            </w:pPr>
            <w:r>
              <w:rPr>
                <w:rFonts w:ascii="Arial" w:eastAsia="Arial" w:hAnsi="Arial" w:cs="Arial"/>
                <w:sz w:val="14"/>
              </w:rPr>
              <w:t xml:space="preserve">Kepemimpinan dan </w:t>
            </w:r>
          </w:p>
          <w:p w14:paraId="2AFFED11" w14:textId="77777777" w:rsidR="00977971" w:rsidRDefault="00977971" w:rsidP="00A71E8B">
            <w:pPr>
              <w:spacing w:after="10"/>
            </w:pPr>
            <w:r>
              <w:rPr>
                <w:rFonts w:ascii="Arial" w:eastAsia="Arial" w:hAnsi="Arial" w:cs="Arial"/>
                <w:sz w:val="14"/>
              </w:rPr>
              <w:t xml:space="preserve">Kepeloporan dan </w:t>
            </w:r>
          </w:p>
          <w:p w14:paraId="3736635E" w14:textId="77777777" w:rsidR="00977971" w:rsidRDefault="00977971" w:rsidP="00A71E8B">
            <w:pPr>
              <w:spacing w:after="10"/>
              <w:jc w:val="both"/>
            </w:pPr>
            <w:r>
              <w:rPr>
                <w:rFonts w:ascii="Arial" w:eastAsia="Arial" w:hAnsi="Arial" w:cs="Arial"/>
                <w:sz w:val="14"/>
              </w:rPr>
              <w:t xml:space="preserve">Kesukarelawanan Pemuda </w:t>
            </w:r>
          </w:p>
          <w:p w14:paraId="3C8EDDD9" w14:textId="77777777" w:rsidR="00977971" w:rsidRDefault="00977971" w:rsidP="00A71E8B">
            <w:r>
              <w:rPr>
                <w:rFonts w:ascii="Arial" w:eastAsia="Arial" w:hAnsi="Arial" w:cs="Arial"/>
                <w:sz w:val="14"/>
              </w:rPr>
              <w:t>(Kegiatan)</w:t>
            </w:r>
          </w:p>
        </w:tc>
        <w:tc>
          <w:tcPr>
            <w:tcW w:w="1691" w:type="dxa"/>
            <w:tcBorders>
              <w:top w:val="single" w:sz="8" w:space="0" w:color="000000"/>
              <w:left w:val="single" w:sz="8" w:space="0" w:color="000000"/>
              <w:bottom w:val="single" w:sz="8" w:space="0" w:color="000000"/>
              <w:right w:val="single" w:sz="8" w:space="0" w:color="000000"/>
            </w:tcBorders>
          </w:tcPr>
          <w:p w14:paraId="4FE1995C" w14:textId="77777777" w:rsidR="00977971" w:rsidRDefault="00977971" w:rsidP="00A71E8B">
            <w:pPr>
              <w:spacing w:after="10"/>
            </w:pPr>
            <w:r>
              <w:rPr>
                <w:rFonts w:ascii="Arial" w:eastAsia="Arial" w:hAnsi="Arial" w:cs="Arial"/>
                <w:sz w:val="14"/>
              </w:rPr>
              <w:t xml:space="preserve">2.19.02.2.01.0013 - </w:t>
            </w:r>
          </w:p>
          <w:p w14:paraId="1CC53BDC" w14:textId="77777777" w:rsidR="00977971" w:rsidRDefault="00977971" w:rsidP="00A71E8B">
            <w:r>
              <w:rPr>
                <w:rFonts w:ascii="Arial" w:eastAsia="Arial" w:hAnsi="Arial" w:cs="Arial"/>
                <w:sz w:val="14"/>
              </w:rPr>
              <w:t>Koordinasi, Sinkronisasi dan Penyelenggaraan Pengembangan kepemimpinan pemuda tingkat kabupaten/kota</w:t>
            </w:r>
          </w:p>
        </w:tc>
        <w:tc>
          <w:tcPr>
            <w:tcW w:w="1535" w:type="dxa"/>
            <w:tcBorders>
              <w:top w:val="single" w:sz="8" w:space="0" w:color="000000"/>
              <w:left w:val="single" w:sz="8" w:space="0" w:color="000000"/>
              <w:bottom w:val="single" w:sz="8" w:space="0" w:color="000000"/>
              <w:right w:val="single" w:sz="8" w:space="0" w:color="000000"/>
            </w:tcBorders>
          </w:tcPr>
          <w:p w14:paraId="55962DCE" w14:textId="77777777" w:rsidR="00977971" w:rsidRDefault="00977971" w:rsidP="00A71E8B"/>
        </w:tc>
      </w:tr>
      <w:tr w:rsidR="00977971" w14:paraId="085067AD" w14:textId="77777777" w:rsidTr="00977971">
        <w:tblPrEx>
          <w:tblCellMar>
            <w:left w:w="30" w:type="dxa"/>
            <w:right w:w="0" w:type="dxa"/>
          </w:tblCellMar>
        </w:tblPrEx>
        <w:trPr>
          <w:trHeight w:val="1529"/>
          <w:jc w:val="center"/>
        </w:trPr>
        <w:tc>
          <w:tcPr>
            <w:tcW w:w="0" w:type="auto"/>
            <w:vMerge/>
            <w:tcBorders>
              <w:top w:val="nil"/>
              <w:left w:val="single" w:sz="8" w:space="0" w:color="000000"/>
              <w:bottom w:val="nil"/>
              <w:right w:val="single" w:sz="8" w:space="0" w:color="000000"/>
            </w:tcBorders>
          </w:tcPr>
          <w:p w14:paraId="1B83B6A5" w14:textId="77777777" w:rsidR="00977971" w:rsidRDefault="00977971" w:rsidP="00A71E8B"/>
        </w:tc>
        <w:tc>
          <w:tcPr>
            <w:tcW w:w="0" w:type="auto"/>
            <w:vMerge/>
            <w:tcBorders>
              <w:top w:val="nil"/>
              <w:left w:val="single" w:sz="8" w:space="0" w:color="000000"/>
              <w:bottom w:val="nil"/>
              <w:right w:val="single" w:sz="8" w:space="0" w:color="000000"/>
            </w:tcBorders>
          </w:tcPr>
          <w:p w14:paraId="2702941C" w14:textId="77777777" w:rsidR="00977971" w:rsidRDefault="00977971" w:rsidP="00A71E8B"/>
        </w:tc>
        <w:tc>
          <w:tcPr>
            <w:tcW w:w="0" w:type="auto"/>
            <w:vMerge/>
            <w:tcBorders>
              <w:top w:val="nil"/>
              <w:left w:val="single" w:sz="8" w:space="0" w:color="000000"/>
              <w:bottom w:val="nil"/>
              <w:right w:val="single" w:sz="8" w:space="0" w:color="000000"/>
            </w:tcBorders>
          </w:tcPr>
          <w:p w14:paraId="28F8CA8B" w14:textId="77777777" w:rsidR="00977971" w:rsidRDefault="00977971" w:rsidP="00A71E8B"/>
        </w:tc>
        <w:tc>
          <w:tcPr>
            <w:tcW w:w="0" w:type="auto"/>
            <w:vMerge/>
            <w:tcBorders>
              <w:top w:val="nil"/>
              <w:left w:val="single" w:sz="8" w:space="0" w:color="000000"/>
              <w:bottom w:val="nil"/>
              <w:right w:val="single" w:sz="8" w:space="0" w:color="000000"/>
            </w:tcBorders>
          </w:tcPr>
          <w:p w14:paraId="6B7EFE33" w14:textId="77777777" w:rsidR="00977971" w:rsidRDefault="00977971" w:rsidP="00A71E8B"/>
        </w:tc>
        <w:tc>
          <w:tcPr>
            <w:tcW w:w="0" w:type="auto"/>
            <w:vMerge/>
            <w:tcBorders>
              <w:top w:val="nil"/>
              <w:left w:val="single" w:sz="8" w:space="0" w:color="000000"/>
              <w:bottom w:val="nil"/>
              <w:right w:val="single" w:sz="8" w:space="0" w:color="000000"/>
            </w:tcBorders>
          </w:tcPr>
          <w:p w14:paraId="01EAE437"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2B41C4DC" w14:textId="77777777" w:rsidR="00977971" w:rsidRDefault="00977971" w:rsidP="00A71E8B">
            <w:pPr>
              <w:spacing w:line="275" w:lineRule="auto"/>
              <w:ind w:right="168"/>
              <w:jc w:val="both"/>
            </w:pPr>
            <w:r>
              <w:rPr>
                <w:rFonts w:ascii="Arial" w:eastAsia="Arial" w:hAnsi="Arial" w:cs="Arial"/>
                <w:sz w:val="14"/>
              </w:rPr>
              <w:t xml:space="preserve">Jumlah Pemuda Pelopor Tingkat kabupaten/kota dari Seluruh </w:t>
            </w:r>
          </w:p>
          <w:p w14:paraId="1529EC37" w14:textId="77777777" w:rsidR="00977971" w:rsidRDefault="00977971" w:rsidP="00A71E8B">
            <w:pPr>
              <w:spacing w:line="274" w:lineRule="auto"/>
              <w:jc w:val="both"/>
            </w:pPr>
            <w:r>
              <w:rPr>
                <w:rFonts w:ascii="Arial" w:eastAsia="Arial" w:hAnsi="Arial" w:cs="Arial"/>
                <w:sz w:val="14"/>
              </w:rPr>
              <w:t xml:space="preserve">Kabupaten/Kota yang difasilitasi dalam </w:t>
            </w:r>
          </w:p>
          <w:p w14:paraId="0457BE9E" w14:textId="77777777" w:rsidR="00977971" w:rsidRDefault="00977971" w:rsidP="00A71E8B">
            <w:pPr>
              <w:spacing w:after="10"/>
            </w:pPr>
            <w:r>
              <w:rPr>
                <w:rFonts w:ascii="Arial" w:eastAsia="Arial" w:hAnsi="Arial" w:cs="Arial"/>
                <w:sz w:val="14"/>
              </w:rPr>
              <w:t xml:space="preserve">Pengembangan </w:t>
            </w:r>
          </w:p>
          <w:p w14:paraId="35387590" w14:textId="77777777" w:rsidR="00977971" w:rsidRDefault="00977971" w:rsidP="00A71E8B">
            <w:pPr>
              <w:spacing w:after="10"/>
            </w:pPr>
            <w:r>
              <w:rPr>
                <w:rFonts w:ascii="Arial" w:eastAsia="Arial" w:hAnsi="Arial" w:cs="Arial"/>
                <w:sz w:val="14"/>
              </w:rPr>
              <w:t xml:space="preserve">Kepeloporan Pemuda </w:t>
            </w:r>
          </w:p>
          <w:p w14:paraId="5202D7B3" w14:textId="77777777" w:rsidR="00977971" w:rsidRDefault="00977971" w:rsidP="00A71E8B">
            <w:r>
              <w:rPr>
                <w:rFonts w:ascii="Arial" w:eastAsia="Arial" w:hAnsi="Arial" w:cs="Arial"/>
                <w:sz w:val="14"/>
              </w:rPr>
              <w:t>(Orang)</w:t>
            </w:r>
          </w:p>
        </w:tc>
        <w:tc>
          <w:tcPr>
            <w:tcW w:w="1691" w:type="dxa"/>
            <w:tcBorders>
              <w:top w:val="single" w:sz="8" w:space="0" w:color="000000"/>
              <w:left w:val="single" w:sz="8" w:space="0" w:color="000000"/>
              <w:bottom w:val="single" w:sz="8" w:space="0" w:color="000000"/>
              <w:right w:val="single" w:sz="8" w:space="0" w:color="000000"/>
            </w:tcBorders>
          </w:tcPr>
          <w:p w14:paraId="5219C551" w14:textId="77777777" w:rsidR="00977971" w:rsidRDefault="00977971" w:rsidP="00A71E8B">
            <w:pPr>
              <w:spacing w:after="11"/>
            </w:pPr>
            <w:r>
              <w:rPr>
                <w:rFonts w:ascii="Arial" w:eastAsia="Arial" w:hAnsi="Arial" w:cs="Arial"/>
                <w:sz w:val="14"/>
              </w:rPr>
              <w:t xml:space="preserve">2.19.02.2.01.0015 - </w:t>
            </w:r>
          </w:p>
          <w:p w14:paraId="41B3A5B8" w14:textId="77777777" w:rsidR="00977971" w:rsidRDefault="00977971" w:rsidP="00A71E8B">
            <w:pPr>
              <w:spacing w:line="274" w:lineRule="auto"/>
              <w:ind w:right="197"/>
              <w:jc w:val="both"/>
            </w:pPr>
            <w:r>
              <w:rPr>
                <w:rFonts w:ascii="Arial" w:eastAsia="Arial" w:hAnsi="Arial" w:cs="Arial"/>
                <w:sz w:val="14"/>
              </w:rPr>
              <w:t xml:space="preserve">Koordinasi, Sinkronisasi dan Penyelenggaraan Pengembangan </w:t>
            </w:r>
          </w:p>
          <w:p w14:paraId="23E94FE6" w14:textId="77777777" w:rsidR="00977971" w:rsidRDefault="00977971" w:rsidP="00A71E8B">
            <w:pPr>
              <w:spacing w:after="10"/>
              <w:jc w:val="both"/>
            </w:pPr>
            <w:r>
              <w:rPr>
                <w:rFonts w:ascii="Arial" w:eastAsia="Arial" w:hAnsi="Arial" w:cs="Arial"/>
                <w:sz w:val="14"/>
              </w:rPr>
              <w:t xml:space="preserve">Kepeloporan Pemuda bagi </w:t>
            </w:r>
          </w:p>
          <w:p w14:paraId="48AAEC0B" w14:textId="77777777" w:rsidR="00977971" w:rsidRDefault="00977971" w:rsidP="00A71E8B">
            <w:pPr>
              <w:spacing w:after="10"/>
            </w:pPr>
            <w:r>
              <w:rPr>
                <w:rFonts w:ascii="Arial" w:eastAsia="Arial" w:hAnsi="Arial" w:cs="Arial"/>
                <w:sz w:val="14"/>
              </w:rPr>
              <w:t xml:space="preserve">Pemuda Pelopor Tingkat </w:t>
            </w:r>
          </w:p>
          <w:p w14:paraId="602E3264" w14:textId="77777777" w:rsidR="00977971" w:rsidRDefault="00977971" w:rsidP="00A71E8B">
            <w:r>
              <w:rPr>
                <w:rFonts w:ascii="Arial" w:eastAsia="Arial" w:hAnsi="Arial" w:cs="Arial"/>
                <w:sz w:val="14"/>
              </w:rPr>
              <w:t>Kabupaten/kota</w:t>
            </w:r>
          </w:p>
        </w:tc>
        <w:tc>
          <w:tcPr>
            <w:tcW w:w="1535" w:type="dxa"/>
            <w:tcBorders>
              <w:top w:val="single" w:sz="8" w:space="0" w:color="000000"/>
              <w:left w:val="single" w:sz="8" w:space="0" w:color="000000"/>
              <w:bottom w:val="single" w:sz="8" w:space="0" w:color="000000"/>
              <w:right w:val="single" w:sz="8" w:space="0" w:color="000000"/>
            </w:tcBorders>
          </w:tcPr>
          <w:p w14:paraId="675022B5" w14:textId="77777777" w:rsidR="00977971" w:rsidRDefault="00977971" w:rsidP="00A71E8B"/>
        </w:tc>
      </w:tr>
      <w:tr w:rsidR="00977971" w14:paraId="1A9B754F" w14:textId="77777777" w:rsidTr="00977971">
        <w:tblPrEx>
          <w:tblCellMar>
            <w:left w:w="30" w:type="dxa"/>
            <w:right w:w="0" w:type="dxa"/>
          </w:tblCellMar>
        </w:tblPrEx>
        <w:trPr>
          <w:trHeight w:val="1145"/>
          <w:jc w:val="center"/>
        </w:trPr>
        <w:tc>
          <w:tcPr>
            <w:tcW w:w="0" w:type="auto"/>
            <w:vMerge/>
            <w:tcBorders>
              <w:top w:val="nil"/>
              <w:left w:val="single" w:sz="8" w:space="0" w:color="000000"/>
              <w:bottom w:val="nil"/>
              <w:right w:val="single" w:sz="8" w:space="0" w:color="000000"/>
            </w:tcBorders>
          </w:tcPr>
          <w:p w14:paraId="0FA61D3C" w14:textId="77777777" w:rsidR="00977971" w:rsidRDefault="00977971" w:rsidP="00A71E8B"/>
        </w:tc>
        <w:tc>
          <w:tcPr>
            <w:tcW w:w="0" w:type="auto"/>
            <w:vMerge/>
            <w:tcBorders>
              <w:top w:val="nil"/>
              <w:left w:val="single" w:sz="8" w:space="0" w:color="000000"/>
              <w:bottom w:val="nil"/>
              <w:right w:val="single" w:sz="8" w:space="0" w:color="000000"/>
            </w:tcBorders>
          </w:tcPr>
          <w:p w14:paraId="72BC41EA" w14:textId="77777777" w:rsidR="00977971" w:rsidRDefault="00977971" w:rsidP="00A71E8B"/>
        </w:tc>
        <w:tc>
          <w:tcPr>
            <w:tcW w:w="0" w:type="auto"/>
            <w:vMerge/>
            <w:tcBorders>
              <w:top w:val="nil"/>
              <w:left w:val="single" w:sz="8" w:space="0" w:color="000000"/>
              <w:bottom w:val="nil"/>
              <w:right w:val="single" w:sz="8" w:space="0" w:color="000000"/>
            </w:tcBorders>
          </w:tcPr>
          <w:p w14:paraId="3B3993E9" w14:textId="77777777" w:rsidR="00977971" w:rsidRDefault="00977971" w:rsidP="00A71E8B"/>
        </w:tc>
        <w:tc>
          <w:tcPr>
            <w:tcW w:w="0" w:type="auto"/>
            <w:vMerge/>
            <w:tcBorders>
              <w:top w:val="nil"/>
              <w:left w:val="single" w:sz="8" w:space="0" w:color="000000"/>
              <w:bottom w:val="nil"/>
              <w:right w:val="single" w:sz="8" w:space="0" w:color="000000"/>
            </w:tcBorders>
          </w:tcPr>
          <w:p w14:paraId="2AEC2CAF" w14:textId="77777777" w:rsidR="00977971" w:rsidRDefault="00977971" w:rsidP="00A71E8B"/>
        </w:tc>
        <w:tc>
          <w:tcPr>
            <w:tcW w:w="0" w:type="auto"/>
            <w:vMerge/>
            <w:tcBorders>
              <w:top w:val="nil"/>
              <w:left w:val="single" w:sz="8" w:space="0" w:color="000000"/>
              <w:bottom w:val="nil"/>
              <w:right w:val="single" w:sz="8" w:space="0" w:color="000000"/>
            </w:tcBorders>
          </w:tcPr>
          <w:p w14:paraId="417B03A6"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2747DB7C" w14:textId="77777777" w:rsidR="00977971" w:rsidRDefault="00977971" w:rsidP="00A71E8B">
            <w:pPr>
              <w:ind w:right="284"/>
              <w:jc w:val="both"/>
            </w:pPr>
            <w:r>
              <w:rPr>
                <w:rFonts w:ascii="Arial" w:eastAsia="Arial" w:hAnsi="Arial" w:cs="Arial"/>
                <w:sz w:val="14"/>
              </w:rPr>
              <w:t>Jumlah prasarana kepemudaan di tingkat kabupaten/kota yang tersedia (Unit)</w:t>
            </w:r>
          </w:p>
        </w:tc>
        <w:tc>
          <w:tcPr>
            <w:tcW w:w="1691" w:type="dxa"/>
            <w:tcBorders>
              <w:top w:val="single" w:sz="8" w:space="0" w:color="000000"/>
              <w:left w:val="single" w:sz="8" w:space="0" w:color="000000"/>
              <w:bottom w:val="single" w:sz="8" w:space="0" w:color="000000"/>
              <w:right w:val="single" w:sz="8" w:space="0" w:color="000000"/>
            </w:tcBorders>
          </w:tcPr>
          <w:p w14:paraId="0ABBF845" w14:textId="77777777" w:rsidR="00977971" w:rsidRDefault="00977971" w:rsidP="00A71E8B">
            <w:r>
              <w:rPr>
                <w:rFonts w:ascii="Arial" w:eastAsia="Arial" w:hAnsi="Arial" w:cs="Arial"/>
                <w:sz w:val="14"/>
              </w:rPr>
              <w:t>2.19.02.2.01.0016 - Penyediaan dan Pengelolaan Prasarana dan Sarana Kepemudaan tingkat kabupaten/kota</w:t>
            </w:r>
          </w:p>
        </w:tc>
        <w:tc>
          <w:tcPr>
            <w:tcW w:w="1535" w:type="dxa"/>
            <w:tcBorders>
              <w:top w:val="single" w:sz="8" w:space="0" w:color="000000"/>
              <w:left w:val="single" w:sz="8" w:space="0" w:color="000000"/>
              <w:bottom w:val="single" w:sz="8" w:space="0" w:color="000000"/>
              <w:right w:val="single" w:sz="8" w:space="0" w:color="000000"/>
            </w:tcBorders>
          </w:tcPr>
          <w:p w14:paraId="683028D6" w14:textId="77777777" w:rsidR="00977971" w:rsidRDefault="00977971" w:rsidP="00A71E8B"/>
        </w:tc>
      </w:tr>
      <w:tr w:rsidR="00977971" w14:paraId="141519C3" w14:textId="77777777" w:rsidTr="00977971">
        <w:tblPrEx>
          <w:tblCellMar>
            <w:left w:w="30" w:type="dxa"/>
            <w:right w:w="0" w:type="dxa"/>
          </w:tblCellMar>
        </w:tblPrEx>
        <w:trPr>
          <w:trHeight w:val="1144"/>
          <w:jc w:val="center"/>
        </w:trPr>
        <w:tc>
          <w:tcPr>
            <w:tcW w:w="1676" w:type="dxa"/>
            <w:vMerge w:val="restart"/>
            <w:tcBorders>
              <w:top w:val="nil"/>
              <w:left w:val="single" w:sz="8" w:space="0" w:color="000000"/>
              <w:bottom w:val="nil"/>
              <w:right w:val="single" w:sz="8" w:space="0" w:color="000000"/>
            </w:tcBorders>
          </w:tcPr>
          <w:p w14:paraId="58F009D3" w14:textId="77777777" w:rsidR="00977971" w:rsidRDefault="00977971" w:rsidP="00A71E8B"/>
        </w:tc>
        <w:tc>
          <w:tcPr>
            <w:tcW w:w="1678" w:type="dxa"/>
            <w:vMerge w:val="restart"/>
            <w:tcBorders>
              <w:top w:val="nil"/>
              <w:left w:val="single" w:sz="8" w:space="0" w:color="000000"/>
              <w:bottom w:val="nil"/>
              <w:right w:val="single" w:sz="8" w:space="0" w:color="000000"/>
            </w:tcBorders>
          </w:tcPr>
          <w:p w14:paraId="0BB5D15A" w14:textId="77777777" w:rsidR="00977971" w:rsidRDefault="00977971" w:rsidP="00A71E8B"/>
        </w:tc>
        <w:tc>
          <w:tcPr>
            <w:tcW w:w="1677" w:type="dxa"/>
            <w:vMerge w:val="restart"/>
            <w:tcBorders>
              <w:top w:val="nil"/>
              <w:left w:val="single" w:sz="8" w:space="0" w:color="000000"/>
              <w:bottom w:val="nil"/>
              <w:right w:val="single" w:sz="8" w:space="0" w:color="000000"/>
            </w:tcBorders>
          </w:tcPr>
          <w:p w14:paraId="592D1A2C" w14:textId="77777777" w:rsidR="00977971" w:rsidRDefault="00977971" w:rsidP="00A71E8B"/>
        </w:tc>
        <w:tc>
          <w:tcPr>
            <w:tcW w:w="1674" w:type="dxa"/>
            <w:vMerge w:val="restart"/>
            <w:tcBorders>
              <w:top w:val="nil"/>
              <w:left w:val="single" w:sz="8" w:space="0" w:color="000000"/>
              <w:bottom w:val="single" w:sz="8" w:space="0" w:color="000000"/>
              <w:right w:val="single" w:sz="8" w:space="0" w:color="000000"/>
            </w:tcBorders>
          </w:tcPr>
          <w:p w14:paraId="3251F7D5" w14:textId="77777777" w:rsidR="00977971" w:rsidRDefault="00977971" w:rsidP="00A71E8B"/>
        </w:tc>
        <w:tc>
          <w:tcPr>
            <w:tcW w:w="1684" w:type="dxa"/>
            <w:vMerge w:val="restart"/>
            <w:tcBorders>
              <w:top w:val="single" w:sz="8" w:space="0" w:color="000000"/>
              <w:left w:val="single" w:sz="8" w:space="0" w:color="000000"/>
              <w:bottom w:val="single" w:sz="8" w:space="0" w:color="000000"/>
              <w:right w:val="single" w:sz="8" w:space="0" w:color="000000"/>
            </w:tcBorders>
          </w:tcPr>
          <w:p w14:paraId="0D9D64CC" w14:textId="77777777" w:rsidR="00977971" w:rsidRDefault="00977971" w:rsidP="00A71E8B">
            <w:pPr>
              <w:spacing w:after="10"/>
            </w:pPr>
            <w:r>
              <w:rPr>
                <w:rFonts w:ascii="Arial" w:eastAsia="Arial" w:hAnsi="Arial" w:cs="Arial"/>
                <w:sz w:val="14"/>
              </w:rPr>
              <w:t xml:space="preserve">Presentase Tingkat </w:t>
            </w:r>
          </w:p>
          <w:p w14:paraId="6A30A559" w14:textId="77777777" w:rsidR="00977971" w:rsidRDefault="00977971" w:rsidP="00A71E8B">
            <w:r>
              <w:rPr>
                <w:rFonts w:ascii="Arial" w:eastAsia="Arial" w:hAnsi="Arial" w:cs="Arial"/>
                <w:sz w:val="14"/>
              </w:rPr>
              <w:t>Partisipasi Pemuda dalam Organisasi Kepemudaan dan Organisasi Kemasyarakatan</w:t>
            </w:r>
          </w:p>
        </w:tc>
        <w:tc>
          <w:tcPr>
            <w:tcW w:w="1684" w:type="dxa"/>
            <w:tcBorders>
              <w:top w:val="single" w:sz="8" w:space="0" w:color="000000"/>
              <w:left w:val="single" w:sz="8" w:space="0" w:color="000000"/>
              <w:bottom w:val="single" w:sz="8" w:space="0" w:color="000000"/>
              <w:right w:val="single" w:sz="8" w:space="0" w:color="000000"/>
            </w:tcBorders>
          </w:tcPr>
          <w:p w14:paraId="67442CDC" w14:textId="77777777" w:rsidR="00977971" w:rsidRDefault="00977971" w:rsidP="00A71E8B">
            <w:r>
              <w:rPr>
                <w:rFonts w:ascii="Arial" w:eastAsia="Arial" w:hAnsi="Arial" w:cs="Arial"/>
                <w:sz w:val="14"/>
              </w:rPr>
              <w:t>Presentase tingkat partisipasi pemuda dalam organisasi kepemudaan dan organisasi kemasyarakatan</w:t>
            </w:r>
          </w:p>
        </w:tc>
        <w:tc>
          <w:tcPr>
            <w:tcW w:w="1691" w:type="dxa"/>
            <w:tcBorders>
              <w:top w:val="single" w:sz="8" w:space="0" w:color="000000"/>
              <w:left w:val="single" w:sz="8" w:space="0" w:color="000000"/>
              <w:bottom w:val="single" w:sz="8" w:space="0" w:color="000000"/>
              <w:right w:val="single" w:sz="8" w:space="0" w:color="000000"/>
            </w:tcBorders>
          </w:tcPr>
          <w:p w14:paraId="3D79D27B" w14:textId="77777777" w:rsidR="00977971" w:rsidRDefault="00977971" w:rsidP="00A71E8B">
            <w:pPr>
              <w:spacing w:after="10"/>
            </w:pPr>
            <w:r>
              <w:rPr>
                <w:rFonts w:ascii="Arial" w:eastAsia="Arial" w:hAnsi="Arial" w:cs="Arial"/>
                <w:sz w:val="14"/>
              </w:rPr>
              <w:t xml:space="preserve">2.19.02.2.02 - </w:t>
            </w:r>
          </w:p>
          <w:p w14:paraId="058C9B5E" w14:textId="77777777" w:rsidR="00977971" w:rsidRDefault="00977971" w:rsidP="00A71E8B">
            <w:pPr>
              <w:spacing w:after="10"/>
            </w:pPr>
            <w:r>
              <w:rPr>
                <w:rFonts w:ascii="Arial" w:eastAsia="Arial" w:hAnsi="Arial" w:cs="Arial"/>
                <w:sz w:val="14"/>
              </w:rPr>
              <w:t xml:space="preserve">Pemberdayaan dan </w:t>
            </w:r>
          </w:p>
          <w:p w14:paraId="7E312116" w14:textId="77777777" w:rsidR="00977971" w:rsidRDefault="00977971" w:rsidP="00A71E8B">
            <w:pPr>
              <w:spacing w:after="11"/>
            </w:pPr>
            <w:r>
              <w:rPr>
                <w:rFonts w:ascii="Arial" w:eastAsia="Arial" w:hAnsi="Arial" w:cs="Arial"/>
                <w:sz w:val="14"/>
              </w:rPr>
              <w:t xml:space="preserve">Pengembangan </w:t>
            </w:r>
          </w:p>
          <w:p w14:paraId="3DCF552F" w14:textId="77777777" w:rsidR="00977971" w:rsidRDefault="00977971" w:rsidP="00A71E8B">
            <w:pPr>
              <w:spacing w:after="10"/>
            </w:pPr>
            <w:r>
              <w:rPr>
                <w:rFonts w:ascii="Arial" w:eastAsia="Arial" w:hAnsi="Arial" w:cs="Arial"/>
                <w:sz w:val="14"/>
              </w:rPr>
              <w:t xml:space="preserve">Organisasi Kepemudaan </w:t>
            </w:r>
          </w:p>
          <w:p w14:paraId="5603C038" w14:textId="77777777" w:rsidR="00977971" w:rsidRDefault="00977971" w:rsidP="00A71E8B">
            <w:pPr>
              <w:spacing w:after="10"/>
            </w:pPr>
            <w:r>
              <w:rPr>
                <w:rFonts w:ascii="Arial" w:eastAsia="Arial" w:hAnsi="Arial" w:cs="Arial"/>
                <w:sz w:val="14"/>
              </w:rPr>
              <w:t xml:space="preserve">Tingkat Daerah </w:t>
            </w:r>
          </w:p>
          <w:p w14:paraId="68F1FD82" w14:textId="77777777" w:rsidR="00977971" w:rsidRDefault="00977971" w:rsidP="00A71E8B">
            <w:r>
              <w:rPr>
                <w:rFonts w:ascii="Arial" w:eastAsia="Arial" w:hAnsi="Arial" w:cs="Arial"/>
                <w:sz w:val="14"/>
              </w:rPr>
              <w:t>Kabupaten/Kota</w:t>
            </w:r>
          </w:p>
        </w:tc>
        <w:tc>
          <w:tcPr>
            <w:tcW w:w="1535" w:type="dxa"/>
            <w:tcBorders>
              <w:top w:val="nil"/>
              <w:left w:val="single" w:sz="8" w:space="0" w:color="000000"/>
              <w:bottom w:val="single" w:sz="8" w:space="0" w:color="000000"/>
              <w:right w:val="single" w:sz="8" w:space="0" w:color="000000"/>
            </w:tcBorders>
          </w:tcPr>
          <w:p w14:paraId="269743E9" w14:textId="77777777" w:rsidR="00977971" w:rsidRDefault="00977971" w:rsidP="00A71E8B"/>
        </w:tc>
      </w:tr>
      <w:tr w:rsidR="00977971" w14:paraId="2ADD221D" w14:textId="77777777" w:rsidTr="00977971">
        <w:tblPrEx>
          <w:tblCellMar>
            <w:left w:w="30" w:type="dxa"/>
            <w:right w:w="0" w:type="dxa"/>
          </w:tblCellMar>
        </w:tblPrEx>
        <w:trPr>
          <w:trHeight w:val="1145"/>
          <w:jc w:val="center"/>
        </w:trPr>
        <w:tc>
          <w:tcPr>
            <w:tcW w:w="0" w:type="auto"/>
            <w:vMerge/>
            <w:tcBorders>
              <w:top w:val="nil"/>
              <w:left w:val="single" w:sz="8" w:space="0" w:color="000000"/>
              <w:bottom w:val="nil"/>
              <w:right w:val="single" w:sz="8" w:space="0" w:color="000000"/>
            </w:tcBorders>
          </w:tcPr>
          <w:p w14:paraId="088A18B2" w14:textId="77777777" w:rsidR="00977971" w:rsidRDefault="00977971" w:rsidP="00A71E8B"/>
        </w:tc>
        <w:tc>
          <w:tcPr>
            <w:tcW w:w="0" w:type="auto"/>
            <w:vMerge/>
            <w:tcBorders>
              <w:top w:val="nil"/>
              <w:left w:val="single" w:sz="8" w:space="0" w:color="000000"/>
              <w:bottom w:val="nil"/>
              <w:right w:val="single" w:sz="8" w:space="0" w:color="000000"/>
            </w:tcBorders>
          </w:tcPr>
          <w:p w14:paraId="34E229C0" w14:textId="77777777" w:rsidR="00977971" w:rsidRDefault="00977971" w:rsidP="00A71E8B"/>
        </w:tc>
        <w:tc>
          <w:tcPr>
            <w:tcW w:w="0" w:type="auto"/>
            <w:vMerge/>
            <w:tcBorders>
              <w:top w:val="nil"/>
              <w:left w:val="single" w:sz="8" w:space="0" w:color="000000"/>
              <w:bottom w:val="nil"/>
              <w:right w:val="single" w:sz="8" w:space="0" w:color="000000"/>
            </w:tcBorders>
          </w:tcPr>
          <w:p w14:paraId="6368705B" w14:textId="77777777" w:rsidR="00977971" w:rsidRDefault="00977971" w:rsidP="00A71E8B"/>
        </w:tc>
        <w:tc>
          <w:tcPr>
            <w:tcW w:w="0" w:type="auto"/>
            <w:vMerge/>
            <w:tcBorders>
              <w:top w:val="nil"/>
              <w:left w:val="single" w:sz="8" w:space="0" w:color="000000"/>
              <w:bottom w:val="nil"/>
              <w:right w:val="single" w:sz="8" w:space="0" w:color="000000"/>
            </w:tcBorders>
          </w:tcPr>
          <w:p w14:paraId="38AB4972" w14:textId="77777777" w:rsidR="00977971" w:rsidRDefault="00977971" w:rsidP="00A71E8B"/>
        </w:tc>
        <w:tc>
          <w:tcPr>
            <w:tcW w:w="0" w:type="auto"/>
            <w:vMerge/>
            <w:tcBorders>
              <w:top w:val="nil"/>
              <w:left w:val="single" w:sz="8" w:space="0" w:color="000000"/>
              <w:bottom w:val="nil"/>
              <w:right w:val="single" w:sz="8" w:space="0" w:color="000000"/>
            </w:tcBorders>
          </w:tcPr>
          <w:p w14:paraId="1E2D73F5"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50C633CD" w14:textId="77777777" w:rsidR="00977971" w:rsidRDefault="00977971" w:rsidP="00A71E8B">
            <w:pPr>
              <w:spacing w:after="10"/>
            </w:pPr>
            <w:r>
              <w:rPr>
                <w:rFonts w:ascii="Arial" w:eastAsia="Arial" w:hAnsi="Arial" w:cs="Arial"/>
                <w:sz w:val="14"/>
              </w:rPr>
              <w:t xml:space="preserve">Jumlah Organisasi </w:t>
            </w:r>
          </w:p>
          <w:p w14:paraId="5EBE2958" w14:textId="77777777" w:rsidR="00977971" w:rsidRDefault="00977971" w:rsidP="00A71E8B">
            <w:pPr>
              <w:spacing w:after="10"/>
            </w:pPr>
            <w:r>
              <w:rPr>
                <w:rFonts w:ascii="Arial" w:eastAsia="Arial" w:hAnsi="Arial" w:cs="Arial"/>
                <w:sz w:val="14"/>
              </w:rPr>
              <w:t xml:space="preserve">Kepramukaan Tingkat </w:t>
            </w:r>
          </w:p>
          <w:p w14:paraId="4045080F" w14:textId="77777777" w:rsidR="00977971" w:rsidRDefault="00977971" w:rsidP="00A71E8B">
            <w:pPr>
              <w:spacing w:after="10"/>
            </w:pPr>
            <w:r>
              <w:rPr>
                <w:rFonts w:ascii="Arial" w:eastAsia="Arial" w:hAnsi="Arial" w:cs="Arial"/>
                <w:sz w:val="14"/>
              </w:rPr>
              <w:t xml:space="preserve">Daerah yang Meningkat </w:t>
            </w:r>
          </w:p>
          <w:p w14:paraId="3353014A" w14:textId="77777777" w:rsidR="00977971" w:rsidRDefault="00977971" w:rsidP="00A71E8B">
            <w:pPr>
              <w:jc w:val="both"/>
            </w:pPr>
            <w:r>
              <w:rPr>
                <w:rFonts w:ascii="Arial" w:eastAsia="Arial" w:hAnsi="Arial" w:cs="Arial"/>
                <w:sz w:val="14"/>
              </w:rPr>
              <w:t>Kapasitasnya (Organisasi)</w:t>
            </w:r>
          </w:p>
        </w:tc>
        <w:tc>
          <w:tcPr>
            <w:tcW w:w="1691" w:type="dxa"/>
            <w:tcBorders>
              <w:top w:val="single" w:sz="8" w:space="0" w:color="000000"/>
              <w:left w:val="single" w:sz="8" w:space="0" w:color="000000"/>
              <w:bottom w:val="single" w:sz="8" w:space="0" w:color="000000"/>
              <w:right w:val="single" w:sz="8" w:space="0" w:color="000000"/>
            </w:tcBorders>
          </w:tcPr>
          <w:p w14:paraId="1265458F" w14:textId="77777777" w:rsidR="00977971" w:rsidRDefault="00977971" w:rsidP="00A71E8B">
            <w:pPr>
              <w:spacing w:after="10"/>
            </w:pPr>
            <w:r>
              <w:rPr>
                <w:rFonts w:ascii="Arial" w:eastAsia="Arial" w:hAnsi="Arial" w:cs="Arial"/>
                <w:sz w:val="14"/>
              </w:rPr>
              <w:t xml:space="preserve">2.19.02.2.02.0003 - </w:t>
            </w:r>
          </w:p>
          <w:p w14:paraId="522A31F9" w14:textId="77777777" w:rsidR="00977971" w:rsidRDefault="00977971" w:rsidP="00A71E8B">
            <w:r>
              <w:rPr>
                <w:rFonts w:ascii="Arial" w:eastAsia="Arial" w:hAnsi="Arial" w:cs="Arial"/>
                <w:sz w:val="14"/>
              </w:rPr>
              <w:t>Koordinasi, sinkronisasi, dan penyelenggaran pengembangan organisasi kepemudaan tingkat kabupaten/kota</w:t>
            </w:r>
          </w:p>
        </w:tc>
        <w:tc>
          <w:tcPr>
            <w:tcW w:w="1535" w:type="dxa"/>
            <w:tcBorders>
              <w:top w:val="single" w:sz="8" w:space="0" w:color="000000"/>
              <w:left w:val="single" w:sz="8" w:space="0" w:color="000000"/>
              <w:bottom w:val="single" w:sz="8" w:space="0" w:color="000000"/>
              <w:right w:val="single" w:sz="8" w:space="0" w:color="000000"/>
            </w:tcBorders>
          </w:tcPr>
          <w:p w14:paraId="37CC120C" w14:textId="77777777" w:rsidR="00977971" w:rsidRDefault="00977971" w:rsidP="00A71E8B"/>
        </w:tc>
      </w:tr>
      <w:tr w:rsidR="00977971" w14:paraId="35DB5057" w14:textId="77777777" w:rsidTr="00977971">
        <w:tblPrEx>
          <w:tblCellMar>
            <w:left w:w="30" w:type="dxa"/>
            <w:right w:w="0" w:type="dxa"/>
          </w:tblCellMar>
        </w:tblPrEx>
        <w:trPr>
          <w:trHeight w:val="1913"/>
          <w:jc w:val="center"/>
        </w:trPr>
        <w:tc>
          <w:tcPr>
            <w:tcW w:w="0" w:type="auto"/>
            <w:vMerge/>
            <w:tcBorders>
              <w:top w:val="nil"/>
              <w:left w:val="single" w:sz="8" w:space="0" w:color="000000"/>
              <w:bottom w:val="nil"/>
              <w:right w:val="single" w:sz="8" w:space="0" w:color="000000"/>
            </w:tcBorders>
          </w:tcPr>
          <w:p w14:paraId="00727E84" w14:textId="77777777" w:rsidR="00977971" w:rsidRDefault="00977971" w:rsidP="00A71E8B"/>
        </w:tc>
        <w:tc>
          <w:tcPr>
            <w:tcW w:w="0" w:type="auto"/>
            <w:vMerge/>
            <w:tcBorders>
              <w:top w:val="nil"/>
              <w:left w:val="single" w:sz="8" w:space="0" w:color="000000"/>
              <w:bottom w:val="nil"/>
              <w:right w:val="single" w:sz="8" w:space="0" w:color="000000"/>
            </w:tcBorders>
          </w:tcPr>
          <w:p w14:paraId="436C4879" w14:textId="77777777" w:rsidR="00977971" w:rsidRDefault="00977971" w:rsidP="00A71E8B"/>
        </w:tc>
        <w:tc>
          <w:tcPr>
            <w:tcW w:w="0" w:type="auto"/>
            <w:vMerge/>
            <w:tcBorders>
              <w:top w:val="nil"/>
              <w:left w:val="single" w:sz="8" w:space="0" w:color="000000"/>
              <w:bottom w:val="nil"/>
              <w:right w:val="single" w:sz="8" w:space="0" w:color="000000"/>
            </w:tcBorders>
          </w:tcPr>
          <w:p w14:paraId="2C251E7B"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270F0F6E"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07CFB207"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45ED5976" w14:textId="77777777" w:rsidR="00977971" w:rsidRDefault="00977971" w:rsidP="00A71E8B">
            <w:pPr>
              <w:spacing w:line="274" w:lineRule="auto"/>
            </w:pPr>
            <w:r>
              <w:rPr>
                <w:rFonts w:ascii="Arial" w:eastAsia="Arial" w:hAnsi="Arial" w:cs="Arial"/>
                <w:sz w:val="14"/>
              </w:rPr>
              <w:t xml:space="preserve">Jumlah organisasi kepemudaan yang </w:t>
            </w:r>
          </w:p>
          <w:p w14:paraId="3D8DD012" w14:textId="77777777" w:rsidR="00977971" w:rsidRDefault="00977971" w:rsidP="00A71E8B">
            <w:pPr>
              <w:ind w:right="56"/>
              <w:jc w:val="both"/>
            </w:pPr>
            <w:r>
              <w:rPr>
                <w:rFonts w:ascii="Arial" w:eastAsia="Arial" w:hAnsi="Arial" w:cs="Arial"/>
                <w:sz w:val="14"/>
              </w:rPr>
              <w:t>difasilitasi dalam pengembangan organisasi kepemudaan tingkat kabupaten/kota (Orang)</w:t>
            </w:r>
          </w:p>
        </w:tc>
        <w:tc>
          <w:tcPr>
            <w:tcW w:w="1691" w:type="dxa"/>
            <w:tcBorders>
              <w:top w:val="single" w:sz="8" w:space="0" w:color="000000"/>
              <w:left w:val="single" w:sz="8" w:space="0" w:color="000000"/>
              <w:bottom w:val="single" w:sz="8" w:space="0" w:color="000000"/>
              <w:right w:val="single" w:sz="8" w:space="0" w:color="000000"/>
            </w:tcBorders>
          </w:tcPr>
          <w:p w14:paraId="047411F8" w14:textId="77777777" w:rsidR="00977971" w:rsidRDefault="00977971" w:rsidP="00A71E8B">
            <w:pPr>
              <w:spacing w:after="10"/>
            </w:pPr>
            <w:r>
              <w:rPr>
                <w:rFonts w:ascii="Arial" w:eastAsia="Arial" w:hAnsi="Arial" w:cs="Arial"/>
                <w:sz w:val="14"/>
              </w:rPr>
              <w:t xml:space="preserve">2.19.02.2.02.0004 - </w:t>
            </w:r>
          </w:p>
          <w:p w14:paraId="73E1F8E2" w14:textId="77777777" w:rsidR="00977971" w:rsidRDefault="00977971" w:rsidP="00A71E8B">
            <w:pPr>
              <w:spacing w:line="274" w:lineRule="auto"/>
            </w:pPr>
            <w:r>
              <w:rPr>
                <w:rFonts w:ascii="Arial" w:eastAsia="Arial" w:hAnsi="Arial" w:cs="Arial"/>
                <w:sz w:val="14"/>
              </w:rPr>
              <w:t xml:space="preserve">Koordinasi, Sinkronisasi, dan penyelenggaraan Pemberdayaan organisasi kepemudaan melalui kemitraan berbasis peneguhan kemandirian ekonomi pemuda tingkat </w:t>
            </w:r>
          </w:p>
          <w:p w14:paraId="3F15F33B" w14:textId="77777777" w:rsidR="00977971" w:rsidRDefault="00977971" w:rsidP="00A71E8B">
            <w:r>
              <w:rPr>
                <w:rFonts w:ascii="Arial" w:eastAsia="Arial" w:hAnsi="Arial" w:cs="Arial"/>
                <w:sz w:val="14"/>
              </w:rPr>
              <w:t>Kabupaten/Kota</w:t>
            </w:r>
          </w:p>
        </w:tc>
        <w:tc>
          <w:tcPr>
            <w:tcW w:w="1535" w:type="dxa"/>
            <w:tcBorders>
              <w:top w:val="single" w:sz="8" w:space="0" w:color="000000"/>
              <w:left w:val="single" w:sz="8" w:space="0" w:color="000000"/>
              <w:bottom w:val="single" w:sz="8" w:space="0" w:color="000000"/>
              <w:right w:val="single" w:sz="8" w:space="0" w:color="000000"/>
            </w:tcBorders>
          </w:tcPr>
          <w:p w14:paraId="48210576" w14:textId="77777777" w:rsidR="00977971" w:rsidRDefault="00977971" w:rsidP="00A71E8B"/>
        </w:tc>
      </w:tr>
      <w:tr w:rsidR="00977971" w14:paraId="7A1723CD" w14:textId="77777777" w:rsidTr="00977971">
        <w:tblPrEx>
          <w:tblCellMar>
            <w:left w:w="30" w:type="dxa"/>
            <w:right w:w="0" w:type="dxa"/>
          </w:tblCellMar>
        </w:tblPrEx>
        <w:trPr>
          <w:trHeight w:val="956"/>
          <w:jc w:val="center"/>
        </w:trPr>
        <w:tc>
          <w:tcPr>
            <w:tcW w:w="0" w:type="auto"/>
            <w:vMerge/>
            <w:tcBorders>
              <w:top w:val="nil"/>
              <w:left w:val="single" w:sz="8" w:space="0" w:color="000000"/>
              <w:bottom w:val="nil"/>
              <w:right w:val="single" w:sz="8" w:space="0" w:color="000000"/>
            </w:tcBorders>
          </w:tcPr>
          <w:p w14:paraId="39A5F698" w14:textId="77777777" w:rsidR="00977971" w:rsidRDefault="00977971" w:rsidP="00A71E8B"/>
        </w:tc>
        <w:tc>
          <w:tcPr>
            <w:tcW w:w="0" w:type="auto"/>
            <w:vMerge/>
            <w:tcBorders>
              <w:top w:val="nil"/>
              <w:left w:val="single" w:sz="8" w:space="0" w:color="000000"/>
              <w:bottom w:val="nil"/>
              <w:right w:val="single" w:sz="8" w:space="0" w:color="000000"/>
            </w:tcBorders>
          </w:tcPr>
          <w:p w14:paraId="2EF1E8A8" w14:textId="77777777" w:rsidR="00977971" w:rsidRDefault="00977971" w:rsidP="00A71E8B"/>
        </w:tc>
        <w:tc>
          <w:tcPr>
            <w:tcW w:w="0" w:type="auto"/>
            <w:vMerge/>
            <w:tcBorders>
              <w:top w:val="nil"/>
              <w:left w:val="single" w:sz="8" w:space="0" w:color="000000"/>
              <w:bottom w:val="nil"/>
              <w:right w:val="single" w:sz="8" w:space="0" w:color="000000"/>
            </w:tcBorders>
          </w:tcPr>
          <w:p w14:paraId="11773ACB" w14:textId="77777777" w:rsidR="00977971" w:rsidRDefault="00977971" w:rsidP="00A71E8B"/>
        </w:tc>
        <w:tc>
          <w:tcPr>
            <w:tcW w:w="1674" w:type="dxa"/>
            <w:vMerge w:val="restart"/>
            <w:tcBorders>
              <w:top w:val="single" w:sz="8" w:space="0" w:color="000000"/>
              <w:left w:val="single" w:sz="8" w:space="0" w:color="000000"/>
              <w:bottom w:val="nil"/>
              <w:right w:val="single" w:sz="8" w:space="0" w:color="000000"/>
            </w:tcBorders>
          </w:tcPr>
          <w:p w14:paraId="26173558" w14:textId="77777777" w:rsidR="00977971" w:rsidRDefault="00977971" w:rsidP="00A71E8B">
            <w:pPr>
              <w:ind w:right="21"/>
              <w:jc w:val="both"/>
            </w:pPr>
            <w:r>
              <w:rPr>
                <w:rFonts w:ascii="Arial" w:eastAsia="Arial" w:hAnsi="Arial" w:cs="Arial"/>
                <w:sz w:val="14"/>
              </w:rPr>
              <w:t>Meningkatnya prestasi dan daya saing atlet daerah pada tingkat regional, nasional, maupun internasional</w:t>
            </w:r>
          </w:p>
        </w:tc>
        <w:tc>
          <w:tcPr>
            <w:tcW w:w="1684" w:type="dxa"/>
            <w:tcBorders>
              <w:top w:val="single" w:sz="8" w:space="0" w:color="000000"/>
              <w:left w:val="single" w:sz="8" w:space="0" w:color="000000"/>
              <w:bottom w:val="single" w:sz="8" w:space="0" w:color="000000"/>
              <w:right w:val="single" w:sz="8" w:space="0" w:color="000000"/>
            </w:tcBorders>
          </w:tcPr>
          <w:p w14:paraId="63664244"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6509079D" w14:textId="77777777" w:rsidR="00977971" w:rsidRDefault="00977971" w:rsidP="00A71E8B">
            <w:pPr>
              <w:spacing w:after="1" w:line="274" w:lineRule="auto"/>
              <w:jc w:val="both"/>
            </w:pPr>
            <w:r>
              <w:rPr>
                <w:rFonts w:ascii="Arial" w:eastAsia="Arial" w:hAnsi="Arial" w:cs="Arial"/>
                <w:sz w:val="14"/>
              </w:rPr>
              <w:t xml:space="preserve">Persentase tingkat prestasi olahraga (%) </w:t>
            </w:r>
          </w:p>
          <w:p w14:paraId="2675F4DE" w14:textId="77777777" w:rsidR="00977971" w:rsidRDefault="00977971" w:rsidP="00A71E8B">
            <w:r>
              <w:rPr>
                <w:rFonts w:ascii="Arial" w:eastAsia="Arial" w:hAnsi="Arial" w:cs="Arial"/>
                <w:sz w:val="14"/>
              </w:rPr>
              <w:t>(Persen) (%)</w:t>
            </w:r>
          </w:p>
        </w:tc>
        <w:tc>
          <w:tcPr>
            <w:tcW w:w="1691" w:type="dxa"/>
            <w:tcBorders>
              <w:top w:val="single" w:sz="8" w:space="0" w:color="000000"/>
              <w:left w:val="single" w:sz="8" w:space="0" w:color="000000"/>
              <w:bottom w:val="single" w:sz="8" w:space="0" w:color="000000"/>
              <w:right w:val="single" w:sz="8" w:space="0" w:color="000000"/>
            </w:tcBorders>
          </w:tcPr>
          <w:p w14:paraId="163FB288" w14:textId="77777777" w:rsidR="00977971" w:rsidRDefault="00977971" w:rsidP="00A71E8B">
            <w:pPr>
              <w:spacing w:after="10"/>
            </w:pPr>
            <w:r>
              <w:rPr>
                <w:rFonts w:ascii="Arial" w:eastAsia="Arial" w:hAnsi="Arial" w:cs="Arial"/>
                <w:sz w:val="14"/>
              </w:rPr>
              <w:t xml:space="preserve">2.19.03 - PROGRAM </w:t>
            </w:r>
          </w:p>
          <w:p w14:paraId="24B0C2A1" w14:textId="77777777" w:rsidR="00977971" w:rsidRDefault="00977971" w:rsidP="00A71E8B">
            <w:pPr>
              <w:spacing w:after="11"/>
            </w:pPr>
            <w:r>
              <w:rPr>
                <w:rFonts w:ascii="Arial" w:eastAsia="Arial" w:hAnsi="Arial" w:cs="Arial"/>
                <w:sz w:val="14"/>
              </w:rPr>
              <w:t xml:space="preserve">PENGEMBANGAN </w:t>
            </w:r>
          </w:p>
          <w:p w14:paraId="2C276F4F" w14:textId="77777777" w:rsidR="00977971" w:rsidRDefault="00977971" w:rsidP="00A71E8B">
            <w:pPr>
              <w:spacing w:after="10"/>
            </w:pPr>
            <w:r>
              <w:rPr>
                <w:rFonts w:ascii="Arial" w:eastAsia="Arial" w:hAnsi="Arial" w:cs="Arial"/>
                <w:sz w:val="14"/>
              </w:rPr>
              <w:t xml:space="preserve">KAPASITAS DAYA </w:t>
            </w:r>
          </w:p>
          <w:p w14:paraId="7FE5F4D9" w14:textId="77777777" w:rsidR="00977971" w:rsidRDefault="00977971" w:rsidP="00A71E8B">
            <w:pPr>
              <w:jc w:val="both"/>
            </w:pPr>
            <w:r>
              <w:rPr>
                <w:rFonts w:ascii="Arial" w:eastAsia="Arial" w:hAnsi="Arial" w:cs="Arial"/>
                <w:sz w:val="14"/>
              </w:rPr>
              <w:t>SAING KEOLAHRAGAAN</w:t>
            </w:r>
          </w:p>
        </w:tc>
        <w:tc>
          <w:tcPr>
            <w:tcW w:w="1535" w:type="dxa"/>
            <w:tcBorders>
              <w:top w:val="single" w:sz="8" w:space="0" w:color="000000"/>
              <w:left w:val="single" w:sz="8" w:space="0" w:color="000000"/>
              <w:bottom w:val="single" w:sz="8" w:space="0" w:color="000000"/>
              <w:right w:val="single" w:sz="8" w:space="0" w:color="000000"/>
            </w:tcBorders>
          </w:tcPr>
          <w:p w14:paraId="33EF3027" w14:textId="77777777" w:rsidR="00977971" w:rsidRDefault="00977971" w:rsidP="00A71E8B"/>
        </w:tc>
      </w:tr>
      <w:tr w:rsidR="00977971" w14:paraId="6AD73F28" w14:textId="77777777" w:rsidTr="00977971">
        <w:tblPrEx>
          <w:tblCellMar>
            <w:left w:w="30" w:type="dxa"/>
            <w:right w:w="0" w:type="dxa"/>
          </w:tblCellMar>
        </w:tblPrEx>
        <w:trPr>
          <w:trHeight w:val="2100"/>
          <w:jc w:val="center"/>
        </w:trPr>
        <w:tc>
          <w:tcPr>
            <w:tcW w:w="0" w:type="auto"/>
            <w:vMerge/>
            <w:tcBorders>
              <w:top w:val="nil"/>
              <w:left w:val="single" w:sz="8" w:space="0" w:color="000000"/>
              <w:bottom w:val="nil"/>
              <w:right w:val="single" w:sz="8" w:space="0" w:color="000000"/>
            </w:tcBorders>
          </w:tcPr>
          <w:p w14:paraId="64C5754B" w14:textId="77777777" w:rsidR="00977971" w:rsidRDefault="00977971" w:rsidP="00A71E8B"/>
        </w:tc>
        <w:tc>
          <w:tcPr>
            <w:tcW w:w="0" w:type="auto"/>
            <w:vMerge/>
            <w:tcBorders>
              <w:top w:val="nil"/>
              <w:left w:val="single" w:sz="8" w:space="0" w:color="000000"/>
              <w:bottom w:val="nil"/>
              <w:right w:val="single" w:sz="8" w:space="0" w:color="000000"/>
            </w:tcBorders>
          </w:tcPr>
          <w:p w14:paraId="0631A7F9" w14:textId="77777777" w:rsidR="00977971" w:rsidRDefault="00977971" w:rsidP="00A71E8B"/>
        </w:tc>
        <w:tc>
          <w:tcPr>
            <w:tcW w:w="0" w:type="auto"/>
            <w:vMerge/>
            <w:tcBorders>
              <w:top w:val="nil"/>
              <w:left w:val="single" w:sz="8" w:space="0" w:color="000000"/>
              <w:bottom w:val="nil"/>
              <w:right w:val="single" w:sz="8" w:space="0" w:color="000000"/>
            </w:tcBorders>
          </w:tcPr>
          <w:p w14:paraId="3A05BA3F" w14:textId="77777777" w:rsidR="00977971" w:rsidRDefault="00977971" w:rsidP="00A71E8B"/>
        </w:tc>
        <w:tc>
          <w:tcPr>
            <w:tcW w:w="0" w:type="auto"/>
            <w:vMerge/>
            <w:tcBorders>
              <w:top w:val="nil"/>
              <w:left w:val="single" w:sz="8" w:space="0" w:color="000000"/>
              <w:bottom w:val="nil"/>
              <w:right w:val="single" w:sz="8" w:space="0" w:color="000000"/>
            </w:tcBorders>
          </w:tcPr>
          <w:p w14:paraId="08C6E4F9" w14:textId="77777777" w:rsidR="00977971" w:rsidRDefault="00977971" w:rsidP="00A71E8B"/>
        </w:tc>
        <w:tc>
          <w:tcPr>
            <w:tcW w:w="1684" w:type="dxa"/>
            <w:vMerge w:val="restart"/>
            <w:tcBorders>
              <w:top w:val="single" w:sz="8" w:space="0" w:color="000000"/>
              <w:left w:val="single" w:sz="8" w:space="0" w:color="000000"/>
              <w:bottom w:val="nil"/>
              <w:right w:val="single" w:sz="8" w:space="0" w:color="000000"/>
            </w:tcBorders>
          </w:tcPr>
          <w:p w14:paraId="514ACF04" w14:textId="77777777" w:rsidR="00977971" w:rsidRDefault="00977971" w:rsidP="00A71E8B">
            <w:pPr>
              <w:ind w:right="20"/>
            </w:pPr>
            <w:r>
              <w:rPr>
                <w:rFonts w:ascii="Arial" w:eastAsia="Arial" w:hAnsi="Arial" w:cs="Arial"/>
                <w:sz w:val="14"/>
              </w:rPr>
              <w:t>Terselenggaranya program pembinaan dan pengembangan olahraga pendidikan di jenjang pendidikan sesuai kewenangan daerah kabupaten/kota dengan peningkatan jumlah peserta, fasilitas, serta prestasi olahraga pelajar</w:t>
            </w:r>
          </w:p>
        </w:tc>
        <w:tc>
          <w:tcPr>
            <w:tcW w:w="1684" w:type="dxa"/>
            <w:tcBorders>
              <w:top w:val="single" w:sz="8" w:space="0" w:color="000000"/>
              <w:left w:val="single" w:sz="8" w:space="0" w:color="000000"/>
              <w:bottom w:val="single" w:sz="8" w:space="0" w:color="000000"/>
              <w:right w:val="single" w:sz="8" w:space="0" w:color="000000"/>
            </w:tcBorders>
          </w:tcPr>
          <w:p w14:paraId="3DF4ACE3" w14:textId="77777777" w:rsidR="00977971" w:rsidRDefault="00977971" w:rsidP="00A71E8B">
            <w:r>
              <w:rPr>
                <w:rFonts w:ascii="Arial" w:eastAsia="Arial" w:hAnsi="Arial" w:cs="Arial"/>
                <w:sz w:val="14"/>
              </w:rPr>
              <w:t xml:space="preserve">Presentase Meningkatnya pembinaan dan pengembagan olahraga pendidikan pada jenjang pendidikan yang mejadi kewenangan darah kab/kota </w:t>
            </w:r>
          </w:p>
        </w:tc>
        <w:tc>
          <w:tcPr>
            <w:tcW w:w="1691" w:type="dxa"/>
            <w:tcBorders>
              <w:top w:val="single" w:sz="8" w:space="0" w:color="000000"/>
              <w:left w:val="single" w:sz="8" w:space="0" w:color="000000"/>
              <w:bottom w:val="single" w:sz="8" w:space="0" w:color="000000"/>
              <w:right w:val="single" w:sz="8" w:space="0" w:color="000000"/>
            </w:tcBorders>
          </w:tcPr>
          <w:p w14:paraId="6E995189" w14:textId="77777777" w:rsidR="00977971" w:rsidRDefault="00977971" w:rsidP="00A71E8B">
            <w:pPr>
              <w:spacing w:line="274" w:lineRule="auto"/>
              <w:jc w:val="both"/>
            </w:pPr>
            <w:r>
              <w:rPr>
                <w:rFonts w:ascii="Arial" w:eastAsia="Arial" w:hAnsi="Arial" w:cs="Arial"/>
                <w:sz w:val="14"/>
              </w:rPr>
              <w:t xml:space="preserve">2.19.03.2.01 - Pembinaan dan Pengembangan </w:t>
            </w:r>
          </w:p>
          <w:p w14:paraId="0AD9E324" w14:textId="77777777" w:rsidR="00977971" w:rsidRDefault="00977971" w:rsidP="00A71E8B">
            <w:pPr>
              <w:spacing w:after="10"/>
              <w:jc w:val="both"/>
            </w:pPr>
            <w:r>
              <w:rPr>
                <w:rFonts w:ascii="Arial" w:eastAsia="Arial" w:hAnsi="Arial" w:cs="Arial"/>
                <w:sz w:val="14"/>
              </w:rPr>
              <w:t xml:space="preserve">Olahraga Pendidikan pada </w:t>
            </w:r>
          </w:p>
          <w:p w14:paraId="63EBA4FB" w14:textId="77777777" w:rsidR="00977971" w:rsidRDefault="00977971" w:rsidP="00A71E8B">
            <w:pPr>
              <w:spacing w:after="10"/>
            </w:pPr>
            <w:r>
              <w:rPr>
                <w:rFonts w:ascii="Arial" w:eastAsia="Arial" w:hAnsi="Arial" w:cs="Arial"/>
                <w:sz w:val="14"/>
              </w:rPr>
              <w:t xml:space="preserve">Jenjang Pendidikan yang </w:t>
            </w:r>
          </w:p>
          <w:p w14:paraId="62252745" w14:textId="77777777" w:rsidR="00977971" w:rsidRDefault="00977971" w:rsidP="00A71E8B">
            <w:pPr>
              <w:spacing w:after="11"/>
            </w:pPr>
            <w:r>
              <w:rPr>
                <w:rFonts w:ascii="Arial" w:eastAsia="Arial" w:hAnsi="Arial" w:cs="Arial"/>
                <w:sz w:val="14"/>
              </w:rPr>
              <w:t xml:space="preserve">Menjadi Kewenangan </w:t>
            </w:r>
          </w:p>
          <w:p w14:paraId="46606618" w14:textId="77777777" w:rsidR="00977971" w:rsidRDefault="00977971" w:rsidP="00A71E8B">
            <w:r>
              <w:rPr>
                <w:rFonts w:ascii="Arial" w:eastAsia="Arial" w:hAnsi="Arial" w:cs="Arial"/>
                <w:sz w:val="14"/>
              </w:rPr>
              <w:t>Daerah Kabupaten/Kota</w:t>
            </w:r>
          </w:p>
        </w:tc>
        <w:tc>
          <w:tcPr>
            <w:tcW w:w="1535" w:type="dxa"/>
            <w:tcBorders>
              <w:top w:val="single" w:sz="8" w:space="0" w:color="000000"/>
              <w:left w:val="single" w:sz="8" w:space="0" w:color="000000"/>
              <w:bottom w:val="single" w:sz="8" w:space="0" w:color="000000"/>
              <w:right w:val="single" w:sz="8" w:space="0" w:color="000000"/>
            </w:tcBorders>
          </w:tcPr>
          <w:p w14:paraId="7B39935D" w14:textId="77777777" w:rsidR="00977971" w:rsidRDefault="00977971" w:rsidP="00A71E8B"/>
        </w:tc>
      </w:tr>
      <w:tr w:rsidR="00977971" w14:paraId="5CED99C0" w14:textId="77777777" w:rsidTr="00977971">
        <w:tblPrEx>
          <w:tblCellMar>
            <w:left w:w="30" w:type="dxa"/>
            <w:right w:w="0" w:type="dxa"/>
          </w:tblCellMar>
        </w:tblPrEx>
        <w:trPr>
          <w:trHeight w:val="2101"/>
          <w:jc w:val="center"/>
        </w:trPr>
        <w:tc>
          <w:tcPr>
            <w:tcW w:w="0" w:type="auto"/>
            <w:vMerge/>
            <w:tcBorders>
              <w:top w:val="nil"/>
              <w:left w:val="single" w:sz="8" w:space="0" w:color="000000"/>
              <w:bottom w:val="nil"/>
              <w:right w:val="single" w:sz="8" w:space="0" w:color="000000"/>
            </w:tcBorders>
          </w:tcPr>
          <w:p w14:paraId="5E9EE2C8" w14:textId="77777777" w:rsidR="00977971" w:rsidRDefault="00977971" w:rsidP="00A71E8B"/>
        </w:tc>
        <w:tc>
          <w:tcPr>
            <w:tcW w:w="0" w:type="auto"/>
            <w:vMerge/>
            <w:tcBorders>
              <w:top w:val="nil"/>
              <w:left w:val="single" w:sz="8" w:space="0" w:color="000000"/>
              <w:bottom w:val="nil"/>
              <w:right w:val="single" w:sz="8" w:space="0" w:color="000000"/>
            </w:tcBorders>
          </w:tcPr>
          <w:p w14:paraId="106EF93C" w14:textId="77777777" w:rsidR="00977971" w:rsidRDefault="00977971" w:rsidP="00A71E8B"/>
        </w:tc>
        <w:tc>
          <w:tcPr>
            <w:tcW w:w="0" w:type="auto"/>
            <w:vMerge/>
            <w:tcBorders>
              <w:top w:val="nil"/>
              <w:left w:val="single" w:sz="8" w:space="0" w:color="000000"/>
              <w:bottom w:val="nil"/>
              <w:right w:val="single" w:sz="8" w:space="0" w:color="000000"/>
            </w:tcBorders>
          </w:tcPr>
          <w:p w14:paraId="0C5C3FD4" w14:textId="77777777" w:rsidR="00977971" w:rsidRDefault="00977971" w:rsidP="00A71E8B"/>
        </w:tc>
        <w:tc>
          <w:tcPr>
            <w:tcW w:w="0" w:type="auto"/>
            <w:vMerge/>
            <w:tcBorders>
              <w:top w:val="nil"/>
              <w:left w:val="single" w:sz="8" w:space="0" w:color="000000"/>
              <w:bottom w:val="nil"/>
              <w:right w:val="single" w:sz="8" w:space="0" w:color="000000"/>
            </w:tcBorders>
          </w:tcPr>
          <w:p w14:paraId="4A095100" w14:textId="77777777" w:rsidR="00977971" w:rsidRDefault="00977971" w:rsidP="00A71E8B"/>
        </w:tc>
        <w:tc>
          <w:tcPr>
            <w:tcW w:w="0" w:type="auto"/>
            <w:vMerge/>
            <w:tcBorders>
              <w:top w:val="nil"/>
              <w:left w:val="single" w:sz="8" w:space="0" w:color="000000"/>
              <w:bottom w:val="nil"/>
              <w:right w:val="single" w:sz="8" w:space="0" w:color="000000"/>
            </w:tcBorders>
          </w:tcPr>
          <w:p w14:paraId="6275548D"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4A39801C" w14:textId="77777777" w:rsidR="00977971" w:rsidRDefault="00977971" w:rsidP="00A71E8B">
            <w:pPr>
              <w:ind w:right="274"/>
              <w:jc w:val="both"/>
            </w:pPr>
            <w:r>
              <w:rPr>
                <w:rFonts w:ascii="Arial" w:eastAsia="Arial" w:hAnsi="Arial" w:cs="Arial"/>
                <w:sz w:val="14"/>
              </w:rPr>
              <w:t xml:space="preserve">Jumlah sarana </w:t>
            </w:r>
            <w:proofErr w:type="gramStart"/>
            <w:r>
              <w:rPr>
                <w:rFonts w:ascii="Arial" w:eastAsia="Arial" w:hAnsi="Arial" w:cs="Arial"/>
                <w:sz w:val="14"/>
              </w:rPr>
              <w:t>dan  prasarana</w:t>
            </w:r>
            <w:proofErr w:type="gramEnd"/>
            <w:r>
              <w:rPr>
                <w:rFonts w:ascii="Arial" w:eastAsia="Arial" w:hAnsi="Arial" w:cs="Arial"/>
                <w:sz w:val="14"/>
              </w:rPr>
              <w:t xml:space="preserve"> olahraga di tingkat kabupaten/kota yang tersedia (Unit)</w:t>
            </w:r>
          </w:p>
        </w:tc>
        <w:tc>
          <w:tcPr>
            <w:tcW w:w="1691" w:type="dxa"/>
            <w:tcBorders>
              <w:top w:val="single" w:sz="8" w:space="0" w:color="000000"/>
              <w:left w:val="single" w:sz="8" w:space="0" w:color="000000"/>
              <w:bottom w:val="single" w:sz="8" w:space="0" w:color="000000"/>
              <w:right w:val="single" w:sz="8" w:space="0" w:color="000000"/>
            </w:tcBorders>
          </w:tcPr>
          <w:p w14:paraId="1AF498AD" w14:textId="77777777" w:rsidR="00977971" w:rsidRDefault="00977971" w:rsidP="00A71E8B">
            <w:r>
              <w:rPr>
                <w:rFonts w:ascii="Arial" w:eastAsia="Arial" w:hAnsi="Arial" w:cs="Arial"/>
                <w:sz w:val="14"/>
              </w:rPr>
              <w:t>2.19.03.2.01.0005 - Koordinasi dan sinkronisasi penyediaan prasarana olahraga melalui perencanaan, pengadaan, pemanfaatan, pemeliharaan, dan pengawasan Prasarana Olahraga di tingkat kabupaten/kota</w:t>
            </w:r>
          </w:p>
        </w:tc>
        <w:tc>
          <w:tcPr>
            <w:tcW w:w="1535" w:type="dxa"/>
            <w:tcBorders>
              <w:top w:val="single" w:sz="8" w:space="0" w:color="000000"/>
              <w:left w:val="single" w:sz="8" w:space="0" w:color="000000"/>
              <w:bottom w:val="single" w:sz="8" w:space="0" w:color="000000"/>
              <w:right w:val="single" w:sz="8" w:space="0" w:color="000000"/>
            </w:tcBorders>
          </w:tcPr>
          <w:p w14:paraId="3491EAE8" w14:textId="77777777" w:rsidR="00977971" w:rsidRDefault="00977971" w:rsidP="00A71E8B"/>
        </w:tc>
      </w:tr>
      <w:tr w:rsidR="00977971" w14:paraId="52AC8864" w14:textId="77777777" w:rsidTr="00977971">
        <w:tblPrEx>
          <w:tblCellMar>
            <w:left w:w="30" w:type="dxa"/>
            <w:right w:w="5" w:type="dxa"/>
          </w:tblCellMar>
        </w:tblPrEx>
        <w:trPr>
          <w:trHeight w:val="1528"/>
          <w:jc w:val="center"/>
        </w:trPr>
        <w:tc>
          <w:tcPr>
            <w:tcW w:w="1676" w:type="dxa"/>
            <w:vMerge w:val="restart"/>
            <w:tcBorders>
              <w:top w:val="nil"/>
              <w:left w:val="single" w:sz="8" w:space="0" w:color="000000"/>
              <w:bottom w:val="nil"/>
              <w:right w:val="single" w:sz="8" w:space="0" w:color="000000"/>
            </w:tcBorders>
          </w:tcPr>
          <w:p w14:paraId="223041EE" w14:textId="77777777" w:rsidR="00977971" w:rsidRDefault="00977971" w:rsidP="00A71E8B"/>
        </w:tc>
        <w:tc>
          <w:tcPr>
            <w:tcW w:w="1678" w:type="dxa"/>
            <w:vMerge w:val="restart"/>
            <w:tcBorders>
              <w:top w:val="nil"/>
              <w:left w:val="single" w:sz="8" w:space="0" w:color="000000"/>
              <w:bottom w:val="nil"/>
              <w:right w:val="single" w:sz="8" w:space="0" w:color="000000"/>
            </w:tcBorders>
          </w:tcPr>
          <w:p w14:paraId="305DFF82" w14:textId="77777777" w:rsidR="00977971" w:rsidRDefault="00977971" w:rsidP="00A71E8B"/>
        </w:tc>
        <w:tc>
          <w:tcPr>
            <w:tcW w:w="1677" w:type="dxa"/>
            <w:vMerge w:val="restart"/>
            <w:tcBorders>
              <w:top w:val="nil"/>
              <w:left w:val="single" w:sz="8" w:space="0" w:color="000000"/>
              <w:bottom w:val="nil"/>
              <w:right w:val="single" w:sz="8" w:space="0" w:color="000000"/>
            </w:tcBorders>
          </w:tcPr>
          <w:p w14:paraId="211FF2F9" w14:textId="77777777" w:rsidR="00977971" w:rsidRDefault="00977971" w:rsidP="00A71E8B"/>
        </w:tc>
        <w:tc>
          <w:tcPr>
            <w:tcW w:w="1674" w:type="dxa"/>
            <w:vMerge w:val="restart"/>
            <w:tcBorders>
              <w:top w:val="nil"/>
              <w:left w:val="single" w:sz="8" w:space="0" w:color="000000"/>
              <w:bottom w:val="nil"/>
              <w:right w:val="single" w:sz="8" w:space="0" w:color="000000"/>
            </w:tcBorders>
          </w:tcPr>
          <w:p w14:paraId="61B8FEA4" w14:textId="77777777" w:rsidR="00977971" w:rsidRDefault="00977971" w:rsidP="00A71E8B"/>
        </w:tc>
        <w:tc>
          <w:tcPr>
            <w:tcW w:w="1684" w:type="dxa"/>
            <w:vMerge w:val="restart"/>
            <w:tcBorders>
              <w:top w:val="single" w:sz="8" w:space="0" w:color="000000"/>
              <w:left w:val="single" w:sz="8" w:space="0" w:color="000000"/>
              <w:bottom w:val="single" w:sz="8" w:space="0" w:color="000000"/>
              <w:right w:val="single" w:sz="8" w:space="0" w:color="000000"/>
            </w:tcBorders>
          </w:tcPr>
          <w:p w14:paraId="110DBEA9" w14:textId="77777777" w:rsidR="00977971" w:rsidRDefault="00977971" w:rsidP="00A71E8B">
            <w:pPr>
              <w:ind w:right="84"/>
              <w:jc w:val="both"/>
            </w:pPr>
            <w:r>
              <w:rPr>
                <w:rFonts w:ascii="Arial" w:eastAsia="Arial" w:hAnsi="Arial" w:cs="Arial"/>
                <w:sz w:val="14"/>
              </w:rPr>
              <w:t>Terwujudnya peningkatan penyelenggaraan kejuaraan olahraga di tingkat daerah kabupaten/kota secara teratur, berkualitas, dan partisipatif</w:t>
            </w:r>
          </w:p>
        </w:tc>
        <w:tc>
          <w:tcPr>
            <w:tcW w:w="1684" w:type="dxa"/>
            <w:tcBorders>
              <w:top w:val="single" w:sz="8" w:space="0" w:color="000000"/>
              <w:left w:val="single" w:sz="8" w:space="0" w:color="000000"/>
              <w:bottom w:val="single" w:sz="8" w:space="0" w:color="000000"/>
              <w:right w:val="single" w:sz="8" w:space="0" w:color="000000"/>
            </w:tcBorders>
          </w:tcPr>
          <w:p w14:paraId="57580E25" w14:textId="77777777" w:rsidR="00977971" w:rsidRDefault="00977971" w:rsidP="00A71E8B">
            <w:pPr>
              <w:ind w:right="165"/>
              <w:jc w:val="both"/>
            </w:pPr>
            <w:r>
              <w:rPr>
                <w:rFonts w:ascii="Arial" w:eastAsia="Arial" w:hAnsi="Arial" w:cs="Arial"/>
                <w:sz w:val="14"/>
              </w:rPr>
              <w:t>Presentase Peningkatan penyelenggaraan kejuaraan olahraga di tingkat Daerah kab/kota</w:t>
            </w:r>
          </w:p>
        </w:tc>
        <w:tc>
          <w:tcPr>
            <w:tcW w:w="1691" w:type="dxa"/>
            <w:tcBorders>
              <w:top w:val="single" w:sz="8" w:space="0" w:color="000000"/>
              <w:left w:val="single" w:sz="8" w:space="0" w:color="000000"/>
              <w:bottom w:val="single" w:sz="8" w:space="0" w:color="000000"/>
              <w:right w:val="single" w:sz="8" w:space="0" w:color="000000"/>
            </w:tcBorders>
          </w:tcPr>
          <w:p w14:paraId="6823767C" w14:textId="77777777" w:rsidR="00977971" w:rsidRDefault="00977971" w:rsidP="00A71E8B">
            <w:pPr>
              <w:spacing w:after="10"/>
            </w:pPr>
            <w:r>
              <w:rPr>
                <w:rFonts w:ascii="Arial" w:eastAsia="Arial" w:hAnsi="Arial" w:cs="Arial"/>
                <w:sz w:val="14"/>
              </w:rPr>
              <w:t xml:space="preserve">2.19.03.2.02 - </w:t>
            </w:r>
          </w:p>
          <w:p w14:paraId="3385531B" w14:textId="77777777" w:rsidR="00977971" w:rsidRDefault="00977971" w:rsidP="00A71E8B">
            <w:pPr>
              <w:spacing w:after="10"/>
            </w:pPr>
            <w:r>
              <w:rPr>
                <w:rFonts w:ascii="Arial" w:eastAsia="Arial" w:hAnsi="Arial" w:cs="Arial"/>
                <w:sz w:val="14"/>
              </w:rPr>
              <w:t xml:space="preserve">Penyelenggaraan </w:t>
            </w:r>
          </w:p>
          <w:p w14:paraId="1CD20768" w14:textId="77777777" w:rsidR="00977971" w:rsidRDefault="00977971" w:rsidP="00A71E8B">
            <w:pPr>
              <w:spacing w:after="11"/>
            </w:pPr>
            <w:r>
              <w:rPr>
                <w:rFonts w:ascii="Arial" w:eastAsia="Arial" w:hAnsi="Arial" w:cs="Arial"/>
                <w:sz w:val="14"/>
              </w:rPr>
              <w:t xml:space="preserve">Kejuaraan Olahraga </w:t>
            </w:r>
          </w:p>
          <w:p w14:paraId="4072D708" w14:textId="77777777" w:rsidR="00977971" w:rsidRDefault="00977971" w:rsidP="00A71E8B">
            <w:pPr>
              <w:spacing w:after="10"/>
            </w:pPr>
            <w:r>
              <w:rPr>
                <w:rFonts w:ascii="Arial" w:eastAsia="Arial" w:hAnsi="Arial" w:cs="Arial"/>
                <w:sz w:val="14"/>
              </w:rPr>
              <w:t xml:space="preserve">Tingkat Daerah </w:t>
            </w:r>
          </w:p>
          <w:p w14:paraId="10B014DE" w14:textId="77777777" w:rsidR="00977971" w:rsidRDefault="00977971" w:rsidP="00A71E8B">
            <w:r>
              <w:rPr>
                <w:rFonts w:ascii="Arial" w:eastAsia="Arial" w:hAnsi="Arial" w:cs="Arial"/>
                <w:sz w:val="14"/>
              </w:rPr>
              <w:t>Kabupaten/Kota</w:t>
            </w:r>
          </w:p>
        </w:tc>
        <w:tc>
          <w:tcPr>
            <w:tcW w:w="1535" w:type="dxa"/>
            <w:tcBorders>
              <w:top w:val="nil"/>
              <w:left w:val="single" w:sz="8" w:space="0" w:color="000000"/>
              <w:bottom w:val="single" w:sz="8" w:space="0" w:color="000000"/>
              <w:right w:val="single" w:sz="8" w:space="0" w:color="000000"/>
            </w:tcBorders>
          </w:tcPr>
          <w:p w14:paraId="4E1D3CA6" w14:textId="77777777" w:rsidR="00977971" w:rsidRDefault="00977971" w:rsidP="00A71E8B"/>
        </w:tc>
      </w:tr>
      <w:tr w:rsidR="00977971" w14:paraId="1255B69F" w14:textId="77777777" w:rsidTr="00977971">
        <w:tblPrEx>
          <w:tblCellMar>
            <w:left w:w="30" w:type="dxa"/>
            <w:right w:w="5" w:type="dxa"/>
          </w:tblCellMar>
        </w:tblPrEx>
        <w:trPr>
          <w:trHeight w:val="1145"/>
          <w:jc w:val="center"/>
        </w:trPr>
        <w:tc>
          <w:tcPr>
            <w:tcW w:w="0" w:type="auto"/>
            <w:vMerge/>
            <w:tcBorders>
              <w:top w:val="nil"/>
              <w:left w:val="single" w:sz="8" w:space="0" w:color="000000"/>
              <w:bottom w:val="nil"/>
              <w:right w:val="single" w:sz="8" w:space="0" w:color="000000"/>
            </w:tcBorders>
          </w:tcPr>
          <w:p w14:paraId="3FF9473C" w14:textId="77777777" w:rsidR="00977971" w:rsidRDefault="00977971" w:rsidP="00A71E8B"/>
        </w:tc>
        <w:tc>
          <w:tcPr>
            <w:tcW w:w="0" w:type="auto"/>
            <w:vMerge/>
            <w:tcBorders>
              <w:top w:val="nil"/>
              <w:left w:val="single" w:sz="8" w:space="0" w:color="000000"/>
              <w:bottom w:val="nil"/>
              <w:right w:val="single" w:sz="8" w:space="0" w:color="000000"/>
            </w:tcBorders>
          </w:tcPr>
          <w:p w14:paraId="592E99A5" w14:textId="77777777" w:rsidR="00977971" w:rsidRDefault="00977971" w:rsidP="00A71E8B"/>
        </w:tc>
        <w:tc>
          <w:tcPr>
            <w:tcW w:w="0" w:type="auto"/>
            <w:vMerge/>
            <w:tcBorders>
              <w:top w:val="nil"/>
              <w:left w:val="single" w:sz="8" w:space="0" w:color="000000"/>
              <w:bottom w:val="nil"/>
              <w:right w:val="single" w:sz="8" w:space="0" w:color="000000"/>
            </w:tcBorders>
          </w:tcPr>
          <w:p w14:paraId="6BC92867" w14:textId="77777777" w:rsidR="00977971" w:rsidRDefault="00977971" w:rsidP="00A71E8B"/>
        </w:tc>
        <w:tc>
          <w:tcPr>
            <w:tcW w:w="0" w:type="auto"/>
            <w:vMerge/>
            <w:tcBorders>
              <w:top w:val="nil"/>
              <w:left w:val="single" w:sz="8" w:space="0" w:color="000000"/>
              <w:bottom w:val="nil"/>
              <w:right w:val="single" w:sz="8" w:space="0" w:color="000000"/>
            </w:tcBorders>
          </w:tcPr>
          <w:p w14:paraId="1F1FF2FA" w14:textId="77777777" w:rsidR="00977971" w:rsidRDefault="00977971" w:rsidP="00A71E8B"/>
        </w:tc>
        <w:tc>
          <w:tcPr>
            <w:tcW w:w="0" w:type="auto"/>
            <w:vMerge/>
            <w:tcBorders>
              <w:top w:val="nil"/>
              <w:left w:val="single" w:sz="8" w:space="0" w:color="000000"/>
              <w:bottom w:val="nil"/>
              <w:right w:val="single" w:sz="8" w:space="0" w:color="000000"/>
            </w:tcBorders>
          </w:tcPr>
          <w:p w14:paraId="27B92887"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0554965E" w14:textId="77777777" w:rsidR="00977971" w:rsidRDefault="00977971" w:rsidP="00A71E8B">
            <w:pPr>
              <w:spacing w:after="10"/>
            </w:pPr>
            <w:r>
              <w:rPr>
                <w:rFonts w:ascii="Arial" w:eastAsia="Arial" w:hAnsi="Arial" w:cs="Arial"/>
                <w:sz w:val="14"/>
              </w:rPr>
              <w:t xml:space="preserve">Jumlah Kejuaraan </w:t>
            </w:r>
          </w:p>
          <w:p w14:paraId="19194707" w14:textId="77777777" w:rsidR="00977971" w:rsidRDefault="00977971" w:rsidP="00A71E8B">
            <w:pPr>
              <w:spacing w:after="11"/>
            </w:pPr>
            <w:r>
              <w:rPr>
                <w:rFonts w:ascii="Arial" w:eastAsia="Arial" w:hAnsi="Arial" w:cs="Arial"/>
                <w:sz w:val="14"/>
              </w:rPr>
              <w:t xml:space="preserve">Olahraga Multi Event dan </w:t>
            </w:r>
          </w:p>
          <w:p w14:paraId="79C697D4" w14:textId="77777777" w:rsidR="00977971" w:rsidRDefault="00977971" w:rsidP="00A71E8B">
            <w:pPr>
              <w:spacing w:after="10"/>
            </w:pPr>
            <w:r>
              <w:rPr>
                <w:rFonts w:ascii="Arial" w:eastAsia="Arial" w:hAnsi="Arial" w:cs="Arial"/>
                <w:sz w:val="14"/>
              </w:rPr>
              <w:t xml:space="preserve">Single </w:t>
            </w:r>
            <w:proofErr w:type="gramStart"/>
            <w:r>
              <w:rPr>
                <w:rFonts w:ascii="Arial" w:eastAsia="Arial" w:hAnsi="Arial" w:cs="Arial"/>
                <w:sz w:val="14"/>
              </w:rPr>
              <w:t>Event  Tingkat</w:t>
            </w:r>
            <w:proofErr w:type="gramEnd"/>
            <w:r>
              <w:rPr>
                <w:rFonts w:ascii="Arial" w:eastAsia="Arial" w:hAnsi="Arial" w:cs="Arial"/>
                <w:sz w:val="14"/>
              </w:rPr>
              <w:t xml:space="preserve"> </w:t>
            </w:r>
          </w:p>
          <w:p w14:paraId="52BB9A5F" w14:textId="77777777" w:rsidR="00977971" w:rsidRDefault="00977971" w:rsidP="00A71E8B">
            <w:pPr>
              <w:spacing w:after="10"/>
            </w:pPr>
            <w:r>
              <w:rPr>
                <w:rFonts w:ascii="Arial" w:eastAsia="Arial" w:hAnsi="Arial" w:cs="Arial"/>
                <w:sz w:val="14"/>
              </w:rPr>
              <w:t xml:space="preserve">Kabupaten/Kota </w:t>
            </w:r>
          </w:p>
          <w:p w14:paraId="021E202F" w14:textId="77777777" w:rsidR="00977971" w:rsidRDefault="00977971" w:rsidP="00A71E8B">
            <w:r>
              <w:rPr>
                <w:rFonts w:ascii="Arial" w:eastAsia="Arial" w:hAnsi="Arial" w:cs="Arial"/>
                <w:sz w:val="14"/>
              </w:rPr>
              <w:t>(Kegiatan)</w:t>
            </w:r>
          </w:p>
        </w:tc>
        <w:tc>
          <w:tcPr>
            <w:tcW w:w="1691" w:type="dxa"/>
            <w:tcBorders>
              <w:top w:val="single" w:sz="8" w:space="0" w:color="000000"/>
              <w:left w:val="single" w:sz="8" w:space="0" w:color="000000"/>
              <w:bottom w:val="single" w:sz="8" w:space="0" w:color="000000"/>
              <w:right w:val="single" w:sz="8" w:space="0" w:color="000000"/>
            </w:tcBorders>
          </w:tcPr>
          <w:p w14:paraId="58C54D3E" w14:textId="77777777" w:rsidR="00977971" w:rsidRDefault="00977971" w:rsidP="00A71E8B">
            <w:pPr>
              <w:spacing w:after="10"/>
            </w:pPr>
            <w:r>
              <w:rPr>
                <w:rFonts w:ascii="Arial" w:eastAsia="Arial" w:hAnsi="Arial" w:cs="Arial"/>
                <w:sz w:val="14"/>
              </w:rPr>
              <w:t xml:space="preserve">2.19.03.2.02.0004 - </w:t>
            </w:r>
          </w:p>
          <w:p w14:paraId="243116C6" w14:textId="77777777" w:rsidR="00977971" w:rsidRDefault="00977971" w:rsidP="00A71E8B">
            <w:pPr>
              <w:spacing w:after="11"/>
            </w:pPr>
            <w:r>
              <w:rPr>
                <w:rFonts w:ascii="Arial" w:eastAsia="Arial" w:hAnsi="Arial" w:cs="Arial"/>
                <w:sz w:val="14"/>
              </w:rPr>
              <w:t xml:space="preserve">Penyelenggaraan </w:t>
            </w:r>
          </w:p>
          <w:p w14:paraId="0A436CD8" w14:textId="77777777" w:rsidR="00977971" w:rsidRDefault="00977971" w:rsidP="00A71E8B">
            <w:pPr>
              <w:spacing w:after="10"/>
            </w:pPr>
            <w:r>
              <w:rPr>
                <w:rFonts w:ascii="Arial" w:eastAsia="Arial" w:hAnsi="Arial" w:cs="Arial"/>
                <w:sz w:val="14"/>
              </w:rPr>
              <w:t xml:space="preserve">Kejuaraan Olahraga Multi </w:t>
            </w:r>
          </w:p>
          <w:p w14:paraId="57B355D0" w14:textId="77777777" w:rsidR="00977971" w:rsidRDefault="00977971" w:rsidP="00A71E8B">
            <w:pPr>
              <w:spacing w:after="10"/>
            </w:pPr>
            <w:r>
              <w:rPr>
                <w:rFonts w:ascii="Arial" w:eastAsia="Arial" w:hAnsi="Arial" w:cs="Arial"/>
                <w:sz w:val="14"/>
              </w:rPr>
              <w:t xml:space="preserve">Event dan Single Event  </w:t>
            </w:r>
          </w:p>
          <w:p w14:paraId="15EFE102" w14:textId="77777777" w:rsidR="00977971" w:rsidRDefault="00977971" w:rsidP="00A71E8B">
            <w:r>
              <w:rPr>
                <w:rFonts w:ascii="Arial" w:eastAsia="Arial" w:hAnsi="Arial" w:cs="Arial"/>
                <w:sz w:val="14"/>
              </w:rPr>
              <w:t>Tingkat Kabupaten/Kota</w:t>
            </w:r>
          </w:p>
        </w:tc>
        <w:tc>
          <w:tcPr>
            <w:tcW w:w="1535" w:type="dxa"/>
            <w:tcBorders>
              <w:top w:val="single" w:sz="8" w:space="0" w:color="000000"/>
              <w:left w:val="single" w:sz="8" w:space="0" w:color="000000"/>
              <w:bottom w:val="single" w:sz="8" w:space="0" w:color="000000"/>
              <w:right w:val="single" w:sz="8" w:space="0" w:color="000000"/>
            </w:tcBorders>
          </w:tcPr>
          <w:p w14:paraId="2E97D867" w14:textId="77777777" w:rsidR="00977971" w:rsidRDefault="00977971" w:rsidP="00A71E8B"/>
        </w:tc>
      </w:tr>
      <w:tr w:rsidR="00977971" w14:paraId="420582F5" w14:textId="77777777" w:rsidTr="00977971">
        <w:tblPrEx>
          <w:tblCellMar>
            <w:left w:w="30" w:type="dxa"/>
            <w:right w:w="5" w:type="dxa"/>
          </w:tblCellMar>
        </w:tblPrEx>
        <w:trPr>
          <w:trHeight w:val="1144"/>
          <w:jc w:val="center"/>
        </w:trPr>
        <w:tc>
          <w:tcPr>
            <w:tcW w:w="0" w:type="auto"/>
            <w:vMerge/>
            <w:tcBorders>
              <w:top w:val="nil"/>
              <w:left w:val="single" w:sz="8" w:space="0" w:color="000000"/>
              <w:bottom w:val="nil"/>
              <w:right w:val="single" w:sz="8" w:space="0" w:color="000000"/>
            </w:tcBorders>
          </w:tcPr>
          <w:p w14:paraId="7D4BA502" w14:textId="77777777" w:rsidR="00977971" w:rsidRDefault="00977971" w:rsidP="00A71E8B"/>
        </w:tc>
        <w:tc>
          <w:tcPr>
            <w:tcW w:w="0" w:type="auto"/>
            <w:vMerge/>
            <w:tcBorders>
              <w:top w:val="nil"/>
              <w:left w:val="single" w:sz="8" w:space="0" w:color="000000"/>
              <w:bottom w:val="nil"/>
              <w:right w:val="single" w:sz="8" w:space="0" w:color="000000"/>
            </w:tcBorders>
          </w:tcPr>
          <w:p w14:paraId="5A064738" w14:textId="77777777" w:rsidR="00977971" w:rsidRDefault="00977971" w:rsidP="00A71E8B"/>
        </w:tc>
        <w:tc>
          <w:tcPr>
            <w:tcW w:w="0" w:type="auto"/>
            <w:vMerge/>
            <w:tcBorders>
              <w:top w:val="nil"/>
              <w:left w:val="single" w:sz="8" w:space="0" w:color="000000"/>
              <w:bottom w:val="nil"/>
              <w:right w:val="single" w:sz="8" w:space="0" w:color="000000"/>
            </w:tcBorders>
          </w:tcPr>
          <w:p w14:paraId="3DE7152C" w14:textId="77777777" w:rsidR="00977971" w:rsidRDefault="00977971" w:rsidP="00A71E8B"/>
        </w:tc>
        <w:tc>
          <w:tcPr>
            <w:tcW w:w="0" w:type="auto"/>
            <w:vMerge/>
            <w:tcBorders>
              <w:top w:val="nil"/>
              <w:left w:val="single" w:sz="8" w:space="0" w:color="000000"/>
              <w:bottom w:val="nil"/>
              <w:right w:val="single" w:sz="8" w:space="0" w:color="000000"/>
            </w:tcBorders>
          </w:tcPr>
          <w:p w14:paraId="65240D0D"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3315A449"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604C41F6" w14:textId="77777777" w:rsidR="00977971" w:rsidRDefault="00977971" w:rsidP="00A71E8B">
            <w:pPr>
              <w:spacing w:after="10"/>
            </w:pPr>
            <w:r>
              <w:rPr>
                <w:rFonts w:ascii="Arial" w:eastAsia="Arial" w:hAnsi="Arial" w:cs="Arial"/>
                <w:sz w:val="14"/>
              </w:rPr>
              <w:t xml:space="preserve">Jumlah Peserta pada </w:t>
            </w:r>
          </w:p>
          <w:p w14:paraId="688B521B" w14:textId="77777777" w:rsidR="00977971" w:rsidRDefault="00977971" w:rsidP="00A71E8B">
            <w:pPr>
              <w:ind w:right="204"/>
              <w:jc w:val="both"/>
            </w:pPr>
            <w:r>
              <w:rPr>
                <w:rFonts w:ascii="Arial" w:eastAsia="Arial" w:hAnsi="Arial" w:cs="Arial"/>
                <w:sz w:val="14"/>
              </w:rPr>
              <w:t>Penyelenggaraan Kejuaraan Tingkat kabupaten/kota (Orang)</w:t>
            </w:r>
          </w:p>
        </w:tc>
        <w:tc>
          <w:tcPr>
            <w:tcW w:w="1691" w:type="dxa"/>
            <w:tcBorders>
              <w:top w:val="single" w:sz="8" w:space="0" w:color="000000"/>
              <w:left w:val="single" w:sz="8" w:space="0" w:color="000000"/>
              <w:bottom w:val="single" w:sz="8" w:space="0" w:color="000000"/>
              <w:right w:val="single" w:sz="8" w:space="0" w:color="000000"/>
            </w:tcBorders>
          </w:tcPr>
          <w:p w14:paraId="43D9CA8C" w14:textId="77777777" w:rsidR="00977971" w:rsidRDefault="00977971" w:rsidP="00A71E8B">
            <w:r>
              <w:rPr>
                <w:rFonts w:ascii="Arial" w:eastAsia="Arial" w:hAnsi="Arial" w:cs="Arial"/>
                <w:sz w:val="14"/>
              </w:rPr>
              <w:t>2.19.03.2.02.0006 - Keikutsertaan anggota kontingen kabupaten/kota dalam Penyelenggaraan pekan dan kejuaraan olahraga</w:t>
            </w:r>
          </w:p>
        </w:tc>
        <w:tc>
          <w:tcPr>
            <w:tcW w:w="1535" w:type="dxa"/>
            <w:tcBorders>
              <w:top w:val="single" w:sz="8" w:space="0" w:color="000000"/>
              <w:left w:val="single" w:sz="8" w:space="0" w:color="000000"/>
              <w:bottom w:val="single" w:sz="8" w:space="0" w:color="000000"/>
              <w:right w:val="single" w:sz="8" w:space="0" w:color="000000"/>
            </w:tcBorders>
          </w:tcPr>
          <w:p w14:paraId="153C368D" w14:textId="77777777" w:rsidR="00977971" w:rsidRDefault="00977971" w:rsidP="00A71E8B"/>
        </w:tc>
      </w:tr>
      <w:tr w:rsidR="00977971" w14:paraId="64E2AE11" w14:textId="77777777" w:rsidTr="00977971">
        <w:tblPrEx>
          <w:tblCellMar>
            <w:left w:w="30" w:type="dxa"/>
            <w:right w:w="5" w:type="dxa"/>
          </w:tblCellMar>
        </w:tblPrEx>
        <w:trPr>
          <w:trHeight w:val="1529"/>
          <w:jc w:val="center"/>
        </w:trPr>
        <w:tc>
          <w:tcPr>
            <w:tcW w:w="0" w:type="auto"/>
            <w:vMerge/>
            <w:tcBorders>
              <w:top w:val="nil"/>
              <w:left w:val="single" w:sz="8" w:space="0" w:color="000000"/>
              <w:bottom w:val="nil"/>
              <w:right w:val="single" w:sz="8" w:space="0" w:color="000000"/>
            </w:tcBorders>
          </w:tcPr>
          <w:p w14:paraId="687DD2A2" w14:textId="77777777" w:rsidR="00977971" w:rsidRDefault="00977971" w:rsidP="00A71E8B"/>
        </w:tc>
        <w:tc>
          <w:tcPr>
            <w:tcW w:w="0" w:type="auto"/>
            <w:vMerge/>
            <w:tcBorders>
              <w:top w:val="nil"/>
              <w:left w:val="single" w:sz="8" w:space="0" w:color="000000"/>
              <w:bottom w:val="nil"/>
              <w:right w:val="single" w:sz="8" w:space="0" w:color="000000"/>
            </w:tcBorders>
          </w:tcPr>
          <w:p w14:paraId="3E0684B1" w14:textId="77777777" w:rsidR="00977971" w:rsidRDefault="00977971" w:rsidP="00A71E8B"/>
        </w:tc>
        <w:tc>
          <w:tcPr>
            <w:tcW w:w="0" w:type="auto"/>
            <w:vMerge/>
            <w:tcBorders>
              <w:top w:val="nil"/>
              <w:left w:val="single" w:sz="8" w:space="0" w:color="000000"/>
              <w:bottom w:val="nil"/>
              <w:right w:val="single" w:sz="8" w:space="0" w:color="000000"/>
            </w:tcBorders>
          </w:tcPr>
          <w:p w14:paraId="1B1D4D19" w14:textId="77777777" w:rsidR="00977971" w:rsidRDefault="00977971" w:rsidP="00A71E8B"/>
        </w:tc>
        <w:tc>
          <w:tcPr>
            <w:tcW w:w="0" w:type="auto"/>
            <w:vMerge/>
            <w:tcBorders>
              <w:top w:val="nil"/>
              <w:left w:val="single" w:sz="8" w:space="0" w:color="000000"/>
              <w:bottom w:val="nil"/>
              <w:right w:val="single" w:sz="8" w:space="0" w:color="000000"/>
            </w:tcBorders>
          </w:tcPr>
          <w:p w14:paraId="4E2386E8" w14:textId="77777777" w:rsidR="00977971" w:rsidRDefault="00977971" w:rsidP="00A71E8B"/>
        </w:tc>
        <w:tc>
          <w:tcPr>
            <w:tcW w:w="1684" w:type="dxa"/>
            <w:vMerge w:val="restart"/>
            <w:tcBorders>
              <w:top w:val="single" w:sz="8" w:space="0" w:color="000000"/>
              <w:left w:val="single" w:sz="8" w:space="0" w:color="000000"/>
              <w:bottom w:val="single" w:sz="8" w:space="0" w:color="000000"/>
              <w:right w:val="single" w:sz="8" w:space="0" w:color="000000"/>
            </w:tcBorders>
          </w:tcPr>
          <w:p w14:paraId="43FB4F6B" w14:textId="77777777" w:rsidR="00977971" w:rsidRDefault="00977971" w:rsidP="00A71E8B">
            <w:r>
              <w:rPr>
                <w:rFonts w:ascii="Arial" w:eastAsia="Arial" w:hAnsi="Arial" w:cs="Arial"/>
                <w:sz w:val="14"/>
              </w:rPr>
              <w:t>Terwujudnya penyelenggaraan event olahraga berprestasi di tingkat daerah yang terstruktur, berkualitas, dan mendorong peningkatan prestasi atlet</w:t>
            </w:r>
          </w:p>
        </w:tc>
        <w:tc>
          <w:tcPr>
            <w:tcW w:w="1684" w:type="dxa"/>
            <w:tcBorders>
              <w:top w:val="single" w:sz="8" w:space="0" w:color="000000"/>
              <w:left w:val="single" w:sz="8" w:space="0" w:color="000000"/>
              <w:bottom w:val="single" w:sz="8" w:space="0" w:color="000000"/>
              <w:right w:val="single" w:sz="8" w:space="0" w:color="000000"/>
            </w:tcBorders>
          </w:tcPr>
          <w:p w14:paraId="1B228D3F" w14:textId="77777777" w:rsidR="00977971" w:rsidRDefault="00977971" w:rsidP="00A71E8B">
            <w:pPr>
              <w:ind w:right="247"/>
              <w:jc w:val="both"/>
            </w:pPr>
            <w:r>
              <w:rPr>
                <w:rFonts w:ascii="Arial" w:eastAsia="Arial" w:hAnsi="Arial" w:cs="Arial"/>
                <w:sz w:val="14"/>
              </w:rPr>
              <w:t>Persentase penyelenggaraan event olahraga berprestasi di tingkat daerah</w:t>
            </w:r>
          </w:p>
        </w:tc>
        <w:tc>
          <w:tcPr>
            <w:tcW w:w="1691" w:type="dxa"/>
            <w:tcBorders>
              <w:top w:val="single" w:sz="8" w:space="0" w:color="000000"/>
              <w:left w:val="single" w:sz="8" w:space="0" w:color="000000"/>
              <w:bottom w:val="single" w:sz="8" w:space="0" w:color="000000"/>
              <w:right w:val="single" w:sz="8" w:space="0" w:color="000000"/>
            </w:tcBorders>
          </w:tcPr>
          <w:p w14:paraId="17916768" w14:textId="77777777" w:rsidR="00977971" w:rsidRDefault="00977971" w:rsidP="00A71E8B">
            <w:pPr>
              <w:spacing w:line="274" w:lineRule="auto"/>
              <w:jc w:val="both"/>
            </w:pPr>
            <w:r>
              <w:rPr>
                <w:rFonts w:ascii="Arial" w:eastAsia="Arial" w:hAnsi="Arial" w:cs="Arial"/>
                <w:sz w:val="14"/>
              </w:rPr>
              <w:t xml:space="preserve">2.19.03.2.03 - Pembinaan dan Pengembangan </w:t>
            </w:r>
          </w:p>
          <w:p w14:paraId="4038B921" w14:textId="77777777" w:rsidR="00977971" w:rsidRDefault="00977971" w:rsidP="00A71E8B">
            <w:pPr>
              <w:spacing w:after="10"/>
              <w:jc w:val="both"/>
            </w:pPr>
            <w:r>
              <w:rPr>
                <w:rFonts w:ascii="Arial" w:eastAsia="Arial" w:hAnsi="Arial" w:cs="Arial"/>
                <w:sz w:val="14"/>
              </w:rPr>
              <w:t xml:space="preserve">Olahraga Prestasi Tingkat </w:t>
            </w:r>
          </w:p>
          <w:p w14:paraId="5B22F13E" w14:textId="77777777" w:rsidR="00977971" w:rsidRDefault="00977971" w:rsidP="00A71E8B">
            <w:r>
              <w:rPr>
                <w:rFonts w:ascii="Arial" w:eastAsia="Arial" w:hAnsi="Arial" w:cs="Arial"/>
                <w:sz w:val="14"/>
              </w:rPr>
              <w:t>Daerah Provinsi</w:t>
            </w:r>
          </w:p>
        </w:tc>
        <w:tc>
          <w:tcPr>
            <w:tcW w:w="1535" w:type="dxa"/>
            <w:tcBorders>
              <w:top w:val="single" w:sz="8" w:space="0" w:color="000000"/>
              <w:left w:val="single" w:sz="8" w:space="0" w:color="000000"/>
              <w:bottom w:val="single" w:sz="8" w:space="0" w:color="000000"/>
              <w:right w:val="single" w:sz="8" w:space="0" w:color="000000"/>
            </w:tcBorders>
          </w:tcPr>
          <w:p w14:paraId="668DB196" w14:textId="77777777" w:rsidR="00977971" w:rsidRDefault="00977971" w:rsidP="00A71E8B"/>
        </w:tc>
      </w:tr>
      <w:tr w:rsidR="00977971" w14:paraId="39830E19" w14:textId="77777777" w:rsidTr="00977971">
        <w:tblPrEx>
          <w:tblCellMar>
            <w:left w:w="30" w:type="dxa"/>
            <w:right w:w="5" w:type="dxa"/>
          </w:tblCellMar>
        </w:tblPrEx>
        <w:trPr>
          <w:trHeight w:val="956"/>
          <w:jc w:val="center"/>
        </w:trPr>
        <w:tc>
          <w:tcPr>
            <w:tcW w:w="0" w:type="auto"/>
            <w:vMerge/>
            <w:tcBorders>
              <w:top w:val="nil"/>
              <w:left w:val="single" w:sz="8" w:space="0" w:color="000000"/>
              <w:bottom w:val="nil"/>
              <w:right w:val="single" w:sz="8" w:space="0" w:color="000000"/>
            </w:tcBorders>
          </w:tcPr>
          <w:p w14:paraId="673CB590" w14:textId="77777777" w:rsidR="00977971" w:rsidRDefault="00977971" w:rsidP="00A71E8B"/>
        </w:tc>
        <w:tc>
          <w:tcPr>
            <w:tcW w:w="0" w:type="auto"/>
            <w:vMerge/>
            <w:tcBorders>
              <w:top w:val="nil"/>
              <w:left w:val="single" w:sz="8" w:space="0" w:color="000000"/>
              <w:bottom w:val="nil"/>
              <w:right w:val="single" w:sz="8" w:space="0" w:color="000000"/>
            </w:tcBorders>
          </w:tcPr>
          <w:p w14:paraId="1F0E4B07" w14:textId="77777777" w:rsidR="00977971" w:rsidRDefault="00977971" w:rsidP="00A71E8B"/>
        </w:tc>
        <w:tc>
          <w:tcPr>
            <w:tcW w:w="0" w:type="auto"/>
            <w:vMerge/>
            <w:tcBorders>
              <w:top w:val="nil"/>
              <w:left w:val="single" w:sz="8" w:space="0" w:color="000000"/>
              <w:bottom w:val="nil"/>
              <w:right w:val="single" w:sz="8" w:space="0" w:color="000000"/>
            </w:tcBorders>
          </w:tcPr>
          <w:p w14:paraId="02610CBC" w14:textId="77777777" w:rsidR="00977971" w:rsidRDefault="00977971" w:rsidP="00A71E8B"/>
        </w:tc>
        <w:tc>
          <w:tcPr>
            <w:tcW w:w="0" w:type="auto"/>
            <w:vMerge/>
            <w:tcBorders>
              <w:top w:val="nil"/>
              <w:left w:val="single" w:sz="8" w:space="0" w:color="000000"/>
              <w:bottom w:val="nil"/>
              <w:right w:val="single" w:sz="8" w:space="0" w:color="000000"/>
            </w:tcBorders>
          </w:tcPr>
          <w:p w14:paraId="60323CD2"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02542ACC"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71FA8ACE" w14:textId="77777777" w:rsidR="00977971" w:rsidRDefault="00977971" w:rsidP="00A71E8B">
            <w:pPr>
              <w:spacing w:line="274" w:lineRule="auto"/>
            </w:pPr>
            <w:r>
              <w:rPr>
                <w:rFonts w:ascii="Arial" w:eastAsia="Arial" w:hAnsi="Arial" w:cs="Arial"/>
                <w:sz w:val="14"/>
              </w:rPr>
              <w:t xml:space="preserve">Jumlah </w:t>
            </w:r>
            <w:proofErr w:type="gramStart"/>
            <w:r>
              <w:rPr>
                <w:rFonts w:ascii="Arial" w:eastAsia="Arial" w:hAnsi="Arial" w:cs="Arial"/>
                <w:sz w:val="14"/>
              </w:rPr>
              <w:t>dokumen  penyediaan</w:t>
            </w:r>
            <w:proofErr w:type="gramEnd"/>
            <w:r>
              <w:rPr>
                <w:rFonts w:ascii="Arial" w:eastAsia="Arial" w:hAnsi="Arial" w:cs="Arial"/>
                <w:sz w:val="14"/>
              </w:rPr>
              <w:t xml:space="preserve"> data </w:t>
            </w:r>
          </w:p>
          <w:p w14:paraId="33ABF19B" w14:textId="77777777" w:rsidR="00977971" w:rsidRDefault="00977971" w:rsidP="00A71E8B">
            <w:pPr>
              <w:spacing w:line="274" w:lineRule="auto"/>
            </w:pPr>
            <w:r>
              <w:rPr>
                <w:rFonts w:ascii="Arial" w:eastAsia="Arial" w:hAnsi="Arial" w:cs="Arial"/>
                <w:sz w:val="14"/>
              </w:rPr>
              <w:t xml:space="preserve">Keolahragaan terpadu di kabupaten/kota </w:t>
            </w:r>
          </w:p>
          <w:p w14:paraId="66609FF2" w14:textId="77777777" w:rsidR="00977971" w:rsidRDefault="00977971" w:rsidP="00A71E8B">
            <w:r>
              <w:rPr>
                <w:rFonts w:ascii="Arial" w:eastAsia="Arial" w:hAnsi="Arial" w:cs="Arial"/>
                <w:sz w:val="14"/>
              </w:rPr>
              <w:t>(Dokumen)</w:t>
            </w:r>
          </w:p>
        </w:tc>
        <w:tc>
          <w:tcPr>
            <w:tcW w:w="1691" w:type="dxa"/>
            <w:tcBorders>
              <w:top w:val="single" w:sz="8" w:space="0" w:color="000000"/>
              <w:left w:val="single" w:sz="8" w:space="0" w:color="000000"/>
              <w:bottom w:val="single" w:sz="8" w:space="0" w:color="000000"/>
              <w:right w:val="single" w:sz="8" w:space="0" w:color="000000"/>
            </w:tcBorders>
          </w:tcPr>
          <w:p w14:paraId="23E5028C" w14:textId="77777777" w:rsidR="00977971" w:rsidRDefault="00977971" w:rsidP="00A71E8B">
            <w:r>
              <w:rPr>
                <w:rFonts w:ascii="Arial" w:eastAsia="Arial" w:hAnsi="Arial" w:cs="Arial"/>
                <w:sz w:val="14"/>
              </w:rPr>
              <w:t>2.19.03.2.03.0010 - pembentukan dan Penyediaan sistem data Keolahragaan terpadu di kabupaten/kota</w:t>
            </w:r>
          </w:p>
        </w:tc>
        <w:tc>
          <w:tcPr>
            <w:tcW w:w="1535" w:type="dxa"/>
            <w:tcBorders>
              <w:top w:val="single" w:sz="8" w:space="0" w:color="000000"/>
              <w:left w:val="single" w:sz="8" w:space="0" w:color="000000"/>
              <w:bottom w:val="single" w:sz="8" w:space="0" w:color="000000"/>
              <w:right w:val="single" w:sz="8" w:space="0" w:color="000000"/>
            </w:tcBorders>
          </w:tcPr>
          <w:p w14:paraId="239F8376" w14:textId="77777777" w:rsidR="00977971" w:rsidRDefault="00977971" w:rsidP="00A71E8B"/>
        </w:tc>
      </w:tr>
      <w:tr w:rsidR="00977971" w14:paraId="6A266DDB" w14:textId="77777777" w:rsidTr="00977971">
        <w:tblPrEx>
          <w:tblCellMar>
            <w:left w:w="30" w:type="dxa"/>
            <w:right w:w="5" w:type="dxa"/>
          </w:tblCellMar>
        </w:tblPrEx>
        <w:trPr>
          <w:trHeight w:val="1337"/>
          <w:jc w:val="center"/>
        </w:trPr>
        <w:tc>
          <w:tcPr>
            <w:tcW w:w="0" w:type="auto"/>
            <w:vMerge/>
            <w:tcBorders>
              <w:top w:val="nil"/>
              <w:left w:val="single" w:sz="8" w:space="0" w:color="000000"/>
              <w:bottom w:val="nil"/>
              <w:right w:val="single" w:sz="8" w:space="0" w:color="000000"/>
            </w:tcBorders>
          </w:tcPr>
          <w:p w14:paraId="73C0B2D1" w14:textId="77777777" w:rsidR="00977971" w:rsidRDefault="00977971" w:rsidP="00A71E8B"/>
        </w:tc>
        <w:tc>
          <w:tcPr>
            <w:tcW w:w="0" w:type="auto"/>
            <w:vMerge/>
            <w:tcBorders>
              <w:top w:val="nil"/>
              <w:left w:val="single" w:sz="8" w:space="0" w:color="000000"/>
              <w:bottom w:val="nil"/>
              <w:right w:val="single" w:sz="8" w:space="0" w:color="000000"/>
            </w:tcBorders>
          </w:tcPr>
          <w:p w14:paraId="4298DEAE" w14:textId="77777777" w:rsidR="00977971" w:rsidRDefault="00977971" w:rsidP="00A71E8B"/>
        </w:tc>
        <w:tc>
          <w:tcPr>
            <w:tcW w:w="0" w:type="auto"/>
            <w:vMerge/>
            <w:tcBorders>
              <w:top w:val="nil"/>
              <w:left w:val="single" w:sz="8" w:space="0" w:color="000000"/>
              <w:bottom w:val="nil"/>
              <w:right w:val="single" w:sz="8" w:space="0" w:color="000000"/>
            </w:tcBorders>
          </w:tcPr>
          <w:p w14:paraId="7DA3A2A2" w14:textId="77777777" w:rsidR="00977971" w:rsidRDefault="00977971" w:rsidP="00A71E8B"/>
        </w:tc>
        <w:tc>
          <w:tcPr>
            <w:tcW w:w="0" w:type="auto"/>
            <w:vMerge/>
            <w:tcBorders>
              <w:top w:val="nil"/>
              <w:left w:val="single" w:sz="8" w:space="0" w:color="000000"/>
              <w:bottom w:val="nil"/>
              <w:right w:val="single" w:sz="8" w:space="0" w:color="000000"/>
            </w:tcBorders>
          </w:tcPr>
          <w:p w14:paraId="09A31080" w14:textId="77777777" w:rsidR="00977971" w:rsidRDefault="00977971" w:rsidP="00A71E8B"/>
        </w:tc>
        <w:tc>
          <w:tcPr>
            <w:tcW w:w="1684" w:type="dxa"/>
            <w:vMerge w:val="restart"/>
            <w:tcBorders>
              <w:top w:val="single" w:sz="8" w:space="0" w:color="000000"/>
              <w:left w:val="single" w:sz="8" w:space="0" w:color="000000"/>
              <w:bottom w:val="nil"/>
              <w:right w:val="single" w:sz="8" w:space="0" w:color="000000"/>
            </w:tcBorders>
          </w:tcPr>
          <w:p w14:paraId="4FBCA47D" w14:textId="77777777" w:rsidR="00977971" w:rsidRDefault="00977971" w:rsidP="00A71E8B">
            <w:pPr>
              <w:ind w:right="84"/>
              <w:jc w:val="both"/>
            </w:pPr>
            <w:r>
              <w:rPr>
                <w:rFonts w:ascii="Arial" w:eastAsia="Arial" w:hAnsi="Arial" w:cs="Arial"/>
                <w:sz w:val="14"/>
              </w:rPr>
              <w:t>Terwujudnya peningkatan kapasitas dan kinerja organisasi olahraga melalui pembinaan yang sistematis dan berkelanjutan</w:t>
            </w:r>
          </w:p>
        </w:tc>
        <w:tc>
          <w:tcPr>
            <w:tcW w:w="1684" w:type="dxa"/>
            <w:tcBorders>
              <w:top w:val="single" w:sz="8" w:space="0" w:color="000000"/>
              <w:left w:val="single" w:sz="8" w:space="0" w:color="000000"/>
              <w:bottom w:val="single" w:sz="8" w:space="0" w:color="000000"/>
              <w:right w:val="single" w:sz="8" w:space="0" w:color="000000"/>
            </w:tcBorders>
          </w:tcPr>
          <w:p w14:paraId="12FF2CC6" w14:textId="77777777" w:rsidR="00977971" w:rsidRDefault="00977971" w:rsidP="00A71E8B">
            <w:pPr>
              <w:spacing w:after="10"/>
            </w:pPr>
            <w:r>
              <w:rPr>
                <w:rFonts w:ascii="Arial" w:eastAsia="Arial" w:hAnsi="Arial" w:cs="Arial"/>
                <w:sz w:val="14"/>
              </w:rPr>
              <w:t xml:space="preserve">Presentase Peningkatan </w:t>
            </w:r>
          </w:p>
          <w:p w14:paraId="626567D7" w14:textId="77777777" w:rsidR="00977971" w:rsidRDefault="00977971" w:rsidP="00A71E8B">
            <w:pPr>
              <w:spacing w:after="10"/>
            </w:pPr>
            <w:r>
              <w:rPr>
                <w:rFonts w:ascii="Arial" w:eastAsia="Arial" w:hAnsi="Arial" w:cs="Arial"/>
                <w:sz w:val="14"/>
              </w:rPr>
              <w:t xml:space="preserve">Pembinaan Organisasi </w:t>
            </w:r>
          </w:p>
          <w:p w14:paraId="674DA0FC" w14:textId="77777777" w:rsidR="00977971" w:rsidRDefault="00977971" w:rsidP="00A71E8B">
            <w:r>
              <w:rPr>
                <w:rFonts w:ascii="Arial" w:eastAsia="Arial" w:hAnsi="Arial" w:cs="Arial"/>
                <w:sz w:val="14"/>
              </w:rPr>
              <w:t xml:space="preserve">Olahraga </w:t>
            </w:r>
          </w:p>
        </w:tc>
        <w:tc>
          <w:tcPr>
            <w:tcW w:w="1691" w:type="dxa"/>
            <w:tcBorders>
              <w:top w:val="single" w:sz="8" w:space="0" w:color="000000"/>
              <w:left w:val="single" w:sz="8" w:space="0" w:color="000000"/>
              <w:bottom w:val="single" w:sz="8" w:space="0" w:color="000000"/>
              <w:right w:val="single" w:sz="8" w:space="0" w:color="000000"/>
            </w:tcBorders>
          </w:tcPr>
          <w:p w14:paraId="2825C362" w14:textId="77777777" w:rsidR="00977971" w:rsidRDefault="00977971" w:rsidP="00A71E8B">
            <w:pPr>
              <w:ind w:right="68"/>
              <w:jc w:val="both"/>
            </w:pPr>
            <w:r>
              <w:rPr>
                <w:rFonts w:ascii="Arial" w:eastAsia="Arial" w:hAnsi="Arial" w:cs="Arial"/>
                <w:sz w:val="14"/>
              </w:rPr>
              <w:t>2.19.03.2.04 - Pembinaan dan Pengembangan Organisasi Olahraga</w:t>
            </w:r>
          </w:p>
        </w:tc>
        <w:tc>
          <w:tcPr>
            <w:tcW w:w="1535" w:type="dxa"/>
            <w:tcBorders>
              <w:top w:val="single" w:sz="8" w:space="0" w:color="000000"/>
              <w:left w:val="single" w:sz="8" w:space="0" w:color="000000"/>
              <w:bottom w:val="single" w:sz="8" w:space="0" w:color="000000"/>
              <w:right w:val="single" w:sz="8" w:space="0" w:color="000000"/>
            </w:tcBorders>
          </w:tcPr>
          <w:p w14:paraId="4BC5464A" w14:textId="77777777" w:rsidR="00977971" w:rsidRDefault="00977971" w:rsidP="00A71E8B"/>
        </w:tc>
      </w:tr>
      <w:tr w:rsidR="00977971" w14:paraId="136EF5AC" w14:textId="77777777" w:rsidTr="00977971">
        <w:tblPrEx>
          <w:tblCellMar>
            <w:left w:w="30" w:type="dxa"/>
            <w:right w:w="5" w:type="dxa"/>
          </w:tblCellMar>
        </w:tblPrEx>
        <w:trPr>
          <w:trHeight w:val="1144"/>
          <w:jc w:val="center"/>
        </w:trPr>
        <w:tc>
          <w:tcPr>
            <w:tcW w:w="0" w:type="auto"/>
            <w:vMerge/>
            <w:tcBorders>
              <w:top w:val="nil"/>
              <w:left w:val="single" w:sz="8" w:space="0" w:color="000000"/>
              <w:bottom w:val="nil"/>
              <w:right w:val="single" w:sz="8" w:space="0" w:color="000000"/>
            </w:tcBorders>
          </w:tcPr>
          <w:p w14:paraId="5F5156C1" w14:textId="77777777" w:rsidR="00977971" w:rsidRDefault="00977971" w:rsidP="00A71E8B"/>
        </w:tc>
        <w:tc>
          <w:tcPr>
            <w:tcW w:w="0" w:type="auto"/>
            <w:vMerge/>
            <w:tcBorders>
              <w:top w:val="nil"/>
              <w:left w:val="single" w:sz="8" w:space="0" w:color="000000"/>
              <w:bottom w:val="nil"/>
              <w:right w:val="single" w:sz="8" w:space="0" w:color="000000"/>
            </w:tcBorders>
          </w:tcPr>
          <w:p w14:paraId="4E7A0F0B" w14:textId="77777777" w:rsidR="00977971" w:rsidRDefault="00977971" w:rsidP="00A71E8B"/>
        </w:tc>
        <w:tc>
          <w:tcPr>
            <w:tcW w:w="0" w:type="auto"/>
            <w:vMerge/>
            <w:tcBorders>
              <w:top w:val="nil"/>
              <w:left w:val="single" w:sz="8" w:space="0" w:color="000000"/>
              <w:bottom w:val="nil"/>
              <w:right w:val="single" w:sz="8" w:space="0" w:color="000000"/>
            </w:tcBorders>
          </w:tcPr>
          <w:p w14:paraId="3B9FE62C" w14:textId="77777777" w:rsidR="00977971" w:rsidRDefault="00977971" w:rsidP="00A71E8B"/>
        </w:tc>
        <w:tc>
          <w:tcPr>
            <w:tcW w:w="0" w:type="auto"/>
            <w:vMerge/>
            <w:tcBorders>
              <w:top w:val="nil"/>
              <w:left w:val="single" w:sz="8" w:space="0" w:color="000000"/>
              <w:bottom w:val="nil"/>
              <w:right w:val="single" w:sz="8" w:space="0" w:color="000000"/>
            </w:tcBorders>
          </w:tcPr>
          <w:p w14:paraId="004E0346" w14:textId="77777777" w:rsidR="00977971" w:rsidRDefault="00977971" w:rsidP="00A71E8B"/>
        </w:tc>
        <w:tc>
          <w:tcPr>
            <w:tcW w:w="0" w:type="auto"/>
            <w:vMerge/>
            <w:tcBorders>
              <w:top w:val="nil"/>
              <w:left w:val="single" w:sz="8" w:space="0" w:color="000000"/>
              <w:bottom w:val="nil"/>
              <w:right w:val="single" w:sz="8" w:space="0" w:color="000000"/>
            </w:tcBorders>
          </w:tcPr>
          <w:p w14:paraId="4BE04D60"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77053783" w14:textId="77777777" w:rsidR="00977971" w:rsidRDefault="00977971" w:rsidP="00A71E8B">
            <w:pPr>
              <w:spacing w:line="274" w:lineRule="auto"/>
              <w:ind w:right="36"/>
              <w:jc w:val="both"/>
            </w:pPr>
            <w:r>
              <w:rPr>
                <w:rFonts w:ascii="Arial" w:eastAsia="Arial" w:hAnsi="Arial" w:cs="Arial"/>
                <w:sz w:val="14"/>
              </w:rPr>
              <w:t xml:space="preserve">Persentase pengelolaan organisasi keolahragaan di kabupaten/kota sesuai dengan standar nasional </w:t>
            </w:r>
          </w:p>
          <w:p w14:paraId="1E2F8A70" w14:textId="77777777" w:rsidR="00977971" w:rsidRDefault="00977971" w:rsidP="00A71E8B">
            <w:r>
              <w:rPr>
                <w:rFonts w:ascii="Arial" w:eastAsia="Arial" w:hAnsi="Arial" w:cs="Arial"/>
                <w:sz w:val="14"/>
              </w:rPr>
              <w:t>(Dokumen)</w:t>
            </w:r>
          </w:p>
        </w:tc>
        <w:tc>
          <w:tcPr>
            <w:tcW w:w="1691" w:type="dxa"/>
            <w:tcBorders>
              <w:top w:val="single" w:sz="8" w:space="0" w:color="000000"/>
              <w:left w:val="single" w:sz="8" w:space="0" w:color="000000"/>
              <w:bottom w:val="single" w:sz="8" w:space="0" w:color="000000"/>
              <w:right w:val="single" w:sz="8" w:space="0" w:color="000000"/>
            </w:tcBorders>
          </w:tcPr>
          <w:p w14:paraId="20DEA941" w14:textId="77777777" w:rsidR="00977971" w:rsidRDefault="00977971" w:rsidP="00A71E8B">
            <w:r>
              <w:rPr>
                <w:rFonts w:ascii="Arial" w:eastAsia="Arial" w:hAnsi="Arial" w:cs="Arial"/>
                <w:sz w:val="14"/>
              </w:rPr>
              <w:t>2.19.03.2.04.0005 - Pelaksanaan Standar nasional pengelolaan Organisasi Keolahragaan di kabupaten/kota</w:t>
            </w:r>
          </w:p>
        </w:tc>
        <w:tc>
          <w:tcPr>
            <w:tcW w:w="1535" w:type="dxa"/>
            <w:tcBorders>
              <w:top w:val="single" w:sz="8" w:space="0" w:color="000000"/>
              <w:left w:val="single" w:sz="8" w:space="0" w:color="000000"/>
              <w:bottom w:val="single" w:sz="8" w:space="0" w:color="000000"/>
              <w:right w:val="single" w:sz="8" w:space="0" w:color="000000"/>
            </w:tcBorders>
          </w:tcPr>
          <w:p w14:paraId="190FEFCB" w14:textId="77777777" w:rsidR="00977971" w:rsidRDefault="00977971" w:rsidP="00A71E8B"/>
        </w:tc>
      </w:tr>
      <w:tr w:rsidR="00977971" w14:paraId="4E50DB97" w14:textId="77777777" w:rsidTr="00977971">
        <w:tblPrEx>
          <w:tblCellMar>
            <w:left w:w="30" w:type="dxa"/>
            <w:right w:w="5" w:type="dxa"/>
          </w:tblCellMar>
        </w:tblPrEx>
        <w:trPr>
          <w:trHeight w:val="1145"/>
          <w:jc w:val="center"/>
        </w:trPr>
        <w:tc>
          <w:tcPr>
            <w:tcW w:w="0" w:type="auto"/>
            <w:vMerge/>
            <w:tcBorders>
              <w:top w:val="nil"/>
              <w:left w:val="single" w:sz="8" w:space="0" w:color="000000"/>
              <w:bottom w:val="nil"/>
              <w:right w:val="single" w:sz="8" w:space="0" w:color="000000"/>
            </w:tcBorders>
          </w:tcPr>
          <w:p w14:paraId="22D3806F" w14:textId="77777777" w:rsidR="00977971" w:rsidRDefault="00977971" w:rsidP="00A71E8B"/>
        </w:tc>
        <w:tc>
          <w:tcPr>
            <w:tcW w:w="0" w:type="auto"/>
            <w:vMerge/>
            <w:tcBorders>
              <w:top w:val="nil"/>
              <w:left w:val="single" w:sz="8" w:space="0" w:color="000000"/>
              <w:bottom w:val="nil"/>
              <w:right w:val="single" w:sz="8" w:space="0" w:color="000000"/>
            </w:tcBorders>
          </w:tcPr>
          <w:p w14:paraId="26F2D79A" w14:textId="77777777" w:rsidR="00977971" w:rsidRDefault="00977971" w:rsidP="00A71E8B"/>
        </w:tc>
        <w:tc>
          <w:tcPr>
            <w:tcW w:w="0" w:type="auto"/>
            <w:vMerge/>
            <w:tcBorders>
              <w:top w:val="nil"/>
              <w:left w:val="single" w:sz="8" w:space="0" w:color="000000"/>
              <w:bottom w:val="nil"/>
              <w:right w:val="single" w:sz="8" w:space="0" w:color="000000"/>
            </w:tcBorders>
          </w:tcPr>
          <w:p w14:paraId="4D45E80A" w14:textId="77777777" w:rsidR="00977971" w:rsidRDefault="00977971" w:rsidP="00A71E8B"/>
        </w:tc>
        <w:tc>
          <w:tcPr>
            <w:tcW w:w="0" w:type="auto"/>
            <w:vMerge/>
            <w:tcBorders>
              <w:top w:val="nil"/>
              <w:left w:val="single" w:sz="8" w:space="0" w:color="000000"/>
              <w:bottom w:val="nil"/>
              <w:right w:val="single" w:sz="8" w:space="0" w:color="000000"/>
            </w:tcBorders>
          </w:tcPr>
          <w:p w14:paraId="0DE3B136" w14:textId="77777777" w:rsidR="00977971" w:rsidRDefault="00977971" w:rsidP="00A71E8B"/>
        </w:tc>
        <w:tc>
          <w:tcPr>
            <w:tcW w:w="0" w:type="auto"/>
            <w:vMerge/>
            <w:tcBorders>
              <w:top w:val="nil"/>
              <w:left w:val="single" w:sz="8" w:space="0" w:color="000000"/>
              <w:bottom w:val="nil"/>
              <w:right w:val="single" w:sz="8" w:space="0" w:color="000000"/>
            </w:tcBorders>
          </w:tcPr>
          <w:p w14:paraId="73121578"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17CE86EB" w14:textId="77777777" w:rsidR="00977971" w:rsidRDefault="00977971" w:rsidP="00A71E8B">
            <w:pPr>
              <w:spacing w:after="10"/>
            </w:pPr>
            <w:r>
              <w:rPr>
                <w:rFonts w:ascii="Arial" w:eastAsia="Arial" w:hAnsi="Arial" w:cs="Arial"/>
                <w:sz w:val="14"/>
              </w:rPr>
              <w:t xml:space="preserve">Jumlah Dokumen Hasil </w:t>
            </w:r>
          </w:p>
          <w:p w14:paraId="691AB59E" w14:textId="77777777" w:rsidR="00977971" w:rsidRDefault="00977971" w:rsidP="00A71E8B">
            <w:pPr>
              <w:spacing w:after="10"/>
            </w:pPr>
            <w:r>
              <w:rPr>
                <w:rFonts w:ascii="Arial" w:eastAsia="Arial" w:hAnsi="Arial" w:cs="Arial"/>
                <w:sz w:val="14"/>
              </w:rPr>
              <w:t xml:space="preserve">Peningkatan Kerja Sama </w:t>
            </w:r>
          </w:p>
          <w:p w14:paraId="40B65CD8" w14:textId="77777777" w:rsidR="00977971" w:rsidRDefault="00977971" w:rsidP="00A71E8B">
            <w:pPr>
              <w:spacing w:after="10"/>
            </w:pPr>
            <w:r>
              <w:rPr>
                <w:rFonts w:ascii="Arial" w:eastAsia="Arial" w:hAnsi="Arial" w:cs="Arial"/>
                <w:sz w:val="14"/>
              </w:rPr>
              <w:t xml:space="preserve">Organisasi Keolahragaan </w:t>
            </w:r>
          </w:p>
          <w:p w14:paraId="2F149A45" w14:textId="77777777" w:rsidR="00977971" w:rsidRDefault="00977971" w:rsidP="00A71E8B">
            <w:pPr>
              <w:spacing w:after="10"/>
            </w:pPr>
            <w:r>
              <w:rPr>
                <w:rFonts w:ascii="Arial" w:eastAsia="Arial" w:hAnsi="Arial" w:cs="Arial"/>
                <w:sz w:val="14"/>
              </w:rPr>
              <w:t xml:space="preserve">Kabupaten/Kota </w:t>
            </w:r>
          </w:p>
          <w:p w14:paraId="446F0DB3" w14:textId="77777777" w:rsidR="00977971" w:rsidRDefault="00977971" w:rsidP="00A71E8B">
            <w:r>
              <w:rPr>
                <w:rFonts w:ascii="Arial" w:eastAsia="Arial" w:hAnsi="Arial" w:cs="Arial"/>
                <w:sz w:val="14"/>
              </w:rPr>
              <w:t>(Dokumen)</w:t>
            </w:r>
          </w:p>
        </w:tc>
        <w:tc>
          <w:tcPr>
            <w:tcW w:w="1691" w:type="dxa"/>
            <w:tcBorders>
              <w:top w:val="single" w:sz="8" w:space="0" w:color="000000"/>
              <w:left w:val="single" w:sz="8" w:space="0" w:color="000000"/>
              <w:bottom w:val="single" w:sz="8" w:space="0" w:color="000000"/>
              <w:right w:val="single" w:sz="8" w:space="0" w:color="000000"/>
            </w:tcBorders>
          </w:tcPr>
          <w:p w14:paraId="736D748D" w14:textId="77777777" w:rsidR="00977971" w:rsidRDefault="00977971" w:rsidP="00A71E8B">
            <w:pPr>
              <w:spacing w:after="10"/>
            </w:pPr>
            <w:r>
              <w:rPr>
                <w:rFonts w:ascii="Arial" w:eastAsia="Arial" w:hAnsi="Arial" w:cs="Arial"/>
                <w:sz w:val="14"/>
              </w:rPr>
              <w:t xml:space="preserve">2.19.03.2.04.0006 - </w:t>
            </w:r>
          </w:p>
          <w:p w14:paraId="491D2DF9" w14:textId="77777777" w:rsidR="00977971" w:rsidRDefault="00977971" w:rsidP="00A71E8B">
            <w:pPr>
              <w:spacing w:after="10"/>
            </w:pPr>
            <w:r>
              <w:rPr>
                <w:rFonts w:ascii="Arial" w:eastAsia="Arial" w:hAnsi="Arial" w:cs="Arial"/>
                <w:sz w:val="14"/>
              </w:rPr>
              <w:t xml:space="preserve">Peningkatan Kerja Sama </w:t>
            </w:r>
          </w:p>
          <w:p w14:paraId="7F7980E5" w14:textId="77777777" w:rsidR="00977971" w:rsidRDefault="00977971" w:rsidP="00A71E8B">
            <w:pPr>
              <w:spacing w:after="10"/>
            </w:pPr>
            <w:r>
              <w:rPr>
                <w:rFonts w:ascii="Arial" w:eastAsia="Arial" w:hAnsi="Arial" w:cs="Arial"/>
                <w:sz w:val="14"/>
              </w:rPr>
              <w:t xml:space="preserve">Organisasi Keolahragaan </w:t>
            </w:r>
          </w:p>
          <w:p w14:paraId="7352D06B" w14:textId="77777777" w:rsidR="00977971" w:rsidRDefault="00977971" w:rsidP="00A71E8B">
            <w:pPr>
              <w:spacing w:after="10"/>
            </w:pPr>
            <w:r>
              <w:rPr>
                <w:rFonts w:ascii="Arial" w:eastAsia="Arial" w:hAnsi="Arial" w:cs="Arial"/>
                <w:sz w:val="14"/>
              </w:rPr>
              <w:t xml:space="preserve">Kabupaten/Kota dengan </w:t>
            </w:r>
          </w:p>
          <w:p w14:paraId="4B128332" w14:textId="77777777" w:rsidR="00977971" w:rsidRDefault="00977971" w:rsidP="00A71E8B">
            <w:r>
              <w:rPr>
                <w:rFonts w:ascii="Arial" w:eastAsia="Arial" w:hAnsi="Arial" w:cs="Arial"/>
                <w:sz w:val="14"/>
              </w:rPr>
              <w:t>Lembaga Terkait</w:t>
            </w:r>
          </w:p>
        </w:tc>
        <w:tc>
          <w:tcPr>
            <w:tcW w:w="1535" w:type="dxa"/>
            <w:tcBorders>
              <w:top w:val="single" w:sz="8" w:space="0" w:color="000000"/>
              <w:left w:val="single" w:sz="8" w:space="0" w:color="000000"/>
              <w:bottom w:val="single" w:sz="8" w:space="0" w:color="000000"/>
              <w:right w:val="single" w:sz="8" w:space="0" w:color="000000"/>
            </w:tcBorders>
          </w:tcPr>
          <w:p w14:paraId="203FE56A" w14:textId="77777777" w:rsidR="00977971" w:rsidRDefault="00977971" w:rsidP="00A71E8B"/>
        </w:tc>
      </w:tr>
      <w:tr w:rsidR="00977971" w14:paraId="0E6EB8E3" w14:textId="77777777" w:rsidTr="00977971">
        <w:tblPrEx>
          <w:tblCellMar>
            <w:left w:w="30" w:type="dxa"/>
            <w:right w:w="0" w:type="dxa"/>
          </w:tblCellMar>
        </w:tblPrEx>
        <w:trPr>
          <w:trHeight w:val="1528"/>
          <w:jc w:val="center"/>
        </w:trPr>
        <w:tc>
          <w:tcPr>
            <w:tcW w:w="1676" w:type="dxa"/>
            <w:vMerge w:val="restart"/>
            <w:tcBorders>
              <w:top w:val="nil"/>
              <w:left w:val="single" w:sz="8" w:space="0" w:color="000000"/>
              <w:bottom w:val="nil"/>
              <w:right w:val="single" w:sz="8" w:space="0" w:color="000000"/>
            </w:tcBorders>
          </w:tcPr>
          <w:p w14:paraId="0F04FFA8" w14:textId="77777777" w:rsidR="00977971" w:rsidRDefault="00977971" w:rsidP="00A71E8B"/>
        </w:tc>
        <w:tc>
          <w:tcPr>
            <w:tcW w:w="1678" w:type="dxa"/>
            <w:vMerge w:val="restart"/>
            <w:tcBorders>
              <w:top w:val="nil"/>
              <w:left w:val="single" w:sz="8" w:space="0" w:color="000000"/>
              <w:bottom w:val="nil"/>
              <w:right w:val="single" w:sz="8" w:space="0" w:color="000000"/>
            </w:tcBorders>
          </w:tcPr>
          <w:p w14:paraId="4DD094AA" w14:textId="77777777" w:rsidR="00977971" w:rsidRDefault="00977971" w:rsidP="00A71E8B"/>
        </w:tc>
        <w:tc>
          <w:tcPr>
            <w:tcW w:w="1677" w:type="dxa"/>
            <w:vMerge w:val="restart"/>
            <w:tcBorders>
              <w:top w:val="nil"/>
              <w:left w:val="single" w:sz="8" w:space="0" w:color="000000"/>
              <w:bottom w:val="single" w:sz="8" w:space="0" w:color="000000"/>
              <w:right w:val="single" w:sz="8" w:space="0" w:color="000000"/>
            </w:tcBorders>
          </w:tcPr>
          <w:p w14:paraId="55E42648" w14:textId="77777777" w:rsidR="00977971" w:rsidRDefault="00977971" w:rsidP="00A71E8B"/>
        </w:tc>
        <w:tc>
          <w:tcPr>
            <w:tcW w:w="1674" w:type="dxa"/>
            <w:vMerge w:val="restart"/>
            <w:tcBorders>
              <w:top w:val="nil"/>
              <w:left w:val="single" w:sz="8" w:space="0" w:color="000000"/>
              <w:bottom w:val="single" w:sz="8" w:space="0" w:color="000000"/>
              <w:right w:val="single" w:sz="8" w:space="0" w:color="000000"/>
            </w:tcBorders>
          </w:tcPr>
          <w:p w14:paraId="2C9D80E8" w14:textId="77777777" w:rsidR="00977971" w:rsidRDefault="00977971" w:rsidP="00A71E8B"/>
        </w:tc>
        <w:tc>
          <w:tcPr>
            <w:tcW w:w="1684" w:type="dxa"/>
            <w:vMerge w:val="restart"/>
            <w:tcBorders>
              <w:top w:val="single" w:sz="8" w:space="0" w:color="000000"/>
              <w:left w:val="single" w:sz="8" w:space="0" w:color="000000"/>
              <w:bottom w:val="single" w:sz="8" w:space="0" w:color="000000"/>
              <w:right w:val="single" w:sz="8" w:space="0" w:color="000000"/>
            </w:tcBorders>
          </w:tcPr>
          <w:p w14:paraId="31671B93" w14:textId="77777777" w:rsidR="00977971" w:rsidRPr="00E73CC1" w:rsidRDefault="00977971" w:rsidP="00A71E8B">
            <w:r w:rsidRPr="00E73CC1">
              <w:rPr>
                <w:rFonts w:ascii="Arial" w:eastAsia="Arial" w:hAnsi="Arial" w:cs="Arial"/>
                <w:sz w:val="14"/>
              </w:rPr>
              <w:t>Terwujudnya peningkatan pelaksanaan olahraga rekreasi yang partisipatif, berkelanjutan, dan menjangkau berbagai lapisan masyarakat</w:t>
            </w:r>
          </w:p>
        </w:tc>
        <w:tc>
          <w:tcPr>
            <w:tcW w:w="1684" w:type="dxa"/>
            <w:tcBorders>
              <w:top w:val="single" w:sz="8" w:space="0" w:color="000000"/>
              <w:left w:val="single" w:sz="8" w:space="0" w:color="000000"/>
              <w:bottom w:val="single" w:sz="8" w:space="0" w:color="000000"/>
              <w:right w:val="single" w:sz="8" w:space="0" w:color="000000"/>
            </w:tcBorders>
          </w:tcPr>
          <w:p w14:paraId="5B99A154" w14:textId="77777777" w:rsidR="00977971" w:rsidRPr="00E73CC1" w:rsidRDefault="00977971" w:rsidP="00A71E8B">
            <w:pPr>
              <w:spacing w:line="274" w:lineRule="auto"/>
              <w:jc w:val="both"/>
            </w:pPr>
            <w:r w:rsidRPr="00E73CC1">
              <w:rPr>
                <w:rFonts w:ascii="Arial" w:eastAsia="Arial" w:hAnsi="Arial" w:cs="Arial"/>
                <w:sz w:val="14"/>
              </w:rPr>
              <w:t xml:space="preserve">Presentase Peningkatan olahraga rekreasi yang </w:t>
            </w:r>
          </w:p>
          <w:p w14:paraId="2FCF05EF" w14:textId="77777777" w:rsidR="00977971" w:rsidRPr="00E73CC1" w:rsidRDefault="00977971" w:rsidP="00A71E8B">
            <w:r w:rsidRPr="00E73CC1">
              <w:rPr>
                <w:rFonts w:ascii="Arial" w:eastAsia="Arial" w:hAnsi="Arial" w:cs="Arial"/>
                <w:sz w:val="14"/>
              </w:rPr>
              <w:t>dilaksanakan</w:t>
            </w:r>
          </w:p>
        </w:tc>
        <w:tc>
          <w:tcPr>
            <w:tcW w:w="1691" w:type="dxa"/>
            <w:tcBorders>
              <w:top w:val="single" w:sz="8" w:space="0" w:color="000000"/>
              <w:left w:val="single" w:sz="8" w:space="0" w:color="000000"/>
              <w:bottom w:val="single" w:sz="8" w:space="0" w:color="000000"/>
              <w:right w:val="single" w:sz="8" w:space="0" w:color="000000"/>
            </w:tcBorders>
          </w:tcPr>
          <w:p w14:paraId="34236350" w14:textId="77777777" w:rsidR="00977971" w:rsidRPr="00E73CC1" w:rsidRDefault="00977971" w:rsidP="00A71E8B">
            <w:pPr>
              <w:ind w:right="73"/>
              <w:jc w:val="both"/>
            </w:pPr>
            <w:r w:rsidRPr="00E73CC1">
              <w:rPr>
                <w:rFonts w:ascii="Arial" w:eastAsia="Arial" w:hAnsi="Arial" w:cs="Arial"/>
                <w:sz w:val="14"/>
              </w:rPr>
              <w:t>2.19.03.2.05 - Pembinaan dan Pengembangan Olahraga Rekreasi</w:t>
            </w:r>
          </w:p>
        </w:tc>
        <w:tc>
          <w:tcPr>
            <w:tcW w:w="1535" w:type="dxa"/>
            <w:tcBorders>
              <w:top w:val="nil"/>
              <w:left w:val="single" w:sz="8" w:space="0" w:color="000000"/>
              <w:bottom w:val="single" w:sz="8" w:space="0" w:color="000000"/>
              <w:right w:val="single" w:sz="8" w:space="0" w:color="000000"/>
            </w:tcBorders>
          </w:tcPr>
          <w:p w14:paraId="4CA5C476" w14:textId="77777777" w:rsidR="00977971" w:rsidRDefault="00977971" w:rsidP="00A71E8B"/>
        </w:tc>
      </w:tr>
      <w:tr w:rsidR="00977971" w14:paraId="3459BFFB" w14:textId="77777777" w:rsidTr="00977971">
        <w:tblPrEx>
          <w:tblCellMar>
            <w:left w:w="30" w:type="dxa"/>
            <w:right w:w="0" w:type="dxa"/>
          </w:tblCellMar>
        </w:tblPrEx>
        <w:trPr>
          <w:trHeight w:val="957"/>
          <w:jc w:val="center"/>
        </w:trPr>
        <w:tc>
          <w:tcPr>
            <w:tcW w:w="0" w:type="auto"/>
            <w:vMerge/>
            <w:tcBorders>
              <w:top w:val="nil"/>
              <w:left w:val="single" w:sz="8" w:space="0" w:color="000000"/>
              <w:bottom w:val="nil"/>
              <w:right w:val="single" w:sz="8" w:space="0" w:color="000000"/>
            </w:tcBorders>
          </w:tcPr>
          <w:p w14:paraId="48B7A405" w14:textId="77777777" w:rsidR="00977971" w:rsidRDefault="00977971" w:rsidP="00A71E8B"/>
        </w:tc>
        <w:tc>
          <w:tcPr>
            <w:tcW w:w="0" w:type="auto"/>
            <w:vMerge/>
            <w:tcBorders>
              <w:top w:val="nil"/>
              <w:left w:val="single" w:sz="8" w:space="0" w:color="000000"/>
              <w:bottom w:val="nil"/>
              <w:right w:val="single" w:sz="8" w:space="0" w:color="000000"/>
            </w:tcBorders>
          </w:tcPr>
          <w:p w14:paraId="481C3F90" w14:textId="77777777" w:rsidR="00977971" w:rsidRDefault="00977971" w:rsidP="00A71E8B"/>
        </w:tc>
        <w:tc>
          <w:tcPr>
            <w:tcW w:w="0" w:type="auto"/>
            <w:vMerge/>
            <w:tcBorders>
              <w:top w:val="nil"/>
              <w:left w:val="single" w:sz="8" w:space="0" w:color="000000"/>
              <w:bottom w:val="nil"/>
              <w:right w:val="single" w:sz="8" w:space="0" w:color="000000"/>
            </w:tcBorders>
          </w:tcPr>
          <w:p w14:paraId="7EBF58CA" w14:textId="77777777" w:rsidR="00977971" w:rsidRDefault="00977971" w:rsidP="00A71E8B"/>
        </w:tc>
        <w:tc>
          <w:tcPr>
            <w:tcW w:w="0" w:type="auto"/>
            <w:vMerge/>
            <w:tcBorders>
              <w:top w:val="nil"/>
              <w:left w:val="single" w:sz="8" w:space="0" w:color="000000"/>
              <w:bottom w:val="nil"/>
              <w:right w:val="single" w:sz="8" w:space="0" w:color="000000"/>
            </w:tcBorders>
          </w:tcPr>
          <w:p w14:paraId="0DBE49A7" w14:textId="77777777" w:rsidR="00977971" w:rsidRDefault="00977971" w:rsidP="00A71E8B"/>
        </w:tc>
        <w:tc>
          <w:tcPr>
            <w:tcW w:w="0" w:type="auto"/>
            <w:vMerge/>
            <w:tcBorders>
              <w:top w:val="nil"/>
              <w:left w:val="single" w:sz="8" w:space="0" w:color="000000"/>
              <w:bottom w:val="nil"/>
              <w:right w:val="single" w:sz="8" w:space="0" w:color="000000"/>
            </w:tcBorders>
          </w:tcPr>
          <w:p w14:paraId="581C4057"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4EDD3E0B" w14:textId="77777777" w:rsidR="00977971" w:rsidRDefault="00977971" w:rsidP="00A71E8B">
            <w:pPr>
              <w:spacing w:after="10"/>
            </w:pPr>
            <w:r>
              <w:rPr>
                <w:rFonts w:ascii="Arial" w:eastAsia="Arial" w:hAnsi="Arial" w:cs="Arial"/>
                <w:sz w:val="14"/>
              </w:rPr>
              <w:t xml:space="preserve">Jumlah Laporan Hasil </w:t>
            </w:r>
          </w:p>
          <w:p w14:paraId="18A2102E" w14:textId="77777777" w:rsidR="00977971" w:rsidRDefault="00977971" w:rsidP="00A71E8B">
            <w:pPr>
              <w:spacing w:after="11"/>
            </w:pPr>
            <w:r>
              <w:rPr>
                <w:rFonts w:ascii="Arial" w:eastAsia="Arial" w:hAnsi="Arial" w:cs="Arial"/>
                <w:sz w:val="14"/>
              </w:rPr>
              <w:t xml:space="preserve">Pembinaan dalam rangka </w:t>
            </w:r>
          </w:p>
          <w:p w14:paraId="1C536292" w14:textId="77777777" w:rsidR="00977971" w:rsidRDefault="00977971" w:rsidP="00A71E8B">
            <w:pPr>
              <w:spacing w:after="10"/>
            </w:pPr>
            <w:r>
              <w:rPr>
                <w:rFonts w:ascii="Arial" w:eastAsia="Arial" w:hAnsi="Arial" w:cs="Arial"/>
                <w:sz w:val="14"/>
              </w:rPr>
              <w:t xml:space="preserve">Pemberdayaan </w:t>
            </w:r>
          </w:p>
          <w:p w14:paraId="45F934CF" w14:textId="77777777" w:rsidR="00977971" w:rsidRDefault="00977971" w:rsidP="00A71E8B">
            <w:pPr>
              <w:spacing w:after="10"/>
            </w:pPr>
            <w:r>
              <w:rPr>
                <w:rFonts w:ascii="Arial" w:eastAsia="Arial" w:hAnsi="Arial" w:cs="Arial"/>
                <w:sz w:val="14"/>
              </w:rPr>
              <w:t xml:space="preserve">Perkumpulan Olahraga </w:t>
            </w:r>
          </w:p>
          <w:p w14:paraId="046BC4C4" w14:textId="77777777" w:rsidR="00977971" w:rsidRDefault="00977971" w:rsidP="00A71E8B">
            <w:r>
              <w:rPr>
                <w:rFonts w:ascii="Arial" w:eastAsia="Arial" w:hAnsi="Arial" w:cs="Arial"/>
                <w:sz w:val="14"/>
              </w:rPr>
              <w:t>Rekreasi (Laporan)</w:t>
            </w:r>
          </w:p>
        </w:tc>
        <w:tc>
          <w:tcPr>
            <w:tcW w:w="1691" w:type="dxa"/>
            <w:tcBorders>
              <w:top w:val="single" w:sz="8" w:space="0" w:color="000000"/>
              <w:left w:val="single" w:sz="8" w:space="0" w:color="000000"/>
              <w:bottom w:val="single" w:sz="8" w:space="0" w:color="000000"/>
              <w:right w:val="single" w:sz="8" w:space="0" w:color="000000"/>
            </w:tcBorders>
          </w:tcPr>
          <w:p w14:paraId="35684555" w14:textId="77777777" w:rsidR="00977971" w:rsidRDefault="00977971" w:rsidP="00A71E8B">
            <w:pPr>
              <w:spacing w:after="1" w:line="274" w:lineRule="auto"/>
            </w:pPr>
            <w:r>
              <w:rPr>
                <w:rFonts w:ascii="Arial" w:eastAsia="Arial" w:hAnsi="Arial" w:cs="Arial"/>
                <w:sz w:val="14"/>
              </w:rPr>
              <w:t xml:space="preserve">2.19.03.2.05.0006 - Pemberdayaan </w:t>
            </w:r>
          </w:p>
          <w:p w14:paraId="7C389535" w14:textId="77777777" w:rsidR="00977971" w:rsidRDefault="00977971" w:rsidP="00A71E8B">
            <w:pPr>
              <w:spacing w:after="10"/>
            </w:pPr>
            <w:r>
              <w:rPr>
                <w:rFonts w:ascii="Arial" w:eastAsia="Arial" w:hAnsi="Arial" w:cs="Arial"/>
                <w:sz w:val="14"/>
              </w:rPr>
              <w:t xml:space="preserve">Perkumpulan Olahraga </w:t>
            </w:r>
          </w:p>
          <w:p w14:paraId="21C10F76" w14:textId="77777777" w:rsidR="00977971" w:rsidRDefault="00977971" w:rsidP="00A71E8B">
            <w:r>
              <w:rPr>
                <w:rFonts w:ascii="Arial" w:eastAsia="Arial" w:hAnsi="Arial" w:cs="Arial"/>
                <w:sz w:val="14"/>
              </w:rPr>
              <w:t>Rekreasi</w:t>
            </w:r>
          </w:p>
        </w:tc>
        <w:tc>
          <w:tcPr>
            <w:tcW w:w="1535" w:type="dxa"/>
            <w:tcBorders>
              <w:top w:val="single" w:sz="8" w:space="0" w:color="000000"/>
              <w:left w:val="single" w:sz="8" w:space="0" w:color="000000"/>
              <w:bottom w:val="single" w:sz="8" w:space="0" w:color="000000"/>
              <w:right w:val="single" w:sz="8" w:space="0" w:color="000000"/>
            </w:tcBorders>
          </w:tcPr>
          <w:p w14:paraId="067AE96D" w14:textId="77777777" w:rsidR="00977971" w:rsidRDefault="00977971" w:rsidP="00A71E8B"/>
        </w:tc>
      </w:tr>
      <w:tr w:rsidR="00977971" w14:paraId="0759F99F" w14:textId="77777777" w:rsidTr="00977971">
        <w:tblPrEx>
          <w:tblCellMar>
            <w:left w:w="30" w:type="dxa"/>
            <w:right w:w="0" w:type="dxa"/>
          </w:tblCellMar>
        </w:tblPrEx>
        <w:trPr>
          <w:trHeight w:val="1144"/>
          <w:jc w:val="center"/>
        </w:trPr>
        <w:tc>
          <w:tcPr>
            <w:tcW w:w="0" w:type="auto"/>
            <w:vMerge/>
            <w:tcBorders>
              <w:top w:val="nil"/>
              <w:left w:val="single" w:sz="8" w:space="0" w:color="000000"/>
              <w:bottom w:val="nil"/>
              <w:right w:val="single" w:sz="8" w:space="0" w:color="000000"/>
            </w:tcBorders>
          </w:tcPr>
          <w:p w14:paraId="7226E1AA" w14:textId="77777777" w:rsidR="00977971" w:rsidRDefault="00977971" w:rsidP="00A71E8B"/>
        </w:tc>
        <w:tc>
          <w:tcPr>
            <w:tcW w:w="0" w:type="auto"/>
            <w:vMerge/>
            <w:tcBorders>
              <w:top w:val="nil"/>
              <w:left w:val="single" w:sz="8" w:space="0" w:color="000000"/>
              <w:bottom w:val="nil"/>
              <w:right w:val="single" w:sz="8" w:space="0" w:color="000000"/>
            </w:tcBorders>
          </w:tcPr>
          <w:p w14:paraId="58AC1CA9" w14:textId="77777777" w:rsidR="00977971" w:rsidRDefault="00977971" w:rsidP="00A71E8B"/>
        </w:tc>
        <w:tc>
          <w:tcPr>
            <w:tcW w:w="0" w:type="auto"/>
            <w:vMerge/>
            <w:tcBorders>
              <w:top w:val="nil"/>
              <w:left w:val="single" w:sz="8" w:space="0" w:color="000000"/>
              <w:bottom w:val="nil"/>
              <w:right w:val="single" w:sz="8" w:space="0" w:color="000000"/>
            </w:tcBorders>
          </w:tcPr>
          <w:p w14:paraId="5DD45A6E" w14:textId="77777777" w:rsidR="00977971" w:rsidRDefault="00977971" w:rsidP="00A71E8B"/>
        </w:tc>
        <w:tc>
          <w:tcPr>
            <w:tcW w:w="0" w:type="auto"/>
            <w:vMerge/>
            <w:tcBorders>
              <w:top w:val="nil"/>
              <w:left w:val="single" w:sz="8" w:space="0" w:color="000000"/>
              <w:bottom w:val="nil"/>
              <w:right w:val="single" w:sz="8" w:space="0" w:color="000000"/>
            </w:tcBorders>
          </w:tcPr>
          <w:p w14:paraId="369E2267" w14:textId="77777777" w:rsidR="00977971" w:rsidRDefault="00977971" w:rsidP="00A71E8B"/>
        </w:tc>
        <w:tc>
          <w:tcPr>
            <w:tcW w:w="0" w:type="auto"/>
            <w:vMerge/>
            <w:tcBorders>
              <w:top w:val="nil"/>
              <w:left w:val="single" w:sz="8" w:space="0" w:color="000000"/>
              <w:bottom w:val="nil"/>
              <w:right w:val="single" w:sz="8" w:space="0" w:color="000000"/>
            </w:tcBorders>
          </w:tcPr>
          <w:p w14:paraId="6B9A873B"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2242DD05" w14:textId="77777777" w:rsidR="00977971" w:rsidRDefault="00977971" w:rsidP="00A71E8B">
            <w:pPr>
              <w:spacing w:after="10"/>
            </w:pPr>
            <w:r>
              <w:rPr>
                <w:rFonts w:ascii="Arial" w:eastAsia="Arial" w:hAnsi="Arial" w:cs="Arial"/>
                <w:sz w:val="14"/>
              </w:rPr>
              <w:t xml:space="preserve">Jumlah Dokumen </w:t>
            </w:r>
          </w:p>
          <w:p w14:paraId="7A25C295" w14:textId="77777777" w:rsidR="00977971" w:rsidRDefault="00977971" w:rsidP="00A71E8B">
            <w:pPr>
              <w:spacing w:after="10"/>
            </w:pPr>
            <w:r>
              <w:rPr>
                <w:rFonts w:ascii="Arial" w:eastAsia="Arial" w:hAnsi="Arial" w:cs="Arial"/>
                <w:sz w:val="14"/>
              </w:rPr>
              <w:t xml:space="preserve">Lembaga Hasil </w:t>
            </w:r>
          </w:p>
          <w:p w14:paraId="15A6D00F" w14:textId="77777777" w:rsidR="00977971" w:rsidRDefault="00977971" w:rsidP="00A71E8B">
            <w:pPr>
              <w:spacing w:after="10"/>
            </w:pPr>
            <w:r>
              <w:rPr>
                <w:rFonts w:ascii="Arial" w:eastAsia="Arial" w:hAnsi="Arial" w:cs="Arial"/>
                <w:sz w:val="14"/>
              </w:rPr>
              <w:t xml:space="preserve">Penyelenggaraan </w:t>
            </w:r>
          </w:p>
          <w:p w14:paraId="3B8881BA" w14:textId="77777777" w:rsidR="00977971" w:rsidRDefault="00977971" w:rsidP="00A71E8B">
            <w:pPr>
              <w:spacing w:after="11"/>
            </w:pPr>
            <w:r>
              <w:rPr>
                <w:rFonts w:ascii="Arial" w:eastAsia="Arial" w:hAnsi="Arial" w:cs="Arial"/>
                <w:sz w:val="14"/>
              </w:rPr>
              <w:t xml:space="preserve">Olahraga Wisata, </w:t>
            </w:r>
          </w:p>
          <w:p w14:paraId="7EE591D6" w14:textId="77777777" w:rsidR="00977971" w:rsidRDefault="00977971" w:rsidP="00A71E8B">
            <w:pPr>
              <w:spacing w:after="10"/>
            </w:pPr>
            <w:r>
              <w:rPr>
                <w:rFonts w:ascii="Arial" w:eastAsia="Arial" w:hAnsi="Arial" w:cs="Arial"/>
                <w:sz w:val="14"/>
              </w:rPr>
              <w:t xml:space="preserve">Tantangan dan </w:t>
            </w:r>
          </w:p>
          <w:p w14:paraId="4818B3B5" w14:textId="77777777" w:rsidR="00977971" w:rsidRDefault="00977971" w:rsidP="00A71E8B">
            <w:r>
              <w:rPr>
                <w:rFonts w:ascii="Arial" w:eastAsia="Arial" w:hAnsi="Arial" w:cs="Arial"/>
                <w:sz w:val="14"/>
              </w:rPr>
              <w:t>Petualangan (Laporan)</w:t>
            </w:r>
          </w:p>
        </w:tc>
        <w:tc>
          <w:tcPr>
            <w:tcW w:w="1691" w:type="dxa"/>
            <w:tcBorders>
              <w:top w:val="single" w:sz="8" w:space="0" w:color="000000"/>
              <w:left w:val="single" w:sz="8" w:space="0" w:color="000000"/>
              <w:bottom w:val="single" w:sz="8" w:space="0" w:color="000000"/>
              <w:right w:val="single" w:sz="8" w:space="0" w:color="000000"/>
            </w:tcBorders>
          </w:tcPr>
          <w:p w14:paraId="76B2EF0F" w14:textId="77777777" w:rsidR="00977971" w:rsidRDefault="00977971" w:rsidP="00A71E8B">
            <w:pPr>
              <w:spacing w:after="10"/>
            </w:pPr>
            <w:r>
              <w:rPr>
                <w:rFonts w:ascii="Arial" w:eastAsia="Arial" w:hAnsi="Arial" w:cs="Arial"/>
                <w:sz w:val="14"/>
              </w:rPr>
              <w:t xml:space="preserve">2.19.03.2.05.0007 - </w:t>
            </w:r>
          </w:p>
          <w:p w14:paraId="4989F727" w14:textId="77777777" w:rsidR="00977971" w:rsidRDefault="00977971" w:rsidP="00A71E8B">
            <w:pPr>
              <w:spacing w:after="10"/>
              <w:jc w:val="both"/>
            </w:pPr>
            <w:r>
              <w:rPr>
                <w:rFonts w:ascii="Arial" w:eastAsia="Arial" w:hAnsi="Arial" w:cs="Arial"/>
                <w:sz w:val="14"/>
              </w:rPr>
              <w:t xml:space="preserve">Pengembangan Olahraga </w:t>
            </w:r>
          </w:p>
          <w:p w14:paraId="4CDB71CD" w14:textId="77777777" w:rsidR="00977971" w:rsidRDefault="00977971" w:rsidP="00A71E8B">
            <w:pPr>
              <w:spacing w:after="10"/>
            </w:pPr>
            <w:r>
              <w:rPr>
                <w:rFonts w:ascii="Arial" w:eastAsia="Arial" w:hAnsi="Arial" w:cs="Arial"/>
                <w:sz w:val="14"/>
              </w:rPr>
              <w:t xml:space="preserve">Wisata, Tantangan dan </w:t>
            </w:r>
          </w:p>
          <w:p w14:paraId="19A9AF20" w14:textId="77777777" w:rsidR="00977971" w:rsidRDefault="00977971" w:rsidP="00A71E8B">
            <w:r>
              <w:rPr>
                <w:rFonts w:ascii="Arial" w:eastAsia="Arial" w:hAnsi="Arial" w:cs="Arial"/>
                <w:sz w:val="14"/>
              </w:rPr>
              <w:t>Petualangan</w:t>
            </w:r>
          </w:p>
        </w:tc>
        <w:tc>
          <w:tcPr>
            <w:tcW w:w="1535" w:type="dxa"/>
            <w:tcBorders>
              <w:top w:val="single" w:sz="8" w:space="0" w:color="000000"/>
              <w:left w:val="single" w:sz="8" w:space="0" w:color="000000"/>
              <w:bottom w:val="single" w:sz="8" w:space="0" w:color="000000"/>
              <w:right w:val="single" w:sz="8" w:space="0" w:color="000000"/>
            </w:tcBorders>
          </w:tcPr>
          <w:p w14:paraId="1DB01673" w14:textId="77777777" w:rsidR="00977971" w:rsidRDefault="00977971" w:rsidP="00A71E8B"/>
        </w:tc>
      </w:tr>
      <w:tr w:rsidR="00977971" w14:paraId="5B7B0A89" w14:textId="77777777" w:rsidTr="00977971">
        <w:tblPrEx>
          <w:tblCellMar>
            <w:left w:w="30" w:type="dxa"/>
            <w:right w:w="0" w:type="dxa"/>
          </w:tblCellMar>
        </w:tblPrEx>
        <w:trPr>
          <w:trHeight w:val="764"/>
          <w:jc w:val="center"/>
        </w:trPr>
        <w:tc>
          <w:tcPr>
            <w:tcW w:w="0" w:type="auto"/>
            <w:vMerge/>
            <w:tcBorders>
              <w:top w:val="nil"/>
              <w:left w:val="single" w:sz="8" w:space="0" w:color="000000"/>
              <w:bottom w:val="nil"/>
              <w:right w:val="single" w:sz="8" w:space="0" w:color="000000"/>
            </w:tcBorders>
          </w:tcPr>
          <w:p w14:paraId="21C9F2F3" w14:textId="77777777" w:rsidR="00977971" w:rsidRDefault="00977971" w:rsidP="00A71E8B"/>
        </w:tc>
        <w:tc>
          <w:tcPr>
            <w:tcW w:w="0" w:type="auto"/>
            <w:vMerge/>
            <w:tcBorders>
              <w:top w:val="nil"/>
              <w:left w:val="single" w:sz="8" w:space="0" w:color="000000"/>
              <w:bottom w:val="nil"/>
              <w:right w:val="single" w:sz="8" w:space="0" w:color="000000"/>
            </w:tcBorders>
          </w:tcPr>
          <w:p w14:paraId="5B7A11DE" w14:textId="77777777" w:rsidR="00977971" w:rsidRDefault="00977971" w:rsidP="00A71E8B"/>
        </w:tc>
        <w:tc>
          <w:tcPr>
            <w:tcW w:w="0" w:type="auto"/>
            <w:vMerge/>
            <w:tcBorders>
              <w:top w:val="nil"/>
              <w:left w:val="single" w:sz="8" w:space="0" w:color="000000"/>
              <w:bottom w:val="nil"/>
              <w:right w:val="single" w:sz="8" w:space="0" w:color="000000"/>
            </w:tcBorders>
          </w:tcPr>
          <w:p w14:paraId="750C5753"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757EF7A5"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22EF75BF"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5784DD27" w14:textId="77777777" w:rsidR="00977971" w:rsidRDefault="00977971" w:rsidP="00A71E8B">
            <w:pPr>
              <w:spacing w:after="10"/>
            </w:pPr>
            <w:r>
              <w:rPr>
                <w:rFonts w:ascii="Arial" w:eastAsia="Arial" w:hAnsi="Arial" w:cs="Arial"/>
                <w:sz w:val="14"/>
              </w:rPr>
              <w:t xml:space="preserve">Jumlah Dokumen Hasil </w:t>
            </w:r>
          </w:p>
          <w:p w14:paraId="1F2506EC" w14:textId="77777777" w:rsidR="00977971" w:rsidRDefault="00977971" w:rsidP="00A71E8B">
            <w:pPr>
              <w:spacing w:after="10"/>
            </w:pPr>
            <w:r>
              <w:rPr>
                <w:rFonts w:ascii="Arial" w:eastAsia="Arial" w:hAnsi="Arial" w:cs="Arial"/>
                <w:sz w:val="14"/>
              </w:rPr>
              <w:t xml:space="preserve">Penyelenggaraan </w:t>
            </w:r>
          </w:p>
          <w:p w14:paraId="6A8758D5" w14:textId="77777777" w:rsidR="00977971" w:rsidRDefault="00977971" w:rsidP="00A71E8B">
            <w:pPr>
              <w:spacing w:after="10"/>
            </w:pPr>
            <w:r>
              <w:rPr>
                <w:rFonts w:ascii="Arial" w:eastAsia="Arial" w:hAnsi="Arial" w:cs="Arial"/>
                <w:sz w:val="14"/>
              </w:rPr>
              <w:t xml:space="preserve">Olahraga Tradisional di </w:t>
            </w:r>
          </w:p>
          <w:p w14:paraId="6567E00F" w14:textId="77777777" w:rsidR="00977971" w:rsidRDefault="00977971" w:rsidP="00A71E8B">
            <w:r>
              <w:rPr>
                <w:rFonts w:ascii="Arial" w:eastAsia="Arial" w:hAnsi="Arial" w:cs="Arial"/>
                <w:sz w:val="14"/>
              </w:rPr>
              <w:t>Masyarakat (Dokumen)</w:t>
            </w:r>
          </w:p>
        </w:tc>
        <w:tc>
          <w:tcPr>
            <w:tcW w:w="1691" w:type="dxa"/>
            <w:tcBorders>
              <w:top w:val="single" w:sz="8" w:space="0" w:color="000000"/>
              <w:left w:val="single" w:sz="8" w:space="0" w:color="000000"/>
              <w:bottom w:val="single" w:sz="8" w:space="0" w:color="000000"/>
              <w:right w:val="single" w:sz="8" w:space="0" w:color="000000"/>
            </w:tcBorders>
          </w:tcPr>
          <w:p w14:paraId="5D0B82E1" w14:textId="77777777" w:rsidR="00977971" w:rsidRDefault="00977971" w:rsidP="00A71E8B">
            <w:pPr>
              <w:spacing w:after="10"/>
            </w:pPr>
            <w:r>
              <w:rPr>
                <w:rFonts w:ascii="Arial" w:eastAsia="Arial" w:hAnsi="Arial" w:cs="Arial"/>
                <w:sz w:val="14"/>
              </w:rPr>
              <w:t xml:space="preserve">2.19.03.2.05.0008 - </w:t>
            </w:r>
          </w:p>
          <w:p w14:paraId="1DA8CD01" w14:textId="77777777" w:rsidR="00977971" w:rsidRDefault="00977971" w:rsidP="00A71E8B">
            <w:pPr>
              <w:spacing w:after="10"/>
            </w:pPr>
            <w:r>
              <w:rPr>
                <w:rFonts w:ascii="Arial" w:eastAsia="Arial" w:hAnsi="Arial" w:cs="Arial"/>
                <w:sz w:val="14"/>
              </w:rPr>
              <w:t xml:space="preserve">Pemanfaatan Olahraga </w:t>
            </w:r>
          </w:p>
          <w:p w14:paraId="6FCD5BFA" w14:textId="77777777" w:rsidR="00977971" w:rsidRDefault="00977971" w:rsidP="00A71E8B">
            <w:pPr>
              <w:spacing w:after="10"/>
            </w:pPr>
            <w:r>
              <w:rPr>
                <w:rFonts w:ascii="Arial" w:eastAsia="Arial" w:hAnsi="Arial" w:cs="Arial"/>
                <w:sz w:val="14"/>
              </w:rPr>
              <w:t xml:space="preserve">Tradisional dalam </w:t>
            </w:r>
          </w:p>
          <w:p w14:paraId="344E8400" w14:textId="77777777" w:rsidR="00977971" w:rsidRDefault="00977971" w:rsidP="00A71E8B">
            <w:r>
              <w:rPr>
                <w:rFonts w:ascii="Arial" w:eastAsia="Arial" w:hAnsi="Arial" w:cs="Arial"/>
                <w:sz w:val="14"/>
              </w:rPr>
              <w:t>Masyarakat</w:t>
            </w:r>
          </w:p>
        </w:tc>
        <w:tc>
          <w:tcPr>
            <w:tcW w:w="1535" w:type="dxa"/>
            <w:tcBorders>
              <w:top w:val="single" w:sz="8" w:space="0" w:color="000000"/>
              <w:left w:val="single" w:sz="8" w:space="0" w:color="000000"/>
              <w:bottom w:val="single" w:sz="8" w:space="0" w:color="000000"/>
              <w:right w:val="single" w:sz="8" w:space="0" w:color="000000"/>
            </w:tcBorders>
          </w:tcPr>
          <w:p w14:paraId="432AC958" w14:textId="77777777" w:rsidR="00977971" w:rsidRDefault="00977971" w:rsidP="00A71E8B"/>
        </w:tc>
      </w:tr>
      <w:tr w:rsidR="00977971" w14:paraId="20DFCA1B" w14:textId="77777777" w:rsidTr="00977971">
        <w:tblPrEx>
          <w:tblCellMar>
            <w:left w:w="30" w:type="dxa"/>
            <w:right w:w="0" w:type="dxa"/>
          </w:tblCellMar>
        </w:tblPrEx>
        <w:trPr>
          <w:trHeight w:val="1529"/>
          <w:jc w:val="center"/>
        </w:trPr>
        <w:tc>
          <w:tcPr>
            <w:tcW w:w="0" w:type="auto"/>
            <w:vMerge/>
            <w:tcBorders>
              <w:top w:val="nil"/>
              <w:left w:val="single" w:sz="8" w:space="0" w:color="000000"/>
              <w:bottom w:val="nil"/>
              <w:right w:val="single" w:sz="8" w:space="0" w:color="000000"/>
            </w:tcBorders>
          </w:tcPr>
          <w:p w14:paraId="1A50143F" w14:textId="77777777" w:rsidR="00977971" w:rsidRDefault="00977971" w:rsidP="00A71E8B"/>
        </w:tc>
        <w:tc>
          <w:tcPr>
            <w:tcW w:w="0" w:type="auto"/>
            <w:vMerge/>
            <w:tcBorders>
              <w:top w:val="nil"/>
              <w:left w:val="single" w:sz="8" w:space="0" w:color="000000"/>
              <w:bottom w:val="nil"/>
              <w:right w:val="single" w:sz="8" w:space="0" w:color="000000"/>
            </w:tcBorders>
          </w:tcPr>
          <w:p w14:paraId="0D256CA3" w14:textId="77777777" w:rsidR="00977971" w:rsidRDefault="00977971" w:rsidP="00A71E8B"/>
        </w:tc>
        <w:tc>
          <w:tcPr>
            <w:tcW w:w="0" w:type="auto"/>
            <w:vMerge/>
            <w:tcBorders>
              <w:top w:val="nil"/>
              <w:left w:val="single" w:sz="8" w:space="0" w:color="000000"/>
              <w:bottom w:val="nil"/>
              <w:right w:val="single" w:sz="8" w:space="0" w:color="000000"/>
            </w:tcBorders>
          </w:tcPr>
          <w:p w14:paraId="6FC56215" w14:textId="77777777" w:rsidR="00977971" w:rsidRDefault="00977971" w:rsidP="00A71E8B"/>
        </w:tc>
        <w:tc>
          <w:tcPr>
            <w:tcW w:w="1674" w:type="dxa"/>
            <w:vMerge w:val="restart"/>
            <w:tcBorders>
              <w:top w:val="single" w:sz="8" w:space="0" w:color="000000"/>
              <w:left w:val="single" w:sz="8" w:space="0" w:color="000000"/>
              <w:bottom w:val="single" w:sz="8" w:space="0" w:color="000000"/>
              <w:right w:val="single" w:sz="8" w:space="0" w:color="000000"/>
            </w:tcBorders>
          </w:tcPr>
          <w:p w14:paraId="0250BAAA" w14:textId="77777777" w:rsidR="00977971" w:rsidRDefault="00977971" w:rsidP="00A71E8B">
            <w:pPr>
              <w:ind w:right="9"/>
            </w:pPr>
            <w:r>
              <w:rPr>
                <w:rFonts w:ascii="Arial" w:eastAsia="Arial" w:hAnsi="Arial" w:cs="Arial"/>
                <w:sz w:val="14"/>
              </w:rPr>
              <w:t>Meningkatnya keterlibatan dan peran aktif masyarakat dalam kegiatan kepramukaan sebagai bagian dari pembentukan karakter dan wawasan kebangsaan</w:t>
            </w:r>
          </w:p>
        </w:tc>
        <w:tc>
          <w:tcPr>
            <w:tcW w:w="1684" w:type="dxa"/>
            <w:tcBorders>
              <w:top w:val="single" w:sz="8" w:space="0" w:color="000000"/>
              <w:left w:val="single" w:sz="8" w:space="0" w:color="000000"/>
              <w:bottom w:val="single" w:sz="8" w:space="0" w:color="000000"/>
              <w:right w:val="single" w:sz="8" w:space="0" w:color="000000"/>
            </w:tcBorders>
          </w:tcPr>
          <w:p w14:paraId="6E15C91F"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54D1A166" w14:textId="77777777" w:rsidR="00977971" w:rsidRDefault="00977971" w:rsidP="00A71E8B">
            <w:r>
              <w:rPr>
                <w:rFonts w:ascii="Arial" w:eastAsia="Arial" w:hAnsi="Arial" w:cs="Arial"/>
                <w:sz w:val="14"/>
              </w:rPr>
              <w:t>persentase gugus depan yang aktif (persen) (%)</w:t>
            </w:r>
          </w:p>
        </w:tc>
        <w:tc>
          <w:tcPr>
            <w:tcW w:w="1691" w:type="dxa"/>
            <w:tcBorders>
              <w:top w:val="single" w:sz="8" w:space="0" w:color="000000"/>
              <w:left w:val="single" w:sz="8" w:space="0" w:color="000000"/>
              <w:bottom w:val="single" w:sz="8" w:space="0" w:color="000000"/>
              <w:right w:val="single" w:sz="8" w:space="0" w:color="000000"/>
            </w:tcBorders>
          </w:tcPr>
          <w:p w14:paraId="0929AFA2" w14:textId="77777777" w:rsidR="00977971" w:rsidRDefault="00977971" w:rsidP="00A71E8B">
            <w:pPr>
              <w:spacing w:after="11"/>
            </w:pPr>
            <w:r>
              <w:rPr>
                <w:rFonts w:ascii="Arial" w:eastAsia="Arial" w:hAnsi="Arial" w:cs="Arial"/>
                <w:sz w:val="14"/>
              </w:rPr>
              <w:t xml:space="preserve">2.19.04 - PROGRAM </w:t>
            </w:r>
          </w:p>
          <w:p w14:paraId="1F438AB5" w14:textId="77777777" w:rsidR="00977971" w:rsidRDefault="00977971" w:rsidP="00A71E8B">
            <w:pPr>
              <w:spacing w:after="10"/>
            </w:pPr>
            <w:r>
              <w:rPr>
                <w:rFonts w:ascii="Arial" w:eastAsia="Arial" w:hAnsi="Arial" w:cs="Arial"/>
                <w:sz w:val="14"/>
              </w:rPr>
              <w:t xml:space="preserve">PENGEMBANGAN </w:t>
            </w:r>
          </w:p>
          <w:p w14:paraId="7D2D05B6" w14:textId="77777777" w:rsidR="00977971" w:rsidRDefault="00977971" w:rsidP="00A71E8B">
            <w:pPr>
              <w:spacing w:after="10"/>
            </w:pPr>
            <w:r>
              <w:rPr>
                <w:rFonts w:ascii="Arial" w:eastAsia="Arial" w:hAnsi="Arial" w:cs="Arial"/>
                <w:sz w:val="14"/>
              </w:rPr>
              <w:t xml:space="preserve">KAPASITAS </w:t>
            </w:r>
          </w:p>
          <w:p w14:paraId="43410DA7" w14:textId="77777777" w:rsidR="00977971" w:rsidRDefault="00977971" w:rsidP="00A71E8B">
            <w:r>
              <w:rPr>
                <w:rFonts w:ascii="Arial" w:eastAsia="Arial" w:hAnsi="Arial" w:cs="Arial"/>
                <w:sz w:val="14"/>
              </w:rPr>
              <w:t>KEPRAMUKAAN</w:t>
            </w:r>
          </w:p>
        </w:tc>
        <w:tc>
          <w:tcPr>
            <w:tcW w:w="1535" w:type="dxa"/>
            <w:tcBorders>
              <w:top w:val="single" w:sz="8" w:space="0" w:color="000000"/>
              <w:left w:val="single" w:sz="8" w:space="0" w:color="000000"/>
              <w:bottom w:val="single" w:sz="8" w:space="0" w:color="000000"/>
              <w:right w:val="single" w:sz="8" w:space="0" w:color="000000"/>
            </w:tcBorders>
          </w:tcPr>
          <w:p w14:paraId="31B5A74C" w14:textId="77777777" w:rsidR="00977971" w:rsidRDefault="00977971" w:rsidP="00A71E8B"/>
        </w:tc>
      </w:tr>
      <w:tr w:rsidR="00977971" w14:paraId="05716569" w14:textId="77777777" w:rsidTr="00977971">
        <w:tblPrEx>
          <w:tblCellMar>
            <w:left w:w="30" w:type="dxa"/>
            <w:right w:w="0" w:type="dxa"/>
          </w:tblCellMar>
        </w:tblPrEx>
        <w:trPr>
          <w:trHeight w:val="956"/>
          <w:jc w:val="center"/>
        </w:trPr>
        <w:tc>
          <w:tcPr>
            <w:tcW w:w="0" w:type="auto"/>
            <w:vMerge/>
            <w:tcBorders>
              <w:top w:val="nil"/>
              <w:left w:val="single" w:sz="8" w:space="0" w:color="000000"/>
              <w:bottom w:val="nil"/>
              <w:right w:val="single" w:sz="8" w:space="0" w:color="000000"/>
            </w:tcBorders>
          </w:tcPr>
          <w:p w14:paraId="445929D4" w14:textId="77777777" w:rsidR="00977971" w:rsidRDefault="00977971" w:rsidP="00A71E8B"/>
        </w:tc>
        <w:tc>
          <w:tcPr>
            <w:tcW w:w="0" w:type="auto"/>
            <w:vMerge/>
            <w:tcBorders>
              <w:top w:val="nil"/>
              <w:left w:val="single" w:sz="8" w:space="0" w:color="000000"/>
              <w:bottom w:val="nil"/>
              <w:right w:val="single" w:sz="8" w:space="0" w:color="000000"/>
            </w:tcBorders>
          </w:tcPr>
          <w:p w14:paraId="2BA67073" w14:textId="77777777" w:rsidR="00977971" w:rsidRDefault="00977971" w:rsidP="00A71E8B"/>
        </w:tc>
        <w:tc>
          <w:tcPr>
            <w:tcW w:w="0" w:type="auto"/>
            <w:vMerge/>
            <w:tcBorders>
              <w:top w:val="nil"/>
              <w:left w:val="single" w:sz="8" w:space="0" w:color="000000"/>
              <w:bottom w:val="nil"/>
              <w:right w:val="single" w:sz="8" w:space="0" w:color="000000"/>
            </w:tcBorders>
          </w:tcPr>
          <w:p w14:paraId="2B34BBBA" w14:textId="77777777" w:rsidR="00977971" w:rsidRDefault="00977971" w:rsidP="00A71E8B"/>
        </w:tc>
        <w:tc>
          <w:tcPr>
            <w:tcW w:w="0" w:type="auto"/>
            <w:vMerge/>
            <w:tcBorders>
              <w:top w:val="nil"/>
              <w:left w:val="single" w:sz="8" w:space="0" w:color="000000"/>
              <w:bottom w:val="nil"/>
              <w:right w:val="single" w:sz="8" w:space="0" w:color="000000"/>
            </w:tcBorders>
          </w:tcPr>
          <w:p w14:paraId="2112A125" w14:textId="77777777" w:rsidR="00977971" w:rsidRDefault="00977971" w:rsidP="00A71E8B"/>
        </w:tc>
        <w:tc>
          <w:tcPr>
            <w:tcW w:w="1684" w:type="dxa"/>
            <w:vMerge w:val="restart"/>
            <w:tcBorders>
              <w:top w:val="single" w:sz="8" w:space="0" w:color="000000"/>
              <w:left w:val="single" w:sz="8" w:space="0" w:color="000000"/>
              <w:bottom w:val="single" w:sz="8" w:space="0" w:color="000000"/>
              <w:right w:val="single" w:sz="8" w:space="0" w:color="000000"/>
            </w:tcBorders>
          </w:tcPr>
          <w:p w14:paraId="62BCC25C" w14:textId="77777777" w:rsidR="00977971" w:rsidRDefault="00977971" w:rsidP="00A71E8B">
            <w:r>
              <w:rPr>
                <w:rFonts w:ascii="Arial" w:eastAsia="Arial" w:hAnsi="Arial" w:cs="Arial"/>
                <w:sz w:val="14"/>
              </w:rPr>
              <w:t>Terselenggaranya pembinaan dan pengembangan organisasi kepramukaan secara berkelanjutan</w:t>
            </w:r>
          </w:p>
        </w:tc>
        <w:tc>
          <w:tcPr>
            <w:tcW w:w="1684" w:type="dxa"/>
            <w:tcBorders>
              <w:top w:val="single" w:sz="8" w:space="0" w:color="000000"/>
              <w:left w:val="single" w:sz="8" w:space="0" w:color="000000"/>
              <w:bottom w:val="single" w:sz="8" w:space="0" w:color="000000"/>
              <w:right w:val="single" w:sz="8" w:space="0" w:color="000000"/>
            </w:tcBorders>
          </w:tcPr>
          <w:p w14:paraId="7E792CEB" w14:textId="77777777" w:rsidR="00977971" w:rsidRDefault="00977971" w:rsidP="00A71E8B">
            <w:pPr>
              <w:spacing w:line="275" w:lineRule="auto"/>
              <w:jc w:val="both"/>
            </w:pPr>
            <w:r>
              <w:rPr>
                <w:rFonts w:ascii="Arial" w:eastAsia="Arial" w:hAnsi="Arial" w:cs="Arial"/>
                <w:sz w:val="14"/>
              </w:rPr>
              <w:t xml:space="preserve">Persentase pembinaan kepramukaan di Luwu </w:t>
            </w:r>
          </w:p>
          <w:p w14:paraId="09BD29FC" w14:textId="77777777" w:rsidR="00977971" w:rsidRDefault="00977971" w:rsidP="00A71E8B">
            <w:r>
              <w:rPr>
                <w:rFonts w:ascii="Arial" w:eastAsia="Arial" w:hAnsi="Arial" w:cs="Arial"/>
                <w:sz w:val="14"/>
              </w:rPr>
              <w:t>Timur (%)</w:t>
            </w:r>
          </w:p>
        </w:tc>
        <w:tc>
          <w:tcPr>
            <w:tcW w:w="1691" w:type="dxa"/>
            <w:tcBorders>
              <w:top w:val="single" w:sz="8" w:space="0" w:color="000000"/>
              <w:left w:val="single" w:sz="8" w:space="0" w:color="000000"/>
              <w:bottom w:val="single" w:sz="8" w:space="0" w:color="000000"/>
              <w:right w:val="single" w:sz="8" w:space="0" w:color="000000"/>
            </w:tcBorders>
          </w:tcPr>
          <w:p w14:paraId="390070B4" w14:textId="77777777" w:rsidR="00977971" w:rsidRDefault="00977971" w:rsidP="00A71E8B">
            <w:pPr>
              <w:ind w:right="73"/>
              <w:jc w:val="both"/>
            </w:pPr>
            <w:r>
              <w:rPr>
                <w:rFonts w:ascii="Arial" w:eastAsia="Arial" w:hAnsi="Arial" w:cs="Arial"/>
                <w:sz w:val="14"/>
              </w:rPr>
              <w:t>2.19.04.2.01 - Pembinaan dan Pengembangan Organisasi Kepramukaan</w:t>
            </w:r>
          </w:p>
        </w:tc>
        <w:tc>
          <w:tcPr>
            <w:tcW w:w="1535" w:type="dxa"/>
            <w:tcBorders>
              <w:top w:val="single" w:sz="8" w:space="0" w:color="000000"/>
              <w:left w:val="single" w:sz="8" w:space="0" w:color="000000"/>
              <w:bottom w:val="single" w:sz="8" w:space="0" w:color="000000"/>
              <w:right w:val="single" w:sz="8" w:space="0" w:color="000000"/>
            </w:tcBorders>
          </w:tcPr>
          <w:p w14:paraId="60F08028" w14:textId="77777777" w:rsidR="00977971" w:rsidRDefault="00977971" w:rsidP="00A71E8B"/>
        </w:tc>
      </w:tr>
      <w:tr w:rsidR="00977971" w14:paraId="4591ACA5" w14:textId="77777777" w:rsidTr="00977971">
        <w:tblPrEx>
          <w:tblCellMar>
            <w:left w:w="30" w:type="dxa"/>
            <w:right w:w="0" w:type="dxa"/>
          </w:tblCellMar>
        </w:tblPrEx>
        <w:trPr>
          <w:trHeight w:val="957"/>
          <w:jc w:val="center"/>
        </w:trPr>
        <w:tc>
          <w:tcPr>
            <w:tcW w:w="0" w:type="auto"/>
            <w:vMerge/>
            <w:tcBorders>
              <w:top w:val="nil"/>
              <w:left w:val="single" w:sz="8" w:space="0" w:color="000000"/>
              <w:bottom w:val="nil"/>
              <w:right w:val="single" w:sz="8" w:space="0" w:color="000000"/>
            </w:tcBorders>
          </w:tcPr>
          <w:p w14:paraId="6A4C2FAE" w14:textId="77777777" w:rsidR="00977971" w:rsidRDefault="00977971" w:rsidP="00A71E8B"/>
        </w:tc>
        <w:tc>
          <w:tcPr>
            <w:tcW w:w="0" w:type="auto"/>
            <w:vMerge/>
            <w:tcBorders>
              <w:top w:val="nil"/>
              <w:left w:val="single" w:sz="8" w:space="0" w:color="000000"/>
              <w:bottom w:val="nil"/>
              <w:right w:val="single" w:sz="8" w:space="0" w:color="000000"/>
            </w:tcBorders>
          </w:tcPr>
          <w:p w14:paraId="07CE0B71" w14:textId="77777777" w:rsidR="00977971" w:rsidRDefault="00977971" w:rsidP="00A71E8B"/>
        </w:tc>
        <w:tc>
          <w:tcPr>
            <w:tcW w:w="0" w:type="auto"/>
            <w:vMerge/>
            <w:tcBorders>
              <w:top w:val="nil"/>
              <w:left w:val="single" w:sz="8" w:space="0" w:color="000000"/>
              <w:bottom w:val="nil"/>
              <w:right w:val="single" w:sz="8" w:space="0" w:color="000000"/>
            </w:tcBorders>
          </w:tcPr>
          <w:p w14:paraId="0699B0BE" w14:textId="77777777" w:rsidR="00977971" w:rsidRDefault="00977971" w:rsidP="00A71E8B"/>
        </w:tc>
        <w:tc>
          <w:tcPr>
            <w:tcW w:w="0" w:type="auto"/>
            <w:vMerge/>
            <w:tcBorders>
              <w:top w:val="nil"/>
              <w:left w:val="single" w:sz="8" w:space="0" w:color="000000"/>
              <w:bottom w:val="nil"/>
              <w:right w:val="single" w:sz="8" w:space="0" w:color="000000"/>
            </w:tcBorders>
          </w:tcPr>
          <w:p w14:paraId="511E0F76" w14:textId="77777777" w:rsidR="00977971" w:rsidRDefault="00977971" w:rsidP="00A71E8B"/>
        </w:tc>
        <w:tc>
          <w:tcPr>
            <w:tcW w:w="0" w:type="auto"/>
            <w:vMerge/>
            <w:tcBorders>
              <w:top w:val="nil"/>
              <w:left w:val="single" w:sz="8" w:space="0" w:color="000000"/>
              <w:bottom w:val="nil"/>
              <w:right w:val="single" w:sz="8" w:space="0" w:color="000000"/>
            </w:tcBorders>
          </w:tcPr>
          <w:p w14:paraId="094402AE"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11277467" w14:textId="77777777" w:rsidR="00977971" w:rsidRDefault="00977971" w:rsidP="00A71E8B">
            <w:pPr>
              <w:spacing w:after="10"/>
            </w:pPr>
            <w:r>
              <w:rPr>
                <w:rFonts w:ascii="Arial" w:eastAsia="Arial" w:hAnsi="Arial" w:cs="Arial"/>
                <w:sz w:val="14"/>
              </w:rPr>
              <w:t xml:space="preserve">Jumlah Organisasi </w:t>
            </w:r>
          </w:p>
          <w:p w14:paraId="31A946D2" w14:textId="77777777" w:rsidR="00977971" w:rsidRDefault="00977971" w:rsidP="00A71E8B">
            <w:pPr>
              <w:spacing w:after="10"/>
            </w:pPr>
            <w:r>
              <w:rPr>
                <w:rFonts w:ascii="Arial" w:eastAsia="Arial" w:hAnsi="Arial" w:cs="Arial"/>
                <w:sz w:val="14"/>
              </w:rPr>
              <w:t xml:space="preserve">Kepramukaan Tingkat </w:t>
            </w:r>
          </w:p>
          <w:p w14:paraId="460EB0FE" w14:textId="77777777" w:rsidR="00977971" w:rsidRDefault="00977971" w:rsidP="00A71E8B">
            <w:pPr>
              <w:spacing w:after="11"/>
            </w:pPr>
            <w:r>
              <w:rPr>
                <w:rFonts w:ascii="Arial" w:eastAsia="Arial" w:hAnsi="Arial" w:cs="Arial"/>
                <w:sz w:val="14"/>
              </w:rPr>
              <w:t xml:space="preserve">Daerah yang Meningkat </w:t>
            </w:r>
          </w:p>
          <w:p w14:paraId="3CA8DDC9" w14:textId="77777777" w:rsidR="00977971" w:rsidRDefault="00977971" w:rsidP="00A71E8B">
            <w:pPr>
              <w:spacing w:after="10"/>
              <w:jc w:val="both"/>
            </w:pPr>
            <w:r>
              <w:rPr>
                <w:rFonts w:ascii="Arial" w:eastAsia="Arial" w:hAnsi="Arial" w:cs="Arial"/>
                <w:sz w:val="14"/>
              </w:rPr>
              <w:t xml:space="preserve">Kapasitasnya (Organisasi </w:t>
            </w:r>
          </w:p>
          <w:p w14:paraId="355135DF" w14:textId="77777777" w:rsidR="00977971" w:rsidRDefault="00977971" w:rsidP="00A71E8B">
            <w:r>
              <w:rPr>
                <w:rFonts w:ascii="Arial" w:eastAsia="Arial" w:hAnsi="Arial" w:cs="Arial"/>
                <w:sz w:val="14"/>
              </w:rPr>
              <w:t>)</w:t>
            </w:r>
          </w:p>
        </w:tc>
        <w:tc>
          <w:tcPr>
            <w:tcW w:w="1691" w:type="dxa"/>
            <w:tcBorders>
              <w:top w:val="single" w:sz="8" w:space="0" w:color="000000"/>
              <w:left w:val="single" w:sz="8" w:space="0" w:color="000000"/>
              <w:bottom w:val="single" w:sz="8" w:space="0" w:color="000000"/>
              <w:right w:val="single" w:sz="8" w:space="0" w:color="000000"/>
            </w:tcBorders>
          </w:tcPr>
          <w:p w14:paraId="078C7B4A" w14:textId="77777777" w:rsidR="00977971" w:rsidRDefault="00977971" w:rsidP="00A71E8B">
            <w:pPr>
              <w:spacing w:line="275" w:lineRule="auto"/>
            </w:pPr>
            <w:r>
              <w:rPr>
                <w:rFonts w:ascii="Arial" w:eastAsia="Arial" w:hAnsi="Arial" w:cs="Arial"/>
                <w:sz w:val="14"/>
              </w:rPr>
              <w:t xml:space="preserve">2.19.04.2.01.0002 - Peningkatan Kapasitas </w:t>
            </w:r>
          </w:p>
          <w:p w14:paraId="3362801A" w14:textId="77777777" w:rsidR="00977971" w:rsidRDefault="00977971" w:rsidP="00A71E8B">
            <w:pPr>
              <w:spacing w:after="11"/>
            </w:pPr>
            <w:r>
              <w:rPr>
                <w:rFonts w:ascii="Arial" w:eastAsia="Arial" w:hAnsi="Arial" w:cs="Arial"/>
                <w:sz w:val="14"/>
              </w:rPr>
              <w:t xml:space="preserve">Organisasi Kepramukaan </w:t>
            </w:r>
          </w:p>
          <w:p w14:paraId="64D94474" w14:textId="77777777" w:rsidR="00977971" w:rsidRDefault="00977971" w:rsidP="00A71E8B">
            <w:r>
              <w:rPr>
                <w:rFonts w:ascii="Arial" w:eastAsia="Arial" w:hAnsi="Arial" w:cs="Arial"/>
                <w:sz w:val="14"/>
              </w:rPr>
              <w:t>Tingkat Daerah</w:t>
            </w:r>
          </w:p>
        </w:tc>
        <w:tc>
          <w:tcPr>
            <w:tcW w:w="1535" w:type="dxa"/>
            <w:tcBorders>
              <w:top w:val="single" w:sz="8" w:space="0" w:color="000000"/>
              <w:left w:val="single" w:sz="8" w:space="0" w:color="000000"/>
              <w:bottom w:val="single" w:sz="8" w:space="0" w:color="000000"/>
              <w:right w:val="single" w:sz="8" w:space="0" w:color="000000"/>
            </w:tcBorders>
          </w:tcPr>
          <w:p w14:paraId="7E23FC44" w14:textId="77777777" w:rsidR="00977971" w:rsidRDefault="00977971" w:rsidP="00A71E8B"/>
        </w:tc>
      </w:tr>
      <w:tr w:rsidR="00977971" w14:paraId="681334D6" w14:textId="77777777" w:rsidTr="00977971">
        <w:tblPrEx>
          <w:tblCellMar>
            <w:left w:w="30" w:type="dxa"/>
            <w:right w:w="0" w:type="dxa"/>
          </w:tblCellMar>
        </w:tblPrEx>
        <w:trPr>
          <w:trHeight w:val="764"/>
          <w:jc w:val="center"/>
        </w:trPr>
        <w:tc>
          <w:tcPr>
            <w:tcW w:w="0" w:type="auto"/>
            <w:vMerge/>
            <w:tcBorders>
              <w:top w:val="nil"/>
              <w:left w:val="single" w:sz="8" w:space="0" w:color="000000"/>
              <w:bottom w:val="nil"/>
              <w:right w:val="single" w:sz="8" w:space="0" w:color="000000"/>
            </w:tcBorders>
          </w:tcPr>
          <w:p w14:paraId="00991E2C" w14:textId="77777777" w:rsidR="00977971" w:rsidRDefault="00977971" w:rsidP="00A71E8B"/>
        </w:tc>
        <w:tc>
          <w:tcPr>
            <w:tcW w:w="0" w:type="auto"/>
            <w:vMerge/>
            <w:tcBorders>
              <w:top w:val="nil"/>
              <w:left w:val="single" w:sz="8" w:space="0" w:color="000000"/>
              <w:bottom w:val="nil"/>
              <w:right w:val="single" w:sz="8" w:space="0" w:color="000000"/>
            </w:tcBorders>
          </w:tcPr>
          <w:p w14:paraId="0D272480"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31B003EA"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4892FCF0"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49FE6BF9"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40811D74" w14:textId="77777777" w:rsidR="00977971" w:rsidRDefault="00977971" w:rsidP="00A71E8B">
            <w:pPr>
              <w:spacing w:after="10"/>
            </w:pPr>
            <w:r>
              <w:rPr>
                <w:rFonts w:ascii="Arial" w:eastAsia="Arial" w:hAnsi="Arial" w:cs="Arial"/>
                <w:sz w:val="14"/>
              </w:rPr>
              <w:t xml:space="preserve">Jumlah Organisasi yang </w:t>
            </w:r>
          </w:p>
          <w:p w14:paraId="3453B77E" w14:textId="77777777" w:rsidR="00977971" w:rsidRDefault="00977971" w:rsidP="00A71E8B">
            <w:pPr>
              <w:spacing w:after="10"/>
            </w:pPr>
            <w:r>
              <w:rPr>
                <w:rFonts w:ascii="Arial" w:eastAsia="Arial" w:hAnsi="Arial" w:cs="Arial"/>
                <w:sz w:val="14"/>
              </w:rPr>
              <w:t xml:space="preserve">Berpartisipasi dalam </w:t>
            </w:r>
          </w:p>
          <w:p w14:paraId="0AB33A23" w14:textId="77777777" w:rsidR="00977971" w:rsidRDefault="00977971" w:rsidP="00A71E8B">
            <w:pPr>
              <w:spacing w:after="10"/>
            </w:pPr>
            <w:r>
              <w:rPr>
                <w:rFonts w:ascii="Arial" w:eastAsia="Arial" w:hAnsi="Arial" w:cs="Arial"/>
                <w:sz w:val="14"/>
              </w:rPr>
              <w:t xml:space="preserve">Kegiatan Kepramukaan </w:t>
            </w:r>
          </w:p>
          <w:p w14:paraId="18CA10A2" w14:textId="77777777" w:rsidR="00977971" w:rsidRDefault="00977971" w:rsidP="00A71E8B">
            <w:r>
              <w:rPr>
                <w:rFonts w:ascii="Arial" w:eastAsia="Arial" w:hAnsi="Arial" w:cs="Arial"/>
                <w:sz w:val="14"/>
              </w:rPr>
              <w:t>(</w:t>
            </w:r>
            <w:proofErr w:type="gramStart"/>
            <w:r>
              <w:rPr>
                <w:rFonts w:ascii="Arial" w:eastAsia="Arial" w:hAnsi="Arial" w:cs="Arial"/>
                <w:sz w:val="14"/>
              </w:rPr>
              <w:t>Organisasi )</w:t>
            </w:r>
            <w:proofErr w:type="gramEnd"/>
          </w:p>
        </w:tc>
        <w:tc>
          <w:tcPr>
            <w:tcW w:w="1691" w:type="dxa"/>
            <w:tcBorders>
              <w:top w:val="single" w:sz="8" w:space="0" w:color="000000"/>
              <w:left w:val="single" w:sz="8" w:space="0" w:color="000000"/>
              <w:bottom w:val="single" w:sz="8" w:space="0" w:color="000000"/>
              <w:right w:val="single" w:sz="8" w:space="0" w:color="000000"/>
            </w:tcBorders>
          </w:tcPr>
          <w:p w14:paraId="1AECC802" w14:textId="77777777" w:rsidR="00977971" w:rsidRDefault="00977971" w:rsidP="00A71E8B">
            <w:pPr>
              <w:spacing w:line="274" w:lineRule="auto"/>
            </w:pPr>
            <w:r>
              <w:rPr>
                <w:rFonts w:ascii="Arial" w:eastAsia="Arial" w:hAnsi="Arial" w:cs="Arial"/>
                <w:sz w:val="14"/>
              </w:rPr>
              <w:t xml:space="preserve">2.19.04.2.01.0008 - Partisipasi dan </w:t>
            </w:r>
          </w:p>
          <w:p w14:paraId="08C1AE33" w14:textId="77777777" w:rsidR="00977971" w:rsidRDefault="00977971" w:rsidP="00A71E8B">
            <w:pPr>
              <w:spacing w:after="10"/>
            </w:pPr>
            <w:r>
              <w:rPr>
                <w:rFonts w:ascii="Arial" w:eastAsia="Arial" w:hAnsi="Arial" w:cs="Arial"/>
                <w:sz w:val="14"/>
              </w:rPr>
              <w:t xml:space="preserve">Keikutsertaan dalam </w:t>
            </w:r>
          </w:p>
          <w:p w14:paraId="09449A38" w14:textId="77777777" w:rsidR="00977971" w:rsidRDefault="00977971" w:rsidP="00A71E8B">
            <w:r>
              <w:rPr>
                <w:rFonts w:ascii="Arial" w:eastAsia="Arial" w:hAnsi="Arial" w:cs="Arial"/>
                <w:sz w:val="14"/>
              </w:rPr>
              <w:t>Kegiatan Kepramukaan</w:t>
            </w:r>
          </w:p>
        </w:tc>
        <w:tc>
          <w:tcPr>
            <w:tcW w:w="1535" w:type="dxa"/>
            <w:tcBorders>
              <w:top w:val="single" w:sz="8" w:space="0" w:color="000000"/>
              <w:left w:val="single" w:sz="8" w:space="0" w:color="000000"/>
              <w:bottom w:val="single" w:sz="8" w:space="0" w:color="000000"/>
              <w:right w:val="single" w:sz="8" w:space="0" w:color="000000"/>
            </w:tcBorders>
          </w:tcPr>
          <w:p w14:paraId="27DD18F5" w14:textId="77777777" w:rsidR="00977971" w:rsidRDefault="00977971" w:rsidP="00A71E8B"/>
        </w:tc>
      </w:tr>
      <w:tr w:rsidR="00977971" w14:paraId="1F3852DC" w14:textId="77777777" w:rsidTr="00977971">
        <w:tblPrEx>
          <w:tblCellMar>
            <w:left w:w="30" w:type="dxa"/>
            <w:right w:w="0" w:type="dxa"/>
          </w:tblCellMar>
        </w:tblPrEx>
        <w:trPr>
          <w:trHeight w:val="764"/>
          <w:jc w:val="center"/>
        </w:trPr>
        <w:tc>
          <w:tcPr>
            <w:tcW w:w="0" w:type="auto"/>
            <w:vMerge/>
            <w:tcBorders>
              <w:top w:val="nil"/>
              <w:left w:val="single" w:sz="8" w:space="0" w:color="000000"/>
              <w:bottom w:val="nil"/>
              <w:right w:val="single" w:sz="8" w:space="0" w:color="000000"/>
            </w:tcBorders>
          </w:tcPr>
          <w:p w14:paraId="43DEDAAC" w14:textId="77777777" w:rsidR="00977971" w:rsidRDefault="00977971" w:rsidP="00A71E8B"/>
        </w:tc>
        <w:tc>
          <w:tcPr>
            <w:tcW w:w="0" w:type="auto"/>
            <w:vMerge/>
            <w:tcBorders>
              <w:top w:val="nil"/>
              <w:left w:val="single" w:sz="8" w:space="0" w:color="000000"/>
              <w:bottom w:val="nil"/>
              <w:right w:val="single" w:sz="8" w:space="0" w:color="000000"/>
            </w:tcBorders>
          </w:tcPr>
          <w:p w14:paraId="5777C5A9" w14:textId="77777777" w:rsidR="00977971" w:rsidRDefault="00977971" w:rsidP="00A71E8B"/>
        </w:tc>
        <w:tc>
          <w:tcPr>
            <w:tcW w:w="1677" w:type="dxa"/>
            <w:vMerge w:val="restart"/>
            <w:tcBorders>
              <w:top w:val="single" w:sz="8" w:space="0" w:color="000000"/>
              <w:left w:val="single" w:sz="8" w:space="0" w:color="000000"/>
              <w:bottom w:val="nil"/>
              <w:right w:val="single" w:sz="8" w:space="0" w:color="000000"/>
            </w:tcBorders>
          </w:tcPr>
          <w:p w14:paraId="28E6C1AF" w14:textId="77777777" w:rsidR="00977971" w:rsidRDefault="00977971" w:rsidP="00A71E8B">
            <w:pPr>
              <w:spacing w:after="11"/>
              <w:jc w:val="both"/>
            </w:pPr>
            <w:r>
              <w:rPr>
                <w:rFonts w:ascii="Arial" w:eastAsia="Arial" w:hAnsi="Arial" w:cs="Arial"/>
                <w:sz w:val="14"/>
              </w:rPr>
              <w:t xml:space="preserve">Meningkatnya Daya Saing </w:t>
            </w:r>
          </w:p>
          <w:p w14:paraId="37A10F85" w14:textId="77777777" w:rsidR="00977971" w:rsidRDefault="00977971" w:rsidP="00A71E8B">
            <w:pPr>
              <w:spacing w:after="10"/>
            </w:pPr>
            <w:r>
              <w:rPr>
                <w:rFonts w:ascii="Arial" w:eastAsia="Arial" w:hAnsi="Arial" w:cs="Arial"/>
                <w:sz w:val="14"/>
              </w:rPr>
              <w:t xml:space="preserve">Destinasi Wisata dan </w:t>
            </w:r>
          </w:p>
          <w:p w14:paraId="38DD3CF4" w14:textId="77777777" w:rsidR="00977971" w:rsidRDefault="00977971" w:rsidP="00A71E8B">
            <w:r>
              <w:rPr>
                <w:rFonts w:ascii="Arial" w:eastAsia="Arial" w:hAnsi="Arial" w:cs="Arial"/>
                <w:sz w:val="14"/>
              </w:rPr>
              <w:t>Ekonomi Kreatif</w:t>
            </w:r>
          </w:p>
        </w:tc>
        <w:tc>
          <w:tcPr>
            <w:tcW w:w="1674" w:type="dxa"/>
            <w:vMerge w:val="restart"/>
            <w:tcBorders>
              <w:top w:val="single" w:sz="8" w:space="0" w:color="000000"/>
              <w:left w:val="single" w:sz="8" w:space="0" w:color="000000"/>
              <w:bottom w:val="single" w:sz="8" w:space="0" w:color="000000"/>
              <w:right w:val="single" w:sz="8" w:space="0" w:color="000000"/>
            </w:tcBorders>
          </w:tcPr>
          <w:p w14:paraId="1A783C1A" w14:textId="77777777" w:rsidR="00977971" w:rsidRDefault="00977971" w:rsidP="00A71E8B"/>
        </w:tc>
        <w:tc>
          <w:tcPr>
            <w:tcW w:w="1684" w:type="dxa"/>
            <w:vMerge w:val="restart"/>
            <w:tcBorders>
              <w:top w:val="single" w:sz="8" w:space="0" w:color="000000"/>
              <w:left w:val="single" w:sz="8" w:space="0" w:color="000000"/>
              <w:bottom w:val="single" w:sz="8" w:space="0" w:color="000000"/>
              <w:right w:val="single" w:sz="8" w:space="0" w:color="000000"/>
            </w:tcBorders>
          </w:tcPr>
          <w:p w14:paraId="11A674A9"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39D62840" w14:textId="77777777" w:rsidR="00977971" w:rsidRDefault="00977971" w:rsidP="00A71E8B">
            <w:pPr>
              <w:ind w:right="118"/>
              <w:jc w:val="both"/>
            </w:pPr>
            <w:r>
              <w:rPr>
                <w:rFonts w:ascii="Arial" w:eastAsia="Arial" w:hAnsi="Arial" w:cs="Arial"/>
                <w:sz w:val="14"/>
              </w:rPr>
              <w:t>Persentase pertumbuhan jumlah wisatawan mancanegara per kebangsaan (%)</w:t>
            </w:r>
          </w:p>
        </w:tc>
        <w:tc>
          <w:tcPr>
            <w:tcW w:w="1691" w:type="dxa"/>
            <w:tcBorders>
              <w:top w:val="single" w:sz="8" w:space="0" w:color="000000"/>
              <w:left w:val="single" w:sz="8" w:space="0" w:color="000000"/>
              <w:bottom w:val="single" w:sz="8" w:space="0" w:color="000000"/>
              <w:right w:val="single" w:sz="8" w:space="0" w:color="000000"/>
            </w:tcBorders>
          </w:tcPr>
          <w:p w14:paraId="67D2E335" w14:textId="77777777" w:rsidR="00977971" w:rsidRDefault="00977971" w:rsidP="00A71E8B"/>
        </w:tc>
        <w:tc>
          <w:tcPr>
            <w:tcW w:w="1535" w:type="dxa"/>
            <w:tcBorders>
              <w:top w:val="single" w:sz="8" w:space="0" w:color="000000"/>
              <w:left w:val="single" w:sz="8" w:space="0" w:color="000000"/>
              <w:bottom w:val="single" w:sz="8" w:space="0" w:color="000000"/>
              <w:right w:val="single" w:sz="8" w:space="0" w:color="000000"/>
            </w:tcBorders>
          </w:tcPr>
          <w:p w14:paraId="20635ECB" w14:textId="77777777" w:rsidR="00977971" w:rsidRDefault="00977971" w:rsidP="00A71E8B"/>
        </w:tc>
      </w:tr>
      <w:tr w:rsidR="00977971" w14:paraId="142C543E" w14:textId="77777777" w:rsidTr="00977971">
        <w:tblPrEx>
          <w:tblCellMar>
            <w:left w:w="30" w:type="dxa"/>
            <w:right w:w="0" w:type="dxa"/>
          </w:tblCellMar>
        </w:tblPrEx>
        <w:trPr>
          <w:trHeight w:val="380"/>
          <w:jc w:val="center"/>
        </w:trPr>
        <w:tc>
          <w:tcPr>
            <w:tcW w:w="0" w:type="auto"/>
            <w:vMerge/>
            <w:tcBorders>
              <w:top w:val="nil"/>
              <w:left w:val="single" w:sz="8" w:space="0" w:color="000000"/>
              <w:bottom w:val="nil"/>
              <w:right w:val="single" w:sz="8" w:space="0" w:color="000000"/>
            </w:tcBorders>
          </w:tcPr>
          <w:p w14:paraId="4ECF95D7" w14:textId="77777777" w:rsidR="00977971" w:rsidRDefault="00977971" w:rsidP="00A71E8B"/>
        </w:tc>
        <w:tc>
          <w:tcPr>
            <w:tcW w:w="0" w:type="auto"/>
            <w:vMerge/>
            <w:tcBorders>
              <w:top w:val="nil"/>
              <w:left w:val="single" w:sz="8" w:space="0" w:color="000000"/>
              <w:bottom w:val="nil"/>
              <w:right w:val="single" w:sz="8" w:space="0" w:color="000000"/>
            </w:tcBorders>
          </w:tcPr>
          <w:p w14:paraId="0CB443BB" w14:textId="77777777" w:rsidR="00977971" w:rsidRDefault="00977971" w:rsidP="00A71E8B"/>
        </w:tc>
        <w:tc>
          <w:tcPr>
            <w:tcW w:w="0" w:type="auto"/>
            <w:vMerge/>
            <w:tcBorders>
              <w:top w:val="nil"/>
              <w:left w:val="single" w:sz="8" w:space="0" w:color="000000"/>
              <w:bottom w:val="nil"/>
              <w:right w:val="single" w:sz="8" w:space="0" w:color="000000"/>
            </w:tcBorders>
          </w:tcPr>
          <w:p w14:paraId="7A97229D"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1317DE65"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15BB77D3"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53F096CB" w14:textId="77777777" w:rsidR="00977971" w:rsidRDefault="00977971" w:rsidP="00A71E8B">
            <w:pPr>
              <w:spacing w:after="10"/>
              <w:jc w:val="both"/>
            </w:pPr>
            <w:r>
              <w:rPr>
                <w:rFonts w:ascii="Arial" w:eastAsia="Arial" w:hAnsi="Arial" w:cs="Arial"/>
                <w:sz w:val="14"/>
              </w:rPr>
              <w:t xml:space="preserve">Tingkat hunian Akomodasi </w:t>
            </w:r>
          </w:p>
          <w:p w14:paraId="4FD5CBFA" w14:textId="77777777" w:rsidR="00977971" w:rsidRDefault="00977971" w:rsidP="00A71E8B">
            <w:r>
              <w:rPr>
                <w:rFonts w:ascii="Arial" w:eastAsia="Arial" w:hAnsi="Arial" w:cs="Arial"/>
                <w:sz w:val="14"/>
              </w:rPr>
              <w:t>(%)</w:t>
            </w:r>
          </w:p>
        </w:tc>
        <w:tc>
          <w:tcPr>
            <w:tcW w:w="1691" w:type="dxa"/>
            <w:tcBorders>
              <w:top w:val="single" w:sz="8" w:space="0" w:color="000000"/>
              <w:left w:val="single" w:sz="8" w:space="0" w:color="000000"/>
              <w:bottom w:val="single" w:sz="8" w:space="0" w:color="000000"/>
              <w:right w:val="single" w:sz="8" w:space="0" w:color="000000"/>
            </w:tcBorders>
          </w:tcPr>
          <w:p w14:paraId="57FF14AE" w14:textId="77777777" w:rsidR="00977971" w:rsidRDefault="00977971" w:rsidP="00A71E8B"/>
        </w:tc>
        <w:tc>
          <w:tcPr>
            <w:tcW w:w="1535" w:type="dxa"/>
            <w:tcBorders>
              <w:top w:val="single" w:sz="8" w:space="0" w:color="000000"/>
              <w:left w:val="single" w:sz="8" w:space="0" w:color="000000"/>
              <w:bottom w:val="single" w:sz="8" w:space="0" w:color="000000"/>
              <w:right w:val="single" w:sz="8" w:space="0" w:color="000000"/>
            </w:tcBorders>
          </w:tcPr>
          <w:p w14:paraId="6FC92F66" w14:textId="77777777" w:rsidR="00977971" w:rsidRDefault="00977971" w:rsidP="00A71E8B"/>
        </w:tc>
      </w:tr>
      <w:tr w:rsidR="00977971" w14:paraId="0B906D8B" w14:textId="77777777" w:rsidTr="00977971">
        <w:tblPrEx>
          <w:tblCellMar>
            <w:left w:w="30" w:type="dxa"/>
            <w:right w:w="0" w:type="dxa"/>
          </w:tblCellMar>
        </w:tblPrEx>
        <w:trPr>
          <w:trHeight w:val="765"/>
          <w:jc w:val="center"/>
        </w:trPr>
        <w:tc>
          <w:tcPr>
            <w:tcW w:w="0" w:type="auto"/>
            <w:vMerge/>
            <w:tcBorders>
              <w:top w:val="nil"/>
              <w:left w:val="single" w:sz="8" w:space="0" w:color="000000"/>
              <w:bottom w:val="nil"/>
              <w:right w:val="single" w:sz="8" w:space="0" w:color="000000"/>
            </w:tcBorders>
          </w:tcPr>
          <w:p w14:paraId="03A88F7E" w14:textId="77777777" w:rsidR="00977971" w:rsidRDefault="00977971" w:rsidP="00A71E8B"/>
        </w:tc>
        <w:tc>
          <w:tcPr>
            <w:tcW w:w="0" w:type="auto"/>
            <w:vMerge/>
            <w:tcBorders>
              <w:top w:val="nil"/>
              <w:left w:val="single" w:sz="8" w:space="0" w:color="000000"/>
              <w:bottom w:val="nil"/>
              <w:right w:val="single" w:sz="8" w:space="0" w:color="000000"/>
            </w:tcBorders>
          </w:tcPr>
          <w:p w14:paraId="74957464" w14:textId="77777777" w:rsidR="00977971" w:rsidRDefault="00977971" w:rsidP="00A71E8B"/>
        </w:tc>
        <w:tc>
          <w:tcPr>
            <w:tcW w:w="0" w:type="auto"/>
            <w:vMerge/>
            <w:tcBorders>
              <w:top w:val="nil"/>
              <w:left w:val="single" w:sz="8" w:space="0" w:color="000000"/>
              <w:bottom w:val="nil"/>
              <w:right w:val="single" w:sz="8" w:space="0" w:color="000000"/>
            </w:tcBorders>
          </w:tcPr>
          <w:p w14:paraId="249F1332" w14:textId="77777777" w:rsidR="00977971" w:rsidRDefault="00977971" w:rsidP="00A71E8B"/>
        </w:tc>
        <w:tc>
          <w:tcPr>
            <w:tcW w:w="1674" w:type="dxa"/>
            <w:tcBorders>
              <w:top w:val="single" w:sz="8" w:space="0" w:color="000000"/>
              <w:left w:val="single" w:sz="8" w:space="0" w:color="000000"/>
              <w:bottom w:val="nil"/>
              <w:right w:val="single" w:sz="8" w:space="0" w:color="000000"/>
            </w:tcBorders>
          </w:tcPr>
          <w:p w14:paraId="05B02A2D" w14:textId="77777777" w:rsidR="00977971" w:rsidRDefault="00977971" w:rsidP="00A71E8B">
            <w:pPr>
              <w:jc w:val="both"/>
            </w:pPr>
            <w:r>
              <w:rPr>
                <w:rFonts w:ascii="Arial" w:eastAsia="Arial" w:hAnsi="Arial" w:cs="Arial"/>
                <w:sz w:val="14"/>
              </w:rPr>
              <w:t>Meningkatnya daya tarik destinasi pariwisata</w:t>
            </w:r>
          </w:p>
        </w:tc>
        <w:tc>
          <w:tcPr>
            <w:tcW w:w="1684" w:type="dxa"/>
            <w:tcBorders>
              <w:top w:val="single" w:sz="8" w:space="0" w:color="000000"/>
              <w:left w:val="single" w:sz="8" w:space="0" w:color="000000"/>
              <w:bottom w:val="nil"/>
              <w:right w:val="single" w:sz="8" w:space="0" w:color="000000"/>
            </w:tcBorders>
          </w:tcPr>
          <w:p w14:paraId="524EBEFD"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3201C40E" w14:textId="77777777" w:rsidR="00977971" w:rsidRDefault="00977971" w:rsidP="00A71E8B">
            <w:pPr>
              <w:spacing w:after="10"/>
            </w:pPr>
            <w:r>
              <w:rPr>
                <w:rFonts w:ascii="Arial" w:eastAsia="Arial" w:hAnsi="Arial" w:cs="Arial"/>
                <w:sz w:val="14"/>
              </w:rPr>
              <w:t xml:space="preserve">Persentase Jumlah </w:t>
            </w:r>
          </w:p>
          <w:p w14:paraId="08CB2641" w14:textId="77777777" w:rsidR="00977971" w:rsidRDefault="00977971" w:rsidP="00A71E8B">
            <w:pPr>
              <w:spacing w:after="10"/>
            </w:pPr>
            <w:r>
              <w:rPr>
                <w:rFonts w:ascii="Arial" w:eastAsia="Arial" w:hAnsi="Arial" w:cs="Arial"/>
                <w:sz w:val="14"/>
              </w:rPr>
              <w:t xml:space="preserve">Kunjungan Wisatawan </w:t>
            </w:r>
          </w:p>
          <w:p w14:paraId="748744EE" w14:textId="77777777" w:rsidR="00977971" w:rsidRDefault="00977971" w:rsidP="00A71E8B">
            <w:r>
              <w:rPr>
                <w:rFonts w:ascii="Arial" w:eastAsia="Arial" w:hAnsi="Arial" w:cs="Arial"/>
                <w:sz w:val="14"/>
              </w:rPr>
              <w:t>(%)</w:t>
            </w:r>
          </w:p>
        </w:tc>
        <w:tc>
          <w:tcPr>
            <w:tcW w:w="1691" w:type="dxa"/>
            <w:tcBorders>
              <w:top w:val="single" w:sz="8" w:space="0" w:color="000000"/>
              <w:left w:val="single" w:sz="8" w:space="0" w:color="000000"/>
              <w:bottom w:val="single" w:sz="8" w:space="0" w:color="000000"/>
              <w:right w:val="single" w:sz="8" w:space="0" w:color="000000"/>
            </w:tcBorders>
          </w:tcPr>
          <w:p w14:paraId="046C5CF2" w14:textId="77777777" w:rsidR="00977971" w:rsidRDefault="00977971" w:rsidP="00A71E8B">
            <w:pPr>
              <w:spacing w:after="10"/>
            </w:pPr>
            <w:r>
              <w:rPr>
                <w:rFonts w:ascii="Arial" w:eastAsia="Arial" w:hAnsi="Arial" w:cs="Arial"/>
                <w:sz w:val="14"/>
              </w:rPr>
              <w:t xml:space="preserve">3.26.02 - PROGRAM </w:t>
            </w:r>
          </w:p>
          <w:p w14:paraId="4C365467" w14:textId="77777777" w:rsidR="00977971" w:rsidRDefault="00977971" w:rsidP="00A71E8B">
            <w:pPr>
              <w:spacing w:after="10"/>
            </w:pPr>
            <w:r>
              <w:rPr>
                <w:rFonts w:ascii="Arial" w:eastAsia="Arial" w:hAnsi="Arial" w:cs="Arial"/>
                <w:sz w:val="14"/>
              </w:rPr>
              <w:t xml:space="preserve">PENINGKATAN DAYA </w:t>
            </w:r>
          </w:p>
          <w:p w14:paraId="5B50DEDD" w14:textId="77777777" w:rsidR="00977971" w:rsidRDefault="00977971" w:rsidP="00A71E8B">
            <w:pPr>
              <w:spacing w:after="11"/>
            </w:pPr>
            <w:r>
              <w:rPr>
                <w:rFonts w:ascii="Arial" w:eastAsia="Arial" w:hAnsi="Arial" w:cs="Arial"/>
                <w:sz w:val="14"/>
              </w:rPr>
              <w:t xml:space="preserve">TARIK DESTINASI </w:t>
            </w:r>
          </w:p>
          <w:p w14:paraId="4882B042" w14:textId="77777777" w:rsidR="00977971" w:rsidRDefault="00977971" w:rsidP="00A71E8B">
            <w:r>
              <w:rPr>
                <w:rFonts w:ascii="Arial" w:eastAsia="Arial" w:hAnsi="Arial" w:cs="Arial"/>
                <w:sz w:val="14"/>
              </w:rPr>
              <w:t>PARIWISATA</w:t>
            </w:r>
          </w:p>
        </w:tc>
        <w:tc>
          <w:tcPr>
            <w:tcW w:w="1535" w:type="dxa"/>
            <w:tcBorders>
              <w:top w:val="single" w:sz="8" w:space="0" w:color="000000"/>
              <w:left w:val="single" w:sz="8" w:space="0" w:color="000000"/>
              <w:bottom w:val="single" w:sz="8" w:space="0" w:color="000000"/>
              <w:right w:val="single" w:sz="8" w:space="0" w:color="000000"/>
            </w:tcBorders>
          </w:tcPr>
          <w:p w14:paraId="58B0A400" w14:textId="77777777" w:rsidR="00977971" w:rsidRDefault="00977971" w:rsidP="00A71E8B"/>
        </w:tc>
      </w:tr>
      <w:tr w:rsidR="00977971" w14:paraId="20748E81" w14:textId="77777777" w:rsidTr="00977971">
        <w:tblPrEx>
          <w:tblCellMar>
            <w:left w:w="30" w:type="dxa"/>
            <w:right w:w="0" w:type="dxa"/>
          </w:tblCellMar>
        </w:tblPrEx>
        <w:trPr>
          <w:trHeight w:val="764"/>
          <w:jc w:val="center"/>
        </w:trPr>
        <w:tc>
          <w:tcPr>
            <w:tcW w:w="1676" w:type="dxa"/>
            <w:vMerge w:val="restart"/>
            <w:tcBorders>
              <w:top w:val="nil"/>
              <w:left w:val="single" w:sz="8" w:space="0" w:color="000000"/>
              <w:bottom w:val="nil"/>
              <w:right w:val="single" w:sz="8" w:space="0" w:color="000000"/>
            </w:tcBorders>
          </w:tcPr>
          <w:p w14:paraId="3EC7234C" w14:textId="77777777" w:rsidR="00977971" w:rsidRDefault="00977971" w:rsidP="00A71E8B"/>
        </w:tc>
        <w:tc>
          <w:tcPr>
            <w:tcW w:w="1678" w:type="dxa"/>
            <w:vMerge w:val="restart"/>
            <w:tcBorders>
              <w:top w:val="nil"/>
              <w:left w:val="single" w:sz="8" w:space="0" w:color="000000"/>
              <w:bottom w:val="nil"/>
              <w:right w:val="single" w:sz="8" w:space="0" w:color="000000"/>
            </w:tcBorders>
          </w:tcPr>
          <w:p w14:paraId="78A1DE1E" w14:textId="77777777" w:rsidR="00977971" w:rsidRDefault="00977971" w:rsidP="00A71E8B"/>
        </w:tc>
        <w:tc>
          <w:tcPr>
            <w:tcW w:w="1677" w:type="dxa"/>
            <w:vMerge w:val="restart"/>
            <w:tcBorders>
              <w:top w:val="nil"/>
              <w:left w:val="single" w:sz="8" w:space="0" w:color="000000"/>
              <w:bottom w:val="nil"/>
              <w:right w:val="single" w:sz="8" w:space="0" w:color="000000"/>
            </w:tcBorders>
          </w:tcPr>
          <w:p w14:paraId="74D317FC" w14:textId="77777777" w:rsidR="00977971" w:rsidRDefault="00977971" w:rsidP="00A71E8B"/>
        </w:tc>
        <w:tc>
          <w:tcPr>
            <w:tcW w:w="1674" w:type="dxa"/>
            <w:vMerge w:val="restart"/>
            <w:tcBorders>
              <w:top w:val="nil"/>
              <w:left w:val="single" w:sz="8" w:space="0" w:color="000000"/>
              <w:bottom w:val="single" w:sz="8" w:space="0" w:color="000000"/>
              <w:right w:val="single" w:sz="8" w:space="0" w:color="000000"/>
            </w:tcBorders>
          </w:tcPr>
          <w:p w14:paraId="614C1EBF" w14:textId="77777777" w:rsidR="00977971" w:rsidRDefault="00977971" w:rsidP="00A71E8B"/>
        </w:tc>
        <w:tc>
          <w:tcPr>
            <w:tcW w:w="1684" w:type="dxa"/>
            <w:vMerge w:val="restart"/>
            <w:tcBorders>
              <w:top w:val="single" w:sz="8" w:space="0" w:color="000000"/>
              <w:left w:val="single" w:sz="8" w:space="0" w:color="000000"/>
              <w:bottom w:val="single" w:sz="8" w:space="0" w:color="000000"/>
              <w:right w:val="single" w:sz="8" w:space="0" w:color="000000"/>
            </w:tcBorders>
          </w:tcPr>
          <w:p w14:paraId="40447D7F" w14:textId="77777777" w:rsidR="00977971" w:rsidRDefault="00977971" w:rsidP="00A71E8B">
            <w:pPr>
              <w:spacing w:after="10"/>
            </w:pPr>
            <w:r>
              <w:rPr>
                <w:rFonts w:ascii="Arial" w:eastAsia="Arial" w:hAnsi="Arial" w:cs="Arial"/>
                <w:sz w:val="14"/>
              </w:rPr>
              <w:t xml:space="preserve">Terkelolanya Kawasan </w:t>
            </w:r>
          </w:p>
          <w:p w14:paraId="1E8F517F" w14:textId="77777777" w:rsidR="00977971" w:rsidRDefault="00977971" w:rsidP="00A71E8B">
            <w:r>
              <w:rPr>
                <w:rFonts w:ascii="Arial" w:eastAsia="Arial" w:hAnsi="Arial" w:cs="Arial"/>
                <w:sz w:val="14"/>
              </w:rPr>
              <w:t>Strategis Pariwisata</w:t>
            </w:r>
          </w:p>
        </w:tc>
        <w:tc>
          <w:tcPr>
            <w:tcW w:w="1684" w:type="dxa"/>
            <w:tcBorders>
              <w:top w:val="single" w:sz="8" w:space="0" w:color="000000"/>
              <w:left w:val="single" w:sz="8" w:space="0" w:color="000000"/>
              <w:bottom w:val="single" w:sz="8" w:space="0" w:color="000000"/>
              <w:right w:val="single" w:sz="8" w:space="0" w:color="000000"/>
            </w:tcBorders>
          </w:tcPr>
          <w:p w14:paraId="7B363F3D" w14:textId="77777777" w:rsidR="00977971" w:rsidRDefault="00977971" w:rsidP="00A71E8B">
            <w:pPr>
              <w:ind w:right="150"/>
              <w:jc w:val="both"/>
            </w:pPr>
            <w:r>
              <w:rPr>
                <w:rFonts w:ascii="Arial" w:eastAsia="Arial" w:hAnsi="Arial" w:cs="Arial"/>
                <w:sz w:val="14"/>
              </w:rPr>
              <w:t>Persentase kawasan strategis pariwisata yang dikelolah (%)</w:t>
            </w:r>
          </w:p>
        </w:tc>
        <w:tc>
          <w:tcPr>
            <w:tcW w:w="1691" w:type="dxa"/>
            <w:tcBorders>
              <w:top w:val="single" w:sz="8" w:space="0" w:color="000000"/>
              <w:left w:val="single" w:sz="8" w:space="0" w:color="000000"/>
              <w:bottom w:val="single" w:sz="8" w:space="0" w:color="000000"/>
              <w:right w:val="single" w:sz="8" w:space="0" w:color="000000"/>
            </w:tcBorders>
          </w:tcPr>
          <w:p w14:paraId="6B24F9A6" w14:textId="77777777" w:rsidR="00977971" w:rsidRDefault="00977971" w:rsidP="00A71E8B">
            <w:pPr>
              <w:spacing w:after="10"/>
            </w:pPr>
            <w:r>
              <w:rPr>
                <w:rFonts w:ascii="Arial" w:eastAsia="Arial" w:hAnsi="Arial" w:cs="Arial"/>
                <w:sz w:val="14"/>
              </w:rPr>
              <w:t xml:space="preserve">3.26.02.2.02 - </w:t>
            </w:r>
          </w:p>
          <w:p w14:paraId="048A4421" w14:textId="77777777" w:rsidR="00977971" w:rsidRDefault="00977971" w:rsidP="00A71E8B">
            <w:pPr>
              <w:spacing w:after="10"/>
            </w:pPr>
            <w:r>
              <w:rPr>
                <w:rFonts w:ascii="Arial" w:eastAsia="Arial" w:hAnsi="Arial" w:cs="Arial"/>
                <w:sz w:val="14"/>
              </w:rPr>
              <w:t xml:space="preserve">Pengelolaan Kawasan </w:t>
            </w:r>
          </w:p>
          <w:p w14:paraId="47644BFA" w14:textId="77777777" w:rsidR="00977971" w:rsidRDefault="00977971" w:rsidP="00A71E8B">
            <w:pPr>
              <w:spacing w:after="11"/>
            </w:pPr>
            <w:r>
              <w:rPr>
                <w:rFonts w:ascii="Arial" w:eastAsia="Arial" w:hAnsi="Arial" w:cs="Arial"/>
                <w:sz w:val="14"/>
              </w:rPr>
              <w:t xml:space="preserve">Strategis Pariwisata </w:t>
            </w:r>
          </w:p>
          <w:p w14:paraId="6DC3932E" w14:textId="77777777" w:rsidR="00977971" w:rsidRDefault="00977971" w:rsidP="00A71E8B">
            <w:r>
              <w:rPr>
                <w:rFonts w:ascii="Arial" w:eastAsia="Arial" w:hAnsi="Arial" w:cs="Arial"/>
                <w:sz w:val="14"/>
              </w:rPr>
              <w:t>Kabupaten/Kota</w:t>
            </w:r>
          </w:p>
        </w:tc>
        <w:tc>
          <w:tcPr>
            <w:tcW w:w="1535" w:type="dxa"/>
            <w:tcBorders>
              <w:top w:val="nil"/>
              <w:left w:val="single" w:sz="8" w:space="0" w:color="000000"/>
              <w:bottom w:val="single" w:sz="8" w:space="0" w:color="000000"/>
              <w:right w:val="single" w:sz="8" w:space="0" w:color="000000"/>
            </w:tcBorders>
          </w:tcPr>
          <w:p w14:paraId="02F231FE" w14:textId="77777777" w:rsidR="00977971" w:rsidRDefault="00977971" w:rsidP="00A71E8B"/>
        </w:tc>
      </w:tr>
      <w:tr w:rsidR="00977971" w14:paraId="6EA834C5" w14:textId="77777777" w:rsidTr="00977971">
        <w:tblPrEx>
          <w:tblCellMar>
            <w:left w:w="30" w:type="dxa"/>
            <w:right w:w="0" w:type="dxa"/>
          </w:tblCellMar>
        </w:tblPrEx>
        <w:trPr>
          <w:trHeight w:val="956"/>
          <w:jc w:val="center"/>
        </w:trPr>
        <w:tc>
          <w:tcPr>
            <w:tcW w:w="0" w:type="auto"/>
            <w:vMerge/>
            <w:tcBorders>
              <w:top w:val="nil"/>
              <w:left w:val="single" w:sz="8" w:space="0" w:color="000000"/>
              <w:bottom w:val="nil"/>
              <w:right w:val="single" w:sz="8" w:space="0" w:color="000000"/>
            </w:tcBorders>
          </w:tcPr>
          <w:p w14:paraId="328BAB4E" w14:textId="77777777" w:rsidR="00977971" w:rsidRDefault="00977971" w:rsidP="00A71E8B"/>
        </w:tc>
        <w:tc>
          <w:tcPr>
            <w:tcW w:w="0" w:type="auto"/>
            <w:vMerge/>
            <w:tcBorders>
              <w:top w:val="nil"/>
              <w:left w:val="single" w:sz="8" w:space="0" w:color="000000"/>
              <w:bottom w:val="nil"/>
              <w:right w:val="single" w:sz="8" w:space="0" w:color="000000"/>
            </w:tcBorders>
          </w:tcPr>
          <w:p w14:paraId="3337A1E8" w14:textId="77777777" w:rsidR="00977971" w:rsidRDefault="00977971" w:rsidP="00A71E8B"/>
        </w:tc>
        <w:tc>
          <w:tcPr>
            <w:tcW w:w="0" w:type="auto"/>
            <w:vMerge/>
            <w:tcBorders>
              <w:top w:val="nil"/>
              <w:left w:val="single" w:sz="8" w:space="0" w:color="000000"/>
              <w:bottom w:val="nil"/>
              <w:right w:val="single" w:sz="8" w:space="0" w:color="000000"/>
            </w:tcBorders>
          </w:tcPr>
          <w:p w14:paraId="784B2190" w14:textId="77777777" w:rsidR="00977971" w:rsidRDefault="00977971" w:rsidP="00A71E8B"/>
        </w:tc>
        <w:tc>
          <w:tcPr>
            <w:tcW w:w="0" w:type="auto"/>
            <w:vMerge/>
            <w:tcBorders>
              <w:top w:val="nil"/>
              <w:left w:val="single" w:sz="8" w:space="0" w:color="000000"/>
              <w:bottom w:val="nil"/>
              <w:right w:val="single" w:sz="8" w:space="0" w:color="000000"/>
            </w:tcBorders>
          </w:tcPr>
          <w:p w14:paraId="75537ACF" w14:textId="77777777" w:rsidR="00977971" w:rsidRDefault="00977971" w:rsidP="00A71E8B"/>
        </w:tc>
        <w:tc>
          <w:tcPr>
            <w:tcW w:w="0" w:type="auto"/>
            <w:vMerge/>
            <w:tcBorders>
              <w:top w:val="nil"/>
              <w:left w:val="single" w:sz="8" w:space="0" w:color="000000"/>
              <w:bottom w:val="nil"/>
              <w:right w:val="single" w:sz="8" w:space="0" w:color="000000"/>
            </w:tcBorders>
          </w:tcPr>
          <w:p w14:paraId="1E9B4DD0"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4704ECB8" w14:textId="77777777" w:rsidR="00977971" w:rsidRDefault="00977971" w:rsidP="00A71E8B">
            <w:pPr>
              <w:spacing w:after="10"/>
            </w:pPr>
            <w:r>
              <w:rPr>
                <w:rFonts w:ascii="Arial" w:eastAsia="Arial" w:hAnsi="Arial" w:cs="Arial"/>
                <w:sz w:val="14"/>
              </w:rPr>
              <w:t xml:space="preserve">Tersedianya Dokumen </w:t>
            </w:r>
          </w:p>
          <w:p w14:paraId="22FA259D" w14:textId="77777777" w:rsidR="00977971" w:rsidRDefault="00977971" w:rsidP="00A71E8B">
            <w:pPr>
              <w:spacing w:after="10"/>
            </w:pPr>
            <w:r>
              <w:rPr>
                <w:rFonts w:ascii="Arial" w:eastAsia="Arial" w:hAnsi="Arial" w:cs="Arial"/>
                <w:sz w:val="14"/>
              </w:rPr>
              <w:t xml:space="preserve">Penetapan Kawasan </w:t>
            </w:r>
          </w:p>
          <w:p w14:paraId="7181B88C" w14:textId="77777777" w:rsidR="00977971" w:rsidRDefault="00977971" w:rsidP="00A71E8B">
            <w:pPr>
              <w:spacing w:after="10"/>
            </w:pPr>
            <w:r>
              <w:rPr>
                <w:rFonts w:ascii="Arial" w:eastAsia="Arial" w:hAnsi="Arial" w:cs="Arial"/>
                <w:sz w:val="14"/>
              </w:rPr>
              <w:t xml:space="preserve">Strategis Pariwisata </w:t>
            </w:r>
          </w:p>
          <w:p w14:paraId="1891BBC3" w14:textId="77777777" w:rsidR="00977971" w:rsidRDefault="00977971" w:rsidP="00A71E8B">
            <w:pPr>
              <w:spacing w:after="10"/>
            </w:pPr>
            <w:r>
              <w:rPr>
                <w:rFonts w:ascii="Arial" w:eastAsia="Arial" w:hAnsi="Arial" w:cs="Arial"/>
                <w:sz w:val="14"/>
              </w:rPr>
              <w:t xml:space="preserve">Kabupaten/Kota </w:t>
            </w:r>
          </w:p>
          <w:p w14:paraId="29DCE6B5" w14:textId="77777777" w:rsidR="00977971" w:rsidRDefault="00977971" w:rsidP="00A71E8B">
            <w:r>
              <w:rPr>
                <w:rFonts w:ascii="Arial" w:eastAsia="Arial" w:hAnsi="Arial" w:cs="Arial"/>
                <w:sz w:val="14"/>
              </w:rPr>
              <w:t>(Dokumen)</w:t>
            </w:r>
          </w:p>
        </w:tc>
        <w:tc>
          <w:tcPr>
            <w:tcW w:w="1691" w:type="dxa"/>
            <w:tcBorders>
              <w:top w:val="single" w:sz="8" w:space="0" w:color="000000"/>
              <w:left w:val="single" w:sz="8" w:space="0" w:color="000000"/>
              <w:bottom w:val="single" w:sz="8" w:space="0" w:color="000000"/>
              <w:right w:val="single" w:sz="8" w:space="0" w:color="000000"/>
            </w:tcBorders>
          </w:tcPr>
          <w:p w14:paraId="1A8B7071" w14:textId="77777777" w:rsidR="00977971" w:rsidRDefault="00977971" w:rsidP="00A71E8B">
            <w:pPr>
              <w:spacing w:line="274" w:lineRule="auto"/>
            </w:pPr>
            <w:r>
              <w:rPr>
                <w:rFonts w:ascii="Arial" w:eastAsia="Arial" w:hAnsi="Arial" w:cs="Arial"/>
                <w:sz w:val="14"/>
              </w:rPr>
              <w:t xml:space="preserve">3.26.02.2.02.0001 - Penetapan Kawasan </w:t>
            </w:r>
          </w:p>
          <w:p w14:paraId="72656BD9" w14:textId="77777777" w:rsidR="00977971" w:rsidRDefault="00977971" w:rsidP="00A71E8B">
            <w:pPr>
              <w:spacing w:after="10"/>
            </w:pPr>
            <w:r>
              <w:rPr>
                <w:rFonts w:ascii="Arial" w:eastAsia="Arial" w:hAnsi="Arial" w:cs="Arial"/>
                <w:sz w:val="14"/>
              </w:rPr>
              <w:t xml:space="preserve">Strategis Pariwisata </w:t>
            </w:r>
          </w:p>
          <w:p w14:paraId="37E76B01" w14:textId="77777777" w:rsidR="00977971" w:rsidRDefault="00977971" w:rsidP="00A71E8B">
            <w:r>
              <w:rPr>
                <w:rFonts w:ascii="Arial" w:eastAsia="Arial" w:hAnsi="Arial" w:cs="Arial"/>
                <w:sz w:val="14"/>
              </w:rPr>
              <w:t>Kabupaten/Kota</w:t>
            </w:r>
          </w:p>
        </w:tc>
        <w:tc>
          <w:tcPr>
            <w:tcW w:w="1535" w:type="dxa"/>
            <w:tcBorders>
              <w:top w:val="single" w:sz="8" w:space="0" w:color="000000"/>
              <w:left w:val="single" w:sz="8" w:space="0" w:color="000000"/>
              <w:bottom w:val="single" w:sz="8" w:space="0" w:color="000000"/>
              <w:right w:val="single" w:sz="8" w:space="0" w:color="000000"/>
            </w:tcBorders>
          </w:tcPr>
          <w:p w14:paraId="4400D2EA" w14:textId="77777777" w:rsidR="00977971" w:rsidRDefault="00977971" w:rsidP="00A71E8B"/>
        </w:tc>
      </w:tr>
      <w:tr w:rsidR="00977971" w14:paraId="0DA75D08" w14:textId="77777777" w:rsidTr="00977971">
        <w:tblPrEx>
          <w:tblCellMar>
            <w:left w:w="30" w:type="dxa"/>
            <w:right w:w="0" w:type="dxa"/>
          </w:tblCellMar>
        </w:tblPrEx>
        <w:trPr>
          <w:trHeight w:val="1337"/>
          <w:jc w:val="center"/>
        </w:trPr>
        <w:tc>
          <w:tcPr>
            <w:tcW w:w="0" w:type="auto"/>
            <w:vMerge/>
            <w:tcBorders>
              <w:top w:val="nil"/>
              <w:left w:val="single" w:sz="8" w:space="0" w:color="000000"/>
              <w:bottom w:val="nil"/>
              <w:right w:val="single" w:sz="8" w:space="0" w:color="000000"/>
            </w:tcBorders>
          </w:tcPr>
          <w:p w14:paraId="45FD5AA2" w14:textId="77777777" w:rsidR="00977971" w:rsidRDefault="00977971" w:rsidP="00A71E8B"/>
        </w:tc>
        <w:tc>
          <w:tcPr>
            <w:tcW w:w="0" w:type="auto"/>
            <w:vMerge/>
            <w:tcBorders>
              <w:top w:val="nil"/>
              <w:left w:val="single" w:sz="8" w:space="0" w:color="000000"/>
              <w:bottom w:val="nil"/>
              <w:right w:val="single" w:sz="8" w:space="0" w:color="000000"/>
            </w:tcBorders>
          </w:tcPr>
          <w:p w14:paraId="238AD670" w14:textId="77777777" w:rsidR="00977971" w:rsidRDefault="00977971" w:rsidP="00A71E8B"/>
        </w:tc>
        <w:tc>
          <w:tcPr>
            <w:tcW w:w="0" w:type="auto"/>
            <w:vMerge/>
            <w:tcBorders>
              <w:top w:val="nil"/>
              <w:left w:val="single" w:sz="8" w:space="0" w:color="000000"/>
              <w:bottom w:val="nil"/>
              <w:right w:val="single" w:sz="8" w:space="0" w:color="000000"/>
            </w:tcBorders>
          </w:tcPr>
          <w:p w14:paraId="20515B82" w14:textId="77777777" w:rsidR="00977971" w:rsidRDefault="00977971" w:rsidP="00A71E8B"/>
        </w:tc>
        <w:tc>
          <w:tcPr>
            <w:tcW w:w="0" w:type="auto"/>
            <w:vMerge/>
            <w:tcBorders>
              <w:top w:val="nil"/>
              <w:left w:val="single" w:sz="8" w:space="0" w:color="000000"/>
              <w:bottom w:val="nil"/>
              <w:right w:val="single" w:sz="8" w:space="0" w:color="000000"/>
            </w:tcBorders>
          </w:tcPr>
          <w:p w14:paraId="6C305561"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15484B33"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117998CE" w14:textId="77777777" w:rsidR="00977971" w:rsidRDefault="00977971" w:rsidP="00A71E8B">
            <w:pPr>
              <w:spacing w:after="11"/>
            </w:pPr>
            <w:r>
              <w:rPr>
                <w:rFonts w:ascii="Arial" w:eastAsia="Arial" w:hAnsi="Arial" w:cs="Arial"/>
                <w:sz w:val="14"/>
              </w:rPr>
              <w:t xml:space="preserve">Jumlah Lokasi yang </w:t>
            </w:r>
          </w:p>
          <w:p w14:paraId="00E7CFEF" w14:textId="77777777" w:rsidR="00977971" w:rsidRDefault="00977971" w:rsidP="00A71E8B">
            <w:pPr>
              <w:spacing w:line="274" w:lineRule="auto"/>
              <w:ind w:right="154"/>
              <w:jc w:val="both"/>
            </w:pPr>
            <w:r>
              <w:rPr>
                <w:rFonts w:ascii="Arial" w:eastAsia="Arial" w:hAnsi="Arial" w:cs="Arial"/>
                <w:sz w:val="14"/>
              </w:rPr>
              <w:t xml:space="preserve">Menerapkan Destinasi Pariwisata Berkelanjutan dalam Pengelolaan </w:t>
            </w:r>
          </w:p>
          <w:p w14:paraId="5820C709" w14:textId="77777777" w:rsidR="00977971" w:rsidRDefault="00977971" w:rsidP="00A71E8B">
            <w:pPr>
              <w:spacing w:after="10"/>
            </w:pPr>
            <w:r>
              <w:rPr>
                <w:rFonts w:ascii="Arial" w:eastAsia="Arial" w:hAnsi="Arial" w:cs="Arial"/>
                <w:sz w:val="14"/>
              </w:rPr>
              <w:t xml:space="preserve">Kawasan Strategis </w:t>
            </w:r>
          </w:p>
          <w:p w14:paraId="7C807B7C" w14:textId="77777777" w:rsidR="00977971" w:rsidRDefault="00977971" w:rsidP="00A71E8B">
            <w:pPr>
              <w:spacing w:after="10"/>
            </w:pPr>
            <w:r>
              <w:rPr>
                <w:rFonts w:ascii="Arial" w:eastAsia="Arial" w:hAnsi="Arial" w:cs="Arial"/>
                <w:sz w:val="14"/>
              </w:rPr>
              <w:t xml:space="preserve">Pariwisata </w:t>
            </w:r>
          </w:p>
          <w:p w14:paraId="680E39D5" w14:textId="77777777" w:rsidR="00977971" w:rsidRDefault="00977971" w:rsidP="00A71E8B">
            <w:r>
              <w:rPr>
                <w:rFonts w:ascii="Arial" w:eastAsia="Arial" w:hAnsi="Arial" w:cs="Arial"/>
                <w:sz w:val="14"/>
              </w:rPr>
              <w:t>Kabupaten/Kota (Lokasi)</w:t>
            </w:r>
          </w:p>
        </w:tc>
        <w:tc>
          <w:tcPr>
            <w:tcW w:w="1691" w:type="dxa"/>
            <w:tcBorders>
              <w:top w:val="single" w:sz="8" w:space="0" w:color="000000"/>
              <w:left w:val="single" w:sz="8" w:space="0" w:color="000000"/>
              <w:bottom w:val="single" w:sz="8" w:space="0" w:color="000000"/>
              <w:right w:val="single" w:sz="8" w:space="0" w:color="000000"/>
            </w:tcBorders>
          </w:tcPr>
          <w:p w14:paraId="04CD8EE7" w14:textId="77777777" w:rsidR="00977971" w:rsidRDefault="00977971" w:rsidP="00A71E8B">
            <w:pPr>
              <w:spacing w:line="275" w:lineRule="auto"/>
              <w:ind w:right="154"/>
              <w:jc w:val="both"/>
            </w:pPr>
            <w:r>
              <w:rPr>
                <w:rFonts w:ascii="Arial" w:eastAsia="Arial" w:hAnsi="Arial" w:cs="Arial"/>
                <w:sz w:val="14"/>
              </w:rPr>
              <w:t xml:space="preserve">3.26.02.2.02.0007 - Penerapan Destinasi Pariwisata Berkelanjutan dalam Pengelolaan </w:t>
            </w:r>
          </w:p>
          <w:p w14:paraId="5CEFE452" w14:textId="77777777" w:rsidR="00977971" w:rsidRDefault="00977971" w:rsidP="00A71E8B">
            <w:pPr>
              <w:spacing w:after="10"/>
            </w:pPr>
            <w:r>
              <w:rPr>
                <w:rFonts w:ascii="Arial" w:eastAsia="Arial" w:hAnsi="Arial" w:cs="Arial"/>
                <w:sz w:val="14"/>
              </w:rPr>
              <w:t xml:space="preserve">Kawasan Strategis </w:t>
            </w:r>
          </w:p>
          <w:p w14:paraId="7A1704AA" w14:textId="77777777" w:rsidR="00977971" w:rsidRDefault="00977971" w:rsidP="00A71E8B">
            <w:pPr>
              <w:spacing w:after="10"/>
            </w:pPr>
            <w:r>
              <w:rPr>
                <w:rFonts w:ascii="Arial" w:eastAsia="Arial" w:hAnsi="Arial" w:cs="Arial"/>
                <w:sz w:val="14"/>
              </w:rPr>
              <w:t xml:space="preserve">Pariwisata </w:t>
            </w:r>
          </w:p>
          <w:p w14:paraId="601AD6A8" w14:textId="77777777" w:rsidR="00977971" w:rsidRDefault="00977971" w:rsidP="00A71E8B">
            <w:r>
              <w:rPr>
                <w:rFonts w:ascii="Arial" w:eastAsia="Arial" w:hAnsi="Arial" w:cs="Arial"/>
                <w:sz w:val="14"/>
              </w:rPr>
              <w:t>Kabupaten/Kota</w:t>
            </w:r>
          </w:p>
        </w:tc>
        <w:tc>
          <w:tcPr>
            <w:tcW w:w="1535" w:type="dxa"/>
            <w:tcBorders>
              <w:top w:val="single" w:sz="8" w:space="0" w:color="000000"/>
              <w:left w:val="single" w:sz="8" w:space="0" w:color="000000"/>
              <w:bottom w:val="single" w:sz="8" w:space="0" w:color="000000"/>
              <w:right w:val="single" w:sz="8" w:space="0" w:color="000000"/>
            </w:tcBorders>
          </w:tcPr>
          <w:p w14:paraId="00A9D043" w14:textId="77777777" w:rsidR="00977971" w:rsidRDefault="00977971" w:rsidP="00A71E8B"/>
        </w:tc>
      </w:tr>
      <w:tr w:rsidR="00977971" w14:paraId="43D2109A" w14:textId="77777777" w:rsidTr="00977971">
        <w:tblPrEx>
          <w:tblCellMar>
            <w:left w:w="30" w:type="dxa"/>
            <w:right w:w="0" w:type="dxa"/>
          </w:tblCellMar>
        </w:tblPrEx>
        <w:trPr>
          <w:trHeight w:val="765"/>
          <w:jc w:val="center"/>
        </w:trPr>
        <w:tc>
          <w:tcPr>
            <w:tcW w:w="0" w:type="auto"/>
            <w:vMerge/>
            <w:tcBorders>
              <w:top w:val="nil"/>
              <w:left w:val="single" w:sz="8" w:space="0" w:color="000000"/>
              <w:bottom w:val="nil"/>
              <w:right w:val="single" w:sz="8" w:space="0" w:color="000000"/>
            </w:tcBorders>
          </w:tcPr>
          <w:p w14:paraId="68A8A258" w14:textId="77777777" w:rsidR="00977971" w:rsidRDefault="00977971" w:rsidP="00A71E8B"/>
        </w:tc>
        <w:tc>
          <w:tcPr>
            <w:tcW w:w="0" w:type="auto"/>
            <w:vMerge/>
            <w:tcBorders>
              <w:top w:val="nil"/>
              <w:left w:val="single" w:sz="8" w:space="0" w:color="000000"/>
              <w:bottom w:val="nil"/>
              <w:right w:val="single" w:sz="8" w:space="0" w:color="000000"/>
            </w:tcBorders>
          </w:tcPr>
          <w:p w14:paraId="2868F648" w14:textId="77777777" w:rsidR="00977971" w:rsidRDefault="00977971" w:rsidP="00A71E8B"/>
        </w:tc>
        <w:tc>
          <w:tcPr>
            <w:tcW w:w="0" w:type="auto"/>
            <w:vMerge/>
            <w:tcBorders>
              <w:top w:val="nil"/>
              <w:left w:val="single" w:sz="8" w:space="0" w:color="000000"/>
              <w:bottom w:val="nil"/>
              <w:right w:val="single" w:sz="8" w:space="0" w:color="000000"/>
            </w:tcBorders>
          </w:tcPr>
          <w:p w14:paraId="5DBCDDF4" w14:textId="77777777" w:rsidR="00977971" w:rsidRDefault="00977971" w:rsidP="00A71E8B"/>
        </w:tc>
        <w:tc>
          <w:tcPr>
            <w:tcW w:w="0" w:type="auto"/>
            <w:vMerge/>
            <w:tcBorders>
              <w:top w:val="nil"/>
              <w:left w:val="single" w:sz="8" w:space="0" w:color="000000"/>
              <w:bottom w:val="nil"/>
              <w:right w:val="single" w:sz="8" w:space="0" w:color="000000"/>
            </w:tcBorders>
          </w:tcPr>
          <w:p w14:paraId="319BC384" w14:textId="77777777" w:rsidR="00977971" w:rsidRDefault="00977971" w:rsidP="00A71E8B"/>
        </w:tc>
        <w:tc>
          <w:tcPr>
            <w:tcW w:w="1684" w:type="dxa"/>
            <w:vMerge w:val="restart"/>
            <w:tcBorders>
              <w:top w:val="single" w:sz="8" w:space="0" w:color="000000"/>
              <w:left w:val="single" w:sz="8" w:space="0" w:color="000000"/>
              <w:bottom w:val="single" w:sz="8" w:space="0" w:color="000000"/>
              <w:right w:val="single" w:sz="8" w:space="0" w:color="000000"/>
            </w:tcBorders>
          </w:tcPr>
          <w:p w14:paraId="3FA86BAE" w14:textId="77777777" w:rsidR="00977971" w:rsidRDefault="00977971" w:rsidP="00A71E8B">
            <w:pPr>
              <w:spacing w:after="11"/>
            </w:pPr>
            <w:r>
              <w:rPr>
                <w:rFonts w:ascii="Arial" w:eastAsia="Arial" w:hAnsi="Arial" w:cs="Arial"/>
                <w:sz w:val="14"/>
              </w:rPr>
              <w:t xml:space="preserve">Terkelolanya Destinasi </w:t>
            </w:r>
          </w:p>
          <w:p w14:paraId="3B37CC0D" w14:textId="77777777" w:rsidR="00977971" w:rsidRDefault="00977971" w:rsidP="00A71E8B">
            <w:r>
              <w:rPr>
                <w:rFonts w:ascii="Arial" w:eastAsia="Arial" w:hAnsi="Arial" w:cs="Arial"/>
                <w:sz w:val="14"/>
              </w:rPr>
              <w:t>Pariwisata</w:t>
            </w:r>
          </w:p>
        </w:tc>
        <w:tc>
          <w:tcPr>
            <w:tcW w:w="1684" w:type="dxa"/>
            <w:tcBorders>
              <w:top w:val="single" w:sz="8" w:space="0" w:color="000000"/>
              <w:left w:val="single" w:sz="8" w:space="0" w:color="000000"/>
              <w:bottom w:val="single" w:sz="8" w:space="0" w:color="000000"/>
              <w:right w:val="single" w:sz="8" w:space="0" w:color="000000"/>
            </w:tcBorders>
          </w:tcPr>
          <w:p w14:paraId="669BE064" w14:textId="77777777" w:rsidR="00977971" w:rsidRDefault="00977971" w:rsidP="00A71E8B">
            <w:pPr>
              <w:spacing w:line="275" w:lineRule="auto"/>
              <w:jc w:val="both"/>
            </w:pPr>
            <w:r>
              <w:rPr>
                <w:rFonts w:ascii="Arial" w:eastAsia="Arial" w:hAnsi="Arial" w:cs="Arial"/>
                <w:sz w:val="14"/>
              </w:rPr>
              <w:t xml:space="preserve">Persentase destinasi pariwisata yang dikelola </w:t>
            </w:r>
          </w:p>
          <w:p w14:paraId="04FC5C16" w14:textId="77777777" w:rsidR="00977971" w:rsidRDefault="00977971" w:rsidP="00A71E8B">
            <w:r>
              <w:rPr>
                <w:rFonts w:ascii="Arial" w:eastAsia="Arial" w:hAnsi="Arial" w:cs="Arial"/>
                <w:sz w:val="14"/>
              </w:rPr>
              <w:t>(%)</w:t>
            </w:r>
          </w:p>
        </w:tc>
        <w:tc>
          <w:tcPr>
            <w:tcW w:w="1691" w:type="dxa"/>
            <w:tcBorders>
              <w:top w:val="single" w:sz="8" w:space="0" w:color="000000"/>
              <w:left w:val="single" w:sz="8" w:space="0" w:color="000000"/>
              <w:bottom w:val="single" w:sz="8" w:space="0" w:color="000000"/>
              <w:right w:val="single" w:sz="8" w:space="0" w:color="000000"/>
            </w:tcBorders>
          </w:tcPr>
          <w:p w14:paraId="60655FDA" w14:textId="77777777" w:rsidR="00977971" w:rsidRDefault="00977971" w:rsidP="00A71E8B">
            <w:pPr>
              <w:spacing w:after="11"/>
            </w:pPr>
            <w:r>
              <w:rPr>
                <w:rFonts w:ascii="Arial" w:eastAsia="Arial" w:hAnsi="Arial" w:cs="Arial"/>
                <w:sz w:val="14"/>
              </w:rPr>
              <w:t xml:space="preserve">3.26.02.2.03 - </w:t>
            </w:r>
          </w:p>
          <w:p w14:paraId="2C1B2050" w14:textId="77777777" w:rsidR="00977971" w:rsidRDefault="00977971" w:rsidP="00A71E8B">
            <w:pPr>
              <w:spacing w:after="10"/>
            </w:pPr>
            <w:r>
              <w:rPr>
                <w:rFonts w:ascii="Arial" w:eastAsia="Arial" w:hAnsi="Arial" w:cs="Arial"/>
                <w:sz w:val="14"/>
              </w:rPr>
              <w:t xml:space="preserve">Pengelolaan Destinasi </w:t>
            </w:r>
          </w:p>
          <w:p w14:paraId="27B3690B" w14:textId="77777777" w:rsidR="00977971" w:rsidRDefault="00977971" w:rsidP="00A71E8B">
            <w:pPr>
              <w:spacing w:after="10"/>
            </w:pPr>
            <w:r>
              <w:rPr>
                <w:rFonts w:ascii="Arial" w:eastAsia="Arial" w:hAnsi="Arial" w:cs="Arial"/>
                <w:sz w:val="14"/>
              </w:rPr>
              <w:t xml:space="preserve">Pariwisata </w:t>
            </w:r>
          </w:p>
          <w:p w14:paraId="28D18584" w14:textId="77777777" w:rsidR="00977971" w:rsidRDefault="00977971" w:rsidP="00A71E8B">
            <w:r>
              <w:rPr>
                <w:rFonts w:ascii="Arial" w:eastAsia="Arial" w:hAnsi="Arial" w:cs="Arial"/>
                <w:sz w:val="14"/>
              </w:rPr>
              <w:t>Kabupaten/Kota</w:t>
            </w:r>
          </w:p>
        </w:tc>
        <w:tc>
          <w:tcPr>
            <w:tcW w:w="1535" w:type="dxa"/>
            <w:tcBorders>
              <w:top w:val="single" w:sz="8" w:space="0" w:color="000000"/>
              <w:left w:val="single" w:sz="8" w:space="0" w:color="000000"/>
              <w:bottom w:val="single" w:sz="8" w:space="0" w:color="000000"/>
              <w:right w:val="single" w:sz="8" w:space="0" w:color="000000"/>
            </w:tcBorders>
          </w:tcPr>
          <w:p w14:paraId="08FBED7A" w14:textId="77777777" w:rsidR="00977971" w:rsidRDefault="00977971" w:rsidP="00A71E8B"/>
        </w:tc>
      </w:tr>
      <w:tr w:rsidR="00977971" w14:paraId="06B2AD59" w14:textId="77777777" w:rsidTr="00977971">
        <w:tblPrEx>
          <w:tblCellMar>
            <w:left w:w="30" w:type="dxa"/>
            <w:right w:w="0" w:type="dxa"/>
          </w:tblCellMar>
        </w:tblPrEx>
        <w:trPr>
          <w:trHeight w:val="1336"/>
          <w:jc w:val="center"/>
        </w:trPr>
        <w:tc>
          <w:tcPr>
            <w:tcW w:w="0" w:type="auto"/>
            <w:vMerge/>
            <w:tcBorders>
              <w:top w:val="nil"/>
              <w:left w:val="single" w:sz="8" w:space="0" w:color="000000"/>
              <w:bottom w:val="nil"/>
              <w:right w:val="single" w:sz="8" w:space="0" w:color="000000"/>
            </w:tcBorders>
          </w:tcPr>
          <w:p w14:paraId="6CD3AF05" w14:textId="77777777" w:rsidR="00977971" w:rsidRDefault="00977971" w:rsidP="00A71E8B"/>
        </w:tc>
        <w:tc>
          <w:tcPr>
            <w:tcW w:w="0" w:type="auto"/>
            <w:vMerge/>
            <w:tcBorders>
              <w:top w:val="nil"/>
              <w:left w:val="single" w:sz="8" w:space="0" w:color="000000"/>
              <w:bottom w:val="nil"/>
              <w:right w:val="single" w:sz="8" w:space="0" w:color="000000"/>
            </w:tcBorders>
          </w:tcPr>
          <w:p w14:paraId="0FEE532C" w14:textId="77777777" w:rsidR="00977971" w:rsidRDefault="00977971" w:rsidP="00A71E8B"/>
        </w:tc>
        <w:tc>
          <w:tcPr>
            <w:tcW w:w="0" w:type="auto"/>
            <w:vMerge/>
            <w:tcBorders>
              <w:top w:val="nil"/>
              <w:left w:val="single" w:sz="8" w:space="0" w:color="000000"/>
              <w:bottom w:val="nil"/>
              <w:right w:val="single" w:sz="8" w:space="0" w:color="000000"/>
            </w:tcBorders>
          </w:tcPr>
          <w:p w14:paraId="44F9784E" w14:textId="77777777" w:rsidR="00977971" w:rsidRDefault="00977971" w:rsidP="00A71E8B"/>
        </w:tc>
        <w:tc>
          <w:tcPr>
            <w:tcW w:w="0" w:type="auto"/>
            <w:vMerge/>
            <w:tcBorders>
              <w:top w:val="nil"/>
              <w:left w:val="single" w:sz="8" w:space="0" w:color="000000"/>
              <w:bottom w:val="nil"/>
              <w:right w:val="single" w:sz="8" w:space="0" w:color="000000"/>
            </w:tcBorders>
          </w:tcPr>
          <w:p w14:paraId="31892074"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74AECCFE"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70FB17B8" w14:textId="77777777" w:rsidR="00977971" w:rsidRDefault="00977971" w:rsidP="00A71E8B">
            <w:pPr>
              <w:spacing w:after="10"/>
            </w:pPr>
            <w:r>
              <w:rPr>
                <w:rFonts w:ascii="Arial" w:eastAsia="Arial" w:hAnsi="Arial" w:cs="Arial"/>
                <w:sz w:val="14"/>
              </w:rPr>
              <w:t xml:space="preserve">Jumlah Sarana dan </w:t>
            </w:r>
          </w:p>
          <w:p w14:paraId="6BC9D9F7" w14:textId="77777777" w:rsidR="00977971" w:rsidRDefault="00977971" w:rsidP="00A71E8B">
            <w:pPr>
              <w:spacing w:after="10"/>
            </w:pPr>
            <w:r>
              <w:rPr>
                <w:rFonts w:ascii="Arial" w:eastAsia="Arial" w:hAnsi="Arial" w:cs="Arial"/>
                <w:sz w:val="14"/>
              </w:rPr>
              <w:t xml:space="preserve">Prasarana Pengelolaan </w:t>
            </w:r>
          </w:p>
          <w:p w14:paraId="39BBB6C4" w14:textId="77777777" w:rsidR="00977971" w:rsidRDefault="00977971" w:rsidP="00A71E8B">
            <w:pPr>
              <w:spacing w:after="10"/>
            </w:pPr>
            <w:r>
              <w:rPr>
                <w:rFonts w:ascii="Arial" w:eastAsia="Arial" w:hAnsi="Arial" w:cs="Arial"/>
                <w:sz w:val="14"/>
              </w:rPr>
              <w:t xml:space="preserve">Destinasi Pariwisata </w:t>
            </w:r>
          </w:p>
          <w:p w14:paraId="715F558A" w14:textId="77777777" w:rsidR="00977971" w:rsidRDefault="00977971" w:rsidP="00A71E8B">
            <w:pPr>
              <w:spacing w:after="10"/>
            </w:pPr>
            <w:r>
              <w:rPr>
                <w:rFonts w:ascii="Arial" w:eastAsia="Arial" w:hAnsi="Arial" w:cs="Arial"/>
                <w:sz w:val="14"/>
              </w:rPr>
              <w:t xml:space="preserve">Kabupaten/Kota yang </w:t>
            </w:r>
          </w:p>
          <w:p w14:paraId="71619540" w14:textId="77777777" w:rsidR="00977971" w:rsidRDefault="00977971" w:rsidP="00A71E8B">
            <w:pPr>
              <w:spacing w:after="11"/>
            </w:pPr>
            <w:r>
              <w:rPr>
                <w:rFonts w:ascii="Arial" w:eastAsia="Arial" w:hAnsi="Arial" w:cs="Arial"/>
                <w:sz w:val="14"/>
              </w:rPr>
              <w:t xml:space="preserve">Tersedia dan Terpelihara </w:t>
            </w:r>
          </w:p>
          <w:p w14:paraId="47A7BDD9" w14:textId="77777777" w:rsidR="00977971" w:rsidRDefault="00977971" w:rsidP="00A71E8B">
            <w:r>
              <w:rPr>
                <w:rFonts w:ascii="Arial" w:eastAsia="Arial" w:hAnsi="Arial" w:cs="Arial"/>
                <w:sz w:val="14"/>
              </w:rPr>
              <w:t>(Unit)</w:t>
            </w:r>
          </w:p>
        </w:tc>
        <w:tc>
          <w:tcPr>
            <w:tcW w:w="1691" w:type="dxa"/>
            <w:tcBorders>
              <w:top w:val="single" w:sz="8" w:space="0" w:color="000000"/>
              <w:left w:val="single" w:sz="8" w:space="0" w:color="000000"/>
              <w:bottom w:val="single" w:sz="8" w:space="0" w:color="000000"/>
              <w:right w:val="single" w:sz="8" w:space="0" w:color="000000"/>
            </w:tcBorders>
          </w:tcPr>
          <w:p w14:paraId="092B0294" w14:textId="77777777" w:rsidR="00977971" w:rsidRDefault="00977971" w:rsidP="00A71E8B">
            <w:pPr>
              <w:spacing w:after="10"/>
            </w:pPr>
            <w:r>
              <w:rPr>
                <w:rFonts w:ascii="Arial" w:eastAsia="Arial" w:hAnsi="Arial" w:cs="Arial"/>
                <w:sz w:val="14"/>
              </w:rPr>
              <w:t xml:space="preserve">3.26.02.2.03.0004 - </w:t>
            </w:r>
          </w:p>
          <w:p w14:paraId="520EABF3" w14:textId="77777777" w:rsidR="00977971" w:rsidRDefault="00977971" w:rsidP="00A71E8B">
            <w:pPr>
              <w:spacing w:after="10"/>
              <w:jc w:val="both"/>
            </w:pPr>
            <w:r>
              <w:rPr>
                <w:rFonts w:ascii="Arial" w:eastAsia="Arial" w:hAnsi="Arial" w:cs="Arial"/>
                <w:sz w:val="14"/>
              </w:rPr>
              <w:t>Pengadaan/Pemeliharaan/</w:t>
            </w:r>
          </w:p>
          <w:p w14:paraId="17E76E5C" w14:textId="77777777" w:rsidR="00977971" w:rsidRDefault="00977971" w:rsidP="00A71E8B">
            <w:pPr>
              <w:spacing w:after="10"/>
            </w:pPr>
            <w:r>
              <w:rPr>
                <w:rFonts w:ascii="Arial" w:eastAsia="Arial" w:hAnsi="Arial" w:cs="Arial"/>
                <w:sz w:val="14"/>
              </w:rPr>
              <w:t xml:space="preserve">Rehabilitasi Sarana dan </w:t>
            </w:r>
          </w:p>
          <w:p w14:paraId="2481742C" w14:textId="77777777" w:rsidR="00977971" w:rsidRDefault="00977971" w:rsidP="00A71E8B">
            <w:pPr>
              <w:spacing w:after="10"/>
            </w:pPr>
            <w:r>
              <w:rPr>
                <w:rFonts w:ascii="Arial" w:eastAsia="Arial" w:hAnsi="Arial" w:cs="Arial"/>
                <w:sz w:val="14"/>
              </w:rPr>
              <w:t xml:space="preserve">Prasarana dalam </w:t>
            </w:r>
          </w:p>
          <w:p w14:paraId="15529108" w14:textId="77777777" w:rsidR="00977971" w:rsidRDefault="00977971" w:rsidP="00A71E8B">
            <w:pPr>
              <w:spacing w:after="11"/>
            </w:pPr>
            <w:r>
              <w:rPr>
                <w:rFonts w:ascii="Arial" w:eastAsia="Arial" w:hAnsi="Arial" w:cs="Arial"/>
                <w:sz w:val="14"/>
              </w:rPr>
              <w:t xml:space="preserve">Pengelolaan Destinasi </w:t>
            </w:r>
          </w:p>
          <w:p w14:paraId="1B92999B" w14:textId="77777777" w:rsidR="00977971" w:rsidRDefault="00977971" w:rsidP="00A71E8B">
            <w:pPr>
              <w:spacing w:after="10"/>
            </w:pPr>
            <w:r>
              <w:rPr>
                <w:rFonts w:ascii="Arial" w:eastAsia="Arial" w:hAnsi="Arial" w:cs="Arial"/>
                <w:sz w:val="14"/>
              </w:rPr>
              <w:t xml:space="preserve">Pariwisata </w:t>
            </w:r>
          </w:p>
          <w:p w14:paraId="621B7D8A" w14:textId="77777777" w:rsidR="00977971" w:rsidRDefault="00977971" w:rsidP="00A71E8B">
            <w:r>
              <w:rPr>
                <w:rFonts w:ascii="Arial" w:eastAsia="Arial" w:hAnsi="Arial" w:cs="Arial"/>
                <w:sz w:val="14"/>
              </w:rPr>
              <w:t>Kabupaten/Kota</w:t>
            </w:r>
          </w:p>
        </w:tc>
        <w:tc>
          <w:tcPr>
            <w:tcW w:w="1535" w:type="dxa"/>
            <w:tcBorders>
              <w:top w:val="single" w:sz="8" w:space="0" w:color="000000"/>
              <w:left w:val="single" w:sz="8" w:space="0" w:color="000000"/>
              <w:bottom w:val="single" w:sz="8" w:space="0" w:color="000000"/>
              <w:right w:val="single" w:sz="8" w:space="0" w:color="000000"/>
            </w:tcBorders>
          </w:tcPr>
          <w:p w14:paraId="53ABF3BE" w14:textId="77777777" w:rsidR="00977971" w:rsidRDefault="00977971" w:rsidP="00A71E8B"/>
        </w:tc>
      </w:tr>
      <w:tr w:rsidR="00977971" w14:paraId="63602ACA" w14:textId="77777777" w:rsidTr="00977971">
        <w:tblPrEx>
          <w:tblCellMar>
            <w:left w:w="30" w:type="dxa"/>
            <w:right w:w="0" w:type="dxa"/>
          </w:tblCellMar>
        </w:tblPrEx>
        <w:trPr>
          <w:trHeight w:val="764"/>
          <w:jc w:val="center"/>
        </w:trPr>
        <w:tc>
          <w:tcPr>
            <w:tcW w:w="0" w:type="auto"/>
            <w:vMerge/>
            <w:tcBorders>
              <w:top w:val="nil"/>
              <w:left w:val="single" w:sz="8" w:space="0" w:color="000000"/>
              <w:bottom w:val="nil"/>
              <w:right w:val="single" w:sz="8" w:space="0" w:color="000000"/>
            </w:tcBorders>
          </w:tcPr>
          <w:p w14:paraId="0FB0E356" w14:textId="77777777" w:rsidR="00977971" w:rsidRDefault="00977971" w:rsidP="00A71E8B"/>
        </w:tc>
        <w:tc>
          <w:tcPr>
            <w:tcW w:w="0" w:type="auto"/>
            <w:vMerge/>
            <w:tcBorders>
              <w:top w:val="nil"/>
              <w:left w:val="single" w:sz="8" w:space="0" w:color="000000"/>
              <w:bottom w:val="nil"/>
              <w:right w:val="single" w:sz="8" w:space="0" w:color="000000"/>
            </w:tcBorders>
          </w:tcPr>
          <w:p w14:paraId="100E0FF8" w14:textId="77777777" w:rsidR="00977971" w:rsidRDefault="00977971" w:rsidP="00A71E8B"/>
        </w:tc>
        <w:tc>
          <w:tcPr>
            <w:tcW w:w="0" w:type="auto"/>
            <w:vMerge/>
            <w:tcBorders>
              <w:top w:val="nil"/>
              <w:left w:val="single" w:sz="8" w:space="0" w:color="000000"/>
              <w:bottom w:val="nil"/>
              <w:right w:val="single" w:sz="8" w:space="0" w:color="000000"/>
            </w:tcBorders>
          </w:tcPr>
          <w:p w14:paraId="068759A4" w14:textId="77777777" w:rsidR="00977971" w:rsidRDefault="00977971" w:rsidP="00A71E8B"/>
        </w:tc>
        <w:tc>
          <w:tcPr>
            <w:tcW w:w="0" w:type="auto"/>
            <w:vMerge/>
            <w:tcBorders>
              <w:top w:val="nil"/>
              <w:left w:val="single" w:sz="8" w:space="0" w:color="000000"/>
              <w:bottom w:val="nil"/>
              <w:right w:val="single" w:sz="8" w:space="0" w:color="000000"/>
            </w:tcBorders>
          </w:tcPr>
          <w:p w14:paraId="11869311" w14:textId="77777777" w:rsidR="00977971" w:rsidRDefault="00977971" w:rsidP="00A71E8B"/>
        </w:tc>
        <w:tc>
          <w:tcPr>
            <w:tcW w:w="1684" w:type="dxa"/>
            <w:vMerge w:val="restart"/>
            <w:tcBorders>
              <w:top w:val="single" w:sz="8" w:space="0" w:color="000000"/>
              <w:left w:val="single" w:sz="8" w:space="0" w:color="000000"/>
              <w:bottom w:val="single" w:sz="8" w:space="0" w:color="000000"/>
              <w:right w:val="single" w:sz="8" w:space="0" w:color="000000"/>
            </w:tcBorders>
          </w:tcPr>
          <w:p w14:paraId="72C4A646" w14:textId="77777777" w:rsidR="00977971" w:rsidRDefault="00977971" w:rsidP="00A71E8B">
            <w:pPr>
              <w:spacing w:after="10"/>
              <w:jc w:val="both"/>
            </w:pPr>
            <w:r>
              <w:rPr>
                <w:rFonts w:ascii="Arial" w:eastAsia="Arial" w:hAnsi="Arial" w:cs="Arial"/>
                <w:sz w:val="14"/>
              </w:rPr>
              <w:t xml:space="preserve">Terfasilitasinya Penetapan </w:t>
            </w:r>
          </w:p>
          <w:p w14:paraId="7D2BC6FC" w14:textId="77777777" w:rsidR="00977971" w:rsidRDefault="00977971" w:rsidP="00A71E8B">
            <w:pPr>
              <w:spacing w:after="10"/>
            </w:pPr>
            <w:r>
              <w:rPr>
                <w:rFonts w:ascii="Arial" w:eastAsia="Arial" w:hAnsi="Arial" w:cs="Arial"/>
                <w:sz w:val="14"/>
              </w:rPr>
              <w:t xml:space="preserve">Tanda Daftar Usaha </w:t>
            </w:r>
          </w:p>
          <w:p w14:paraId="137D9F9F" w14:textId="77777777" w:rsidR="00977971" w:rsidRDefault="00977971" w:rsidP="00A71E8B">
            <w:r>
              <w:rPr>
                <w:rFonts w:ascii="Arial" w:eastAsia="Arial" w:hAnsi="Arial" w:cs="Arial"/>
                <w:sz w:val="14"/>
              </w:rPr>
              <w:t>Pariwisata</w:t>
            </w:r>
          </w:p>
        </w:tc>
        <w:tc>
          <w:tcPr>
            <w:tcW w:w="1684" w:type="dxa"/>
            <w:tcBorders>
              <w:top w:val="single" w:sz="8" w:space="0" w:color="000000"/>
              <w:left w:val="single" w:sz="8" w:space="0" w:color="000000"/>
              <w:bottom w:val="single" w:sz="8" w:space="0" w:color="000000"/>
              <w:right w:val="single" w:sz="8" w:space="0" w:color="000000"/>
            </w:tcBorders>
          </w:tcPr>
          <w:p w14:paraId="556143CB" w14:textId="77777777" w:rsidR="00977971" w:rsidRDefault="00977971" w:rsidP="00A71E8B">
            <w:pPr>
              <w:ind w:right="274"/>
              <w:jc w:val="both"/>
            </w:pPr>
            <w:r>
              <w:rPr>
                <w:rFonts w:ascii="Arial" w:eastAsia="Arial" w:hAnsi="Arial" w:cs="Arial"/>
                <w:sz w:val="14"/>
              </w:rPr>
              <w:t>Persentase penetapan tanda daftar pariwisata yang terfasilitasi (%)</w:t>
            </w:r>
          </w:p>
        </w:tc>
        <w:tc>
          <w:tcPr>
            <w:tcW w:w="1691" w:type="dxa"/>
            <w:tcBorders>
              <w:top w:val="single" w:sz="8" w:space="0" w:color="000000"/>
              <w:left w:val="single" w:sz="8" w:space="0" w:color="000000"/>
              <w:bottom w:val="single" w:sz="8" w:space="0" w:color="000000"/>
              <w:right w:val="single" w:sz="8" w:space="0" w:color="000000"/>
            </w:tcBorders>
          </w:tcPr>
          <w:p w14:paraId="0F72A2F5" w14:textId="77777777" w:rsidR="00977971" w:rsidRDefault="00977971" w:rsidP="00A71E8B">
            <w:pPr>
              <w:spacing w:after="10"/>
            </w:pPr>
            <w:r>
              <w:rPr>
                <w:rFonts w:ascii="Arial" w:eastAsia="Arial" w:hAnsi="Arial" w:cs="Arial"/>
                <w:sz w:val="14"/>
              </w:rPr>
              <w:t xml:space="preserve">3.26.02.2.04 - Penetapan </w:t>
            </w:r>
          </w:p>
          <w:p w14:paraId="3BE24D2C" w14:textId="77777777" w:rsidR="00977971" w:rsidRDefault="00977971" w:rsidP="00A71E8B">
            <w:pPr>
              <w:spacing w:after="10"/>
            </w:pPr>
            <w:r>
              <w:rPr>
                <w:rFonts w:ascii="Arial" w:eastAsia="Arial" w:hAnsi="Arial" w:cs="Arial"/>
                <w:sz w:val="14"/>
              </w:rPr>
              <w:t xml:space="preserve">Tanda Daftar Usaha </w:t>
            </w:r>
          </w:p>
          <w:p w14:paraId="73B7655A" w14:textId="77777777" w:rsidR="00977971" w:rsidRDefault="00977971" w:rsidP="00A71E8B">
            <w:pPr>
              <w:spacing w:after="10"/>
            </w:pPr>
            <w:r>
              <w:rPr>
                <w:rFonts w:ascii="Arial" w:eastAsia="Arial" w:hAnsi="Arial" w:cs="Arial"/>
                <w:sz w:val="14"/>
              </w:rPr>
              <w:t xml:space="preserve">Pariwisata Daerah </w:t>
            </w:r>
          </w:p>
          <w:p w14:paraId="5DB81BC3" w14:textId="77777777" w:rsidR="00977971" w:rsidRDefault="00977971" w:rsidP="00A71E8B">
            <w:r>
              <w:rPr>
                <w:rFonts w:ascii="Arial" w:eastAsia="Arial" w:hAnsi="Arial" w:cs="Arial"/>
                <w:sz w:val="14"/>
              </w:rPr>
              <w:t>Kabupaten/Kota</w:t>
            </w:r>
          </w:p>
        </w:tc>
        <w:tc>
          <w:tcPr>
            <w:tcW w:w="1535" w:type="dxa"/>
            <w:tcBorders>
              <w:top w:val="single" w:sz="8" w:space="0" w:color="000000"/>
              <w:left w:val="single" w:sz="8" w:space="0" w:color="000000"/>
              <w:bottom w:val="single" w:sz="8" w:space="0" w:color="000000"/>
              <w:right w:val="single" w:sz="8" w:space="0" w:color="000000"/>
            </w:tcBorders>
          </w:tcPr>
          <w:p w14:paraId="7B0E0198" w14:textId="77777777" w:rsidR="00977971" w:rsidRDefault="00977971" w:rsidP="00A71E8B"/>
        </w:tc>
      </w:tr>
      <w:tr w:rsidR="00977971" w14:paraId="7020673B" w14:textId="77777777" w:rsidTr="00977971">
        <w:tblPrEx>
          <w:tblCellMar>
            <w:left w:w="30" w:type="dxa"/>
            <w:right w:w="0" w:type="dxa"/>
          </w:tblCellMar>
        </w:tblPrEx>
        <w:trPr>
          <w:trHeight w:val="956"/>
          <w:jc w:val="center"/>
        </w:trPr>
        <w:tc>
          <w:tcPr>
            <w:tcW w:w="0" w:type="auto"/>
            <w:vMerge/>
            <w:tcBorders>
              <w:top w:val="nil"/>
              <w:left w:val="single" w:sz="8" w:space="0" w:color="000000"/>
              <w:bottom w:val="nil"/>
              <w:right w:val="single" w:sz="8" w:space="0" w:color="000000"/>
            </w:tcBorders>
          </w:tcPr>
          <w:p w14:paraId="7B5669E9" w14:textId="77777777" w:rsidR="00977971" w:rsidRDefault="00977971" w:rsidP="00A71E8B"/>
        </w:tc>
        <w:tc>
          <w:tcPr>
            <w:tcW w:w="0" w:type="auto"/>
            <w:vMerge/>
            <w:tcBorders>
              <w:top w:val="nil"/>
              <w:left w:val="single" w:sz="8" w:space="0" w:color="000000"/>
              <w:bottom w:val="nil"/>
              <w:right w:val="single" w:sz="8" w:space="0" w:color="000000"/>
            </w:tcBorders>
          </w:tcPr>
          <w:p w14:paraId="3D2A0A61" w14:textId="77777777" w:rsidR="00977971" w:rsidRDefault="00977971" w:rsidP="00A71E8B"/>
        </w:tc>
        <w:tc>
          <w:tcPr>
            <w:tcW w:w="0" w:type="auto"/>
            <w:vMerge/>
            <w:tcBorders>
              <w:top w:val="nil"/>
              <w:left w:val="single" w:sz="8" w:space="0" w:color="000000"/>
              <w:bottom w:val="nil"/>
              <w:right w:val="single" w:sz="8" w:space="0" w:color="000000"/>
            </w:tcBorders>
          </w:tcPr>
          <w:p w14:paraId="10DCF319"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0766C0FB"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0C0607D2"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5E66C453" w14:textId="77777777" w:rsidR="00977971" w:rsidRDefault="00977971" w:rsidP="00A71E8B">
            <w:pPr>
              <w:spacing w:after="11"/>
            </w:pPr>
            <w:r>
              <w:rPr>
                <w:rFonts w:ascii="Arial" w:eastAsia="Arial" w:hAnsi="Arial" w:cs="Arial"/>
                <w:sz w:val="14"/>
              </w:rPr>
              <w:t xml:space="preserve">Jumlah usaha yg </w:t>
            </w:r>
          </w:p>
          <w:p w14:paraId="27869778" w14:textId="77777777" w:rsidR="00977971" w:rsidRDefault="00977971" w:rsidP="00A71E8B">
            <w:pPr>
              <w:spacing w:after="10"/>
            </w:pPr>
            <w:r>
              <w:rPr>
                <w:rFonts w:ascii="Arial" w:eastAsia="Arial" w:hAnsi="Arial" w:cs="Arial"/>
                <w:sz w:val="14"/>
              </w:rPr>
              <w:t xml:space="preserve">tersertifikasi melalui </w:t>
            </w:r>
          </w:p>
          <w:p w14:paraId="716D9EF9" w14:textId="77777777" w:rsidR="00977971" w:rsidRDefault="00977971" w:rsidP="00A71E8B">
            <w:pPr>
              <w:jc w:val="both"/>
            </w:pPr>
            <w:r>
              <w:rPr>
                <w:rFonts w:ascii="Arial" w:eastAsia="Arial" w:hAnsi="Arial" w:cs="Arial"/>
                <w:sz w:val="14"/>
              </w:rPr>
              <w:t>lembaga oss sebelum beroperasi (Usaha)</w:t>
            </w:r>
          </w:p>
        </w:tc>
        <w:tc>
          <w:tcPr>
            <w:tcW w:w="1691" w:type="dxa"/>
            <w:tcBorders>
              <w:top w:val="single" w:sz="8" w:space="0" w:color="000000"/>
              <w:left w:val="single" w:sz="8" w:space="0" w:color="000000"/>
              <w:bottom w:val="single" w:sz="8" w:space="0" w:color="000000"/>
              <w:right w:val="single" w:sz="8" w:space="0" w:color="000000"/>
            </w:tcBorders>
          </w:tcPr>
          <w:p w14:paraId="1578A222" w14:textId="77777777" w:rsidR="00977971" w:rsidRDefault="00977971" w:rsidP="00A71E8B">
            <w:pPr>
              <w:spacing w:line="275" w:lineRule="auto"/>
            </w:pPr>
            <w:r>
              <w:rPr>
                <w:rFonts w:ascii="Arial" w:eastAsia="Arial" w:hAnsi="Arial" w:cs="Arial"/>
                <w:sz w:val="14"/>
              </w:rPr>
              <w:t xml:space="preserve">3.26.02.2.04.0010 - Sertifikat standar usaha pariwisata yg diterbitkan oleh lembaga OSS (tanpa </w:t>
            </w:r>
          </w:p>
          <w:p w14:paraId="4FF0A693" w14:textId="77777777" w:rsidR="00977971" w:rsidRDefault="00977971" w:rsidP="00A71E8B">
            <w:r>
              <w:rPr>
                <w:rFonts w:ascii="Arial" w:eastAsia="Arial" w:hAnsi="Arial" w:cs="Arial"/>
                <w:sz w:val="14"/>
              </w:rPr>
              <w:t>verifikasi)</w:t>
            </w:r>
          </w:p>
        </w:tc>
        <w:tc>
          <w:tcPr>
            <w:tcW w:w="1535" w:type="dxa"/>
            <w:tcBorders>
              <w:top w:val="single" w:sz="8" w:space="0" w:color="000000"/>
              <w:left w:val="single" w:sz="8" w:space="0" w:color="000000"/>
              <w:bottom w:val="single" w:sz="8" w:space="0" w:color="000000"/>
              <w:right w:val="single" w:sz="8" w:space="0" w:color="000000"/>
            </w:tcBorders>
          </w:tcPr>
          <w:p w14:paraId="5E334665" w14:textId="77777777" w:rsidR="00977971" w:rsidRDefault="00977971" w:rsidP="00A71E8B"/>
        </w:tc>
      </w:tr>
      <w:tr w:rsidR="00977971" w14:paraId="2D2DF3A9" w14:textId="77777777" w:rsidTr="00977971">
        <w:tblPrEx>
          <w:tblCellMar>
            <w:left w:w="30" w:type="dxa"/>
            <w:right w:w="0" w:type="dxa"/>
          </w:tblCellMar>
        </w:tblPrEx>
        <w:trPr>
          <w:trHeight w:val="572"/>
          <w:jc w:val="center"/>
        </w:trPr>
        <w:tc>
          <w:tcPr>
            <w:tcW w:w="0" w:type="auto"/>
            <w:vMerge/>
            <w:tcBorders>
              <w:top w:val="nil"/>
              <w:left w:val="single" w:sz="8" w:space="0" w:color="000000"/>
              <w:bottom w:val="nil"/>
              <w:right w:val="single" w:sz="8" w:space="0" w:color="000000"/>
            </w:tcBorders>
          </w:tcPr>
          <w:p w14:paraId="26253AC5" w14:textId="77777777" w:rsidR="00977971" w:rsidRDefault="00977971" w:rsidP="00A71E8B"/>
        </w:tc>
        <w:tc>
          <w:tcPr>
            <w:tcW w:w="0" w:type="auto"/>
            <w:vMerge/>
            <w:tcBorders>
              <w:top w:val="nil"/>
              <w:left w:val="single" w:sz="8" w:space="0" w:color="000000"/>
              <w:bottom w:val="nil"/>
              <w:right w:val="single" w:sz="8" w:space="0" w:color="000000"/>
            </w:tcBorders>
          </w:tcPr>
          <w:p w14:paraId="7D4C669D" w14:textId="77777777" w:rsidR="00977971" w:rsidRDefault="00977971" w:rsidP="00A71E8B"/>
        </w:tc>
        <w:tc>
          <w:tcPr>
            <w:tcW w:w="0" w:type="auto"/>
            <w:vMerge/>
            <w:tcBorders>
              <w:top w:val="nil"/>
              <w:left w:val="single" w:sz="8" w:space="0" w:color="000000"/>
              <w:bottom w:val="nil"/>
              <w:right w:val="single" w:sz="8" w:space="0" w:color="000000"/>
            </w:tcBorders>
          </w:tcPr>
          <w:p w14:paraId="77098713" w14:textId="77777777" w:rsidR="00977971" w:rsidRDefault="00977971" w:rsidP="00A71E8B"/>
        </w:tc>
        <w:tc>
          <w:tcPr>
            <w:tcW w:w="1674" w:type="dxa"/>
            <w:vMerge w:val="restart"/>
            <w:tcBorders>
              <w:top w:val="single" w:sz="8" w:space="0" w:color="000000"/>
              <w:left w:val="single" w:sz="8" w:space="0" w:color="000000"/>
              <w:bottom w:val="nil"/>
              <w:right w:val="single" w:sz="8" w:space="0" w:color="000000"/>
            </w:tcBorders>
          </w:tcPr>
          <w:p w14:paraId="438FCF6D" w14:textId="77777777" w:rsidR="00977971" w:rsidRDefault="00977971" w:rsidP="00A71E8B">
            <w:pPr>
              <w:jc w:val="both"/>
            </w:pPr>
            <w:r>
              <w:rPr>
                <w:rFonts w:ascii="Arial" w:eastAsia="Arial" w:hAnsi="Arial" w:cs="Arial"/>
                <w:sz w:val="14"/>
              </w:rPr>
              <w:t xml:space="preserve">Meningkatnya </w:t>
            </w:r>
            <w:proofErr w:type="gramStart"/>
            <w:r>
              <w:rPr>
                <w:rFonts w:ascii="Arial" w:eastAsia="Arial" w:hAnsi="Arial" w:cs="Arial"/>
                <w:sz w:val="14"/>
              </w:rPr>
              <w:t>jangkauan  pemasaran</w:t>
            </w:r>
            <w:proofErr w:type="gramEnd"/>
            <w:r>
              <w:rPr>
                <w:rFonts w:ascii="Arial" w:eastAsia="Arial" w:hAnsi="Arial" w:cs="Arial"/>
                <w:sz w:val="14"/>
              </w:rPr>
              <w:t xml:space="preserve"> pariwisata</w:t>
            </w:r>
          </w:p>
        </w:tc>
        <w:tc>
          <w:tcPr>
            <w:tcW w:w="1684" w:type="dxa"/>
            <w:tcBorders>
              <w:top w:val="single" w:sz="8" w:space="0" w:color="000000"/>
              <w:left w:val="single" w:sz="8" w:space="0" w:color="000000"/>
              <w:bottom w:val="single" w:sz="8" w:space="0" w:color="000000"/>
              <w:right w:val="single" w:sz="8" w:space="0" w:color="000000"/>
            </w:tcBorders>
          </w:tcPr>
          <w:p w14:paraId="7F15553F"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70744B1E" w14:textId="77777777" w:rsidR="00977971" w:rsidRDefault="00977971" w:rsidP="00A71E8B">
            <w:pPr>
              <w:spacing w:after="10"/>
            </w:pPr>
            <w:r>
              <w:rPr>
                <w:rFonts w:ascii="Arial" w:eastAsia="Arial" w:hAnsi="Arial" w:cs="Arial"/>
                <w:sz w:val="14"/>
              </w:rPr>
              <w:t xml:space="preserve">Persentase Event </w:t>
            </w:r>
          </w:p>
          <w:p w14:paraId="3872BA35" w14:textId="77777777" w:rsidR="00977971" w:rsidRDefault="00977971" w:rsidP="00A71E8B">
            <w:pPr>
              <w:spacing w:after="10"/>
            </w:pPr>
            <w:r>
              <w:rPr>
                <w:rFonts w:ascii="Arial" w:eastAsia="Arial" w:hAnsi="Arial" w:cs="Arial"/>
                <w:sz w:val="14"/>
              </w:rPr>
              <w:t xml:space="preserve">Pemasaran yang di </w:t>
            </w:r>
          </w:p>
          <w:p w14:paraId="245E43EB" w14:textId="77777777" w:rsidR="00977971" w:rsidRDefault="00977971" w:rsidP="00A71E8B">
            <w:r>
              <w:rPr>
                <w:rFonts w:ascii="Arial" w:eastAsia="Arial" w:hAnsi="Arial" w:cs="Arial"/>
                <w:sz w:val="14"/>
              </w:rPr>
              <w:t>Laksanakan/di Ikuti (%)</w:t>
            </w:r>
          </w:p>
        </w:tc>
        <w:tc>
          <w:tcPr>
            <w:tcW w:w="1691" w:type="dxa"/>
            <w:tcBorders>
              <w:top w:val="single" w:sz="8" w:space="0" w:color="000000"/>
              <w:left w:val="single" w:sz="8" w:space="0" w:color="000000"/>
              <w:bottom w:val="single" w:sz="8" w:space="0" w:color="000000"/>
              <w:right w:val="single" w:sz="8" w:space="0" w:color="000000"/>
            </w:tcBorders>
          </w:tcPr>
          <w:p w14:paraId="4F605ED8" w14:textId="77777777" w:rsidR="00977971" w:rsidRDefault="00977971" w:rsidP="00A71E8B">
            <w:pPr>
              <w:spacing w:after="10"/>
            </w:pPr>
            <w:r>
              <w:rPr>
                <w:rFonts w:ascii="Arial" w:eastAsia="Arial" w:hAnsi="Arial" w:cs="Arial"/>
                <w:sz w:val="14"/>
              </w:rPr>
              <w:t xml:space="preserve">3.26.03 - PROGRAM </w:t>
            </w:r>
          </w:p>
          <w:p w14:paraId="3F236175" w14:textId="77777777" w:rsidR="00977971" w:rsidRDefault="00977971" w:rsidP="00A71E8B">
            <w:pPr>
              <w:spacing w:after="10"/>
            </w:pPr>
            <w:r>
              <w:rPr>
                <w:rFonts w:ascii="Arial" w:eastAsia="Arial" w:hAnsi="Arial" w:cs="Arial"/>
                <w:sz w:val="14"/>
              </w:rPr>
              <w:t xml:space="preserve">PEMASARAN </w:t>
            </w:r>
          </w:p>
          <w:p w14:paraId="4B5E88F0" w14:textId="77777777" w:rsidR="00977971" w:rsidRDefault="00977971" w:rsidP="00A71E8B">
            <w:r>
              <w:rPr>
                <w:rFonts w:ascii="Arial" w:eastAsia="Arial" w:hAnsi="Arial" w:cs="Arial"/>
                <w:sz w:val="14"/>
              </w:rPr>
              <w:t>PARIWISATA</w:t>
            </w:r>
          </w:p>
        </w:tc>
        <w:tc>
          <w:tcPr>
            <w:tcW w:w="1535" w:type="dxa"/>
            <w:tcBorders>
              <w:top w:val="single" w:sz="8" w:space="0" w:color="000000"/>
              <w:left w:val="single" w:sz="8" w:space="0" w:color="000000"/>
              <w:bottom w:val="single" w:sz="8" w:space="0" w:color="000000"/>
              <w:right w:val="single" w:sz="8" w:space="0" w:color="000000"/>
            </w:tcBorders>
          </w:tcPr>
          <w:p w14:paraId="04B84B50" w14:textId="77777777" w:rsidR="00977971" w:rsidRDefault="00977971" w:rsidP="00A71E8B"/>
        </w:tc>
      </w:tr>
      <w:tr w:rsidR="00977971" w14:paraId="3E46E7A0" w14:textId="77777777" w:rsidTr="00977971">
        <w:tblPrEx>
          <w:tblCellMar>
            <w:left w:w="30" w:type="dxa"/>
            <w:right w:w="0" w:type="dxa"/>
          </w:tblCellMar>
        </w:tblPrEx>
        <w:trPr>
          <w:trHeight w:val="1337"/>
          <w:jc w:val="center"/>
        </w:trPr>
        <w:tc>
          <w:tcPr>
            <w:tcW w:w="0" w:type="auto"/>
            <w:vMerge/>
            <w:tcBorders>
              <w:top w:val="nil"/>
              <w:left w:val="single" w:sz="8" w:space="0" w:color="000000"/>
              <w:bottom w:val="nil"/>
              <w:right w:val="single" w:sz="8" w:space="0" w:color="000000"/>
            </w:tcBorders>
          </w:tcPr>
          <w:p w14:paraId="56E96BB1" w14:textId="77777777" w:rsidR="00977971" w:rsidRDefault="00977971" w:rsidP="00A71E8B"/>
        </w:tc>
        <w:tc>
          <w:tcPr>
            <w:tcW w:w="0" w:type="auto"/>
            <w:vMerge/>
            <w:tcBorders>
              <w:top w:val="nil"/>
              <w:left w:val="single" w:sz="8" w:space="0" w:color="000000"/>
              <w:bottom w:val="nil"/>
              <w:right w:val="single" w:sz="8" w:space="0" w:color="000000"/>
            </w:tcBorders>
          </w:tcPr>
          <w:p w14:paraId="53D54236" w14:textId="77777777" w:rsidR="00977971" w:rsidRDefault="00977971" w:rsidP="00A71E8B"/>
        </w:tc>
        <w:tc>
          <w:tcPr>
            <w:tcW w:w="0" w:type="auto"/>
            <w:vMerge/>
            <w:tcBorders>
              <w:top w:val="nil"/>
              <w:left w:val="single" w:sz="8" w:space="0" w:color="000000"/>
              <w:bottom w:val="nil"/>
              <w:right w:val="single" w:sz="8" w:space="0" w:color="000000"/>
            </w:tcBorders>
          </w:tcPr>
          <w:p w14:paraId="3759F473" w14:textId="77777777" w:rsidR="00977971" w:rsidRDefault="00977971" w:rsidP="00A71E8B"/>
        </w:tc>
        <w:tc>
          <w:tcPr>
            <w:tcW w:w="0" w:type="auto"/>
            <w:vMerge/>
            <w:tcBorders>
              <w:top w:val="nil"/>
              <w:left w:val="single" w:sz="8" w:space="0" w:color="000000"/>
              <w:bottom w:val="nil"/>
              <w:right w:val="single" w:sz="8" w:space="0" w:color="000000"/>
            </w:tcBorders>
          </w:tcPr>
          <w:p w14:paraId="1103A9A9" w14:textId="77777777" w:rsidR="00977971" w:rsidRDefault="00977971" w:rsidP="00A71E8B"/>
        </w:tc>
        <w:tc>
          <w:tcPr>
            <w:tcW w:w="1684" w:type="dxa"/>
            <w:vMerge w:val="restart"/>
            <w:tcBorders>
              <w:top w:val="single" w:sz="8" w:space="0" w:color="000000"/>
              <w:left w:val="single" w:sz="8" w:space="0" w:color="000000"/>
              <w:bottom w:val="nil"/>
              <w:right w:val="single" w:sz="8" w:space="0" w:color="000000"/>
            </w:tcBorders>
          </w:tcPr>
          <w:p w14:paraId="54906F9E" w14:textId="77777777" w:rsidR="00977971" w:rsidRDefault="00977971" w:rsidP="00A71E8B">
            <w:pPr>
              <w:spacing w:after="10"/>
            </w:pPr>
            <w:r>
              <w:rPr>
                <w:rFonts w:ascii="Arial" w:eastAsia="Arial" w:hAnsi="Arial" w:cs="Arial"/>
                <w:sz w:val="14"/>
              </w:rPr>
              <w:t xml:space="preserve">Terlaksananya Kegiatan </w:t>
            </w:r>
          </w:p>
          <w:p w14:paraId="4416D538" w14:textId="77777777" w:rsidR="00977971" w:rsidRDefault="00977971" w:rsidP="00A71E8B">
            <w:pPr>
              <w:spacing w:after="10"/>
            </w:pPr>
            <w:r>
              <w:rPr>
                <w:rFonts w:ascii="Arial" w:eastAsia="Arial" w:hAnsi="Arial" w:cs="Arial"/>
                <w:sz w:val="14"/>
              </w:rPr>
              <w:t xml:space="preserve">Promosi Destinasi </w:t>
            </w:r>
          </w:p>
          <w:p w14:paraId="3AFE907F" w14:textId="77777777" w:rsidR="00977971" w:rsidRDefault="00977971" w:rsidP="00A71E8B">
            <w:pPr>
              <w:spacing w:after="10"/>
            </w:pPr>
            <w:r>
              <w:rPr>
                <w:rFonts w:ascii="Arial" w:eastAsia="Arial" w:hAnsi="Arial" w:cs="Arial"/>
                <w:sz w:val="14"/>
              </w:rPr>
              <w:t xml:space="preserve">Pariwisata pada Event </w:t>
            </w:r>
          </w:p>
          <w:p w14:paraId="52FA3918" w14:textId="77777777" w:rsidR="00977971" w:rsidRDefault="00977971" w:rsidP="00A71E8B">
            <w:pPr>
              <w:jc w:val="both"/>
            </w:pPr>
            <w:r>
              <w:rPr>
                <w:rFonts w:ascii="Arial" w:eastAsia="Arial" w:hAnsi="Arial" w:cs="Arial"/>
                <w:sz w:val="14"/>
              </w:rPr>
              <w:t>Nasional dan Internasional</w:t>
            </w:r>
          </w:p>
        </w:tc>
        <w:tc>
          <w:tcPr>
            <w:tcW w:w="1684" w:type="dxa"/>
            <w:tcBorders>
              <w:top w:val="single" w:sz="8" w:space="0" w:color="000000"/>
              <w:left w:val="single" w:sz="8" w:space="0" w:color="000000"/>
              <w:bottom w:val="single" w:sz="8" w:space="0" w:color="000000"/>
              <w:right w:val="single" w:sz="8" w:space="0" w:color="000000"/>
            </w:tcBorders>
          </w:tcPr>
          <w:p w14:paraId="646D2934" w14:textId="77777777" w:rsidR="00977971" w:rsidRDefault="00977971" w:rsidP="00A71E8B">
            <w:pPr>
              <w:spacing w:after="10"/>
            </w:pPr>
            <w:r>
              <w:rPr>
                <w:rFonts w:ascii="Arial" w:eastAsia="Arial" w:hAnsi="Arial" w:cs="Arial"/>
                <w:sz w:val="14"/>
              </w:rPr>
              <w:t xml:space="preserve">Presentase Pelaksanaan </w:t>
            </w:r>
          </w:p>
          <w:p w14:paraId="4AD2A7C7" w14:textId="77777777" w:rsidR="00977971" w:rsidRDefault="00977971" w:rsidP="00A71E8B">
            <w:pPr>
              <w:spacing w:after="10"/>
            </w:pPr>
            <w:r>
              <w:rPr>
                <w:rFonts w:ascii="Arial" w:eastAsia="Arial" w:hAnsi="Arial" w:cs="Arial"/>
                <w:sz w:val="14"/>
              </w:rPr>
              <w:t xml:space="preserve">Kegiatan Pemasaran </w:t>
            </w:r>
          </w:p>
          <w:p w14:paraId="0E7B48C0" w14:textId="77777777" w:rsidR="00977971" w:rsidRDefault="00977971" w:rsidP="00A71E8B">
            <w:r>
              <w:rPr>
                <w:rFonts w:ascii="Arial" w:eastAsia="Arial" w:hAnsi="Arial" w:cs="Arial"/>
                <w:sz w:val="14"/>
              </w:rPr>
              <w:t>Pariwisata</w:t>
            </w:r>
          </w:p>
        </w:tc>
        <w:tc>
          <w:tcPr>
            <w:tcW w:w="1691" w:type="dxa"/>
            <w:tcBorders>
              <w:top w:val="single" w:sz="8" w:space="0" w:color="000000"/>
              <w:left w:val="single" w:sz="8" w:space="0" w:color="000000"/>
              <w:bottom w:val="single" w:sz="8" w:space="0" w:color="000000"/>
              <w:right w:val="single" w:sz="8" w:space="0" w:color="000000"/>
            </w:tcBorders>
          </w:tcPr>
          <w:p w14:paraId="2AA29DDB" w14:textId="77777777" w:rsidR="00977971" w:rsidRDefault="00977971" w:rsidP="00A71E8B">
            <w:pPr>
              <w:spacing w:after="10"/>
              <w:jc w:val="both"/>
            </w:pPr>
            <w:r>
              <w:rPr>
                <w:rFonts w:ascii="Arial" w:eastAsia="Arial" w:hAnsi="Arial" w:cs="Arial"/>
                <w:sz w:val="14"/>
              </w:rPr>
              <w:t xml:space="preserve">3.26.03.2.01 - Pemasaran </w:t>
            </w:r>
          </w:p>
          <w:p w14:paraId="3B8EA590" w14:textId="77777777" w:rsidR="00977971" w:rsidRDefault="00977971" w:rsidP="00A71E8B">
            <w:pPr>
              <w:spacing w:after="10"/>
              <w:jc w:val="both"/>
            </w:pPr>
            <w:r>
              <w:rPr>
                <w:rFonts w:ascii="Arial" w:eastAsia="Arial" w:hAnsi="Arial" w:cs="Arial"/>
                <w:sz w:val="14"/>
              </w:rPr>
              <w:t xml:space="preserve">Pariwisata Dalam dan Luar </w:t>
            </w:r>
          </w:p>
          <w:p w14:paraId="6A725855" w14:textId="77777777" w:rsidR="00977971" w:rsidRDefault="00977971" w:rsidP="00A71E8B">
            <w:pPr>
              <w:spacing w:after="10"/>
            </w:pPr>
            <w:r>
              <w:rPr>
                <w:rFonts w:ascii="Arial" w:eastAsia="Arial" w:hAnsi="Arial" w:cs="Arial"/>
                <w:sz w:val="14"/>
              </w:rPr>
              <w:t xml:space="preserve">Negeri Daya Tarik, </w:t>
            </w:r>
          </w:p>
          <w:p w14:paraId="3FB3989C" w14:textId="77777777" w:rsidR="00977971" w:rsidRDefault="00977971" w:rsidP="00A71E8B">
            <w:pPr>
              <w:spacing w:after="10"/>
            </w:pPr>
            <w:r>
              <w:rPr>
                <w:rFonts w:ascii="Arial" w:eastAsia="Arial" w:hAnsi="Arial" w:cs="Arial"/>
                <w:sz w:val="14"/>
              </w:rPr>
              <w:t xml:space="preserve">Destinasi dan Kawasan </w:t>
            </w:r>
          </w:p>
          <w:p w14:paraId="67F26971" w14:textId="77777777" w:rsidR="00977971" w:rsidRDefault="00977971" w:rsidP="00A71E8B">
            <w:pPr>
              <w:spacing w:after="10"/>
            </w:pPr>
            <w:r>
              <w:rPr>
                <w:rFonts w:ascii="Arial" w:eastAsia="Arial" w:hAnsi="Arial" w:cs="Arial"/>
                <w:sz w:val="14"/>
              </w:rPr>
              <w:t xml:space="preserve">Strategis Pariwisata </w:t>
            </w:r>
          </w:p>
          <w:p w14:paraId="59C40CE9" w14:textId="77777777" w:rsidR="00977971" w:rsidRDefault="00977971" w:rsidP="00A71E8B">
            <w:r>
              <w:rPr>
                <w:rFonts w:ascii="Arial" w:eastAsia="Arial" w:hAnsi="Arial" w:cs="Arial"/>
                <w:sz w:val="14"/>
              </w:rPr>
              <w:t>Kabupaten/Kota</w:t>
            </w:r>
          </w:p>
        </w:tc>
        <w:tc>
          <w:tcPr>
            <w:tcW w:w="1535" w:type="dxa"/>
            <w:tcBorders>
              <w:top w:val="single" w:sz="8" w:space="0" w:color="000000"/>
              <w:left w:val="single" w:sz="8" w:space="0" w:color="000000"/>
              <w:bottom w:val="single" w:sz="8" w:space="0" w:color="000000"/>
              <w:right w:val="single" w:sz="8" w:space="0" w:color="000000"/>
            </w:tcBorders>
          </w:tcPr>
          <w:p w14:paraId="51301FF5" w14:textId="77777777" w:rsidR="00977971" w:rsidRDefault="00977971" w:rsidP="00A71E8B"/>
        </w:tc>
      </w:tr>
      <w:tr w:rsidR="00977971" w14:paraId="39176F36" w14:textId="77777777" w:rsidTr="00977971">
        <w:tblPrEx>
          <w:tblCellMar>
            <w:left w:w="30" w:type="dxa"/>
            <w:right w:w="0" w:type="dxa"/>
          </w:tblCellMar>
        </w:tblPrEx>
        <w:trPr>
          <w:trHeight w:val="1529"/>
          <w:jc w:val="center"/>
        </w:trPr>
        <w:tc>
          <w:tcPr>
            <w:tcW w:w="0" w:type="auto"/>
            <w:vMerge/>
            <w:tcBorders>
              <w:top w:val="nil"/>
              <w:left w:val="single" w:sz="8" w:space="0" w:color="000000"/>
              <w:bottom w:val="nil"/>
              <w:right w:val="single" w:sz="8" w:space="0" w:color="000000"/>
            </w:tcBorders>
          </w:tcPr>
          <w:p w14:paraId="4130B500" w14:textId="77777777" w:rsidR="00977971" w:rsidRDefault="00977971" w:rsidP="00A71E8B"/>
        </w:tc>
        <w:tc>
          <w:tcPr>
            <w:tcW w:w="0" w:type="auto"/>
            <w:vMerge/>
            <w:tcBorders>
              <w:top w:val="nil"/>
              <w:left w:val="single" w:sz="8" w:space="0" w:color="000000"/>
              <w:bottom w:val="nil"/>
              <w:right w:val="single" w:sz="8" w:space="0" w:color="000000"/>
            </w:tcBorders>
          </w:tcPr>
          <w:p w14:paraId="049C8C9B" w14:textId="77777777" w:rsidR="00977971" w:rsidRDefault="00977971" w:rsidP="00A71E8B"/>
        </w:tc>
        <w:tc>
          <w:tcPr>
            <w:tcW w:w="0" w:type="auto"/>
            <w:vMerge/>
            <w:tcBorders>
              <w:top w:val="nil"/>
              <w:left w:val="single" w:sz="8" w:space="0" w:color="000000"/>
              <w:bottom w:val="nil"/>
              <w:right w:val="single" w:sz="8" w:space="0" w:color="000000"/>
            </w:tcBorders>
          </w:tcPr>
          <w:p w14:paraId="04CAD45A" w14:textId="77777777" w:rsidR="00977971" w:rsidRDefault="00977971" w:rsidP="00A71E8B"/>
        </w:tc>
        <w:tc>
          <w:tcPr>
            <w:tcW w:w="0" w:type="auto"/>
            <w:vMerge/>
            <w:tcBorders>
              <w:top w:val="nil"/>
              <w:left w:val="single" w:sz="8" w:space="0" w:color="000000"/>
              <w:bottom w:val="nil"/>
              <w:right w:val="single" w:sz="8" w:space="0" w:color="000000"/>
            </w:tcBorders>
          </w:tcPr>
          <w:p w14:paraId="74414374" w14:textId="77777777" w:rsidR="00977971" w:rsidRDefault="00977971" w:rsidP="00A71E8B"/>
        </w:tc>
        <w:tc>
          <w:tcPr>
            <w:tcW w:w="0" w:type="auto"/>
            <w:vMerge/>
            <w:tcBorders>
              <w:top w:val="nil"/>
              <w:left w:val="single" w:sz="8" w:space="0" w:color="000000"/>
              <w:bottom w:val="nil"/>
              <w:right w:val="single" w:sz="8" w:space="0" w:color="000000"/>
            </w:tcBorders>
          </w:tcPr>
          <w:p w14:paraId="06C5B347"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697B6143" w14:textId="77777777" w:rsidR="00977971" w:rsidRDefault="00977971" w:rsidP="00A71E8B">
            <w:pPr>
              <w:spacing w:after="10"/>
            </w:pPr>
            <w:r>
              <w:rPr>
                <w:rFonts w:ascii="Arial" w:eastAsia="Arial" w:hAnsi="Arial" w:cs="Arial"/>
                <w:sz w:val="14"/>
              </w:rPr>
              <w:t xml:space="preserve">Jumlah Dokumen Hasil </w:t>
            </w:r>
          </w:p>
          <w:p w14:paraId="3D4F4991" w14:textId="77777777" w:rsidR="00977971" w:rsidRDefault="00977971" w:rsidP="00A71E8B">
            <w:pPr>
              <w:spacing w:after="10"/>
            </w:pPr>
            <w:r>
              <w:rPr>
                <w:rFonts w:ascii="Arial" w:eastAsia="Arial" w:hAnsi="Arial" w:cs="Arial"/>
                <w:sz w:val="14"/>
              </w:rPr>
              <w:t xml:space="preserve">Pelaksanaan Penyediaan </w:t>
            </w:r>
          </w:p>
          <w:p w14:paraId="25C60DAE" w14:textId="77777777" w:rsidR="00977971" w:rsidRDefault="00977971" w:rsidP="00A71E8B">
            <w:pPr>
              <w:spacing w:line="274" w:lineRule="auto"/>
            </w:pPr>
            <w:r>
              <w:rPr>
                <w:rFonts w:ascii="Arial" w:eastAsia="Arial" w:hAnsi="Arial" w:cs="Arial"/>
                <w:sz w:val="14"/>
              </w:rPr>
              <w:t xml:space="preserve">Data dan Penyebaran Informasi Pariwisata </w:t>
            </w:r>
          </w:p>
          <w:p w14:paraId="3A07830F" w14:textId="77777777" w:rsidR="00977971" w:rsidRDefault="00977971" w:rsidP="00A71E8B">
            <w:pPr>
              <w:spacing w:after="10"/>
            </w:pPr>
            <w:r>
              <w:rPr>
                <w:rFonts w:ascii="Arial" w:eastAsia="Arial" w:hAnsi="Arial" w:cs="Arial"/>
                <w:sz w:val="14"/>
              </w:rPr>
              <w:t xml:space="preserve">Kabupaten/Kota, Baik </w:t>
            </w:r>
          </w:p>
          <w:p w14:paraId="4D3BAECA" w14:textId="77777777" w:rsidR="00977971" w:rsidRDefault="00977971" w:rsidP="00A71E8B">
            <w:pPr>
              <w:spacing w:after="10"/>
            </w:pPr>
            <w:r>
              <w:rPr>
                <w:rFonts w:ascii="Arial" w:eastAsia="Arial" w:hAnsi="Arial" w:cs="Arial"/>
                <w:sz w:val="14"/>
              </w:rPr>
              <w:t xml:space="preserve">Dalam dan Luar Negeri </w:t>
            </w:r>
          </w:p>
          <w:p w14:paraId="05AD5B25" w14:textId="77777777" w:rsidR="00977971" w:rsidRDefault="00977971" w:rsidP="00A71E8B">
            <w:r>
              <w:rPr>
                <w:rFonts w:ascii="Arial" w:eastAsia="Arial" w:hAnsi="Arial" w:cs="Arial"/>
                <w:sz w:val="14"/>
              </w:rPr>
              <w:t>(Dokumen)</w:t>
            </w:r>
          </w:p>
        </w:tc>
        <w:tc>
          <w:tcPr>
            <w:tcW w:w="1691" w:type="dxa"/>
            <w:tcBorders>
              <w:top w:val="single" w:sz="8" w:space="0" w:color="000000"/>
              <w:left w:val="single" w:sz="8" w:space="0" w:color="000000"/>
              <w:bottom w:val="single" w:sz="8" w:space="0" w:color="000000"/>
              <w:right w:val="single" w:sz="8" w:space="0" w:color="000000"/>
            </w:tcBorders>
          </w:tcPr>
          <w:p w14:paraId="668E5329" w14:textId="77777777" w:rsidR="00977971" w:rsidRDefault="00977971" w:rsidP="00A71E8B">
            <w:pPr>
              <w:spacing w:line="274" w:lineRule="auto"/>
            </w:pPr>
            <w:r>
              <w:rPr>
                <w:rFonts w:ascii="Arial" w:eastAsia="Arial" w:hAnsi="Arial" w:cs="Arial"/>
                <w:sz w:val="14"/>
              </w:rPr>
              <w:t xml:space="preserve">3.26.03.2.01.0003 - Penyediaan Data dan </w:t>
            </w:r>
          </w:p>
          <w:p w14:paraId="7D1938FD" w14:textId="77777777" w:rsidR="00977971" w:rsidRDefault="00977971" w:rsidP="00A71E8B">
            <w:pPr>
              <w:spacing w:after="10"/>
            </w:pPr>
            <w:r>
              <w:rPr>
                <w:rFonts w:ascii="Arial" w:eastAsia="Arial" w:hAnsi="Arial" w:cs="Arial"/>
                <w:sz w:val="14"/>
              </w:rPr>
              <w:t xml:space="preserve">Penyebaran Informasi </w:t>
            </w:r>
          </w:p>
          <w:p w14:paraId="4BAC2DBB" w14:textId="77777777" w:rsidR="00977971" w:rsidRDefault="00977971" w:rsidP="00A71E8B">
            <w:pPr>
              <w:spacing w:after="10"/>
            </w:pPr>
            <w:r>
              <w:rPr>
                <w:rFonts w:ascii="Arial" w:eastAsia="Arial" w:hAnsi="Arial" w:cs="Arial"/>
                <w:sz w:val="14"/>
              </w:rPr>
              <w:t xml:space="preserve">Pariwisata </w:t>
            </w:r>
          </w:p>
          <w:p w14:paraId="27634776" w14:textId="77777777" w:rsidR="00977971" w:rsidRDefault="00977971" w:rsidP="00A71E8B">
            <w:pPr>
              <w:spacing w:after="10"/>
            </w:pPr>
            <w:r>
              <w:rPr>
                <w:rFonts w:ascii="Arial" w:eastAsia="Arial" w:hAnsi="Arial" w:cs="Arial"/>
                <w:sz w:val="14"/>
              </w:rPr>
              <w:t xml:space="preserve">Kabupaten/Kota, Baik </w:t>
            </w:r>
          </w:p>
          <w:p w14:paraId="26B93C41" w14:textId="77777777" w:rsidR="00977971" w:rsidRDefault="00977971" w:rsidP="00A71E8B">
            <w:r>
              <w:rPr>
                <w:rFonts w:ascii="Arial" w:eastAsia="Arial" w:hAnsi="Arial" w:cs="Arial"/>
                <w:sz w:val="14"/>
              </w:rPr>
              <w:t>Dalam dan Luar Negeri</w:t>
            </w:r>
          </w:p>
        </w:tc>
        <w:tc>
          <w:tcPr>
            <w:tcW w:w="1535" w:type="dxa"/>
            <w:tcBorders>
              <w:top w:val="single" w:sz="8" w:space="0" w:color="000000"/>
              <w:left w:val="single" w:sz="8" w:space="0" w:color="000000"/>
              <w:bottom w:val="single" w:sz="8" w:space="0" w:color="000000"/>
              <w:right w:val="single" w:sz="8" w:space="0" w:color="000000"/>
            </w:tcBorders>
          </w:tcPr>
          <w:p w14:paraId="2B4960E8" w14:textId="77777777" w:rsidR="00977971" w:rsidRDefault="00977971" w:rsidP="00A71E8B"/>
        </w:tc>
      </w:tr>
      <w:tr w:rsidR="00977971" w14:paraId="4BAEDAE2" w14:textId="77777777" w:rsidTr="00977971">
        <w:tblPrEx>
          <w:tblCellMar>
            <w:left w:w="30" w:type="dxa"/>
            <w:right w:w="0" w:type="dxa"/>
          </w:tblCellMar>
        </w:tblPrEx>
        <w:trPr>
          <w:trHeight w:val="957"/>
          <w:jc w:val="center"/>
        </w:trPr>
        <w:tc>
          <w:tcPr>
            <w:tcW w:w="1676" w:type="dxa"/>
            <w:vMerge w:val="restart"/>
            <w:tcBorders>
              <w:top w:val="nil"/>
              <w:left w:val="single" w:sz="8" w:space="0" w:color="000000"/>
              <w:bottom w:val="nil"/>
              <w:right w:val="single" w:sz="8" w:space="0" w:color="000000"/>
            </w:tcBorders>
          </w:tcPr>
          <w:p w14:paraId="531236AB" w14:textId="77777777" w:rsidR="00977971" w:rsidRDefault="00977971" w:rsidP="00A71E8B"/>
        </w:tc>
        <w:tc>
          <w:tcPr>
            <w:tcW w:w="1678" w:type="dxa"/>
            <w:vMerge w:val="restart"/>
            <w:tcBorders>
              <w:top w:val="nil"/>
              <w:left w:val="single" w:sz="8" w:space="0" w:color="000000"/>
              <w:bottom w:val="nil"/>
              <w:right w:val="single" w:sz="8" w:space="0" w:color="000000"/>
            </w:tcBorders>
          </w:tcPr>
          <w:p w14:paraId="7CC825F8" w14:textId="77777777" w:rsidR="00977971" w:rsidRDefault="00977971" w:rsidP="00A71E8B"/>
        </w:tc>
        <w:tc>
          <w:tcPr>
            <w:tcW w:w="1677" w:type="dxa"/>
            <w:vMerge w:val="restart"/>
            <w:tcBorders>
              <w:top w:val="nil"/>
              <w:left w:val="single" w:sz="8" w:space="0" w:color="000000"/>
              <w:bottom w:val="nil"/>
              <w:right w:val="single" w:sz="8" w:space="0" w:color="000000"/>
            </w:tcBorders>
          </w:tcPr>
          <w:p w14:paraId="256591DB" w14:textId="77777777" w:rsidR="00977971" w:rsidRDefault="00977971" w:rsidP="00A71E8B"/>
        </w:tc>
        <w:tc>
          <w:tcPr>
            <w:tcW w:w="1679" w:type="dxa"/>
            <w:vMerge w:val="restart"/>
            <w:tcBorders>
              <w:top w:val="nil"/>
              <w:left w:val="single" w:sz="8" w:space="0" w:color="000000"/>
              <w:bottom w:val="single" w:sz="8" w:space="0" w:color="000000"/>
              <w:right w:val="single" w:sz="8" w:space="0" w:color="000000"/>
            </w:tcBorders>
          </w:tcPr>
          <w:p w14:paraId="449954A7" w14:textId="77777777" w:rsidR="00977971" w:rsidRDefault="00977971" w:rsidP="00A71E8B"/>
        </w:tc>
        <w:tc>
          <w:tcPr>
            <w:tcW w:w="1679" w:type="dxa"/>
            <w:vMerge w:val="restart"/>
            <w:tcBorders>
              <w:top w:val="nil"/>
              <w:left w:val="single" w:sz="8" w:space="0" w:color="000000"/>
              <w:bottom w:val="single" w:sz="8" w:space="0" w:color="000000"/>
              <w:right w:val="single" w:sz="8" w:space="0" w:color="000000"/>
            </w:tcBorders>
          </w:tcPr>
          <w:p w14:paraId="49515931"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50D7946D" w14:textId="77777777" w:rsidR="00977971" w:rsidRDefault="00977971" w:rsidP="00A71E8B">
            <w:pPr>
              <w:spacing w:after="10"/>
            </w:pPr>
            <w:r>
              <w:rPr>
                <w:rFonts w:ascii="Arial" w:eastAsia="Arial" w:hAnsi="Arial" w:cs="Arial"/>
                <w:sz w:val="14"/>
              </w:rPr>
              <w:t xml:space="preserve">Jumlah Dokumen Kerja </w:t>
            </w:r>
          </w:p>
          <w:p w14:paraId="7965FB73" w14:textId="77777777" w:rsidR="00977971" w:rsidRDefault="00977971" w:rsidP="00A71E8B">
            <w:pPr>
              <w:spacing w:after="10"/>
            </w:pPr>
            <w:r>
              <w:rPr>
                <w:rFonts w:ascii="Arial" w:eastAsia="Arial" w:hAnsi="Arial" w:cs="Arial"/>
                <w:sz w:val="14"/>
              </w:rPr>
              <w:t xml:space="preserve">Sama dan Kemitraan </w:t>
            </w:r>
          </w:p>
          <w:p w14:paraId="586C7385" w14:textId="77777777" w:rsidR="00977971" w:rsidRDefault="00977971" w:rsidP="00A71E8B">
            <w:pPr>
              <w:spacing w:after="11"/>
              <w:jc w:val="both"/>
            </w:pPr>
            <w:r>
              <w:rPr>
                <w:rFonts w:ascii="Arial" w:eastAsia="Arial" w:hAnsi="Arial" w:cs="Arial"/>
                <w:sz w:val="14"/>
              </w:rPr>
              <w:t xml:space="preserve">Pariwisata Dalam dan Luar </w:t>
            </w:r>
          </w:p>
          <w:p w14:paraId="5398A230" w14:textId="77777777" w:rsidR="00977971" w:rsidRDefault="00977971" w:rsidP="00A71E8B">
            <w:r>
              <w:rPr>
                <w:rFonts w:ascii="Arial" w:eastAsia="Arial" w:hAnsi="Arial" w:cs="Arial"/>
                <w:sz w:val="14"/>
              </w:rPr>
              <w:t>Negeri (Dokumen)</w:t>
            </w:r>
          </w:p>
        </w:tc>
        <w:tc>
          <w:tcPr>
            <w:tcW w:w="1691" w:type="dxa"/>
            <w:tcBorders>
              <w:top w:val="single" w:sz="8" w:space="0" w:color="000000"/>
              <w:left w:val="single" w:sz="8" w:space="0" w:color="000000"/>
              <w:bottom w:val="single" w:sz="8" w:space="0" w:color="000000"/>
              <w:right w:val="single" w:sz="8" w:space="0" w:color="000000"/>
            </w:tcBorders>
          </w:tcPr>
          <w:p w14:paraId="2192E25B" w14:textId="77777777" w:rsidR="00977971" w:rsidRDefault="00977971" w:rsidP="00A71E8B">
            <w:r>
              <w:rPr>
                <w:rFonts w:ascii="Arial" w:eastAsia="Arial" w:hAnsi="Arial" w:cs="Arial"/>
                <w:sz w:val="14"/>
              </w:rPr>
              <w:t>3.26.03.2.01.0004 - Peningkatan Kerja Sama dan Kemitraan Pariwisata Dalam dan Luar Negeri</w:t>
            </w:r>
          </w:p>
        </w:tc>
        <w:tc>
          <w:tcPr>
            <w:tcW w:w="1535" w:type="dxa"/>
            <w:tcBorders>
              <w:top w:val="nil"/>
              <w:left w:val="single" w:sz="8" w:space="0" w:color="000000"/>
              <w:bottom w:val="single" w:sz="8" w:space="0" w:color="000000"/>
              <w:right w:val="single" w:sz="8" w:space="0" w:color="000000"/>
            </w:tcBorders>
          </w:tcPr>
          <w:p w14:paraId="1B028B83" w14:textId="77777777" w:rsidR="00977971" w:rsidRDefault="00977971" w:rsidP="00A71E8B"/>
        </w:tc>
      </w:tr>
      <w:tr w:rsidR="00977971" w14:paraId="4F3E1C81" w14:textId="77777777" w:rsidTr="00977971">
        <w:tblPrEx>
          <w:tblCellMar>
            <w:left w:w="30" w:type="dxa"/>
            <w:right w:w="0" w:type="dxa"/>
          </w:tblCellMar>
        </w:tblPrEx>
        <w:trPr>
          <w:trHeight w:val="956"/>
          <w:jc w:val="center"/>
        </w:trPr>
        <w:tc>
          <w:tcPr>
            <w:tcW w:w="0" w:type="auto"/>
            <w:vMerge/>
            <w:tcBorders>
              <w:top w:val="nil"/>
              <w:left w:val="single" w:sz="8" w:space="0" w:color="000000"/>
              <w:bottom w:val="nil"/>
              <w:right w:val="single" w:sz="8" w:space="0" w:color="000000"/>
            </w:tcBorders>
          </w:tcPr>
          <w:p w14:paraId="0E0FF615" w14:textId="77777777" w:rsidR="00977971" w:rsidRDefault="00977971" w:rsidP="00A71E8B"/>
        </w:tc>
        <w:tc>
          <w:tcPr>
            <w:tcW w:w="0" w:type="auto"/>
            <w:vMerge/>
            <w:tcBorders>
              <w:top w:val="nil"/>
              <w:left w:val="single" w:sz="8" w:space="0" w:color="000000"/>
              <w:bottom w:val="nil"/>
              <w:right w:val="single" w:sz="8" w:space="0" w:color="000000"/>
            </w:tcBorders>
          </w:tcPr>
          <w:p w14:paraId="15603F46" w14:textId="77777777" w:rsidR="00977971" w:rsidRDefault="00977971" w:rsidP="00A71E8B"/>
        </w:tc>
        <w:tc>
          <w:tcPr>
            <w:tcW w:w="0" w:type="auto"/>
            <w:vMerge/>
            <w:tcBorders>
              <w:top w:val="nil"/>
              <w:left w:val="single" w:sz="8" w:space="0" w:color="000000"/>
              <w:bottom w:val="nil"/>
              <w:right w:val="single" w:sz="8" w:space="0" w:color="000000"/>
            </w:tcBorders>
          </w:tcPr>
          <w:p w14:paraId="28682A63" w14:textId="77777777" w:rsidR="00977971" w:rsidRDefault="00977971" w:rsidP="00A71E8B"/>
        </w:tc>
        <w:tc>
          <w:tcPr>
            <w:tcW w:w="0" w:type="auto"/>
            <w:vMerge/>
            <w:tcBorders>
              <w:top w:val="nil"/>
              <w:left w:val="single" w:sz="8" w:space="0" w:color="000000"/>
              <w:bottom w:val="nil"/>
              <w:right w:val="single" w:sz="8" w:space="0" w:color="000000"/>
            </w:tcBorders>
          </w:tcPr>
          <w:p w14:paraId="3F2ED628" w14:textId="77777777" w:rsidR="00977971" w:rsidRDefault="00977971" w:rsidP="00A71E8B"/>
        </w:tc>
        <w:tc>
          <w:tcPr>
            <w:tcW w:w="0" w:type="auto"/>
            <w:vMerge/>
            <w:tcBorders>
              <w:top w:val="nil"/>
              <w:left w:val="single" w:sz="8" w:space="0" w:color="000000"/>
              <w:bottom w:val="nil"/>
              <w:right w:val="single" w:sz="8" w:space="0" w:color="000000"/>
            </w:tcBorders>
          </w:tcPr>
          <w:p w14:paraId="02DA8D3C"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1568DBF7" w14:textId="77777777" w:rsidR="00977971" w:rsidRDefault="00977971" w:rsidP="00A71E8B">
            <w:pPr>
              <w:spacing w:after="10"/>
            </w:pPr>
            <w:r>
              <w:rPr>
                <w:rFonts w:ascii="Arial" w:eastAsia="Arial" w:hAnsi="Arial" w:cs="Arial"/>
                <w:sz w:val="14"/>
              </w:rPr>
              <w:t xml:space="preserve">Jumlah Dokumen Hasil </w:t>
            </w:r>
          </w:p>
          <w:p w14:paraId="72CB49CD" w14:textId="77777777" w:rsidR="00977971" w:rsidRDefault="00977971" w:rsidP="00A71E8B">
            <w:pPr>
              <w:spacing w:after="10"/>
            </w:pPr>
            <w:r>
              <w:rPr>
                <w:rFonts w:ascii="Arial" w:eastAsia="Arial" w:hAnsi="Arial" w:cs="Arial"/>
                <w:sz w:val="14"/>
              </w:rPr>
              <w:t xml:space="preserve">Monitoring dan Evaluasi </w:t>
            </w:r>
          </w:p>
          <w:p w14:paraId="7BDB41B8" w14:textId="77777777" w:rsidR="00977971" w:rsidRDefault="00977971" w:rsidP="00A71E8B">
            <w:pPr>
              <w:spacing w:after="10"/>
            </w:pPr>
            <w:r>
              <w:rPr>
                <w:rFonts w:ascii="Arial" w:eastAsia="Arial" w:hAnsi="Arial" w:cs="Arial"/>
                <w:sz w:val="14"/>
              </w:rPr>
              <w:t xml:space="preserve">Pengembangan </w:t>
            </w:r>
          </w:p>
          <w:p w14:paraId="2575209D" w14:textId="77777777" w:rsidR="00977971" w:rsidRDefault="00977971" w:rsidP="00A71E8B">
            <w:pPr>
              <w:spacing w:after="10"/>
            </w:pPr>
            <w:r>
              <w:rPr>
                <w:rFonts w:ascii="Arial" w:eastAsia="Arial" w:hAnsi="Arial" w:cs="Arial"/>
                <w:sz w:val="14"/>
              </w:rPr>
              <w:t xml:space="preserve">Pemasaran Pariwisata </w:t>
            </w:r>
          </w:p>
          <w:p w14:paraId="1970E8C0" w14:textId="77777777" w:rsidR="00977971" w:rsidRDefault="00977971" w:rsidP="00A71E8B">
            <w:r>
              <w:rPr>
                <w:rFonts w:ascii="Arial" w:eastAsia="Arial" w:hAnsi="Arial" w:cs="Arial"/>
                <w:sz w:val="14"/>
              </w:rPr>
              <w:t>(Dokumen)</w:t>
            </w:r>
          </w:p>
        </w:tc>
        <w:tc>
          <w:tcPr>
            <w:tcW w:w="1691" w:type="dxa"/>
            <w:tcBorders>
              <w:top w:val="single" w:sz="8" w:space="0" w:color="000000"/>
              <w:left w:val="single" w:sz="8" w:space="0" w:color="000000"/>
              <w:bottom w:val="single" w:sz="8" w:space="0" w:color="000000"/>
              <w:right w:val="single" w:sz="8" w:space="0" w:color="000000"/>
            </w:tcBorders>
          </w:tcPr>
          <w:p w14:paraId="1B9DCCB1" w14:textId="77777777" w:rsidR="00977971" w:rsidRDefault="00977971" w:rsidP="00A71E8B">
            <w:pPr>
              <w:spacing w:line="274" w:lineRule="auto"/>
            </w:pPr>
            <w:r>
              <w:rPr>
                <w:rFonts w:ascii="Arial" w:eastAsia="Arial" w:hAnsi="Arial" w:cs="Arial"/>
                <w:sz w:val="14"/>
              </w:rPr>
              <w:t xml:space="preserve">3.26.03.2.01.0005 - Monitoring dan Evaluasi </w:t>
            </w:r>
          </w:p>
          <w:p w14:paraId="0FC26BF5" w14:textId="77777777" w:rsidR="00977971" w:rsidRDefault="00977971" w:rsidP="00A71E8B">
            <w:pPr>
              <w:spacing w:after="10"/>
            </w:pPr>
            <w:r>
              <w:rPr>
                <w:rFonts w:ascii="Arial" w:eastAsia="Arial" w:hAnsi="Arial" w:cs="Arial"/>
                <w:sz w:val="14"/>
              </w:rPr>
              <w:t xml:space="preserve">Pengembangan </w:t>
            </w:r>
          </w:p>
          <w:p w14:paraId="30B45EB0" w14:textId="77777777" w:rsidR="00977971" w:rsidRDefault="00977971" w:rsidP="00A71E8B">
            <w:r>
              <w:rPr>
                <w:rFonts w:ascii="Arial" w:eastAsia="Arial" w:hAnsi="Arial" w:cs="Arial"/>
                <w:sz w:val="14"/>
              </w:rPr>
              <w:t>Pemasaran Pariwisata</w:t>
            </w:r>
          </w:p>
        </w:tc>
        <w:tc>
          <w:tcPr>
            <w:tcW w:w="1535" w:type="dxa"/>
            <w:tcBorders>
              <w:top w:val="single" w:sz="8" w:space="0" w:color="000000"/>
              <w:left w:val="single" w:sz="8" w:space="0" w:color="000000"/>
              <w:bottom w:val="single" w:sz="8" w:space="0" w:color="000000"/>
              <w:right w:val="single" w:sz="8" w:space="0" w:color="000000"/>
            </w:tcBorders>
          </w:tcPr>
          <w:p w14:paraId="12A140C2" w14:textId="77777777" w:rsidR="00977971" w:rsidRDefault="00977971" w:rsidP="00A71E8B"/>
        </w:tc>
      </w:tr>
      <w:tr w:rsidR="00977971" w14:paraId="405EACD1" w14:textId="77777777" w:rsidTr="00977971">
        <w:tblPrEx>
          <w:tblCellMar>
            <w:left w:w="30" w:type="dxa"/>
            <w:right w:w="0" w:type="dxa"/>
          </w:tblCellMar>
        </w:tblPrEx>
        <w:trPr>
          <w:trHeight w:val="1144"/>
          <w:jc w:val="center"/>
        </w:trPr>
        <w:tc>
          <w:tcPr>
            <w:tcW w:w="0" w:type="auto"/>
            <w:vMerge/>
            <w:tcBorders>
              <w:top w:val="nil"/>
              <w:left w:val="single" w:sz="8" w:space="0" w:color="000000"/>
              <w:bottom w:val="nil"/>
              <w:right w:val="single" w:sz="8" w:space="0" w:color="000000"/>
            </w:tcBorders>
          </w:tcPr>
          <w:p w14:paraId="1CD86C63" w14:textId="77777777" w:rsidR="00977971" w:rsidRDefault="00977971" w:rsidP="00A71E8B"/>
        </w:tc>
        <w:tc>
          <w:tcPr>
            <w:tcW w:w="0" w:type="auto"/>
            <w:vMerge/>
            <w:tcBorders>
              <w:top w:val="nil"/>
              <w:left w:val="single" w:sz="8" w:space="0" w:color="000000"/>
              <w:bottom w:val="nil"/>
              <w:right w:val="single" w:sz="8" w:space="0" w:color="000000"/>
            </w:tcBorders>
          </w:tcPr>
          <w:p w14:paraId="35C2DE8B" w14:textId="77777777" w:rsidR="00977971" w:rsidRDefault="00977971" w:rsidP="00A71E8B"/>
        </w:tc>
        <w:tc>
          <w:tcPr>
            <w:tcW w:w="0" w:type="auto"/>
            <w:vMerge/>
            <w:tcBorders>
              <w:top w:val="nil"/>
              <w:left w:val="single" w:sz="8" w:space="0" w:color="000000"/>
              <w:bottom w:val="nil"/>
              <w:right w:val="single" w:sz="8" w:space="0" w:color="000000"/>
            </w:tcBorders>
          </w:tcPr>
          <w:p w14:paraId="0FE04667" w14:textId="77777777" w:rsidR="00977971" w:rsidRDefault="00977971" w:rsidP="00A71E8B"/>
        </w:tc>
        <w:tc>
          <w:tcPr>
            <w:tcW w:w="0" w:type="auto"/>
            <w:vMerge/>
            <w:tcBorders>
              <w:top w:val="nil"/>
              <w:left w:val="single" w:sz="8" w:space="0" w:color="000000"/>
              <w:bottom w:val="nil"/>
              <w:right w:val="single" w:sz="8" w:space="0" w:color="000000"/>
            </w:tcBorders>
          </w:tcPr>
          <w:p w14:paraId="29F990F8" w14:textId="77777777" w:rsidR="00977971" w:rsidRDefault="00977971" w:rsidP="00A71E8B"/>
        </w:tc>
        <w:tc>
          <w:tcPr>
            <w:tcW w:w="0" w:type="auto"/>
            <w:vMerge/>
            <w:tcBorders>
              <w:top w:val="nil"/>
              <w:left w:val="single" w:sz="8" w:space="0" w:color="000000"/>
              <w:bottom w:val="nil"/>
              <w:right w:val="single" w:sz="8" w:space="0" w:color="000000"/>
            </w:tcBorders>
          </w:tcPr>
          <w:p w14:paraId="663B52BB"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0CE1CB92" w14:textId="77777777" w:rsidR="00977971" w:rsidRDefault="00977971" w:rsidP="00A71E8B">
            <w:pPr>
              <w:spacing w:after="10"/>
            </w:pPr>
            <w:r>
              <w:rPr>
                <w:rFonts w:ascii="Arial" w:eastAsia="Arial" w:hAnsi="Arial" w:cs="Arial"/>
                <w:sz w:val="14"/>
              </w:rPr>
              <w:t xml:space="preserve">Jumlah Kegiatan </w:t>
            </w:r>
          </w:p>
          <w:p w14:paraId="4D4B4846" w14:textId="77777777" w:rsidR="00977971" w:rsidRDefault="00977971" w:rsidP="00A71E8B">
            <w:pPr>
              <w:spacing w:after="10"/>
            </w:pPr>
            <w:r>
              <w:rPr>
                <w:rFonts w:ascii="Arial" w:eastAsia="Arial" w:hAnsi="Arial" w:cs="Arial"/>
                <w:sz w:val="14"/>
              </w:rPr>
              <w:t xml:space="preserve">Pemasaran Pariwisata </w:t>
            </w:r>
          </w:p>
          <w:p w14:paraId="5C209406" w14:textId="77777777" w:rsidR="00977971" w:rsidRDefault="00977971" w:rsidP="00A71E8B">
            <w:pPr>
              <w:spacing w:after="10"/>
            </w:pPr>
            <w:r>
              <w:rPr>
                <w:rFonts w:ascii="Arial" w:eastAsia="Arial" w:hAnsi="Arial" w:cs="Arial"/>
                <w:sz w:val="14"/>
              </w:rPr>
              <w:t xml:space="preserve">Baik Dalam dan Luar </w:t>
            </w:r>
          </w:p>
          <w:p w14:paraId="68DB87EA" w14:textId="77777777" w:rsidR="00977971" w:rsidRDefault="00977971" w:rsidP="00A71E8B">
            <w:r>
              <w:rPr>
                <w:rFonts w:ascii="Arial" w:eastAsia="Arial" w:hAnsi="Arial" w:cs="Arial"/>
                <w:sz w:val="14"/>
              </w:rPr>
              <w:t>Negeri (Kegiatan)</w:t>
            </w:r>
          </w:p>
        </w:tc>
        <w:tc>
          <w:tcPr>
            <w:tcW w:w="1691" w:type="dxa"/>
            <w:tcBorders>
              <w:top w:val="single" w:sz="8" w:space="0" w:color="000000"/>
              <w:left w:val="single" w:sz="8" w:space="0" w:color="000000"/>
              <w:bottom w:val="single" w:sz="8" w:space="0" w:color="000000"/>
              <w:right w:val="single" w:sz="8" w:space="0" w:color="000000"/>
            </w:tcBorders>
          </w:tcPr>
          <w:p w14:paraId="48F9FEC3" w14:textId="77777777" w:rsidR="00977971" w:rsidRDefault="00977971" w:rsidP="00A71E8B">
            <w:pPr>
              <w:spacing w:line="274" w:lineRule="auto"/>
            </w:pPr>
            <w:r>
              <w:rPr>
                <w:rFonts w:ascii="Arial" w:eastAsia="Arial" w:hAnsi="Arial" w:cs="Arial"/>
                <w:sz w:val="14"/>
              </w:rPr>
              <w:t xml:space="preserve">3.26.03.2.01.0006 - Fasilitasi Kegiatan </w:t>
            </w:r>
          </w:p>
          <w:p w14:paraId="39AF681D" w14:textId="77777777" w:rsidR="00977971" w:rsidRDefault="00977971" w:rsidP="00A71E8B">
            <w:pPr>
              <w:spacing w:after="10"/>
            </w:pPr>
            <w:r>
              <w:rPr>
                <w:rFonts w:ascii="Arial" w:eastAsia="Arial" w:hAnsi="Arial" w:cs="Arial"/>
                <w:sz w:val="14"/>
              </w:rPr>
              <w:t xml:space="preserve">Pemasaran Pariwisata </w:t>
            </w:r>
          </w:p>
          <w:p w14:paraId="193A023F" w14:textId="77777777" w:rsidR="00977971" w:rsidRDefault="00977971" w:rsidP="00A71E8B">
            <w:pPr>
              <w:spacing w:after="10"/>
            </w:pPr>
            <w:r>
              <w:rPr>
                <w:rFonts w:ascii="Arial" w:eastAsia="Arial" w:hAnsi="Arial" w:cs="Arial"/>
                <w:sz w:val="14"/>
              </w:rPr>
              <w:t xml:space="preserve">Baik Dalam dan Luar </w:t>
            </w:r>
          </w:p>
          <w:p w14:paraId="6174D8F7" w14:textId="77777777" w:rsidR="00977971" w:rsidRDefault="00977971" w:rsidP="00A71E8B">
            <w:pPr>
              <w:spacing w:after="10"/>
            </w:pPr>
            <w:r>
              <w:rPr>
                <w:rFonts w:ascii="Arial" w:eastAsia="Arial" w:hAnsi="Arial" w:cs="Arial"/>
                <w:sz w:val="14"/>
              </w:rPr>
              <w:t xml:space="preserve">Negeri Pariwisata </w:t>
            </w:r>
          </w:p>
          <w:p w14:paraId="5AB470C4" w14:textId="77777777" w:rsidR="00977971" w:rsidRDefault="00977971" w:rsidP="00A71E8B">
            <w:r>
              <w:rPr>
                <w:rFonts w:ascii="Arial" w:eastAsia="Arial" w:hAnsi="Arial" w:cs="Arial"/>
                <w:sz w:val="14"/>
              </w:rPr>
              <w:t>Kabupaten/Kota</w:t>
            </w:r>
          </w:p>
        </w:tc>
        <w:tc>
          <w:tcPr>
            <w:tcW w:w="1535" w:type="dxa"/>
            <w:tcBorders>
              <w:top w:val="single" w:sz="8" w:space="0" w:color="000000"/>
              <w:left w:val="single" w:sz="8" w:space="0" w:color="000000"/>
              <w:bottom w:val="single" w:sz="8" w:space="0" w:color="000000"/>
              <w:right w:val="single" w:sz="8" w:space="0" w:color="000000"/>
            </w:tcBorders>
          </w:tcPr>
          <w:p w14:paraId="575704C4" w14:textId="77777777" w:rsidR="00977971" w:rsidRDefault="00977971" w:rsidP="00A71E8B"/>
        </w:tc>
      </w:tr>
      <w:tr w:rsidR="00977971" w14:paraId="5E6F4ED7" w14:textId="77777777" w:rsidTr="00977971">
        <w:tblPrEx>
          <w:tblCellMar>
            <w:left w:w="30" w:type="dxa"/>
            <w:right w:w="0" w:type="dxa"/>
          </w:tblCellMar>
        </w:tblPrEx>
        <w:trPr>
          <w:trHeight w:val="1145"/>
          <w:jc w:val="center"/>
        </w:trPr>
        <w:tc>
          <w:tcPr>
            <w:tcW w:w="0" w:type="auto"/>
            <w:vMerge/>
            <w:tcBorders>
              <w:top w:val="nil"/>
              <w:left w:val="single" w:sz="8" w:space="0" w:color="000000"/>
              <w:bottom w:val="nil"/>
              <w:right w:val="single" w:sz="8" w:space="0" w:color="000000"/>
            </w:tcBorders>
          </w:tcPr>
          <w:p w14:paraId="0B18B10F" w14:textId="77777777" w:rsidR="00977971" w:rsidRDefault="00977971" w:rsidP="00A71E8B"/>
        </w:tc>
        <w:tc>
          <w:tcPr>
            <w:tcW w:w="0" w:type="auto"/>
            <w:vMerge/>
            <w:tcBorders>
              <w:top w:val="nil"/>
              <w:left w:val="single" w:sz="8" w:space="0" w:color="000000"/>
              <w:bottom w:val="nil"/>
              <w:right w:val="single" w:sz="8" w:space="0" w:color="000000"/>
            </w:tcBorders>
          </w:tcPr>
          <w:p w14:paraId="4D4D4BD7" w14:textId="77777777" w:rsidR="00977971" w:rsidRDefault="00977971" w:rsidP="00A71E8B"/>
        </w:tc>
        <w:tc>
          <w:tcPr>
            <w:tcW w:w="0" w:type="auto"/>
            <w:vMerge/>
            <w:tcBorders>
              <w:top w:val="nil"/>
              <w:left w:val="single" w:sz="8" w:space="0" w:color="000000"/>
              <w:bottom w:val="nil"/>
              <w:right w:val="single" w:sz="8" w:space="0" w:color="000000"/>
            </w:tcBorders>
          </w:tcPr>
          <w:p w14:paraId="29634435"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603C7B92"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0B5D7379"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1B239DDC" w14:textId="77777777" w:rsidR="00977971" w:rsidRDefault="00977971" w:rsidP="00A71E8B">
            <w:pPr>
              <w:spacing w:after="11"/>
            </w:pPr>
            <w:r>
              <w:rPr>
                <w:rFonts w:ascii="Arial" w:eastAsia="Arial" w:hAnsi="Arial" w:cs="Arial"/>
                <w:sz w:val="14"/>
              </w:rPr>
              <w:t xml:space="preserve">Jumlah Dokumen Hasil </w:t>
            </w:r>
          </w:p>
          <w:p w14:paraId="406BBD8A" w14:textId="77777777" w:rsidR="00977971" w:rsidRDefault="00977971" w:rsidP="00A71E8B">
            <w:pPr>
              <w:spacing w:after="10"/>
            </w:pPr>
            <w:r>
              <w:rPr>
                <w:rFonts w:ascii="Arial" w:eastAsia="Arial" w:hAnsi="Arial" w:cs="Arial"/>
                <w:sz w:val="14"/>
              </w:rPr>
              <w:t xml:space="preserve">Penguatan Promosi </w:t>
            </w:r>
          </w:p>
          <w:p w14:paraId="00532EF4" w14:textId="77777777" w:rsidR="00977971" w:rsidRDefault="00977971" w:rsidP="00A71E8B">
            <w:pPr>
              <w:spacing w:after="10"/>
            </w:pPr>
            <w:r>
              <w:rPr>
                <w:rFonts w:ascii="Arial" w:eastAsia="Arial" w:hAnsi="Arial" w:cs="Arial"/>
                <w:sz w:val="14"/>
              </w:rPr>
              <w:t xml:space="preserve">Melalui Media Cetak, </w:t>
            </w:r>
          </w:p>
          <w:p w14:paraId="123CF5A0" w14:textId="77777777" w:rsidR="00977971" w:rsidRDefault="00977971" w:rsidP="00A71E8B">
            <w:pPr>
              <w:spacing w:after="10"/>
            </w:pPr>
            <w:r>
              <w:rPr>
                <w:rFonts w:ascii="Arial" w:eastAsia="Arial" w:hAnsi="Arial" w:cs="Arial"/>
                <w:sz w:val="14"/>
              </w:rPr>
              <w:t xml:space="preserve">Elektronik, dan Media </w:t>
            </w:r>
          </w:p>
          <w:p w14:paraId="47A7AA55" w14:textId="77777777" w:rsidR="00977971" w:rsidRDefault="00977971" w:rsidP="00A71E8B">
            <w:pPr>
              <w:spacing w:after="10"/>
            </w:pPr>
            <w:r>
              <w:rPr>
                <w:rFonts w:ascii="Arial" w:eastAsia="Arial" w:hAnsi="Arial" w:cs="Arial"/>
                <w:sz w:val="14"/>
              </w:rPr>
              <w:t xml:space="preserve">Lainnya Baik Dalam dan </w:t>
            </w:r>
          </w:p>
          <w:p w14:paraId="063E515C" w14:textId="77777777" w:rsidR="00977971" w:rsidRDefault="00977971" w:rsidP="00A71E8B">
            <w:r>
              <w:rPr>
                <w:rFonts w:ascii="Arial" w:eastAsia="Arial" w:hAnsi="Arial" w:cs="Arial"/>
                <w:sz w:val="14"/>
              </w:rPr>
              <w:t>Luar Negeri (Promosi)</w:t>
            </w:r>
          </w:p>
        </w:tc>
        <w:tc>
          <w:tcPr>
            <w:tcW w:w="1691" w:type="dxa"/>
            <w:tcBorders>
              <w:top w:val="single" w:sz="8" w:space="0" w:color="000000"/>
              <w:left w:val="single" w:sz="8" w:space="0" w:color="000000"/>
              <w:bottom w:val="single" w:sz="8" w:space="0" w:color="000000"/>
              <w:right w:val="single" w:sz="8" w:space="0" w:color="000000"/>
            </w:tcBorders>
          </w:tcPr>
          <w:p w14:paraId="1FC3F13E" w14:textId="77777777" w:rsidR="00977971" w:rsidRDefault="00977971" w:rsidP="00A71E8B">
            <w:pPr>
              <w:spacing w:line="275" w:lineRule="auto"/>
            </w:pPr>
            <w:r>
              <w:rPr>
                <w:rFonts w:ascii="Arial" w:eastAsia="Arial" w:hAnsi="Arial" w:cs="Arial"/>
                <w:sz w:val="14"/>
              </w:rPr>
              <w:t xml:space="preserve">3.26.03.2.01.0007 - Penguatan Promosi </w:t>
            </w:r>
          </w:p>
          <w:p w14:paraId="3B0AA18E" w14:textId="77777777" w:rsidR="00977971" w:rsidRDefault="00977971" w:rsidP="00A71E8B">
            <w:pPr>
              <w:spacing w:after="10"/>
            </w:pPr>
            <w:r>
              <w:rPr>
                <w:rFonts w:ascii="Arial" w:eastAsia="Arial" w:hAnsi="Arial" w:cs="Arial"/>
                <w:sz w:val="14"/>
              </w:rPr>
              <w:t xml:space="preserve">Melalui Media Cetak, </w:t>
            </w:r>
          </w:p>
          <w:p w14:paraId="21E489BF" w14:textId="77777777" w:rsidR="00977971" w:rsidRDefault="00977971" w:rsidP="00A71E8B">
            <w:pPr>
              <w:spacing w:after="10"/>
            </w:pPr>
            <w:r>
              <w:rPr>
                <w:rFonts w:ascii="Arial" w:eastAsia="Arial" w:hAnsi="Arial" w:cs="Arial"/>
                <w:sz w:val="14"/>
              </w:rPr>
              <w:t xml:space="preserve">Elektronik, dan Media </w:t>
            </w:r>
          </w:p>
          <w:p w14:paraId="578530F6" w14:textId="77777777" w:rsidR="00977971" w:rsidRDefault="00977971" w:rsidP="00A71E8B">
            <w:pPr>
              <w:spacing w:after="10"/>
            </w:pPr>
            <w:r>
              <w:rPr>
                <w:rFonts w:ascii="Arial" w:eastAsia="Arial" w:hAnsi="Arial" w:cs="Arial"/>
                <w:sz w:val="14"/>
              </w:rPr>
              <w:t xml:space="preserve">Lainnya Baik Dalam dan </w:t>
            </w:r>
          </w:p>
          <w:p w14:paraId="2BB43FA2" w14:textId="77777777" w:rsidR="00977971" w:rsidRDefault="00977971" w:rsidP="00A71E8B">
            <w:r>
              <w:rPr>
                <w:rFonts w:ascii="Arial" w:eastAsia="Arial" w:hAnsi="Arial" w:cs="Arial"/>
                <w:sz w:val="14"/>
              </w:rPr>
              <w:t>Luar Negeri</w:t>
            </w:r>
          </w:p>
        </w:tc>
        <w:tc>
          <w:tcPr>
            <w:tcW w:w="1535" w:type="dxa"/>
            <w:tcBorders>
              <w:top w:val="single" w:sz="8" w:space="0" w:color="000000"/>
              <w:left w:val="single" w:sz="8" w:space="0" w:color="000000"/>
              <w:bottom w:val="single" w:sz="8" w:space="0" w:color="000000"/>
              <w:right w:val="single" w:sz="8" w:space="0" w:color="000000"/>
            </w:tcBorders>
          </w:tcPr>
          <w:p w14:paraId="3CFA03C4" w14:textId="77777777" w:rsidR="00977971" w:rsidRDefault="00977971" w:rsidP="00A71E8B"/>
        </w:tc>
      </w:tr>
      <w:tr w:rsidR="00977971" w14:paraId="36B7C6BC" w14:textId="77777777" w:rsidTr="00977971">
        <w:tblPrEx>
          <w:tblCellMar>
            <w:left w:w="30" w:type="dxa"/>
            <w:right w:w="0" w:type="dxa"/>
          </w:tblCellMar>
        </w:tblPrEx>
        <w:trPr>
          <w:trHeight w:val="956"/>
          <w:jc w:val="center"/>
        </w:trPr>
        <w:tc>
          <w:tcPr>
            <w:tcW w:w="0" w:type="auto"/>
            <w:vMerge/>
            <w:tcBorders>
              <w:top w:val="nil"/>
              <w:left w:val="single" w:sz="8" w:space="0" w:color="000000"/>
              <w:bottom w:val="nil"/>
              <w:right w:val="single" w:sz="8" w:space="0" w:color="000000"/>
            </w:tcBorders>
          </w:tcPr>
          <w:p w14:paraId="6F3089BC" w14:textId="77777777" w:rsidR="00977971" w:rsidRDefault="00977971" w:rsidP="00A71E8B"/>
        </w:tc>
        <w:tc>
          <w:tcPr>
            <w:tcW w:w="0" w:type="auto"/>
            <w:vMerge/>
            <w:tcBorders>
              <w:top w:val="nil"/>
              <w:left w:val="single" w:sz="8" w:space="0" w:color="000000"/>
              <w:bottom w:val="nil"/>
              <w:right w:val="single" w:sz="8" w:space="0" w:color="000000"/>
            </w:tcBorders>
          </w:tcPr>
          <w:p w14:paraId="3420E643" w14:textId="77777777" w:rsidR="00977971" w:rsidRDefault="00977971" w:rsidP="00A71E8B"/>
        </w:tc>
        <w:tc>
          <w:tcPr>
            <w:tcW w:w="0" w:type="auto"/>
            <w:vMerge/>
            <w:tcBorders>
              <w:top w:val="nil"/>
              <w:left w:val="single" w:sz="8" w:space="0" w:color="000000"/>
              <w:bottom w:val="nil"/>
              <w:right w:val="single" w:sz="8" w:space="0" w:color="000000"/>
            </w:tcBorders>
          </w:tcPr>
          <w:p w14:paraId="6D2E60A5" w14:textId="77777777" w:rsidR="00977971" w:rsidRDefault="00977971" w:rsidP="00A71E8B"/>
        </w:tc>
        <w:tc>
          <w:tcPr>
            <w:tcW w:w="1679" w:type="dxa"/>
            <w:vMerge w:val="restart"/>
            <w:tcBorders>
              <w:top w:val="single" w:sz="8" w:space="0" w:color="000000"/>
              <w:left w:val="single" w:sz="8" w:space="0" w:color="000000"/>
              <w:bottom w:val="nil"/>
              <w:right w:val="single" w:sz="8" w:space="0" w:color="000000"/>
            </w:tcBorders>
          </w:tcPr>
          <w:p w14:paraId="273E7EA6" w14:textId="77777777" w:rsidR="00977971" w:rsidRDefault="00977971" w:rsidP="00A71E8B">
            <w:pPr>
              <w:ind w:right="81"/>
              <w:jc w:val="both"/>
            </w:pPr>
            <w:r>
              <w:rPr>
                <w:rFonts w:ascii="Arial" w:eastAsia="Arial" w:hAnsi="Arial" w:cs="Arial"/>
                <w:sz w:val="14"/>
              </w:rPr>
              <w:t>Meningkatnya jumlah pelaku ekonomi kreatif yang mandiri dan berdaya saing</w:t>
            </w:r>
          </w:p>
        </w:tc>
        <w:tc>
          <w:tcPr>
            <w:tcW w:w="1679" w:type="dxa"/>
            <w:tcBorders>
              <w:top w:val="single" w:sz="8" w:space="0" w:color="000000"/>
              <w:left w:val="single" w:sz="8" w:space="0" w:color="000000"/>
              <w:bottom w:val="single" w:sz="8" w:space="0" w:color="000000"/>
              <w:right w:val="single" w:sz="8" w:space="0" w:color="000000"/>
            </w:tcBorders>
          </w:tcPr>
          <w:p w14:paraId="238D5E94"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0172170E" w14:textId="77777777" w:rsidR="00977971" w:rsidRDefault="00977971" w:rsidP="00A71E8B">
            <w:pPr>
              <w:spacing w:line="275" w:lineRule="auto"/>
              <w:ind w:right="33"/>
              <w:jc w:val="both"/>
            </w:pPr>
            <w:r>
              <w:rPr>
                <w:rFonts w:ascii="Arial" w:eastAsia="Arial" w:hAnsi="Arial" w:cs="Arial"/>
                <w:sz w:val="14"/>
              </w:rPr>
              <w:t xml:space="preserve">Persentase peningkatan kapasitas sdm pariwisata dan pelaku ekonomi kreatif </w:t>
            </w:r>
          </w:p>
          <w:p w14:paraId="10EB2BE9" w14:textId="77777777" w:rsidR="00977971" w:rsidRDefault="00977971" w:rsidP="00A71E8B">
            <w:r>
              <w:rPr>
                <w:rFonts w:ascii="Arial" w:eastAsia="Arial" w:hAnsi="Arial" w:cs="Arial"/>
                <w:sz w:val="14"/>
              </w:rPr>
              <w:t>(%)</w:t>
            </w:r>
          </w:p>
        </w:tc>
        <w:tc>
          <w:tcPr>
            <w:tcW w:w="1691" w:type="dxa"/>
            <w:tcBorders>
              <w:top w:val="single" w:sz="8" w:space="0" w:color="000000"/>
              <w:left w:val="single" w:sz="8" w:space="0" w:color="000000"/>
              <w:bottom w:val="single" w:sz="8" w:space="0" w:color="000000"/>
              <w:right w:val="single" w:sz="8" w:space="0" w:color="000000"/>
            </w:tcBorders>
          </w:tcPr>
          <w:p w14:paraId="2900497D" w14:textId="77777777" w:rsidR="00977971" w:rsidRDefault="00977971" w:rsidP="00A71E8B">
            <w:pPr>
              <w:spacing w:after="10"/>
            </w:pPr>
            <w:r>
              <w:rPr>
                <w:rFonts w:ascii="Arial" w:eastAsia="Arial" w:hAnsi="Arial" w:cs="Arial"/>
                <w:sz w:val="14"/>
              </w:rPr>
              <w:t xml:space="preserve">3.26.05 - PROGRAM </w:t>
            </w:r>
          </w:p>
          <w:p w14:paraId="0B0FF61A" w14:textId="77777777" w:rsidR="00977971" w:rsidRDefault="00977971" w:rsidP="00A71E8B">
            <w:pPr>
              <w:spacing w:after="11"/>
            </w:pPr>
            <w:r>
              <w:rPr>
                <w:rFonts w:ascii="Arial" w:eastAsia="Arial" w:hAnsi="Arial" w:cs="Arial"/>
                <w:sz w:val="14"/>
              </w:rPr>
              <w:t xml:space="preserve">PENGEMBANGAN </w:t>
            </w:r>
          </w:p>
          <w:p w14:paraId="7E60E951" w14:textId="77777777" w:rsidR="00977971" w:rsidRDefault="00977971" w:rsidP="00A71E8B">
            <w:pPr>
              <w:spacing w:after="10"/>
            </w:pPr>
            <w:r>
              <w:rPr>
                <w:rFonts w:ascii="Arial" w:eastAsia="Arial" w:hAnsi="Arial" w:cs="Arial"/>
                <w:sz w:val="14"/>
              </w:rPr>
              <w:t xml:space="preserve">SUMBER DAYA </w:t>
            </w:r>
          </w:p>
          <w:p w14:paraId="66E3D4E0" w14:textId="77777777" w:rsidR="00977971" w:rsidRDefault="00977971" w:rsidP="00A71E8B">
            <w:pPr>
              <w:spacing w:after="10"/>
            </w:pPr>
            <w:r>
              <w:rPr>
                <w:rFonts w:ascii="Arial" w:eastAsia="Arial" w:hAnsi="Arial" w:cs="Arial"/>
                <w:sz w:val="14"/>
              </w:rPr>
              <w:t xml:space="preserve">PARIWISATA DAN </w:t>
            </w:r>
          </w:p>
          <w:p w14:paraId="4D6A9521" w14:textId="77777777" w:rsidR="00977971" w:rsidRDefault="00977971" w:rsidP="00A71E8B">
            <w:r>
              <w:rPr>
                <w:rFonts w:ascii="Arial" w:eastAsia="Arial" w:hAnsi="Arial" w:cs="Arial"/>
                <w:sz w:val="14"/>
              </w:rPr>
              <w:t>EKONOMI KREATIF</w:t>
            </w:r>
          </w:p>
        </w:tc>
        <w:tc>
          <w:tcPr>
            <w:tcW w:w="1535" w:type="dxa"/>
            <w:tcBorders>
              <w:top w:val="single" w:sz="8" w:space="0" w:color="000000"/>
              <w:left w:val="single" w:sz="8" w:space="0" w:color="000000"/>
              <w:bottom w:val="single" w:sz="8" w:space="0" w:color="000000"/>
              <w:right w:val="single" w:sz="8" w:space="0" w:color="000000"/>
            </w:tcBorders>
          </w:tcPr>
          <w:p w14:paraId="0CE7E138" w14:textId="77777777" w:rsidR="00977971" w:rsidRDefault="00977971" w:rsidP="00A71E8B"/>
        </w:tc>
      </w:tr>
      <w:tr w:rsidR="00977971" w14:paraId="12718CB8" w14:textId="77777777" w:rsidTr="00977971">
        <w:tblPrEx>
          <w:tblCellMar>
            <w:left w:w="30" w:type="dxa"/>
            <w:right w:w="0" w:type="dxa"/>
          </w:tblCellMar>
        </w:tblPrEx>
        <w:trPr>
          <w:trHeight w:val="1144"/>
          <w:jc w:val="center"/>
        </w:trPr>
        <w:tc>
          <w:tcPr>
            <w:tcW w:w="0" w:type="auto"/>
            <w:vMerge/>
            <w:tcBorders>
              <w:top w:val="nil"/>
              <w:left w:val="single" w:sz="8" w:space="0" w:color="000000"/>
              <w:bottom w:val="nil"/>
              <w:right w:val="single" w:sz="8" w:space="0" w:color="000000"/>
            </w:tcBorders>
          </w:tcPr>
          <w:p w14:paraId="434FE646" w14:textId="77777777" w:rsidR="00977971" w:rsidRDefault="00977971" w:rsidP="00A71E8B"/>
        </w:tc>
        <w:tc>
          <w:tcPr>
            <w:tcW w:w="0" w:type="auto"/>
            <w:vMerge/>
            <w:tcBorders>
              <w:top w:val="nil"/>
              <w:left w:val="single" w:sz="8" w:space="0" w:color="000000"/>
              <w:bottom w:val="nil"/>
              <w:right w:val="single" w:sz="8" w:space="0" w:color="000000"/>
            </w:tcBorders>
          </w:tcPr>
          <w:p w14:paraId="6B41EC4F" w14:textId="77777777" w:rsidR="00977971" w:rsidRDefault="00977971" w:rsidP="00A71E8B"/>
        </w:tc>
        <w:tc>
          <w:tcPr>
            <w:tcW w:w="0" w:type="auto"/>
            <w:vMerge/>
            <w:tcBorders>
              <w:top w:val="nil"/>
              <w:left w:val="single" w:sz="8" w:space="0" w:color="000000"/>
              <w:bottom w:val="nil"/>
              <w:right w:val="single" w:sz="8" w:space="0" w:color="000000"/>
            </w:tcBorders>
          </w:tcPr>
          <w:p w14:paraId="5B138D95" w14:textId="77777777" w:rsidR="00977971" w:rsidRDefault="00977971" w:rsidP="00A71E8B"/>
        </w:tc>
        <w:tc>
          <w:tcPr>
            <w:tcW w:w="0" w:type="auto"/>
            <w:vMerge/>
            <w:tcBorders>
              <w:top w:val="nil"/>
              <w:left w:val="single" w:sz="8" w:space="0" w:color="000000"/>
              <w:bottom w:val="nil"/>
              <w:right w:val="single" w:sz="8" w:space="0" w:color="000000"/>
            </w:tcBorders>
          </w:tcPr>
          <w:p w14:paraId="182B62C6" w14:textId="77777777" w:rsidR="00977971" w:rsidRDefault="00977971" w:rsidP="00A71E8B"/>
        </w:tc>
        <w:tc>
          <w:tcPr>
            <w:tcW w:w="1679" w:type="dxa"/>
            <w:vMerge w:val="restart"/>
            <w:tcBorders>
              <w:top w:val="single" w:sz="8" w:space="0" w:color="000000"/>
              <w:left w:val="single" w:sz="8" w:space="0" w:color="000000"/>
              <w:bottom w:val="single" w:sz="8" w:space="0" w:color="000000"/>
              <w:right w:val="single" w:sz="8" w:space="0" w:color="000000"/>
            </w:tcBorders>
          </w:tcPr>
          <w:p w14:paraId="53791102" w14:textId="77777777" w:rsidR="00977971" w:rsidRDefault="00977971" w:rsidP="00A71E8B">
            <w:pPr>
              <w:spacing w:after="10"/>
            </w:pPr>
            <w:r>
              <w:rPr>
                <w:rFonts w:ascii="Arial" w:eastAsia="Arial" w:hAnsi="Arial" w:cs="Arial"/>
                <w:sz w:val="14"/>
              </w:rPr>
              <w:t xml:space="preserve">Terselenggaranya </w:t>
            </w:r>
          </w:p>
          <w:p w14:paraId="668E53B7" w14:textId="77777777" w:rsidR="00977971" w:rsidRDefault="00977971" w:rsidP="00A71E8B">
            <w:pPr>
              <w:spacing w:after="10"/>
            </w:pPr>
            <w:r>
              <w:rPr>
                <w:rFonts w:ascii="Arial" w:eastAsia="Arial" w:hAnsi="Arial" w:cs="Arial"/>
                <w:sz w:val="14"/>
              </w:rPr>
              <w:t xml:space="preserve">Pelatihan Dasar bagi </w:t>
            </w:r>
          </w:p>
          <w:p w14:paraId="7D2E7316" w14:textId="77777777" w:rsidR="00977971" w:rsidRDefault="00977971" w:rsidP="00A71E8B">
            <w:pPr>
              <w:spacing w:after="10"/>
            </w:pPr>
            <w:r>
              <w:rPr>
                <w:rFonts w:ascii="Arial" w:eastAsia="Arial" w:hAnsi="Arial" w:cs="Arial"/>
                <w:sz w:val="14"/>
              </w:rPr>
              <w:t xml:space="preserve">Pelaku Pariwisata dan </w:t>
            </w:r>
          </w:p>
          <w:p w14:paraId="7A020A80" w14:textId="77777777" w:rsidR="00977971" w:rsidRDefault="00977971" w:rsidP="00A71E8B">
            <w:r>
              <w:rPr>
                <w:rFonts w:ascii="Arial" w:eastAsia="Arial" w:hAnsi="Arial" w:cs="Arial"/>
                <w:sz w:val="14"/>
              </w:rPr>
              <w:t>Ekonomi Kreatif</w:t>
            </w:r>
          </w:p>
        </w:tc>
        <w:tc>
          <w:tcPr>
            <w:tcW w:w="1684" w:type="dxa"/>
            <w:tcBorders>
              <w:top w:val="single" w:sz="8" w:space="0" w:color="000000"/>
              <w:left w:val="single" w:sz="8" w:space="0" w:color="000000"/>
              <w:bottom w:val="single" w:sz="8" w:space="0" w:color="000000"/>
              <w:right w:val="single" w:sz="8" w:space="0" w:color="000000"/>
            </w:tcBorders>
          </w:tcPr>
          <w:p w14:paraId="3B59C5EA" w14:textId="77777777" w:rsidR="00977971" w:rsidRDefault="00977971" w:rsidP="00A71E8B">
            <w:pPr>
              <w:ind w:right="29"/>
              <w:jc w:val="both"/>
            </w:pPr>
            <w:r>
              <w:rPr>
                <w:rFonts w:ascii="Arial" w:eastAsia="Arial" w:hAnsi="Arial" w:cs="Arial"/>
                <w:sz w:val="14"/>
              </w:rPr>
              <w:t>Persentase tenaga kerja di sektor pariwisata yang disertifikasi</w:t>
            </w:r>
          </w:p>
        </w:tc>
        <w:tc>
          <w:tcPr>
            <w:tcW w:w="1691" w:type="dxa"/>
            <w:tcBorders>
              <w:top w:val="single" w:sz="8" w:space="0" w:color="000000"/>
              <w:left w:val="single" w:sz="8" w:space="0" w:color="000000"/>
              <w:bottom w:val="single" w:sz="8" w:space="0" w:color="000000"/>
              <w:right w:val="single" w:sz="8" w:space="0" w:color="000000"/>
            </w:tcBorders>
          </w:tcPr>
          <w:p w14:paraId="7E0A6DC2" w14:textId="77777777" w:rsidR="00977971" w:rsidRDefault="00977971" w:rsidP="00A71E8B">
            <w:pPr>
              <w:spacing w:after="10"/>
            </w:pPr>
            <w:r>
              <w:rPr>
                <w:rFonts w:ascii="Arial" w:eastAsia="Arial" w:hAnsi="Arial" w:cs="Arial"/>
                <w:sz w:val="14"/>
              </w:rPr>
              <w:t xml:space="preserve">3.26.05.2.01 - </w:t>
            </w:r>
          </w:p>
          <w:p w14:paraId="71219DD1" w14:textId="77777777" w:rsidR="00977971" w:rsidRDefault="00977971" w:rsidP="00A71E8B">
            <w:pPr>
              <w:spacing w:after="10"/>
              <w:jc w:val="both"/>
            </w:pPr>
            <w:r>
              <w:rPr>
                <w:rFonts w:ascii="Arial" w:eastAsia="Arial" w:hAnsi="Arial" w:cs="Arial"/>
                <w:sz w:val="14"/>
              </w:rPr>
              <w:t xml:space="preserve">Pelaksanaan Peningkatan </w:t>
            </w:r>
          </w:p>
          <w:p w14:paraId="31B03BF6" w14:textId="77777777" w:rsidR="00977971" w:rsidRDefault="00977971" w:rsidP="00A71E8B">
            <w:pPr>
              <w:spacing w:after="10"/>
            </w:pPr>
            <w:r>
              <w:rPr>
                <w:rFonts w:ascii="Arial" w:eastAsia="Arial" w:hAnsi="Arial" w:cs="Arial"/>
                <w:sz w:val="14"/>
              </w:rPr>
              <w:t xml:space="preserve">Kapasitas Sumber Daya </w:t>
            </w:r>
          </w:p>
          <w:p w14:paraId="50F90889" w14:textId="77777777" w:rsidR="00977971" w:rsidRDefault="00977971" w:rsidP="00A71E8B">
            <w:pPr>
              <w:spacing w:after="10"/>
            </w:pPr>
            <w:r>
              <w:rPr>
                <w:rFonts w:ascii="Arial" w:eastAsia="Arial" w:hAnsi="Arial" w:cs="Arial"/>
                <w:sz w:val="14"/>
              </w:rPr>
              <w:t xml:space="preserve">Manusia Pariwisata dan </w:t>
            </w:r>
          </w:p>
          <w:p w14:paraId="7CC94423" w14:textId="77777777" w:rsidR="00977971" w:rsidRDefault="00977971" w:rsidP="00A71E8B">
            <w:pPr>
              <w:spacing w:after="11"/>
            </w:pPr>
            <w:r>
              <w:rPr>
                <w:rFonts w:ascii="Arial" w:eastAsia="Arial" w:hAnsi="Arial" w:cs="Arial"/>
                <w:sz w:val="14"/>
              </w:rPr>
              <w:t xml:space="preserve">Ekonomi Kreatif Tingkat </w:t>
            </w:r>
          </w:p>
          <w:p w14:paraId="5047E0C9" w14:textId="77777777" w:rsidR="00977971" w:rsidRDefault="00977971" w:rsidP="00A71E8B">
            <w:r>
              <w:rPr>
                <w:rFonts w:ascii="Arial" w:eastAsia="Arial" w:hAnsi="Arial" w:cs="Arial"/>
                <w:sz w:val="14"/>
              </w:rPr>
              <w:t>Dasar</w:t>
            </w:r>
          </w:p>
        </w:tc>
        <w:tc>
          <w:tcPr>
            <w:tcW w:w="1535" w:type="dxa"/>
            <w:tcBorders>
              <w:top w:val="single" w:sz="8" w:space="0" w:color="000000"/>
              <w:left w:val="single" w:sz="8" w:space="0" w:color="000000"/>
              <w:bottom w:val="single" w:sz="8" w:space="0" w:color="000000"/>
              <w:right w:val="single" w:sz="8" w:space="0" w:color="000000"/>
            </w:tcBorders>
          </w:tcPr>
          <w:p w14:paraId="70875269" w14:textId="77777777" w:rsidR="00977971" w:rsidRDefault="00977971" w:rsidP="00A71E8B"/>
        </w:tc>
      </w:tr>
      <w:tr w:rsidR="00977971" w14:paraId="3C931B8C" w14:textId="77777777" w:rsidTr="00977971">
        <w:tblPrEx>
          <w:tblCellMar>
            <w:left w:w="30" w:type="dxa"/>
            <w:right w:w="0" w:type="dxa"/>
          </w:tblCellMar>
        </w:tblPrEx>
        <w:trPr>
          <w:trHeight w:val="1337"/>
          <w:jc w:val="center"/>
        </w:trPr>
        <w:tc>
          <w:tcPr>
            <w:tcW w:w="0" w:type="auto"/>
            <w:vMerge/>
            <w:tcBorders>
              <w:top w:val="nil"/>
              <w:left w:val="single" w:sz="8" w:space="0" w:color="000000"/>
              <w:bottom w:val="nil"/>
              <w:right w:val="single" w:sz="8" w:space="0" w:color="000000"/>
            </w:tcBorders>
          </w:tcPr>
          <w:p w14:paraId="29302B03" w14:textId="77777777" w:rsidR="00977971" w:rsidRDefault="00977971" w:rsidP="00A71E8B"/>
        </w:tc>
        <w:tc>
          <w:tcPr>
            <w:tcW w:w="0" w:type="auto"/>
            <w:vMerge/>
            <w:tcBorders>
              <w:top w:val="nil"/>
              <w:left w:val="single" w:sz="8" w:space="0" w:color="000000"/>
              <w:bottom w:val="nil"/>
              <w:right w:val="single" w:sz="8" w:space="0" w:color="000000"/>
            </w:tcBorders>
          </w:tcPr>
          <w:p w14:paraId="37EEE676" w14:textId="77777777" w:rsidR="00977971" w:rsidRDefault="00977971" w:rsidP="00A71E8B"/>
        </w:tc>
        <w:tc>
          <w:tcPr>
            <w:tcW w:w="0" w:type="auto"/>
            <w:vMerge/>
            <w:tcBorders>
              <w:top w:val="nil"/>
              <w:left w:val="single" w:sz="8" w:space="0" w:color="000000"/>
              <w:bottom w:val="nil"/>
              <w:right w:val="single" w:sz="8" w:space="0" w:color="000000"/>
            </w:tcBorders>
          </w:tcPr>
          <w:p w14:paraId="630C0492" w14:textId="77777777" w:rsidR="00977971" w:rsidRDefault="00977971" w:rsidP="00A71E8B"/>
        </w:tc>
        <w:tc>
          <w:tcPr>
            <w:tcW w:w="0" w:type="auto"/>
            <w:vMerge/>
            <w:tcBorders>
              <w:top w:val="nil"/>
              <w:left w:val="single" w:sz="8" w:space="0" w:color="000000"/>
              <w:bottom w:val="nil"/>
              <w:right w:val="single" w:sz="8" w:space="0" w:color="000000"/>
            </w:tcBorders>
          </w:tcPr>
          <w:p w14:paraId="5F184EB9" w14:textId="77777777" w:rsidR="00977971" w:rsidRDefault="00977971" w:rsidP="00A71E8B"/>
        </w:tc>
        <w:tc>
          <w:tcPr>
            <w:tcW w:w="0" w:type="auto"/>
            <w:vMerge/>
            <w:tcBorders>
              <w:top w:val="nil"/>
              <w:left w:val="single" w:sz="8" w:space="0" w:color="000000"/>
              <w:bottom w:val="nil"/>
              <w:right w:val="single" w:sz="8" w:space="0" w:color="000000"/>
            </w:tcBorders>
          </w:tcPr>
          <w:p w14:paraId="4290E872"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4C324411" w14:textId="77777777" w:rsidR="00977971" w:rsidRDefault="00977971" w:rsidP="00A71E8B">
            <w:pPr>
              <w:spacing w:after="10"/>
            </w:pPr>
            <w:r>
              <w:rPr>
                <w:rFonts w:ascii="Arial" w:eastAsia="Arial" w:hAnsi="Arial" w:cs="Arial"/>
                <w:sz w:val="14"/>
              </w:rPr>
              <w:t xml:space="preserve">Jumlah SDM Ekonomi </w:t>
            </w:r>
          </w:p>
          <w:p w14:paraId="3F6A142C" w14:textId="77777777" w:rsidR="00977971" w:rsidRDefault="00977971" w:rsidP="00A71E8B">
            <w:pPr>
              <w:spacing w:after="10"/>
            </w:pPr>
            <w:r>
              <w:rPr>
                <w:rFonts w:ascii="Arial" w:eastAsia="Arial" w:hAnsi="Arial" w:cs="Arial"/>
                <w:sz w:val="14"/>
              </w:rPr>
              <w:t xml:space="preserve">Kreatif yang Mengikuti </w:t>
            </w:r>
          </w:p>
          <w:p w14:paraId="6394A736" w14:textId="77777777" w:rsidR="00977971" w:rsidRDefault="00977971" w:rsidP="00A71E8B">
            <w:pPr>
              <w:spacing w:after="10"/>
            </w:pPr>
            <w:r>
              <w:rPr>
                <w:rFonts w:ascii="Arial" w:eastAsia="Arial" w:hAnsi="Arial" w:cs="Arial"/>
                <w:sz w:val="14"/>
              </w:rPr>
              <w:t xml:space="preserve">Fasilitasi Pengembangan </w:t>
            </w:r>
          </w:p>
          <w:p w14:paraId="58DFAA8B" w14:textId="77777777" w:rsidR="00977971" w:rsidRDefault="00977971" w:rsidP="00A71E8B">
            <w:pPr>
              <w:spacing w:after="10"/>
              <w:jc w:val="both"/>
            </w:pPr>
            <w:r>
              <w:rPr>
                <w:rFonts w:ascii="Arial" w:eastAsia="Arial" w:hAnsi="Arial" w:cs="Arial"/>
                <w:sz w:val="14"/>
              </w:rPr>
              <w:t xml:space="preserve">Kompetensi Sumber Daya </w:t>
            </w:r>
          </w:p>
          <w:p w14:paraId="179E6DDE" w14:textId="77777777" w:rsidR="00977971" w:rsidRDefault="00977971" w:rsidP="00A71E8B">
            <w:pPr>
              <w:spacing w:after="10"/>
            </w:pPr>
            <w:r>
              <w:rPr>
                <w:rFonts w:ascii="Arial" w:eastAsia="Arial" w:hAnsi="Arial" w:cs="Arial"/>
                <w:sz w:val="14"/>
              </w:rPr>
              <w:t xml:space="preserve">Manusia Ekonomi Kreatif </w:t>
            </w:r>
          </w:p>
          <w:p w14:paraId="33E9892F" w14:textId="77777777" w:rsidR="00977971" w:rsidRDefault="00977971" w:rsidP="00A71E8B">
            <w:r>
              <w:rPr>
                <w:rFonts w:ascii="Arial" w:eastAsia="Arial" w:hAnsi="Arial" w:cs="Arial"/>
                <w:sz w:val="14"/>
              </w:rPr>
              <w:t>(Orang)</w:t>
            </w:r>
          </w:p>
        </w:tc>
        <w:tc>
          <w:tcPr>
            <w:tcW w:w="1691" w:type="dxa"/>
            <w:tcBorders>
              <w:top w:val="single" w:sz="8" w:space="0" w:color="000000"/>
              <w:left w:val="single" w:sz="8" w:space="0" w:color="000000"/>
              <w:bottom w:val="single" w:sz="8" w:space="0" w:color="000000"/>
              <w:right w:val="single" w:sz="8" w:space="0" w:color="000000"/>
            </w:tcBorders>
          </w:tcPr>
          <w:p w14:paraId="21409802" w14:textId="77777777" w:rsidR="00977971" w:rsidRDefault="00977971" w:rsidP="00A71E8B">
            <w:pPr>
              <w:spacing w:line="274" w:lineRule="auto"/>
            </w:pPr>
            <w:r>
              <w:rPr>
                <w:rFonts w:ascii="Arial" w:eastAsia="Arial" w:hAnsi="Arial" w:cs="Arial"/>
                <w:sz w:val="14"/>
              </w:rPr>
              <w:t xml:space="preserve">3.26.05.2.01.0006 - Fasilitasi Pengembangan </w:t>
            </w:r>
          </w:p>
          <w:p w14:paraId="46144697" w14:textId="77777777" w:rsidR="00977971" w:rsidRDefault="00977971" w:rsidP="00A71E8B">
            <w:pPr>
              <w:spacing w:after="10"/>
              <w:jc w:val="both"/>
            </w:pPr>
            <w:r>
              <w:rPr>
                <w:rFonts w:ascii="Arial" w:eastAsia="Arial" w:hAnsi="Arial" w:cs="Arial"/>
                <w:sz w:val="14"/>
              </w:rPr>
              <w:t xml:space="preserve">Kompetensi Sumber Daya </w:t>
            </w:r>
          </w:p>
          <w:p w14:paraId="12E4DBBC" w14:textId="77777777" w:rsidR="00977971" w:rsidRDefault="00977971" w:rsidP="00A71E8B">
            <w:r>
              <w:rPr>
                <w:rFonts w:ascii="Arial" w:eastAsia="Arial" w:hAnsi="Arial" w:cs="Arial"/>
                <w:sz w:val="14"/>
              </w:rPr>
              <w:t>Manusia Ekonomi Kreatif</w:t>
            </w:r>
          </w:p>
        </w:tc>
        <w:tc>
          <w:tcPr>
            <w:tcW w:w="1535" w:type="dxa"/>
            <w:tcBorders>
              <w:top w:val="single" w:sz="8" w:space="0" w:color="000000"/>
              <w:left w:val="single" w:sz="8" w:space="0" w:color="000000"/>
              <w:bottom w:val="single" w:sz="8" w:space="0" w:color="000000"/>
              <w:right w:val="single" w:sz="8" w:space="0" w:color="000000"/>
            </w:tcBorders>
          </w:tcPr>
          <w:p w14:paraId="70CE7CB5" w14:textId="77777777" w:rsidR="00977971" w:rsidRDefault="00977971" w:rsidP="00A71E8B"/>
        </w:tc>
      </w:tr>
      <w:tr w:rsidR="00977971" w14:paraId="6B18D813" w14:textId="77777777" w:rsidTr="00977971">
        <w:tblPrEx>
          <w:tblCellMar>
            <w:left w:w="30" w:type="dxa"/>
            <w:right w:w="0" w:type="dxa"/>
          </w:tblCellMar>
        </w:tblPrEx>
        <w:trPr>
          <w:trHeight w:val="1144"/>
          <w:jc w:val="center"/>
        </w:trPr>
        <w:tc>
          <w:tcPr>
            <w:tcW w:w="0" w:type="auto"/>
            <w:vMerge/>
            <w:tcBorders>
              <w:top w:val="nil"/>
              <w:left w:val="single" w:sz="8" w:space="0" w:color="000000"/>
              <w:bottom w:val="nil"/>
              <w:right w:val="single" w:sz="8" w:space="0" w:color="000000"/>
            </w:tcBorders>
          </w:tcPr>
          <w:p w14:paraId="7294A3FF" w14:textId="77777777" w:rsidR="00977971" w:rsidRDefault="00977971" w:rsidP="00A71E8B"/>
        </w:tc>
        <w:tc>
          <w:tcPr>
            <w:tcW w:w="0" w:type="auto"/>
            <w:vMerge/>
            <w:tcBorders>
              <w:top w:val="nil"/>
              <w:left w:val="single" w:sz="8" w:space="0" w:color="000000"/>
              <w:bottom w:val="nil"/>
              <w:right w:val="single" w:sz="8" w:space="0" w:color="000000"/>
            </w:tcBorders>
          </w:tcPr>
          <w:p w14:paraId="4B645B2E" w14:textId="77777777" w:rsidR="00977971" w:rsidRDefault="00977971" w:rsidP="00A71E8B"/>
        </w:tc>
        <w:tc>
          <w:tcPr>
            <w:tcW w:w="0" w:type="auto"/>
            <w:vMerge/>
            <w:tcBorders>
              <w:top w:val="nil"/>
              <w:left w:val="single" w:sz="8" w:space="0" w:color="000000"/>
              <w:bottom w:val="nil"/>
              <w:right w:val="single" w:sz="8" w:space="0" w:color="000000"/>
            </w:tcBorders>
          </w:tcPr>
          <w:p w14:paraId="640AE321" w14:textId="77777777" w:rsidR="00977971" w:rsidRDefault="00977971" w:rsidP="00A71E8B"/>
        </w:tc>
        <w:tc>
          <w:tcPr>
            <w:tcW w:w="0" w:type="auto"/>
            <w:vMerge/>
            <w:tcBorders>
              <w:top w:val="nil"/>
              <w:left w:val="single" w:sz="8" w:space="0" w:color="000000"/>
              <w:bottom w:val="nil"/>
              <w:right w:val="single" w:sz="8" w:space="0" w:color="000000"/>
            </w:tcBorders>
          </w:tcPr>
          <w:p w14:paraId="10B846A7" w14:textId="77777777" w:rsidR="00977971" w:rsidRDefault="00977971" w:rsidP="00A71E8B"/>
        </w:tc>
        <w:tc>
          <w:tcPr>
            <w:tcW w:w="0" w:type="auto"/>
            <w:vMerge/>
            <w:tcBorders>
              <w:top w:val="nil"/>
              <w:left w:val="single" w:sz="8" w:space="0" w:color="000000"/>
              <w:bottom w:val="nil"/>
              <w:right w:val="single" w:sz="8" w:space="0" w:color="000000"/>
            </w:tcBorders>
          </w:tcPr>
          <w:p w14:paraId="087B2A18"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780AA1BF" w14:textId="77777777" w:rsidR="00977971" w:rsidRDefault="00977971" w:rsidP="00A71E8B">
            <w:pPr>
              <w:spacing w:line="274" w:lineRule="auto"/>
            </w:pPr>
            <w:r>
              <w:rPr>
                <w:rFonts w:ascii="Arial" w:eastAsia="Arial" w:hAnsi="Arial" w:cs="Arial"/>
                <w:sz w:val="14"/>
              </w:rPr>
              <w:t xml:space="preserve">Jumlah Masyarakat yang memperoleh </w:t>
            </w:r>
          </w:p>
          <w:p w14:paraId="4AEC2415" w14:textId="77777777" w:rsidR="00977971" w:rsidRDefault="00977971" w:rsidP="00A71E8B">
            <w:pPr>
              <w:ind w:right="228"/>
              <w:jc w:val="both"/>
            </w:pPr>
            <w:r>
              <w:rPr>
                <w:rFonts w:ascii="Arial" w:eastAsia="Arial" w:hAnsi="Arial" w:cs="Arial"/>
                <w:sz w:val="14"/>
              </w:rPr>
              <w:t>Pemberdayaan dan Pembinaan Masyarakat untuk pengembangan Pariwisata (Orang)</w:t>
            </w:r>
          </w:p>
        </w:tc>
        <w:tc>
          <w:tcPr>
            <w:tcW w:w="1691" w:type="dxa"/>
            <w:tcBorders>
              <w:top w:val="single" w:sz="8" w:space="0" w:color="000000"/>
              <w:left w:val="single" w:sz="8" w:space="0" w:color="000000"/>
              <w:bottom w:val="single" w:sz="8" w:space="0" w:color="000000"/>
              <w:right w:val="single" w:sz="8" w:space="0" w:color="000000"/>
            </w:tcBorders>
          </w:tcPr>
          <w:p w14:paraId="603111AB" w14:textId="77777777" w:rsidR="00977971" w:rsidRDefault="00977971" w:rsidP="00A71E8B">
            <w:pPr>
              <w:spacing w:line="274" w:lineRule="auto"/>
            </w:pPr>
            <w:r>
              <w:rPr>
                <w:rFonts w:ascii="Arial" w:eastAsia="Arial" w:hAnsi="Arial" w:cs="Arial"/>
                <w:sz w:val="14"/>
              </w:rPr>
              <w:t xml:space="preserve">3.26.05.2.01.0009 - Pemberdayaan dan Pembinaan Masyarakat untuk Pengembangan </w:t>
            </w:r>
          </w:p>
          <w:p w14:paraId="557FB75E" w14:textId="77777777" w:rsidR="00977971" w:rsidRDefault="00977971" w:rsidP="00A71E8B">
            <w:r>
              <w:rPr>
                <w:rFonts w:ascii="Arial" w:eastAsia="Arial" w:hAnsi="Arial" w:cs="Arial"/>
                <w:sz w:val="14"/>
              </w:rPr>
              <w:t>Pariwisata</w:t>
            </w:r>
          </w:p>
        </w:tc>
        <w:tc>
          <w:tcPr>
            <w:tcW w:w="1535" w:type="dxa"/>
            <w:tcBorders>
              <w:top w:val="single" w:sz="8" w:space="0" w:color="000000"/>
              <w:left w:val="single" w:sz="8" w:space="0" w:color="000000"/>
              <w:bottom w:val="single" w:sz="8" w:space="0" w:color="000000"/>
              <w:right w:val="single" w:sz="8" w:space="0" w:color="000000"/>
            </w:tcBorders>
          </w:tcPr>
          <w:p w14:paraId="1FAA80B8" w14:textId="77777777" w:rsidR="00977971" w:rsidRDefault="00977971" w:rsidP="00A71E8B"/>
        </w:tc>
      </w:tr>
      <w:tr w:rsidR="00977971" w14:paraId="05E73B4B" w14:textId="77777777" w:rsidTr="00977971">
        <w:tblPrEx>
          <w:tblCellMar>
            <w:left w:w="30" w:type="dxa"/>
            <w:right w:w="0" w:type="dxa"/>
          </w:tblCellMar>
        </w:tblPrEx>
        <w:trPr>
          <w:trHeight w:val="1145"/>
          <w:jc w:val="center"/>
        </w:trPr>
        <w:tc>
          <w:tcPr>
            <w:tcW w:w="0" w:type="auto"/>
            <w:vMerge/>
            <w:tcBorders>
              <w:top w:val="nil"/>
              <w:left w:val="single" w:sz="8" w:space="0" w:color="000000"/>
              <w:bottom w:val="nil"/>
              <w:right w:val="single" w:sz="8" w:space="0" w:color="000000"/>
            </w:tcBorders>
          </w:tcPr>
          <w:p w14:paraId="33264AD0" w14:textId="77777777" w:rsidR="00977971" w:rsidRDefault="00977971" w:rsidP="00A71E8B"/>
        </w:tc>
        <w:tc>
          <w:tcPr>
            <w:tcW w:w="0" w:type="auto"/>
            <w:vMerge/>
            <w:tcBorders>
              <w:top w:val="nil"/>
              <w:left w:val="single" w:sz="8" w:space="0" w:color="000000"/>
              <w:bottom w:val="nil"/>
              <w:right w:val="single" w:sz="8" w:space="0" w:color="000000"/>
            </w:tcBorders>
          </w:tcPr>
          <w:p w14:paraId="5F10D56B" w14:textId="77777777" w:rsidR="00977971" w:rsidRDefault="00977971" w:rsidP="00A71E8B"/>
        </w:tc>
        <w:tc>
          <w:tcPr>
            <w:tcW w:w="0" w:type="auto"/>
            <w:vMerge/>
            <w:tcBorders>
              <w:top w:val="nil"/>
              <w:left w:val="single" w:sz="8" w:space="0" w:color="000000"/>
              <w:bottom w:val="nil"/>
              <w:right w:val="single" w:sz="8" w:space="0" w:color="000000"/>
            </w:tcBorders>
          </w:tcPr>
          <w:p w14:paraId="23D84B21" w14:textId="77777777" w:rsidR="00977971" w:rsidRDefault="00977971" w:rsidP="00A71E8B"/>
        </w:tc>
        <w:tc>
          <w:tcPr>
            <w:tcW w:w="0" w:type="auto"/>
            <w:vMerge/>
            <w:tcBorders>
              <w:top w:val="nil"/>
              <w:left w:val="single" w:sz="8" w:space="0" w:color="000000"/>
              <w:bottom w:val="nil"/>
              <w:right w:val="single" w:sz="8" w:space="0" w:color="000000"/>
            </w:tcBorders>
          </w:tcPr>
          <w:p w14:paraId="3BC701FD" w14:textId="77777777" w:rsidR="00977971" w:rsidRDefault="00977971" w:rsidP="00A71E8B"/>
        </w:tc>
        <w:tc>
          <w:tcPr>
            <w:tcW w:w="0" w:type="auto"/>
            <w:vMerge/>
            <w:tcBorders>
              <w:top w:val="nil"/>
              <w:left w:val="single" w:sz="8" w:space="0" w:color="000000"/>
              <w:bottom w:val="single" w:sz="8" w:space="0" w:color="000000"/>
              <w:right w:val="single" w:sz="8" w:space="0" w:color="000000"/>
            </w:tcBorders>
          </w:tcPr>
          <w:p w14:paraId="5CA407F2" w14:textId="77777777" w:rsidR="00977971" w:rsidRDefault="00977971" w:rsidP="00A71E8B"/>
        </w:tc>
        <w:tc>
          <w:tcPr>
            <w:tcW w:w="1684" w:type="dxa"/>
            <w:tcBorders>
              <w:top w:val="single" w:sz="8" w:space="0" w:color="000000"/>
              <w:left w:val="single" w:sz="8" w:space="0" w:color="000000"/>
              <w:bottom w:val="single" w:sz="8" w:space="0" w:color="000000"/>
              <w:right w:val="single" w:sz="8" w:space="0" w:color="000000"/>
            </w:tcBorders>
          </w:tcPr>
          <w:p w14:paraId="1BD1C23B" w14:textId="77777777" w:rsidR="00977971" w:rsidRDefault="00977971" w:rsidP="00A71E8B">
            <w:pPr>
              <w:spacing w:after="10"/>
            </w:pPr>
            <w:proofErr w:type="gramStart"/>
            <w:r>
              <w:rPr>
                <w:rFonts w:ascii="Arial" w:eastAsia="Arial" w:hAnsi="Arial" w:cs="Arial"/>
                <w:sz w:val="14"/>
              </w:rPr>
              <w:t>Jumlah  Laporan</w:t>
            </w:r>
            <w:proofErr w:type="gramEnd"/>
            <w:r>
              <w:rPr>
                <w:rFonts w:ascii="Arial" w:eastAsia="Arial" w:hAnsi="Arial" w:cs="Arial"/>
                <w:sz w:val="14"/>
              </w:rPr>
              <w:t xml:space="preserve"> Hasil </w:t>
            </w:r>
          </w:p>
          <w:p w14:paraId="591519D0" w14:textId="77777777" w:rsidR="00977971" w:rsidRDefault="00977971" w:rsidP="00A71E8B">
            <w:pPr>
              <w:spacing w:after="10"/>
            </w:pPr>
            <w:r>
              <w:rPr>
                <w:rFonts w:ascii="Arial" w:eastAsia="Arial" w:hAnsi="Arial" w:cs="Arial"/>
                <w:sz w:val="14"/>
              </w:rPr>
              <w:t xml:space="preserve">Monitoring dan Evaluasi </w:t>
            </w:r>
          </w:p>
          <w:p w14:paraId="198C2C3D" w14:textId="77777777" w:rsidR="00977971" w:rsidRDefault="00977971" w:rsidP="00A71E8B">
            <w:pPr>
              <w:spacing w:after="10"/>
            </w:pPr>
            <w:r>
              <w:rPr>
                <w:rFonts w:ascii="Arial" w:eastAsia="Arial" w:hAnsi="Arial" w:cs="Arial"/>
                <w:sz w:val="14"/>
              </w:rPr>
              <w:t xml:space="preserve">Pengembangan Sumber </w:t>
            </w:r>
          </w:p>
          <w:p w14:paraId="3189D450" w14:textId="77777777" w:rsidR="00977971" w:rsidRDefault="00977971" w:rsidP="00A71E8B">
            <w:pPr>
              <w:spacing w:after="10"/>
            </w:pPr>
            <w:r>
              <w:rPr>
                <w:rFonts w:ascii="Arial" w:eastAsia="Arial" w:hAnsi="Arial" w:cs="Arial"/>
                <w:sz w:val="14"/>
              </w:rPr>
              <w:t xml:space="preserve">Daya Pariwisata dan </w:t>
            </w:r>
          </w:p>
          <w:p w14:paraId="0FA2C4BA" w14:textId="77777777" w:rsidR="00977971" w:rsidRDefault="00977971" w:rsidP="00A71E8B">
            <w:pPr>
              <w:jc w:val="both"/>
            </w:pPr>
            <w:r>
              <w:rPr>
                <w:rFonts w:ascii="Arial" w:eastAsia="Arial" w:hAnsi="Arial" w:cs="Arial"/>
                <w:sz w:val="14"/>
              </w:rPr>
              <w:t>Ekonomi Kreatif (Laporan)</w:t>
            </w:r>
          </w:p>
        </w:tc>
        <w:tc>
          <w:tcPr>
            <w:tcW w:w="1691" w:type="dxa"/>
            <w:tcBorders>
              <w:top w:val="single" w:sz="8" w:space="0" w:color="000000"/>
              <w:left w:val="single" w:sz="8" w:space="0" w:color="000000"/>
              <w:bottom w:val="single" w:sz="8" w:space="0" w:color="000000"/>
              <w:right w:val="single" w:sz="8" w:space="0" w:color="000000"/>
            </w:tcBorders>
          </w:tcPr>
          <w:p w14:paraId="7261C7DE" w14:textId="77777777" w:rsidR="00977971" w:rsidRDefault="00977971" w:rsidP="00A71E8B">
            <w:pPr>
              <w:spacing w:line="274" w:lineRule="auto"/>
            </w:pPr>
            <w:r>
              <w:rPr>
                <w:rFonts w:ascii="Arial" w:eastAsia="Arial" w:hAnsi="Arial" w:cs="Arial"/>
                <w:sz w:val="14"/>
              </w:rPr>
              <w:t xml:space="preserve">3.26.05.2.01.0011 - Monitoring dan Evaluasi </w:t>
            </w:r>
          </w:p>
          <w:p w14:paraId="2C3D879C" w14:textId="77777777" w:rsidR="00977971" w:rsidRDefault="00977971" w:rsidP="00A71E8B">
            <w:pPr>
              <w:spacing w:after="10"/>
            </w:pPr>
            <w:r>
              <w:rPr>
                <w:rFonts w:ascii="Arial" w:eastAsia="Arial" w:hAnsi="Arial" w:cs="Arial"/>
                <w:sz w:val="14"/>
              </w:rPr>
              <w:t xml:space="preserve">Pengembangan Sumber </w:t>
            </w:r>
          </w:p>
          <w:p w14:paraId="4F883E2B" w14:textId="77777777" w:rsidR="00977971" w:rsidRDefault="00977971" w:rsidP="00A71E8B">
            <w:pPr>
              <w:spacing w:after="10"/>
            </w:pPr>
            <w:r>
              <w:rPr>
                <w:rFonts w:ascii="Arial" w:eastAsia="Arial" w:hAnsi="Arial" w:cs="Arial"/>
                <w:sz w:val="14"/>
              </w:rPr>
              <w:t xml:space="preserve">Daya Pariwisata dan </w:t>
            </w:r>
          </w:p>
          <w:p w14:paraId="38C5D0F0" w14:textId="77777777" w:rsidR="00977971" w:rsidRDefault="00977971" w:rsidP="00A71E8B">
            <w:r>
              <w:rPr>
                <w:rFonts w:ascii="Arial" w:eastAsia="Arial" w:hAnsi="Arial" w:cs="Arial"/>
                <w:sz w:val="14"/>
              </w:rPr>
              <w:t>Ekonomi Kreatif</w:t>
            </w:r>
          </w:p>
        </w:tc>
        <w:tc>
          <w:tcPr>
            <w:tcW w:w="1535" w:type="dxa"/>
            <w:tcBorders>
              <w:top w:val="single" w:sz="8" w:space="0" w:color="000000"/>
              <w:left w:val="single" w:sz="8" w:space="0" w:color="000000"/>
              <w:bottom w:val="single" w:sz="8" w:space="0" w:color="000000"/>
              <w:right w:val="single" w:sz="8" w:space="0" w:color="000000"/>
            </w:tcBorders>
          </w:tcPr>
          <w:p w14:paraId="17ED4E72" w14:textId="77777777" w:rsidR="00977971" w:rsidRDefault="00977971" w:rsidP="00A71E8B"/>
        </w:tc>
      </w:tr>
      <w:tr w:rsidR="00977971" w14:paraId="3C44B472" w14:textId="77777777" w:rsidTr="00977971">
        <w:tblPrEx>
          <w:tblCellMar>
            <w:left w:w="30" w:type="dxa"/>
            <w:right w:w="0" w:type="dxa"/>
          </w:tblCellMar>
        </w:tblPrEx>
        <w:trPr>
          <w:trHeight w:val="764"/>
          <w:jc w:val="center"/>
        </w:trPr>
        <w:tc>
          <w:tcPr>
            <w:tcW w:w="0" w:type="auto"/>
            <w:vMerge/>
            <w:tcBorders>
              <w:top w:val="nil"/>
              <w:left w:val="single" w:sz="8" w:space="0" w:color="000000"/>
              <w:bottom w:val="nil"/>
              <w:right w:val="single" w:sz="8" w:space="0" w:color="000000"/>
            </w:tcBorders>
          </w:tcPr>
          <w:p w14:paraId="12DA517D" w14:textId="77777777" w:rsidR="00977971" w:rsidRDefault="00977971" w:rsidP="00A71E8B"/>
        </w:tc>
        <w:tc>
          <w:tcPr>
            <w:tcW w:w="0" w:type="auto"/>
            <w:vMerge/>
            <w:tcBorders>
              <w:top w:val="nil"/>
              <w:left w:val="single" w:sz="8" w:space="0" w:color="000000"/>
              <w:bottom w:val="nil"/>
              <w:right w:val="single" w:sz="8" w:space="0" w:color="000000"/>
            </w:tcBorders>
          </w:tcPr>
          <w:p w14:paraId="5C74E673" w14:textId="77777777" w:rsidR="00977971" w:rsidRDefault="00977971" w:rsidP="00A71E8B"/>
        </w:tc>
        <w:tc>
          <w:tcPr>
            <w:tcW w:w="0" w:type="auto"/>
            <w:vMerge/>
            <w:tcBorders>
              <w:top w:val="nil"/>
              <w:left w:val="single" w:sz="8" w:space="0" w:color="000000"/>
              <w:bottom w:val="nil"/>
              <w:right w:val="single" w:sz="8" w:space="0" w:color="000000"/>
            </w:tcBorders>
          </w:tcPr>
          <w:p w14:paraId="0BB9B2E8" w14:textId="77777777" w:rsidR="00977971" w:rsidRDefault="00977971" w:rsidP="00A71E8B"/>
        </w:tc>
        <w:tc>
          <w:tcPr>
            <w:tcW w:w="0" w:type="auto"/>
            <w:vMerge/>
            <w:tcBorders>
              <w:top w:val="nil"/>
              <w:left w:val="single" w:sz="8" w:space="0" w:color="000000"/>
              <w:bottom w:val="nil"/>
              <w:right w:val="single" w:sz="8" w:space="0" w:color="000000"/>
            </w:tcBorders>
          </w:tcPr>
          <w:p w14:paraId="6E111BAF" w14:textId="77777777" w:rsidR="00977971" w:rsidRDefault="00977971" w:rsidP="00A71E8B"/>
        </w:tc>
        <w:tc>
          <w:tcPr>
            <w:tcW w:w="1679" w:type="dxa"/>
            <w:tcBorders>
              <w:top w:val="single" w:sz="8" w:space="0" w:color="000000"/>
              <w:left w:val="single" w:sz="8" w:space="0" w:color="000000"/>
              <w:bottom w:val="nil"/>
              <w:right w:val="single" w:sz="8" w:space="0" w:color="000000"/>
            </w:tcBorders>
          </w:tcPr>
          <w:p w14:paraId="21600BA0" w14:textId="77777777" w:rsidR="00977971" w:rsidRDefault="00977971" w:rsidP="00A71E8B">
            <w:pPr>
              <w:spacing w:after="10"/>
            </w:pPr>
            <w:r>
              <w:rPr>
                <w:rFonts w:ascii="Arial" w:eastAsia="Arial" w:hAnsi="Arial" w:cs="Arial"/>
                <w:sz w:val="14"/>
              </w:rPr>
              <w:t xml:space="preserve">Meningkatnya </w:t>
            </w:r>
          </w:p>
          <w:p w14:paraId="7CAAC71F" w14:textId="77777777" w:rsidR="00977971" w:rsidRDefault="00977971" w:rsidP="00A71E8B">
            <w:pPr>
              <w:spacing w:after="11"/>
            </w:pPr>
            <w:r>
              <w:rPr>
                <w:rFonts w:ascii="Arial" w:eastAsia="Arial" w:hAnsi="Arial" w:cs="Arial"/>
                <w:sz w:val="14"/>
              </w:rPr>
              <w:t xml:space="preserve">Keterampilan dan </w:t>
            </w:r>
          </w:p>
          <w:p w14:paraId="3EA5F3D6" w14:textId="77777777" w:rsidR="00977971" w:rsidRDefault="00977971" w:rsidP="00A71E8B">
            <w:r>
              <w:rPr>
                <w:rFonts w:ascii="Arial" w:eastAsia="Arial" w:hAnsi="Arial" w:cs="Arial"/>
                <w:sz w:val="14"/>
              </w:rPr>
              <w:t>Pengetahuan Pelaku Ekonomi Kreatif.</w:t>
            </w:r>
          </w:p>
        </w:tc>
        <w:tc>
          <w:tcPr>
            <w:tcW w:w="1684" w:type="dxa"/>
            <w:tcBorders>
              <w:top w:val="single" w:sz="8" w:space="0" w:color="000000"/>
              <w:left w:val="single" w:sz="8" w:space="0" w:color="000000"/>
              <w:bottom w:val="single" w:sz="8" w:space="0" w:color="000000"/>
              <w:right w:val="single" w:sz="8" w:space="0" w:color="000000"/>
            </w:tcBorders>
          </w:tcPr>
          <w:p w14:paraId="7F883114" w14:textId="77777777" w:rsidR="00977971" w:rsidRDefault="00977971" w:rsidP="00A71E8B">
            <w:pPr>
              <w:spacing w:after="1" w:line="274" w:lineRule="auto"/>
              <w:jc w:val="both"/>
            </w:pPr>
            <w:r>
              <w:rPr>
                <w:rFonts w:ascii="Arial" w:eastAsia="Arial" w:hAnsi="Arial" w:cs="Arial"/>
                <w:sz w:val="14"/>
              </w:rPr>
              <w:t xml:space="preserve">Persentase Pelaku Ekonomi Kreatif yang </w:t>
            </w:r>
          </w:p>
          <w:p w14:paraId="26CFD264" w14:textId="77777777" w:rsidR="00977971" w:rsidRDefault="00977971" w:rsidP="00A71E8B">
            <w:r>
              <w:rPr>
                <w:rFonts w:ascii="Arial" w:eastAsia="Arial" w:hAnsi="Arial" w:cs="Arial"/>
                <w:sz w:val="14"/>
              </w:rPr>
              <w:t>terfasilitasi (%)</w:t>
            </w:r>
          </w:p>
        </w:tc>
        <w:tc>
          <w:tcPr>
            <w:tcW w:w="1691" w:type="dxa"/>
            <w:tcBorders>
              <w:top w:val="single" w:sz="8" w:space="0" w:color="000000"/>
              <w:left w:val="single" w:sz="8" w:space="0" w:color="000000"/>
              <w:bottom w:val="single" w:sz="8" w:space="0" w:color="000000"/>
              <w:right w:val="single" w:sz="8" w:space="0" w:color="000000"/>
            </w:tcBorders>
          </w:tcPr>
          <w:p w14:paraId="0DC6FF34" w14:textId="77777777" w:rsidR="00977971" w:rsidRDefault="00977971" w:rsidP="00A71E8B">
            <w:pPr>
              <w:spacing w:after="10"/>
            </w:pPr>
            <w:r>
              <w:rPr>
                <w:rFonts w:ascii="Arial" w:eastAsia="Arial" w:hAnsi="Arial" w:cs="Arial"/>
                <w:sz w:val="14"/>
              </w:rPr>
              <w:t xml:space="preserve">3.26.05.2.02 - </w:t>
            </w:r>
          </w:p>
          <w:p w14:paraId="26391C33" w14:textId="77777777" w:rsidR="00977971" w:rsidRDefault="00977971" w:rsidP="00A71E8B">
            <w:pPr>
              <w:spacing w:after="11"/>
              <w:jc w:val="both"/>
            </w:pPr>
            <w:r>
              <w:rPr>
                <w:rFonts w:ascii="Arial" w:eastAsia="Arial" w:hAnsi="Arial" w:cs="Arial"/>
                <w:sz w:val="14"/>
              </w:rPr>
              <w:t xml:space="preserve">Pengembangan Kapasitas </w:t>
            </w:r>
          </w:p>
          <w:p w14:paraId="77FB8DBE" w14:textId="77777777" w:rsidR="00977971" w:rsidRDefault="00977971" w:rsidP="00A71E8B">
            <w:r>
              <w:rPr>
                <w:rFonts w:ascii="Arial" w:eastAsia="Arial" w:hAnsi="Arial" w:cs="Arial"/>
                <w:sz w:val="14"/>
              </w:rPr>
              <w:t>Pelaku Ekonomi Kreatif</w:t>
            </w:r>
          </w:p>
        </w:tc>
        <w:tc>
          <w:tcPr>
            <w:tcW w:w="1535" w:type="dxa"/>
            <w:tcBorders>
              <w:top w:val="single" w:sz="8" w:space="0" w:color="000000"/>
              <w:left w:val="single" w:sz="8" w:space="0" w:color="000000"/>
              <w:bottom w:val="single" w:sz="8" w:space="0" w:color="000000"/>
              <w:right w:val="single" w:sz="8" w:space="0" w:color="000000"/>
            </w:tcBorders>
          </w:tcPr>
          <w:p w14:paraId="08799B3A" w14:textId="77777777" w:rsidR="00977971" w:rsidRDefault="00977971" w:rsidP="00A71E8B"/>
        </w:tc>
      </w:tr>
      <w:tr w:rsidR="00977971" w14:paraId="044F2EB7" w14:textId="77777777" w:rsidTr="00977971">
        <w:tblPrEx>
          <w:tblCellMar>
            <w:left w:w="30" w:type="dxa"/>
            <w:right w:w="33" w:type="dxa"/>
          </w:tblCellMar>
        </w:tblPrEx>
        <w:trPr>
          <w:trHeight w:val="957"/>
          <w:jc w:val="center"/>
        </w:trPr>
        <w:tc>
          <w:tcPr>
            <w:tcW w:w="1680" w:type="dxa"/>
            <w:vMerge w:val="restart"/>
            <w:tcBorders>
              <w:top w:val="nil"/>
              <w:left w:val="single" w:sz="8" w:space="0" w:color="000000"/>
              <w:bottom w:val="nil"/>
              <w:right w:val="single" w:sz="8" w:space="0" w:color="000000"/>
            </w:tcBorders>
          </w:tcPr>
          <w:p w14:paraId="32CB51FB" w14:textId="77777777" w:rsidR="00977971" w:rsidRDefault="00977971" w:rsidP="00A71E8B"/>
        </w:tc>
        <w:tc>
          <w:tcPr>
            <w:tcW w:w="1681" w:type="dxa"/>
            <w:vMerge w:val="restart"/>
            <w:tcBorders>
              <w:top w:val="nil"/>
              <w:left w:val="single" w:sz="8" w:space="0" w:color="000000"/>
              <w:bottom w:val="nil"/>
              <w:right w:val="single" w:sz="8" w:space="0" w:color="000000"/>
            </w:tcBorders>
          </w:tcPr>
          <w:p w14:paraId="3D14D87C" w14:textId="77777777" w:rsidR="00977971" w:rsidRDefault="00977971" w:rsidP="00A71E8B"/>
        </w:tc>
        <w:tc>
          <w:tcPr>
            <w:tcW w:w="1680" w:type="dxa"/>
            <w:vMerge w:val="restart"/>
            <w:tcBorders>
              <w:top w:val="nil"/>
              <w:left w:val="single" w:sz="8" w:space="0" w:color="000000"/>
              <w:bottom w:val="nil"/>
              <w:right w:val="single" w:sz="8" w:space="0" w:color="000000"/>
            </w:tcBorders>
          </w:tcPr>
          <w:p w14:paraId="63C1DFC4" w14:textId="77777777" w:rsidR="00977971" w:rsidRDefault="00977971" w:rsidP="00A71E8B"/>
        </w:tc>
        <w:tc>
          <w:tcPr>
            <w:tcW w:w="1680" w:type="dxa"/>
            <w:vMerge w:val="restart"/>
            <w:tcBorders>
              <w:top w:val="nil"/>
              <w:left w:val="single" w:sz="8" w:space="0" w:color="000000"/>
              <w:bottom w:val="nil"/>
              <w:right w:val="single" w:sz="8" w:space="0" w:color="000000"/>
            </w:tcBorders>
          </w:tcPr>
          <w:p w14:paraId="1FB2506D" w14:textId="77777777" w:rsidR="00977971" w:rsidRDefault="00977971" w:rsidP="00A71E8B"/>
        </w:tc>
        <w:tc>
          <w:tcPr>
            <w:tcW w:w="1681" w:type="dxa"/>
            <w:vMerge w:val="restart"/>
            <w:tcBorders>
              <w:top w:val="nil"/>
              <w:left w:val="single" w:sz="8" w:space="0" w:color="000000"/>
              <w:bottom w:val="nil"/>
              <w:right w:val="single" w:sz="8" w:space="0" w:color="000000"/>
            </w:tcBorders>
          </w:tcPr>
          <w:p w14:paraId="16C4207E" w14:textId="77777777" w:rsidR="00977971" w:rsidRDefault="00977971" w:rsidP="00A71E8B"/>
        </w:tc>
        <w:tc>
          <w:tcPr>
            <w:tcW w:w="1681" w:type="dxa"/>
            <w:tcBorders>
              <w:top w:val="single" w:sz="8" w:space="0" w:color="000000"/>
              <w:left w:val="single" w:sz="8" w:space="0" w:color="000000"/>
              <w:bottom w:val="single" w:sz="8" w:space="0" w:color="000000"/>
              <w:right w:val="single" w:sz="8" w:space="0" w:color="000000"/>
            </w:tcBorders>
          </w:tcPr>
          <w:p w14:paraId="7D1F52C4" w14:textId="77777777" w:rsidR="00977971" w:rsidRDefault="00977971" w:rsidP="00A71E8B">
            <w:pPr>
              <w:spacing w:after="10"/>
            </w:pPr>
            <w:r>
              <w:rPr>
                <w:rFonts w:ascii="Arial" w:eastAsia="Arial" w:hAnsi="Arial" w:cs="Arial"/>
                <w:sz w:val="14"/>
              </w:rPr>
              <w:t xml:space="preserve">Jumlah Orang yang </w:t>
            </w:r>
          </w:p>
          <w:p w14:paraId="35B736F8" w14:textId="77777777" w:rsidR="00977971" w:rsidRDefault="00977971" w:rsidP="00A71E8B">
            <w:pPr>
              <w:spacing w:after="10"/>
            </w:pPr>
            <w:r>
              <w:rPr>
                <w:rFonts w:ascii="Arial" w:eastAsia="Arial" w:hAnsi="Arial" w:cs="Arial"/>
                <w:sz w:val="14"/>
              </w:rPr>
              <w:t xml:space="preserve">Mengikuti Pelatihan, </w:t>
            </w:r>
          </w:p>
          <w:p w14:paraId="50C4950B" w14:textId="77777777" w:rsidR="00977971" w:rsidRDefault="00977971" w:rsidP="00A71E8B">
            <w:pPr>
              <w:spacing w:after="11"/>
            </w:pPr>
            <w:r>
              <w:rPr>
                <w:rFonts w:ascii="Arial" w:eastAsia="Arial" w:hAnsi="Arial" w:cs="Arial"/>
                <w:sz w:val="14"/>
              </w:rPr>
              <w:t xml:space="preserve">Bimbingan Teknis, dan </w:t>
            </w:r>
          </w:p>
          <w:p w14:paraId="2096B5BE" w14:textId="77777777" w:rsidR="00977971" w:rsidRDefault="00977971" w:rsidP="00A71E8B">
            <w:pPr>
              <w:spacing w:after="10"/>
            </w:pPr>
            <w:r>
              <w:rPr>
                <w:rFonts w:ascii="Arial" w:eastAsia="Arial" w:hAnsi="Arial" w:cs="Arial"/>
                <w:sz w:val="14"/>
              </w:rPr>
              <w:t xml:space="preserve">Pendampingan Ekonomi </w:t>
            </w:r>
          </w:p>
          <w:p w14:paraId="50C6FF55" w14:textId="77777777" w:rsidR="00977971" w:rsidRDefault="00977971" w:rsidP="00A71E8B">
            <w:r>
              <w:rPr>
                <w:rFonts w:ascii="Arial" w:eastAsia="Arial" w:hAnsi="Arial" w:cs="Arial"/>
                <w:sz w:val="14"/>
              </w:rPr>
              <w:t>Kreatif (Orang)</w:t>
            </w:r>
          </w:p>
        </w:tc>
        <w:tc>
          <w:tcPr>
            <w:tcW w:w="1680" w:type="dxa"/>
            <w:tcBorders>
              <w:top w:val="single" w:sz="8" w:space="0" w:color="000000"/>
              <w:left w:val="single" w:sz="8" w:space="0" w:color="000000"/>
              <w:bottom w:val="single" w:sz="8" w:space="0" w:color="000000"/>
              <w:right w:val="single" w:sz="8" w:space="0" w:color="000000"/>
            </w:tcBorders>
          </w:tcPr>
          <w:p w14:paraId="7D3E3A64" w14:textId="77777777" w:rsidR="00977971" w:rsidRDefault="00977971" w:rsidP="00A71E8B">
            <w:pPr>
              <w:spacing w:line="274" w:lineRule="auto"/>
              <w:jc w:val="both"/>
            </w:pPr>
            <w:r>
              <w:rPr>
                <w:rFonts w:ascii="Arial" w:eastAsia="Arial" w:hAnsi="Arial" w:cs="Arial"/>
                <w:sz w:val="14"/>
              </w:rPr>
              <w:t xml:space="preserve">3.26.05.2.02.0001 - Pelatihan, Bimbingan </w:t>
            </w:r>
          </w:p>
          <w:p w14:paraId="5752F85A" w14:textId="77777777" w:rsidR="00977971" w:rsidRDefault="00977971" w:rsidP="00A71E8B">
            <w:pPr>
              <w:spacing w:after="11"/>
            </w:pPr>
            <w:r>
              <w:rPr>
                <w:rFonts w:ascii="Arial" w:eastAsia="Arial" w:hAnsi="Arial" w:cs="Arial"/>
                <w:sz w:val="14"/>
              </w:rPr>
              <w:t xml:space="preserve">Teknis, dan </w:t>
            </w:r>
          </w:p>
          <w:p w14:paraId="250E6F6F" w14:textId="77777777" w:rsidR="00977971" w:rsidRDefault="00977971" w:rsidP="00A71E8B">
            <w:pPr>
              <w:spacing w:after="10"/>
            </w:pPr>
            <w:r>
              <w:rPr>
                <w:rFonts w:ascii="Arial" w:eastAsia="Arial" w:hAnsi="Arial" w:cs="Arial"/>
                <w:sz w:val="14"/>
              </w:rPr>
              <w:t xml:space="preserve">Pendampingan Ekonomi </w:t>
            </w:r>
          </w:p>
          <w:p w14:paraId="35D5CDE4" w14:textId="77777777" w:rsidR="00977971" w:rsidRDefault="00977971" w:rsidP="00A71E8B">
            <w:r>
              <w:rPr>
                <w:rFonts w:ascii="Arial" w:eastAsia="Arial" w:hAnsi="Arial" w:cs="Arial"/>
                <w:sz w:val="14"/>
              </w:rPr>
              <w:t>Kreatif</w:t>
            </w:r>
          </w:p>
        </w:tc>
        <w:tc>
          <w:tcPr>
            <w:tcW w:w="1536" w:type="dxa"/>
            <w:tcBorders>
              <w:top w:val="nil"/>
              <w:left w:val="single" w:sz="8" w:space="0" w:color="000000"/>
              <w:bottom w:val="single" w:sz="8" w:space="0" w:color="000000"/>
              <w:right w:val="single" w:sz="8" w:space="0" w:color="000000"/>
            </w:tcBorders>
          </w:tcPr>
          <w:p w14:paraId="66487220" w14:textId="77777777" w:rsidR="00977971" w:rsidRDefault="00977971" w:rsidP="00A71E8B"/>
        </w:tc>
      </w:tr>
      <w:tr w:rsidR="00977971" w14:paraId="10BFA267" w14:textId="77777777" w:rsidTr="00977971">
        <w:tblPrEx>
          <w:tblCellMar>
            <w:left w:w="30" w:type="dxa"/>
            <w:right w:w="33" w:type="dxa"/>
          </w:tblCellMar>
        </w:tblPrEx>
        <w:trPr>
          <w:trHeight w:val="956"/>
          <w:jc w:val="center"/>
        </w:trPr>
        <w:tc>
          <w:tcPr>
            <w:tcW w:w="0" w:type="auto"/>
            <w:vMerge/>
            <w:tcBorders>
              <w:top w:val="nil"/>
              <w:left w:val="single" w:sz="8" w:space="0" w:color="000000"/>
              <w:bottom w:val="nil"/>
              <w:right w:val="single" w:sz="8" w:space="0" w:color="000000"/>
            </w:tcBorders>
          </w:tcPr>
          <w:p w14:paraId="6CBFC3F9" w14:textId="77777777" w:rsidR="00977971" w:rsidRDefault="00977971" w:rsidP="00A71E8B"/>
        </w:tc>
        <w:tc>
          <w:tcPr>
            <w:tcW w:w="0" w:type="auto"/>
            <w:vMerge/>
            <w:tcBorders>
              <w:top w:val="nil"/>
              <w:left w:val="single" w:sz="8" w:space="0" w:color="000000"/>
              <w:bottom w:val="nil"/>
              <w:right w:val="single" w:sz="8" w:space="0" w:color="000000"/>
            </w:tcBorders>
          </w:tcPr>
          <w:p w14:paraId="13CE08B8" w14:textId="77777777" w:rsidR="00977971" w:rsidRDefault="00977971" w:rsidP="00A71E8B"/>
        </w:tc>
        <w:tc>
          <w:tcPr>
            <w:tcW w:w="0" w:type="auto"/>
            <w:vMerge/>
            <w:tcBorders>
              <w:top w:val="nil"/>
              <w:left w:val="single" w:sz="8" w:space="0" w:color="000000"/>
              <w:bottom w:val="nil"/>
              <w:right w:val="single" w:sz="8" w:space="0" w:color="000000"/>
            </w:tcBorders>
          </w:tcPr>
          <w:p w14:paraId="623125A0" w14:textId="77777777" w:rsidR="00977971" w:rsidRDefault="00977971" w:rsidP="00A71E8B"/>
        </w:tc>
        <w:tc>
          <w:tcPr>
            <w:tcW w:w="0" w:type="auto"/>
            <w:vMerge/>
            <w:tcBorders>
              <w:top w:val="nil"/>
              <w:left w:val="single" w:sz="8" w:space="0" w:color="000000"/>
              <w:bottom w:val="nil"/>
              <w:right w:val="single" w:sz="8" w:space="0" w:color="000000"/>
            </w:tcBorders>
          </w:tcPr>
          <w:p w14:paraId="127D6077" w14:textId="77777777" w:rsidR="00977971" w:rsidRDefault="00977971" w:rsidP="00A71E8B"/>
        </w:tc>
        <w:tc>
          <w:tcPr>
            <w:tcW w:w="0" w:type="auto"/>
            <w:vMerge/>
            <w:tcBorders>
              <w:top w:val="nil"/>
              <w:left w:val="single" w:sz="8" w:space="0" w:color="000000"/>
              <w:bottom w:val="nil"/>
              <w:right w:val="single" w:sz="8" w:space="0" w:color="000000"/>
            </w:tcBorders>
          </w:tcPr>
          <w:p w14:paraId="6EEA79F0" w14:textId="77777777" w:rsidR="00977971" w:rsidRDefault="00977971" w:rsidP="00A71E8B"/>
        </w:tc>
        <w:tc>
          <w:tcPr>
            <w:tcW w:w="1681" w:type="dxa"/>
            <w:tcBorders>
              <w:top w:val="single" w:sz="8" w:space="0" w:color="000000"/>
              <w:left w:val="single" w:sz="8" w:space="0" w:color="000000"/>
              <w:bottom w:val="single" w:sz="8" w:space="0" w:color="000000"/>
              <w:right w:val="single" w:sz="8" w:space="0" w:color="000000"/>
            </w:tcBorders>
          </w:tcPr>
          <w:p w14:paraId="3454DBAF" w14:textId="77777777" w:rsidR="00977971" w:rsidRDefault="00977971" w:rsidP="00A71E8B">
            <w:pPr>
              <w:spacing w:after="10"/>
            </w:pPr>
            <w:r>
              <w:rPr>
                <w:rFonts w:ascii="Arial" w:eastAsia="Arial" w:hAnsi="Arial" w:cs="Arial"/>
                <w:sz w:val="14"/>
              </w:rPr>
              <w:t xml:space="preserve">Jumlah Orang yang </w:t>
            </w:r>
          </w:p>
          <w:p w14:paraId="367C86D7" w14:textId="77777777" w:rsidR="00977971" w:rsidRDefault="00977971" w:rsidP="00A71E8B">
            <w:pPr>
              <w:spacing w:after="10"/>
            </w:pPr>
            <w:r>
              <w:rPr>
                <w:rFonts w:ascii="Arial" w:eastAsia="Arial" w:hAnsi="Arial" w:cs="Arial"/>
                <w:sz w:val="14"/>
              </w:rPr>
              <w:t xml:space="preserve">difasilitasi Sertifikasi </w:t>
            </w:r>
          </w:p>
          <w:p w14:paraId="624DBDC5" w14:textId="77777777" w:rsidR="00977971" w:rsidRDefault="00977971" w:rsidP="00A71E8B">
            <w:pPr>
              <w:spacing w:after="10"/>
            </w:pPr>
            <w:r>
              <w:rPr>
                <w:rFonts w:ascii="Arial" w:eastAsia="Arial" w:hAnsi="Arial" w:cs="Arial"/>
                <w:sz w:val="14"/>
              </w:rPr>
              <w:t xml:space="preserve">Kompetensi Subsektor </w:t>
            </w:r>
          </w:p>
          <w:p w14:paraId="5B761C56" w14:textId="77777777" w:rsidR="00977971" w:rsidRDefault="00977971" w:rsidP="00A71E8B">
            <w:r>
              <w:rPr>
                <w:rFonts w:ascii="Arial" w:eastAsia="Arial" w:hAnsi="Arial" w:cs="Arial"/>
                <w:sz w:val="14"/>
              </w:rPr>
              <w:t>Ekonomi Kreatif (Orang)</w:t>
            </w:r>
          </w:p>
        </w:tc>
        <w:tc>
          <w:tcPr>
            <w:tcW w:w="1680" w:type="dxa"/>
            <w:tcBorders>
              <w:top w:val="single" w:sz="8" w:space="0" w:color="000000"/>
              <w:left w:val="single" w:sz="8" w:space="0" w:color="000000"/>
              <w:bottom w:val="single" w:sz="8" w:space="0" w:color="000000"/>
              <w:right w:val="single" w:sz="8" w:space="0" w:color="000000"/>
            </w:tcBorders>
          </w:tcPr>
          <w:p w14:paraId="5D29ED0D" w14:textId="77777777" w:rsidR="00977971" w:rsidRDefault="00977971" w:rsidP="00A71E8B">
            <w:pPr>
              <w:spacing w:line="274" w:lineRule="auto"/>
            </w:pPr>
            <w:r>
              <w:rPr>
                <w:rFonts w:ascii="Arial" w:eastAsia="Arial" w:hAnsi="Arial" w:cs="Arial"/>
                <w:sz w:val="14"/>
              </w:rPr>
              <w:t xml:space="preserve">3.26.05.2.02.0007 - Fasilitasi Sertifikasi </w:t>
            </w:r>
          </w:p>
          <w:p w14:paraId="2C77F573" w14:textId="77777777" w:rsidR="00977971" w:rsidRDefault="00977971" w:rsidP="00A71E8B">
            <w:pPr>
              <w:spacing w:after="10"/>
            </w:pPr>
            <w:r>
              <w:rPr>
                <w:rFonts w:ascii="Arial" w:eastAsia="Arial" w:hAnsi="Arial" w:cs="Arial"/>
                <w:sz w:val="14"/>
              </w:rPr>
              <w:t xml:space="preserve">Kompetensi Profesi  </w:t>
            </w:r>
          </w:p>
          <w:p w14:paraId="110FFB92" w14:textId="77777777" w:rsidR="00977971" w:rsidRDefault="00977971" w:rsidP="00A71E8B">
            <w:pPr>
              <w:jc w:val="both"/>
            </w:pPr>
            <w:r>
              <w:rPr>
                <w:rFonts w:ascii="Arial" w:eastAsia="Arial" w:hAnsi="Arial" w:cs="Arial"/>
                <w:sz w:val="14"/>
              </w:rPr>
              <w:t>Subsektor Ekonomi Kreatif</w:t>
            </w:r>
          </w:p>
        </w:tc>
        <w:tc>
          <w:tcPr>
            <w:tcW w:w="1536" w:type="dxa"/>
            <w:tcBorders>
              <w:top w:val="single" w:sz="8" w:space="0" w:color="000000"/>
              <w:left w:val="single" w:sz="8" w:space="0" w:color="000000"/>
              <w:bottom w:val="single" w:sz="8" w:space="0" w:color="000000"/>
              <w:right w:val="single" w:sz="8" w:space="0" w:color="000000"/>
            </w:tcBorders>
          </w:tcPr>
          <w:p w14:paraId="2D32CBC2" w14:textId="77777777" w:rsidR="00977971" w:rsidRDefault="00977971" w:rsidP="00A71E8B"/>
        </w:tc>
      </w:tr>
    </w:tbl>
    <w:p w14:paraId="460F5918" w14:textId="77777777" w:rsidR="00B95C35" w:rsidRDefault="00B95C35" w:rsidP="00070B29">
      <w:pPr>
        <w:spacing w:line="360" w:lineRule="auto"/>
        <w:rPr>
          <w:rFonts w:ascii="Arial" w:hAnsi="Arial" w:cs="Arial"/>
        </w:rPr>
        <w:sectPr w:rsidR="00B95C35" w:rsidSect="00D64D0C">
          <w:footerReference w:type="default" r:id="rId17"/>
          <w:pgSz w:w="16838" w:h="11906" w:orient="landscape" w:code="9"/>
          <w:pgMar w:top="873" w:right="873" w:bottom="1701" w:left="1701" w:header="709" w:footer="709" w:gutter="0"/>
          <w:cols w:space="708"/>
          <w:docGrid w:linePitch="360"/>
        </w:sectPr>
      </w:pPr>
    </w:p>
    <w:p w14:paraId="55D9B74C" w14:textId="74513088" w:rsidR="00B95C35" w:rsidRPr="00595214" w:rsidRDefault="00B95C35" w:rsidP="00595214">
      <w:pPr>
        <w:pStyle w:val="ListParagraph"/>
        <w:numPr>
          <w:ilvl w:val="1"/>
          <w:numId w:val="69"/>
        </w:numPr>
        <w:tabs>
          <w:tab w:val="left" w:pos="567"/>
        </w:tabs>
        <w:spacing w:line="360" w:lineRule="auto"/>
        <w:jc w:val="both"/>
        <w:rPr>
          <w:rFonts w:ascii="Arial" w:hAnsi="Arial" w:cs="Arial"/>
          <w:b/>
          <w:bCs/>
        </w:rPr>
      </w:pPr>
      <w:r w:rsidRPr="00595214">
        <w:rPr>
          <w:rFonts w:ascii="Arial" w:hAnsi="Arial" w:cs="Arial"/>
          <w:b/>
          <w:bCs/>
        </w:rPr>
        <w:lastRenderedPageBreak/>
        <w:t>Uraian Sub Kegiatan</w:t>
      </w:r>
    </w:p>
    <w:p w14:paraId="3FE6FB77" w14:textId="77777777" w:rsidR="00093206" w:rsidRDefault="00093206" w:rsidP="00093206">
      <w:pPr>
        <w:tabs>
          <w:tab w:val="left" w:pos="567"/>
        </w:tabs>
        <w:spacing w:line="360" w:lineRule="auto"/>
        <w:jc w:val="both"/>
        <w:rPr>
          <w:rFonts w:ascii="Arial" w:hAnsi="Arial" w:cs="Arial"/>
        </w:rPr>
      </w:pPr>
      <w:r>
        <w:rPr>
          <w:rFonts w:ascii="Arial" w:hAnsi="Arial" w:cs="Arial"/>
        </w:rPr>
        <w:tab/>
      </w:r>
      <w:r w:rsidR="00B95C35" w:rsidRPr="00093206">
        <w:rPr>
          <w:rFonts w:ascii="Arial" w:hAnsi="Arial" w:cs="Arial"/>
        </w:rPr>
        <w:t>Rencana program, kegiatan, dan subkegiatan Dinas Pariwisata, Kepemudaan, dan Olahraga Kabupaten Luwu Timur disusun berdasarkan arah kebijakan dan strategi pembangunan daerah sebagaimana tertuang dalam dokumen RPJMD Kabupaten Luwu Timur Tahun 2025–2029. Setiap subkegiatan dirancang untuk mendukung pencapaian indikator kinerja utama perangkat daerah serta memperkuat keterkaitan antara sasaran strategis dan pelaksanaannya di tingkat operasional.</w:t>
      </w:r>
    </w:p>
    <w:p w14:paraId="0A82DD65" w14:textId="3C04C724" w:rsidR="00B95C35" w:rsidRDefault="00093206" w:rsidP="00316829">
      <w:pPr>
        <w:tabs>
          <w:tab w:val="left" w:pos="567"/>
        </w:tabs>
        <w:spacing w:line="360" w:lineRule="auto"/>
        <w:jc w:val="both"/>
        <w:rPr>
          <w:rFonts w:ascii="Arial" w:hAnsi="Arial" w:cs="Arial"/>
        </w:rPr>
      </w:pPr>
      <w:r>
        <w:rPr>
          <w:rFonts w:ascii="Arial" w:hAnsi="Arial" w:cs="Arial"/>
        </w:rPr>
        <w:tab/>
      </w:r>
      <w:r w:rsidR="00B95C35" w:rsidRPr="00093206">
        <w:rPr>
          <w:rFonts w:ascii="Arial" w:hAnsi="Arial" w:cs="Arial"/>
        </w:rPr>
        <w:t>Rincian subkegiatan yang disajikan pada tabel berikut memuat informasi mengenai program, outcome, indikator kinerja, target tahunan, serta pagu indikatif pendanaan. Penjabaran ini menjadi dasar dalam penyusunan Rencana Kerja (Renja) tahunan Dinas Pariwisata, Kepemudaan, dan Olahraga.</w:t>
      </w:r>
      <w:r w:rsidR="000A32CE">
        <w:rPr>
          <w:rFonts w:ascii="Arial" w:hAnsi="Arial" w:cs="Arial"/>
        </w:rPr>
        <w:t>p</w:t>
      </w:r>
    </w:p>
    <w:p w14:paraId="2F7EE9CB" w14:textId="2BC6617D" w:rsidR="00316829" w:rsidRPr="00595214" w:rsidRDefault="001D25A9" w:rsidP="00274594">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 xml:space="preserve">Kegiatan Penyadaran, Pemberdayaan dan Pengembangan Pemuda dan Kepemudaan terhadap Pemuda Pelopor Kabupaten/Kota, Wirausaha Muda Pemula, dan Pemuda Kader Kabupaten/Kota </w:t>
      </w:r>
      <w:r w:rsidR="006C101B" w:rsidRPr="00595214">
        <w:rPr>
          <w:rFonts w:ascii="Arial" w:hAnsi="Arial" w:cs="Arial"/>
          <w:b/>
          <w:bCs/>
        </w:rPr>
        <w:t>(2.19.02.2.01)</w:t>
      </w:r>
    </w:p>
    <w:p w14:paraId="3A4E8956" w14:textId="6E44CE95" w:rsidR="00274594" w:rsidRDefault="00274594" w:rsidP="00274594">
      <w:pPr>
        <w:pStyle w:val="ListParagraph"/>
        <w:numPr>
          <w:ilvl w:val="3"/>
          <w:numId w:val="28"/>
        </w:numPr>
        <w:tabs>
          <w:tab w:val="left" w:pos="284"/>
        </w:tabs>
        <w:spacing w:line="360" w:lineRule="auto"/>
        <w:ind w:left="709" w:hanging="425"/>
        <w:jc w:val="both"/>
        <w:rPr>
          <w:rFonts w:ascii="Arial" w:hAnsi="Arial" w:cs="Arial"/>
        </w:rPr>
      </w:pPr>
      <w:r>
        <w:rPr>
          <w:rFonts w:ascii="Arial" w:hAnsi="Arial" w:cs="Arial"/>
        </w:rPr>
        <w:t xml:space="preserve">Sub Kegiatan </w:t>
      </w:r>
      <w:r w:rsidR="00C271C0">
        <w:rPr>
          <w:rFonts w:ascii="Arial" w:hAnsi="Arial" w:cs="Arial"/>
        </w:rPr>
        <w:t xml:space="preserve">Pelaksanaan Koordinasi Strategis Lintas </w:t>
      </w:r>
      <w:proofErr w:type="gramStart"/>
      <w:r w:rsidR="00C271C0">
        <w:rPr>
          <w:rFonts w:ascii="Arial" w:hAnsi="Arial" w:cs="Arial"/>
        </w:rPr>
        <w:t>Sektor  Penyelenggaraan</w:t>
      </w:r>
      <w:proofErr w:type="gramEnd"/>
      <w:r w:rsidR="00C271C0">
        <w:rPr>
          <w:rFonts w:ascii="Arial" w:hAnsi="Arial" w:cs="Arial"/>
        </w:rPr>
        <w:t xml:space="preserve"> Pelayanan Kepemudaan melalui Pembentukan Tim Koordinasi Kabupaten/Kota Penyelenggaraan Pelayanan Kepemudaan serta Penyusunan dan Implementasi Rencana Aksi Daerah/RAD Tingkat Kabupaten/Kota (2.19.02.2.01.0010). Indikator jumlah dokumen hasil pelaksanaan koordinasi strategis lintas sektor penyelenggaraan pelayaan kepemudaan dikabupaten/kota (Dokumen).</w:t>
      </w:r>
    </w:p>
    <w:p w14:paraId="61777607" w14:textId="7E2A8EC6" w:rsidR="00C271C0" w:rsidRDefault="00C271C0" w:rsidP="00274594">
      <w:pPr>
        <w:pStyle w:val="ListParagraph"/>
        <w:numPr>
          <w:ilvl w:val="3"/>
          <w:numId w:val="28"/>
        </w:numPr>
        <w:tabs>
          <w:tab w:val="left" w:pos="284"/>
        </w:tabs>
        <w:spacing w:line="360" w:lineRule="auto"/>
        <w:ind w:left="709" w:hanging="425"/>
        <w:jc w:val="both"/>
        <w:rPr>
          <w:rFonts w:ascii="Arial" w:hAnsi="Arial" w:cs="Arial"/>
        </w:rPr>
      </w:pPr>
      <w:r>
        <w:rPr>
          <w:rFonts w:ascii="Arial" w:hAnsi="Arial" w:cs="Arial"/>
        </w:rPr>
        <w:t xml:space="preserve">Sub Kegiatan Koordinasi, Sinkronisasi, dan Penyelenggaraan </w:t>
      </w:r>
      <w:r w:rsidR="0011535B">
        <w:rPr>
          <w:rFonts w:ascii="Arial" w:hAnsi="Arial" w:cs="Arial"/>
        </w:rPr>
        <w:t xml:space="preserve">Pengembangan </w:t>
      </w:r>
      <w:r>
        <w:rPr>
          <w:rFonts w:ascii="Arial" w:hAnsi="Arial" w:cs="Arial"/>
        </w:rPr>
        <w:t>Kewirausahaan Pemuda Bagi Wirausaha Pemu</w:t>
      </w:r>
      <w:r w:rsidR="0011535B">
        <w:rPr>
          <w:rFonts w:ascii="Arial" w:hAnsi="Arial" w:cs="Arial"/>
        </w:rPr>
        <w:t>la tingkat Kabupaten/Kota (2.19.02.2.01.0011). Indikator wirausaha muda tingkat kabupaten/kota yang difasilitasi pengembangan kewirausahaan pemuda (orang).</w:t>
      </w:r>
    </w:p>
    <w:p w14:paraId="751A664A" w14:textId="50483977" w:rsidR="007574B4" w:rsidRDefault="007574B4" w:rsidP="00274594">
      <w:pPr>
        <w:pStyle w:val="ListParagraph"/>
        <w:numPr>
          <w:ilvl w:val="3"/>
          <w:numId w:val="28"/>
        </w:numPr>
        <w:tabs>
          <w:tab w:val="left" w:pos="284"/>
        </w:tabs>
        <w:spacing w:line="360" w:lineRule="auto"/>
        <w:ind w:left="709" w:hanging="425"/>
        <w:jc w:val="both"/>
        <w:rPr>
          <w:rFonts w:ascii="Arial" w:hAnsi="Arial" w:cs="Arial"/>
        </w:rPr>
      </w:pPr>
      <w:r>
        <w:rPr>
          <w:rFonts w:ascii="Arial" w:hAnsi="Arial" w:cs="Arial"/>
        </w:rPr>
        <w:t>Sub Kegiatan Koordinasi, Sinkronisasi, dan Penyelenggaraan Pengembangan Kepemimpinan Pemuda tingkat Kabupaten/Kota (2.19.02.2.01.0013). Indikator jumlah kabupaten/kota dengan kepemimpinan dan kepeloporan dan kesukarelawanan pemuda (kegiatan)</w:t>
      </w:r>
    </w:p>
    <w:p w14:paraId="6566134B" w14:textId="58176E3E" w:rsidR="007574B4" w:rsidRDefault="001D32F2" w:rsidP="00274594">
      <w:pPr>
        <w:pStyle w:val="ListParagraph"/>
        <w:numPr>
          <w:ilvl w:val="3"/>
          <w:numId w:val="28"/>
        </w:numPr>
        <w:tabs>
          <w:tab w:val="left" w:pos="284"/>
        </w:tabs>
        <w:spacing w:line="360" w:lineRule="auto"/>
        <w:ind w:left="709" w:hanging="425"/>
        <w:jc w:val="both"/>
        <w:rPr>
          <w:rFonts w:ascii="Arial" w:hAnsi="Arial" w:cs="Arial"/>
        </w:rPr>
      </w:pPr>
      <w:r>
        <w:rPr>
          <w:rFonts w:ascii="Arial" w:hAnsi="Arial" w:cs="Arial"/>
        </w:rPr>
        <w:t xml:space="preserve">Sub Kegiatan Koordinasi, Sinkronisasi, dan Penyelenggaraan Pengembangan Kepeloporan Pemuda bagi Pemuda Pelapor tingkat Kabupaten/Kota (2.19.02.2.01.0015). Indikator Jumlah Pemuda </w:t>
      </w:r>
      <w:proofErr w:type="gramStart"/>
      <w:r>
        <w:rPr>
          <w:rFonts w:ascii="Arial" w:hAnsi="Arial" w:cs="Arial"/>
        </w:rPr>
        <w:t>Pelopor  tingkat</w:t>
      </w:r>
      <w:proofErr w:type="gramEnd"/>
      <w:r>
        <w:rPr>
          <w:rFonts w:ascii="Arial" w:hAnsi="Arial" w:cs="Arial"/>
        </w:rPr>
        <w:t xml:space="preserve"> Kabupaten/Kota dari seluruh kabupaten/kota yang difasilitasi dalam pengembangan kepeloporan pemuda (orang).</w:t>
      </w:r>
    </w:p>
    <w:p w14:paraId="0F6F82B2" w14:textId="440C777A" w:rsidR="00011086" w:rsidRPr="00EB4651" w:rsidRDefault="00606087" w:rsidP="00274594">
      <w:pPr>
        <w:pStyle w:val="ListParagraph"/>
        <w:numPr>
          <w:ilvl w:val="3"/>
          <w:numId w:val="28"/>
        </w:numPr>
        <w:tabs>
          <w:tab w:val="left" w:pos="284"/>
        </w:tabs>
        <w:spacing w:line="360" w:lineRule="auto"/>
        <w:ind w:left="709" w:hanging="425"/>
        <w:jc w:val="both"/>
        <w:rPr>
          <w:rFonts w:ascii="Arial" w:hAnsi="Arial" w:cs="Arial"/>
        </w:rPr>
      </w:pPr>
      <w:r>
        <w:rPr>
          <w:rFonts w:ascii="Arial" w:hAnsi="Arial" w:cs="Arial"/>
        </w:rPr>
        <w:lastRenderedPageBreak/>
        <w:t>Sub Kegiatan Penyediaan dan Pengelolaan Prasarana dan sarana Kepemudaan tingkat Kabupaten/Kota (2.19.02.2.01.0016). Indikator jumlah prasarana kepemudaan ditingkat kabupaten/kota yang tersedia (Unit).</w:t>
      </w:r>
    </w:p>
    <w:p w14:paraId="2F3C8646" w14:textId="17BB2A10" w:rsidR="00207D66" w:rsidRPr="00595214" w:rsidRDefault="00207D66" w:rsidP="00274594">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Kegiatan Pemberdayaan dan Pengembangan Organisasi Kepemudaan Tingkat Daerah Kabupaten/Kota</w:t>
      </w:r>
      <w:r w:rsidR="006C101B" w:rsidRPr="00595214">
        <w:rPr>
          <w:rFonts w:ascii="Arial" w:hAnsi="Arial" w:cs="Arial"/>
          <w:b/>
          <w:bCs/>
        </w:rPr>
        <w:t xml:space="preserve"> (2.19.02.2.02)</w:t>
      </w:r>
    </w:p>
    <w:p w14:paraId="3C79572B" w14:textId="57F5F108" w:rsidR="0011535B" w:rsidRDefault="00606087" w:rsidP="0011535B">
      <w:pPr>
        <w:pStyle w:val="ListParagraph"/>
        <w:numPr>
          <w:ilvl w:val="3"/>
          <w:numId w:val="28"/>
        </w:numPr>
        <w:tabs>
          <w:tab w:val="left" w:pos="284"/>
        </w:tabs>
        <w:spacing w:line="360" w:lineRule="auto"/>
        <w:ind w:left="709" w:hanging="425"/>
        <w:jc w:val="both"/>
        <w:rPr>
          <w:rFonts w:ascii="Arial" w:hAnsi="Arial" w:cs="Arial"/>
        </w:rPr>
      </w:pPr>
      <w:r>
        <w:rPr>
          <w:rFonts w:ascii="Arial" w:hAnsi="Arial" w:cs="Arial"/>
        </w:rPr>
        <w:t xml:space="preserve">Sub Kegiatan Koordinasi, Sinkronisasi, dan penyelenggaraan Pengembangan Organisasi Kepemudaan tingkat kabupaten/kota (2.19.02.2.02.0003). Indikator jumlah organisasi </w:t>
      </w:r>
      <w:r w:rsidR="00817EFB">
        <w:rPr>
          <w:rFonts w:ascii="Arial" w:hAnsi="Arial" w:cs="Arial"/>
        </w:rPr>
        <w:t>kepramukaan tingkat daerah yang meningkat kapsitasnya (Organisasi).</w:t>
      </w:r>
    </w:p>
    <w:p w14:paraId="5AFE5953" w14:textId="283C0DE9" w:rsidR="005331AF" w:rsidRPr="00DE0AA8" w:rsidRDefault="005331AF" w:rsidP="0011535B">
      <w:pPr>
        <w:pStyle w:val="ListParagraph"/>
        <w:numPr>
          <w:ilvl w:val="3"/>
          <w:numId w:val="28"/>
        </w:numPr>
        <w:tabs>
          <w:tab w:val="left" w:pos="284"/>
        </w:tabs>
        <w:spacing w:line="360" w:lineRule="auto"/>
        <w:ind w:left="709" w:hanging="425"/>
        <w:jc w:val="both"/>
        <w:rPr>
          <w:rFonts w:ascii="Arial" w:hAnsi="Arial" w:cs="Arial"/>
        </w:rPr>
      </w:pPr>
      <w:r>
        <w:rPr>
          <w:rFonts w:ascii="Arial" w:hAnsi="Arial" w:cs="Arial"/>
        </w:rPr>
        <w:t>Sub Kegiatan Koordinasi, Sinkronisasi, dan Penyelenggaraan Pemberdayaan Organisasi Kepemudaan melalui Kemitraan berbasis Peneguhan Kemandirian Ekonomi Pemuda tingkat Kabupaten/Kota (2.19.02.2.02.0004). Indikator jumlah organisasi kepemudaan yang difasilitasi dalam penhembangan organisasi kepemudaan tingkat kabupaten/kota (Orang).</w:t>
      </w:r>
    </w:p>
    <w:p w14:paraId="4157B9E8" w14:textId="4B4197F2" w:rsidR="00207D66" w:rsidRPr="00595214" w:rsidRDefault="00207D66" w:rsidP="008A1B1A">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Kegiatan Pembinaan dan Pengembangan Olahraga Pendidikan pada jenjang</w:t>
      </w:r>
      <w:r w:rsidR="00D545FA" w:rsidRPr="00595214">
        <w:rPr>
          <w:rFonts w:ascii="Arial" w:hAnsi="Arial" w:cs="Arial"/>
          <w:b/>
          <w:bCs/>
        </w:rPr>
        <w:t xml:space="preserve"> </w:t>
      </w:r>
      <w:r w:rsidRPr="00595214">
        <w:rPr>
          <w:rFonts w:ascii="Arial" w:hAnsi="Arial" w:cs="Arial"/>
          <w:b/>
          <w:bCs/>
        </w:rPr>
        <w:t xml:space="preserve">pendidikan </w:t>
      </w:r>
      <w:r w:rsidR="008D56FF" w:rsidRPr="00595214">
        <w:rPr>
          <w:rFonts w:ascii="Arial" w:hAnsi="Arial" w:cs="Arial"/>
          <w:b/>
          <w:bCs/>
        </w:rPr>
        <w:t xml:space="preserve">yang menjadi kewenangan daerah kabupaten/kota </w:t>
      </w:r>
      <w:r w:rsidR="006C101B" w:rsidRPr="00595214">
        <w:rPr>
          <w:rFonts w:ascii="Arial" w:hAnsi="Arial" w:cs="Arial"/>
          <w:b/>
          <w:bCs/>
        </w:rPr>
        <w:t>(2.19.03.2.01)</w:t>
      </w:r>
    </w:p>
    <w:p w14:paraId="6FAD0740" w14:textId="69EA36DB" w:rsidR="008A523D" w:rsidRPr="008A523D" w:rsidRDefault="008A523D" w:rsidP="008A523D">
      <w:pPr>
        <w:pStyle w:val="ListParagraph"/>
        <w:numPr>
          <w:ilvl w:val="2"/>
          <w:numId w:val="45"/>
        </w:numPr>
        <w:tabs>
          <w:tab w:val="left" w:pos="284"/>
        </w:tabs>
        <w:spacing w:line="360" w:lineRule="auto"/>
        <w:ind w:left="709" w:hanging="425"/>
        <w:jc w:val="both"/>
        <w:rPr>
          <w:rFonts w:ascii="Arial" w:hAnsi="Arial" w:cs="Arial"/>
        </w:rPr>
      </w:pPr>
      <w:r>
        <w:rPr>
          <w:rFonts w:ascii="Arial" w:hAnsi="Arial" w:cs="Arial"/>
        </w:rPr>
        <w:t>Sub Kagiatan Koordinasi dan Sinkronisasi Penyediaan Prasarana Olahraga melalui Perencanaan, Pengadaan, Pemanfaatan, Pemeliharaan, dan Pengawasan Prasarana Olahraga ditingkat Kabupaten/Kota (2.19.03.2.01.0006). Indikator jumlah sarana dan prasarana olahraga ditingkat kabupaten/kota yang tersedia (Unit).</w:t>
      </w:r>
    </w:p>
    <w:p w14:paraId="15F649E5" w14:textId="6925E123" w:rsidR="00D545FA" w:rsidRPr="00595214" w:rsidRDefault="00D545FA" w:rsidP="008A1B1A">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Kegiatan Penyelenggaran Kejuaraan Olahraga Tingkat</w:t>
      </w:r>
      <w:r w:rsidR="005F3F71" w:rsidRPr="00595214">
        <w:rPr>
          <w:rFonts w:ascii="Arial" w:hAnsi="Arial" w:cs="Arial"/>
          <w:b/>
          <w:bCs/>
        </w:rPr>
        <w:t xml:space="preserve"> Daerah</w:t>
      </w:r>
      <w:r w:rsidRPr="00595214">
        <w:rPr>
          <w:rFonts w:ascii="Arial" w:hAnsi="Arial" w:cs="Arial"/>
          <w:b/>
          <w:bCs/>
        </w:rPr>
        <w:t xml:space="preserve"> Kabupaten/Kota </w:t>
      </w:r>
      <w:r w:rsidR="006C101B" w:rsidRPr="00595214">
        <w:rPr>
          <w:rFonts w:ascii="Arial" w:hAnsi="Arial" w:cs="Arial"/>
          <w:b/>
          <w:bCs/>
        </w:rPr>
        <w:t>(2.19.03.2.02)</w:t>
      </w:r>
    </w:p>
    <w:p w14:paraId="67483FE1" w14:textId="4B989C40" w:rsidR="008A523D" w:rsidRDefault="008A523D" w:rsidP="008A523D">
      <w:pPr>
        <w:pStyle w:val="ListParagraph"/>
        <w:numPr>
          <w:ilvl w:val="0"/>
          <w:numId w:val="52"/>
        </w:numPr>
        <w:tabs>
          <w:tab w:val="left" w:pos="284"/>
        </w:tabs>
        <w:spacing w:line="360" w:lineRule="auto"/>
        <w:ind w:hanging="436"/>
        <w:jc w:val="both"/>
        <w:rPr>
          <w:rFonts w:ascii="Arial" w:hAnsi="Arial" w:cs="Arial"/>
        </w:rPr>
      </w:pPr>
      <w:r>
        <w:rPr>
          <w:rFonts w:ascii="Arial" w:hAnsi="Arial" w:cs="Arial"/>
        </w:rPr>
        <w:t>Sub Kegiatan Penyelenggaraan Kejuaraan Olahraga Multi Event dan Single Event tingkat Kabupaten/Kota (2.19.03.2.02.0004). Indikator jumlah kejuaraan olahraga multi event dan single event tingkat kabupaten/kota (Kegiatan).</w:t>
      </w:r>
    </w:p>
    <w:p w14:paraId="567E023E" w14:textId="2678FDCC" w:rsidR="00595A34" w:rsidRPr="00595A34" w:rsidRDefault="006D574A" w:rsidP="00595A34">
      <w:pPr>
        <w:pStyle w:val="ListParagraph"/>
        <w:numPr>
          <w:ilvl w:val="0"/>
          <w:numId w:val="52"/>
        </w:numPr>
        <w:tabs>
          <w:tab w:val="left" w:pos="284"/>
        </w:tabs>
        <w:spacing w:line="360" w:lineRule="auto"/>
        <w:ind w:hanging="436"/>
        <w:jc w:val="both"/>
        <w:rPr>
          <w:rFonts w:ascii="Arial" w:hAnsi="Arial" w:cs="Arial"/>
        </w:rPr>
      </w:pPr>
      <w:r>
        <w:rPr>
          <w:rFonts w:ascii="Arial" w:hAnsi="Arial" w:cs="Arial"/>
        </w:rPr>
        <w:t xml:space="preserve">Sub Kegiatan Keikutsertaan Anggota Kontingen </w:t>
      </w:r>
      <w:r w:rsidR="00595A34">
        <w:rPr>
          <w:rFonts w:ascii="Arial" w:hAnsi="Arial" w:cs="Arial"/>
        </w:rPr>
        <w:t xml:space="preserve">Kabupaten/Kota dalam Penyelenggaraan Pekan dan Kejuaraan Olahraga (2.10.03.2.02.0006). Indikator jumlah peserta pada penyelenggaraan kejuaraan tingkat kabupaten/kota </w:t>
      </w:r>
      <w:r w:rsidR="00595A34">
        <w:rPr>
          <w:rFonts w:ascii="Arial" w:hAnsi="Arial" w:cs="Arial"/>
        </w:rPr>
        <w:br/>
        <w:t>(Orang).</w:t>
      </w:r>
    </w:p>
    <w:p w14:paraId="23557BBE" w14:textId="14828326" w:rsidR="005F3F71" w:rsidRPr="00595214" w:rsidRDefault="008A1B1A" w:rsidP="008A1B1A">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 xml:space="preserve">Kegiatan </w:t>
      </w:r>
      <w:r w:rsidR="005F3F71" w:rsidRPr="00595214">
        <w:rPr>
          <w:rFonts w:ascii="Arial" w:hAnsi="Arial" w:cs="Arial"/>
          <w:b/>
          <w:bCs/>
        </w:rPr>
        <w:t xml:space="preserve">Pembinaan dan Pengembangan Olahraga Prestasi Tingkat daerah </w:t>
      </w:r>
      <w:proofErr w:type="gramStart"/>
      <w:r w:rsidR="005F3F71" w:rsidRPr="00595214">
        <w:rPr>
          <w:rFonts w:ascii="Arial" w:hAnsi="Arial" w:cs="Arial"/>
          <w:b/>
          <w:bCs/>
        </w:rPr>
        <w:t xml:space="preserve">Provinsi </w:t>
      </w:r>
      <w:r w:rsidR="006C101B" w:rsidRPr="00595214">
        <w:rPr>
          <w:rFonts w:ascii="Arial" w:hAnsi="Arial" w:cs="Arial"/>
          <w:b/>
          <w:bCs/>
        </w:rPr>
        <w:t xml:space="preserve"> (</w:t>
      </w:r>
      <w:proofErr w:type="gramEnd"/>
      <w:r w:rsidR="006C101B" w:rsidRPr="00595214">
        <w:rPr>
          <w:rFonts w:ascii="Arial" w:hAnsi="Arial" w:cs="Arial"/>
          <w:b/>
          <w:bCs/>
        </w:rPr>
        <w:t>2.19.03.2.03)</w:t>
      </w:r>
    </w:p>
    <w:p w14:paraId="3429D98E" w14:textId="63643547" w:rsidR="00746390" w:rsidRPr="006C101B" w:rsidRDefault="00595A34" w:rsidP="006C101B">
      <w:pPr>
        <w:pStyle w:val="ListParagraph"/>
        <w:numPr>
          <w:ilvl w:val="2"/>
          <w:numId w:val="9"/>
        </w:numPr>
        <w:tabs>
          <w:tab w:val="left" w:pos="284"/>
        </w:tabs>
        <w:spacing w:line="360" w:lineRule="auto"/>
        <w:ind w:left="709" w:hanging="425"/>
        <w:jc w:val="both"/>
        <w:rPr>
          <w:rFonts w:ascii="Arial" w:hAnsi="Arial" w:cs="Arial"/>
        </w:rPr>
      </w:pPr>
      <w:r>
        <w:rPr>
          <w:rFonts w:ascii="Arial" w:hAnsi="Arial" w:cs="Arial"/>
        </w:rPr>
        <w:lastRenderedPageBreak/>
        <w:t>Sub Kegiatan Pembentukan dan Penyediaan Sistem Data Keolahragaan Terpadu dikabupaten/Kota (2.19.03.2.03.0010). Indikator jumlah dokumen penyediaan data keolahragaan terpadu dikabupaten/kota (Dokumen)</w:t>
      </w:r>
      <w:r w:rsidR="00151AD9">
        <w:rPr>
          <w:rFonts w:ascii="Arial" w:hAnsi="Arial" w:cs="Arial"/>
        </w:rPr>
        <w:t>.</w:t>
      </w:r>
    </w:p>
    <w:p w14:paraId="015C97BE" w14:textId="4E3D5BCC" w:rsidR="00DE6576" w:rsidRPr="00595214" w:rsidRDefault="008A1B1A" w:rsidP="008A1B1A">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 xml:space="preserve">Kegiatan </w:t>
      </w:r>
      <w:r w:rsidR="00DE6576" w:rsidRPr="00595214">
        <w:rPr>
          <w:rFonts w:ascii="Arial" w:hAnsi="Arial" w:cs="Arial"/>
          <w:b/>
          <w:bCs/>
        </w:rPr>
        <w:t xml:space="preserve">Pembinaan dan Pengembangan Organisasi </w:t>
      </w:r>
      <w:r w:rsidR="00151AD9" w:rsidRPr="00595214">
        <w:rPr>
          <w:rFonts w:ascii="Arial" w:hAnsi="Arial" w:cs="Arial"/>
          <w:b/>
          <w:bCs/>
        </w:rPr>
        <w:t xml:space="preserve">Olahraga </w:t>
      </w:r>
      <w:r w:rsidR="006C101B" w:rsidRPr="00595214">
        <w:rPr>
          <w:rFonts w:ascii="Arial" w:hAnsi="Arial" w:cs="Arial"/>
          <w:b/>
          <w:bCs/>
        </w:rPr>
        <w:t>(2.19.03.2.04)</w:t>
      </w:r>
    </w:p>
    <w:p w14:paraId="324C6DFD" w14:textId="07C448F6" w:rsidR="00151AD9" w:rsidRDefault="00151AD9" w:rsidP="00151AD9">
      <w:pPr>
        <w:pStyle w:val="ListParagraph"/>
        <w:numPr>
          <w:ilvl w:val="0"/>
          <w:numId w:val="53"/>
        </w:numPr>
        <w:tabs>
          <w:tab w:val="left" w:pos="284"/>
        </w:tabs>
        <w:spacing w:line="360" w:lineRule="auto"/>
        <w:jc w:val="both"/>
        <w:rPr>
          <w:rFonts w:ascii="Arial" w:hAnsi="Arial" w:cs="Arial"/>
        </w:rPr>
      </w:pPr>
      <w:r>
        <w:rPr>
          <w:rFonts w:ascii="Arial" w:hAnsi="Arial" w:cs="Arial"/>
        </w:rPr>
        <w:t>Sub Kegiatan Pelaksanaan Standar Nasional Pengelolaan Organisasi Keolahragaan dikabupaten/kota (2.19.03.2.04.0005). Indikator persentase pengelolaan organisasi keolahragaan dikabupaten/kota sesuai dengan standar nasional (Dokumen).</w:t>
      </w:r>
    </w:p>
    <w:p w14:paraId="10ADD556" w14:textId="64EF8A12" w:rsidR="00151AD9" w:rsidRDefault="00151AD9" w:rsidP="00151AD9">
      <w:pPr>
        <w:pStyle w:val="ListParagraph"/>
        <w:numPr>
          <w:ilvl w:val="0"/>
          <w:numId w:val="53"/>
        </w:numPr>
        <w:tabs>
          <w:tab w:val="left" w:pos="284"/>
        </w:tabs>
        <w:spacing w:line="360" w:lineRule="auto"/>
        <w:jc w:val="both"/>
        <w:rPr>
          <w:rFonts w:ascii="Arial" w:hAnsi="Arial" w:cs="Arial"/>
        </w:rPr>
      </w:pPr>
      <w:r>
        <w:rPr>
          <w:rFonts w:ascii="Arial" w:hAnsi="Arial" w:cs="Arial"/>
        </w:rPr>
        <w:t>Sub Kegiatan Peningkatan Kerja Sama Organisasi Keolahragaan Kabupaten/Kota dengan Lembaga Terkait (2.19.03.2.04.0006). Indikator jumlah dokumen hasil peningkatan kerja sama organisasi keolahragaan kabupaten/kota (Dokumen).</w:t>
      </w:r>
    </w:p>
    <w:p w14:paraId="7D6169F3" w14:textId="12BFD50F" w:rsidR="007C7D5E" w:rsidRPr="00595214" w:rsidRDefault="008A1B1A" w:rsidP="008A1B1A">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 xml:space="preserve">Kegiatan </w:t>
      </w:r>
      <w:r w:rsidR="00BB1A08" w:rsidRPr="00595214">
        <w:rPr>
          <w:rFonts w:ascii="Arial" w:hAnsi="Arial" w:cs="Arial"/>
          <w:b/>
          <w:bCs/>
        </w:rPr>
        <w:t>Pembinaan dan pengembangan</w:t>
      </w:r>
      <w:r w:rsidR="007C7D5E" w:rsidRPr="00595214">
        <w:rPr>
          <w:rFonts w:ascii="Arial" w:hAnsi="Arial" w:cs="Arial"/>
          <w:b/>
          <w:bCs/>
        </w:rPr>
        <w:t xml:space="preserve"> Olahraga Rekreasi </w:t>
      </w:r>
      <w:r w:rsidR="006C101B" w:rsidRPr="00595214">
        <w:rPr>
          <w:rFonts w:ascii="Arial" w:hAnsi="Arial" w:cs="Arial"/>
          <w:b/>
          <w:bCs/>
        </w:rPr>
        <w:t>(2.19.03.2.05)</w:t>
      </w:r>
    </w:p>
    <w:p w14:paraId="52E81293" w14:textId="7D652770" w:rsidR="00151AD9" w:rsidRDefault="00151AD9" w:rsidP="00151AD9">
      <w:pPr>
        <w:pStyle w:val="ListParagraph"/>
        <w:numPr>
          <w:ilvl w:val="0"/>
          <w:numId w:val="54"/>
        </w:numPr>
        <w:tabs>
          <w:tab w:val="left" w:pos="284"/>
        </w:tabs>
        <w:spacing w:line="360" w:lineRule="auto"/>
        <w:jc w:val="both"/>
        <w:rPr>
          <w:rFonts w:ascii="Arial" w:hAnsi="Arial" w:cs="Arial"/>
        </w:rPr>
      </w:pPr>
      <w:r>
        <w:rPr>
          <w:rFonts w:ascii="Arial" w:hAnsi="Arial" w:cs="Arial"/>
        </w:rPr>
        <w:t>Sub Kegiatan Pemberdayaan Perkumpulan Olahraga Rekreasi (2.19.03.2.05.0006). Indikator jumlah laporan hasil pembinaan dalam rangka pemberdayaan perkumpulan olahraga rekreasi (Laporan0.</w:t>
      </w:r>
    </w:p>
    <w:p w14:paraId="194C6195" w14:textId="1650C9CC" w:rsidR="00151AD9" w:rsidRDefault="00151AD9" w:rsidP="00151AD9">
      <w:pPr>
        <w:pStyle w:val="ListParagraph"/>
        <w:numPr>
          <w:ilvl w:val="0"/>
          <w:numId w:val="54"/>
        </w:numPr>
        <w:tabs>
          <w:tab w:val="left" w:pos="284"/>
        </w:tabs>
        <w:spacing w:line="360" w:lineRule="auto"/>
        <w:jc w:val="both"/>
        <w:rPr>
          <w:rFonts w:ascii="Arial" w:hAnsi="Arial" w:cs="Arial"/>
        </w:rPr>
      </w:pPr>
      <w:r>
        <w:rPr>
          <w:rFonts w:ascii="Arial" w:hAnsi="Arial" w:cs="Arial"/>
        </w:rPr>
        <w:t xml:space="preserve">Sub Kegiatan Pengembangan Olahragaisata, Tantangan dan Petualangan (2.19.03.2.05.0007). Indikator jumlah dokumen lembaga hasil penyelenggaraan </w:t>
      </w:r>
      <w:r w:rsidR="000D7AF4">
        <w:rPr>
          <w:rFonts w:ascii="Arial" w:hAnsi="Arial" w:cs="Arial"/>
        </w:rPr>
        <w:t>olahraga wisata, tantangan dan petualangan (Laporan).</w:t>
      </w:r>
    </w:p>
    <w:p w14:paraId="06793357" w14:textId="2820357A" w:rsidR="000D7AF4" w:rsidRPr="005B06F7" w:rsidRDefault="000D7AF4" w:rsidP="00151AD9">
      <w:pPr>
        <w:pStyle w:val="ListParagraph"/>
        <w:numPr>
          <w:ilvl w:val="0"/>
          <w:numId w:val="54"/>
        </w:numPr>
        <w:tabs>
          <w:tab w:val="left" w:pos="284"/>
        </w:tabs>
        <w:spacing w:line="360" w:lineRule="auto"/>
        <w:jc w:val="both"/>
        <w:rPr>
          <w:rFonts w:ascii="Arial" w:hAnsi="Arial" w:cs="Arial"/>
        </w:rPr>
      </w:pPr>
      <w:r>
        <w:rPr>
          <w:rFonts w:ascii="Arial" w:hAnsi="Arial" w:cs="Arial"/>
        </w:rPr>
        <w:t>Sub Kegiatan Pemanfaatan Olahraga Tradisional dalam Masyarakat (2.19.03.2.05.00080. Indikator jumlah dokumen hasil penyelenggaraan olahraga tradisional di masyarakat (Dokumen).</w:t>
      </w:r>
    </w:p>
    <w:p w14:paraId="2202D74F" w14:textId="65DEAD34" w:rsidR="005B06F7" w:rsidRPr="00595214" w:rsidRDefault="008A1B1A" w:rsidP="008A1B1A">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 xml:space="preserve">Kegiatan </w:t>
      </w:r>
      <w:r w:rsidR="005B06F7" w:rsidRPr="00595214">
        <w:rPr>
          <w:rFonts w:ascii="Arial" w:hAnsi="Arial" w:cs="Arial"/>
          <w:b/>
          <w:bCs/>
        </w:rPr>
        <w:t>Pembinaan dan Penghasilan Organisasi Kepramukaan</w:t>
      </w:r>
      <w:r w:rsidR="006C101B" w:rsidRPr="00595214">
        <w:rPr>
          <w:rFonts w:ascii="Arial" w:hAnsi="Arial" w:cs="Arial"/>
          <w:b/>
          <w:bCs/>
        </w:rPr>
        <w:t xml:space="preserve"> (2.19.04.2.01)</w:t>
      </w:r>
    </w:p>
    <w:p w14:paraId="682E18AE" w14:textId="2494F014" w:rsidR="000D7AF4" w:rsidRDefault="000D7AF4" w:rsidP="000D7AF4">
      <w:pPr>
        <w:pStyle w:val="ListParagraph"/>
        <w:numPr>
          <w:ilvl w:val="0"/>
          <w:numId w:val="55"/>
        </w:numPr>
        <w:tabs>
          <w:tab w:val="left" w:pos="284"/>
        </w:tabs>
        <w:spacing w:line="360" w:lineRule="auto"/>
        <w:jc w:val="both"/>
        <w:rPr>
          <w:rFonts w:ascii="Arial" w:hAnsi="Arial" w:cs="Arial"/>
        </w:rPr>
      </w:pPr>
      <w:r>
        <w:rPr>
          <w:rFonts w:ascii="Arial" w:hAnsi="Arial" w:cs="Arial"/>
        </w:rPr>
        <w:t>Sub Kegiatan Peningkatan Kapsitas Organisasi Kepramukaan tingkat Daerah (2.19.04.2.01.0002). Indikator jumlah organisasi kepramukaan tingkat daerah yang meningkat kapasitasnya (Organisasi)</w:t>
      </w:r>
    </w:p>
    <w:p w14:paraId="02FEDDF9" w14:textId="09D4261D" w:rsidR="000D7AF4" w:rsidRPr="000D7AF4" w:rsidRDefault="000D7AF4" w:rsidP="000D7AF4">
      <w:pPr>
        <w:pStyle w:val="ListParagraph"/>
        <w:numPr>
          <w:ilvl w:val="0"/>
          <w:numId w:val="55"/>
        </w:numPr>
        <w:tabs>
          <w:tab w:val="left" w:pos="284"/>
        </w:tabs>
        <w:spacing w:line="360" w:lineRule="auto"/>
        <w:jc w:val="both"/>
        <w:rPr>
          <w:rFonts w:ascii="Arial" w:hAnsi="Arial" w:cs="Arial"/>
        </w:rPr>
      </w:pPr>
      <w:r>
        <w:rPr>
          <w:rFonts w:ascii="Arial" w:hAnsi="Arial" w:cs="Arial"/>
        </w:rPr>
        <w:t>Sub Kegiatan Partisipasi dan Keikutsertaan dalam Kegiatan Kepramukaan (2.19.04.2.01.0008). Indikator jumlah organisasi yang berpartisipasi dalam kegiatan kepramukaan (Organisasi).</w:t>
      </w:r>
    </w:p>
    <w:p w14:paraId="185F0D7F" w14:textId="6AB0FD84" w:rsidR="000D7AF4" w:rsidRPr="00595214" w:rsidRDefault="008A1B1A" w:rsidP="008A1B1A">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 xml:space="preserve">Kegiatan </w:t>
      </w:r>
      <w:r w:rsidR="005B06F7" w:rsidRPr="00595214">
        <w:rPr>
          <w:rFonts w:ascii="Arial" w:hAnsi="Arial" w:cs="Arial"/>
          <w:b/>
          <w:bCs/>
        </w:rPr>
        <w:t xml:space="preserve">Pengelolaan Kawasan Strategis Pariwisata yang di Kelolah </w:t>
      </w:r>
      <w:r w:rsidR="006C101B" w:rsidRPr="00595214">
        <w:rPr>
          <w:rFonts w:ascii="Arial" w:hAnsi="Arial" w:cs="Arial"/>
          <w:b/>
          <w:bCs/>
        </w:rPr>
        <w:t>(3.26.02.2.02)</w:t>
      </w:r>
    </w:p>
    <w:p w14:paraId="46CF4309" w14:textId="7958A84A" w:rsidR="000D7AF4" w:rsidRDefault="000D7AF4" w:rsidP="000D7AF4">
      <w:pPr>
        <w:pStyle w:val="ListParagraph"/>
        <w:numPr>
          <w:ilvl w:val="0"/>
          <w:numId w:val="56"/>
        </w:numPr>
        <w:tabs>
          <w:tab w:val="left" w:pos="284"/>
        </w:tabs>
        <w:spacing w:line="360" w:lineRule="auto"/>
        <w:jc w:val="both"/>
        <w:rPr>
          <w:rFonts w:ascii="Arial" w:hAnsi="Arial" w:cs="Arial"/>
        </w:rPr>
      </w:pPr>
      <w:r>
        <w:rPr>
          <w:rFonts w:ascii="Arial" w:hAnsi="Arial" w:cs="Arial"/>
        </w:rPr>
        <w:t xml:space="preserve">Sub Kegiatan </w:t>
      </w:r>
      <w:r w:rsidR="005274F8">
        <w:rPr>
          <w:rFonts w:ascii="Arial" w:hAnsi="Arial" w:cs="Arial"/>
        </w:rPr>
        <w:t>Penetapan Kawasan Strategis Pariwisata Kabupaten/Kota (3.26.02.2.02.0001). Indikator tersedianya dokumen penetapan kawasan strategis pariwisata kabupaten/kota (Dokumen).</w:t>
      </w:r>
    </w:p>
    <w:p w14:paraId="56CE8DDC" w14:textId="689623B5" w:rsidR="005274F8" w:rsidRDefault="005274F8" w:rsidP="000D7AF4">
      <w:pPr>
        <w:pStyle w:val="ListParagraph"/>
        <w:numPr>
          <w:ilvl w:val="0"/>
          <w:numId w:val="56"/>
        </w:numPr>
        <w:tabs>
          <w:tab w:val="left" w:pos="284"/>
        </w:tabs>
        <w:spacing w:line="360" w:lineRule="auto"/>
        <w:jc w:val="both"/>
        <w:rPr>
          <w:rFonts w:ascii="Arial" w:hAnsi="Arial" w:cs="Arial"/>
        </w:rPr>
      </w:pPr>
      <w:r>
        <w:rPr>
          <w:rFonts w:ascii="Arial" w:hAnsi="Arial" w:cs="Arial"/>
        </w:rPr>
        <w:lastRenderedPageBreak/>
        <w:t>Sub Kegiatan Penetapan Destinasi Pariwisata Berkelanjytan dalam Pengelolaan Kawasan Strategis Pariwisata Kabupaten/Kota (3.26.02.2.02.0007). Indikator jumlah lokasi yang menerapkan destinasi pariwisata berkelanjutan dalam pengelolaan kawasan strategis pariwisata kabupaten/kota (Lokasi).</w:t>
      </w:r>
    </w:p>
    <w:p w14:paraId="4FCDC464" w14:textId="72A70BB1" w:rsidR="000D7AF4" w:rsidRPr="00595214" w:rsidRDefault="008A1B1A" w:rsidP="008A1B1A">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 xml:space="preserve">Kegiatan </w:t>
      </w:r>
      <w:r w:rsidR="005B06F7" w:rsidRPr="00595214">
        <w:rPr>
          <w:rFonts w:ascii="Arial" w:hAnsi="Arial" w:cs="Arial"/>
          <w:b/>
          <w:bCs/>
        </w:rPr>
        <w:t xml:space="preserve">Pengelolaan Destinasi Pariwisata Kabupaten/Kota </w:t>
      </w:r>
      <w:r w:rsidR="006C101B" w:rsidRPr="00595214">
        <w:rPr>
          <w:rFonts w:ascii="Arial" w:hAnsi="Arial" w:cs="Arial"/>
          <w:b/>
          <w:bCs/>
        </w:rPr>
        <w:t>(3.26.02.2.03)</w:t>
      </w:r>
    </w:p>
    <w:p w14:paraId="7AB6649F" w14:textId="5D9FB8A8" w:rsidR="005274F8" w:rsidRDefault="000D7B92" w:rsidP="000D7B92">
      <w:pPr>
        <w:pStyle w:val="ListParagraph"/>
        <w:numPr>
          <w:ilvl w:val="0"/>
          <w:numId w:val="57"/>
        </w:numPr>
        <w:tabs>
          <w:tab w:val="left" w:pos="284"/>
        </w:tabs>
        <w:spacing w:line="360" w:lineRule="auto"/>
        <w:jc w:val="both"/>
        <w:rPr>
          <w:rFonts w:ascii="Arial" w:hAnsi="Arial" w:cs="Arial"/>
        </w:rPr>
      </w:pPr>
      <w:r>
        <w:rPr>
          <w:rFonts w:ascii="Arial" w:hAnsi="Arial" w:cs="Arial"/>
        </w:rPr>
        <w:t>Sub Kegiatan Pengadaan/Pemeliharaan/Rehabilitasi Sarana dan Prasarana dalam Pengelolaan Destinasi Pariwisata Kabupaten/Kota (3.26.02.2.03.0004). Indikator jumlah sarana dan prasarana pengelolaan destinasi pariwisata kabupaten/kota yang tersedia dan terpelihara (Unit).</w:t>
      </w:r>
    </w:p>
    <w:p w14:paraId="676C5458" w14:textId="209B31C0" w:rsidR="000D7AF4" w:rsidRPr="00595214" w:rsidRDefault="008A1B1A" w:rsidP="008A1B1A">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 xml:space="preserve">Kegiatan </w:t>
      </w:r>
      <w:r w:rsidR="005B06F7" w:rsidRPr="00595214">
        <w:rPr>
          <w:rFonts w:ascii="Arial" w:hAnsi="Arial" w:cs="Arial"/>
          <w:b/>
          <w:bCs/>
        </w:rPr>
        <w:t>Penetapan Tanda daftar usaha Pariwisata Daerah Kabupaten/Kota</w:t>
      </w:r>
      <w:r w:rsidR="0067262D" w:rsidRPr="00595214">
        <w:rPr>
          <w:rFonts w:ascii="Arial" w:hAnsi="Arial" w:cs="Arial"/>
          <w:b/>
          <w:bCs/>
        </w:rPr>
        <w:t xml:space="preserve"> </w:t>
      </w:r>
      <w:r w:rsidR="006C101B" w:rsidRPr="00595214">
        <w:rPr>
          <w:rFonts w:ascii="Arial" w:hAnsi="Arial" w:cs="Arial"/>
          <w:b/>
          <w:bCs/>
        </w:rPr>
        <w:t>(3.26.02.2.04)</w:t>
      </w:r>
    </w:p>
    <w:p w14:paraId="532D36A8" w14:textId="3787E94C" w:rsidR="000D7B92" w:rsidRDefault="000D7B92" w:rsidP="000D7B92">
      <w:pPr>
        <w:pStyle w:val="ListParagraph"/>
        <w:numPr>
          <w:ilvl w:val="0"/>
          <w:numId w:val="58"/>
        </w:numPr>
        <w:tabs>
          <w:tab w:val="left" w:pos="284"/>
        </w:tabs>
        <w:spacing w:line="360" w:lineRule="auto"/>
        <w:jc w:val="both"/>
        <w:rPr>
          <w:rFonts w:ascii="Arial" w:hAnsi="Arial" w:cs="Arial"/>
        </w:rPr>
      </w:pPr>
      <w:r>
        <w:rPr>
          <w:rFonts w:ascii="Arial" w:hAnsi="Arial" w:cs="Arial"/>
        </w:rPr>
        <w:t xml:space="preserve">Sub Kegiatan Sertifikasi Standar Usaha Pariwisata yang diterbitkan oleh Lembaga OSS (tanpa verifikasi) (3.26.02.2.04.0010). Indikator jumlah usaha yang bersertifikasi melalui lembaga OSS sebelum beroperasi (Usaha). </w:t>
      </w:r>
    </w:p>
    <w:p w14:paraId="1D9318AA" w14:textId="163BDC76" w:rsidR="000D7AF4" w:rsidRPr="00595214" w:rsidRDefault="008A1B1A" w:rsidP="008A1B1A">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 xml:space="preserve">Kegiatan </w:t>
      </w:r>
      <w:r w:rsidR="0067262D" w:rsidRPr="00595214">
        <w:rPr>
          <w:rFonts w:ascii="Arial" w:hAnsi="Arial" w:cs="Arial"/>
          <w:b/>
          <w:bCs/>
        </w:rPr>
        <w:t xml:space="preserve">Pemasaran Pariwisata Dalam dan Luar Negeri Daya tarik, Destinasi dan Kawasan Strategis Pariwisata Kabupaten/Kota </w:t>
      </w:r>
      <w:r w:rsidR="006C101B" w:rsidRPr="00595214">
        <w:rPr>
          <w:rFonts w:ascii="Arial" w:hAnsi="Arial" w:cs="Arial"/>
          <w:b/>
          <w:bCs/>
        </w:rPr>
        <w:t>(3.26.03.2.01)</w:t>
      </w:r>
    </w:p>
    <w:p w14:paraId="552AD6A3" w14:textId="5FFD1536" w:rsidR="000D7B92" w:rsidRDefault="00A35D9C" w:rsidP="00A35D9C">
      <w:pPr>
        <w:pStyle w:val="ListParagraph"/>
        <w:numPr>
          <w:ilvl w:val="0"/>
          <w:numId w:val="59"/>
        </w:numPr>
        <w:tabs>
          <w:tab w:val="left" w:pos="284"/>
        </w:tabs>
        <w:spacing w:line="360" w:lineRule="auto"/>
        <w:jc w:val="both"/>
        <w:rPr>
          <w:rFonts w:ascii="Arial" w:hAnsi="Arial" w:cs="Arial"/>
        </w:rPr>
      </w:pPr>
      <w:r>
        <w:rPr>
          <w:rFonts w:ascii="Arial" w:hAnsi="Arial" w:cs="Arial"/>
        </w:rPr>
        <w:t>Sub Kegiatan Penyediaan data dan Penyebaran Informasi Pariwisata Kabupaten/Kota, Baik Dalam dan Luar Negeri (3.26.03.2.01.0003). Indikator jumlah dokumen hasil pelaksanaan penyediaan data dan penyebaran informasi pariwisata kabupaten/kota, baik dalam dan luar negeri (Dokumen).</w:t>
      </w:r>
    </w:p>
    <w:p w14:paraId="73E9484C" w14:textId="00B08DC4" w:rsidR="00A35D9C" w:rsidRDefault="00A35D9C" w:rsidP="00A35D9C">
      <w:pPr>
        <w:pStyle w:val="ListParagraph"/>
        <w:numPr>
          <w:ilvl w:val="0"/>
          <w:numId w:val="59"/>
        </w:numPr>
        <w:tabs>
          <w:tab w:val="left" w:pos="284"/>
        </w:tabs>
        <w:spacing w:line="360" w:lineRule="auto"/>
        <w:jc w:val="both"/>
        <w:rPr>
          <w:rFonts w:ascii="Arial" w:hAnsi="Arial" w:cs="Arial"/>
        </w:rPr>
      </w:pPr>
      <w:r>
        <w:rPr>
          <w:rFonts w:ascii="Arial" w:hAnsi="Arial" w:cs="Arial"/>
        </w:rPr>
        <w:t>Sub Kegiatan Peningkatan Kerja Sama dan kemitraan Pariwisata Dalam dan Luar Negeri (3.26.03.2.</w:t>
      </w:r>
      <w:r w:rsidR="00591021">
        <w:rPr>
          <w:rFonts w:ascii="Arial" w:hAnsi="Arial" w:cs="Arial"/>
        </w:rPr>
        <w:t>01.0004). Indikator jumlah dokumen kerja sama dan kemitraan pariwisata dalam dan luar negeri (Dokumen).</w:t>
      </w:r>
    </w:p>
    <w:p w14:paraId="4ADF25E5" w14:textId="7964C1C4" w:rsidR="00591021" w:rsidRDefault="00591021" w:rsidP="00A35D9C">
      <w:pPr>
        <w:pStyle w:val="ListParagraph"/>
        <w:numPr>
          <w:ilvl w:val="0"/>
          <w:numId w:val="59"/>
        </w:numPr>
        <w:tabs>
          <w:tab w:val="left" w:pos="284"/>
        </w:tabs>
        <w:spacing w:line="360" w:lineRule="auto"/>
        <w:jc w:val="both"/>
        <w:rPr>
          <w:rFonts w:ascii="Arial" w:hAnsi="Arial" w:cs="Arial"/>
        </w:rPr>
      </w:pPr>
      <w:r>
        <w:rPr>
          <w:rFonts w:ascii="Arial" w:hAnsi="Arial" w:cs="Arial"/>
        </w:rPr>
        <w:t>Sub Kegiatan Monitoring dan Evaluasi Pengembangan Pemasaran Pariwisata 93.26.03.2.01.0005). Indikator jumlah dokumen hasil monitoring dan evaluasi pengembangan pemasaran pariwisata (Dokumen).</w:t>
      </w:r>
    </w:p>
    <w:p w14:paraId="76898F99" w14:textId="61D75565" w:rsidR="00591021" w:rsidRDefault="00591021" w:rsidP="00A35D9C">
      <w:pPr>
        <w:pStyle w:val="ListParagraph"/>
        <w:numPr>
          <w:ilvl w:val="0"/>
          <w:numId w:val="59"/>
        </w:numPr>
        <w:tabs>
          <w:tab w:val="left" w:pos="284"/>
        </w:tabs>
        <w:spacing w:line="360" w:lineRule="auto"/>
        <w:jc w:val="both"/>
        <w:rPr>
          <w:rFonts w:ascii="Arial" w:hAnsi="Arial" w:cs="Arial"/>
        </w:rPr>
      </w:pPr>
      <w:r>
        <w:rPr>
          <w:rFonts w:ascii="Arial" w:hAnsi="Arial" w:cs="Arial"/>
        </w:rPr>
        <w:t>Sub Kegiatan Fasilitasi Kegiatan Pemasaran Pariwisata Baik dalam dan Luar Negeri Pariwisata Kabupaten/Kota (3.26.03.2.01.0006). Indikator jumlah kegiatan pemasaran pariwisata baik dalam maupun luar negeri (Kegiatan).</w:t>
      </w:r>
    </w:p>
    <w:p w14:paraId="57C4DFAF" w14:textId="35396FDB" w:rsidR="00591021" w:rsidRDefault="00591021" w:rsidP="00A35D9C">
      <w:pPr>
        <w:pStyle w:val="ListParagraph"/>
        <w:numPr>
          <w:ilvl w:val="0"/>
          <w:numId w:val="59"/>
        </w:numPr>
        <w:tabs>
          <w:tab w:val="left" w:pos="284"/>
        </w:tabs>
        <w:spacing w:line="360" w:lineRule="auto"/>
        <w:jc w:val="both"/>
        <w:rPr>
          <w:rFonts w:ascii="Arial" w:hAnsi="Arial" w:cs="Arial"/>
        </w:rPr>
      </w:pPr>
      <w:r>
        <w:rPr>
          <w:rFonts w:ascii="Arial" w:hAnsi="Arial" w:cs="Arial"/>
        </w:rPr>
        <w:t xml:space="preserve">Sub Kegiatan Penguatan Promosi melalui Media Cetak, Elektronik, dan Media </w:t>
      </w:r>
      <w:r w:rsidR="00A74183">
        <w:rPr>
          <w:rFonts w:ascii="Arial" w:hAnsi="Arial" w:cs="Arial"/>
        </w:rPr>
        <w:t>Lainnya Baik dalam dan Luar Negeri (3.26.03.2.01.0007). Indikator jumlah dokumen hasil penguatan promosi melalui media cetak, elektronik, dan media lainnya baik dalam dan luar negeri (Promosi).</w:t>
      </w:r>
    </w:p>
    <w:p w14:paraId="6934929B" w14:textId="107C90C3" w:rsidR="000D7AF4" w:rsidRPr="00595214" w:rsidRDefault="0008312C" w:rsidP="008A1B1A">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lastRenderedPageBreak/>
        <w:t xml:space="preserve">Kegiatan Pelaksanaan Peningkatan Kapasitas Sumber Daya Manusia Pariwisata dan Ekonomi Kreatif tingkat Dasar </w:t>
      </w:r>
      <w:r w:rsidR="006C101B" w:rsidRPr="00595214">
        <w:rPr>
          <w:rFonts w:ascii="Arial" w:hAnsi="Arial" w:cs="Arial"/>
          <w:b/>
          <w:bCs/>
        </w:rPr>
        <w:t>(3.26.05.2.01)</w:t>
      </w:r>
    </w:p>
    <w:p w14:paraId="442BE036" w14:textId="450EDFD4" w:rsidR="00A74183" w:rsidRDefault="00A74183" w:rsidP="00A74183">
      <w:pPr>
        <w:pStyle w:val="ListParagraph"/>
        <w:numPr>
          <w:ilvl w:val="0"/>
          <w:numId w:val="60"/>
        </w:numPr>
        <w:tabs>
          <w:tab w:val="left" w:pos="284"/>
        </w:tabs>
        <w:spacing w:line="360" w:lineRule="auto"/>
        <w:jc w:val="both"/>
        <w:rPr>
          <w:rFonts w:ascii="Arial" w:hAnsi="Arial" w:cs="Arial"/>
        </w:rPr>
      </w:pPr>
      <w:r>
        <w:rPr>
          <w:rFonts w:ascii="Arial" w:hAnsi="Arial" w:cs="Arial"/>
        </w:rPr>
        <w:t>Sub Kegiatan Fasilitasi Pengembangan Kompetensi Sumber Daya Manusia Ekonomi Kreatif (3.26.05.2.01.0006). Indikator jumlah SDM ekonomi kreatif yang mengikuti fasilitasi pengembangan kompetensi sumber daya manusia ekonomi kreatif (Orang0.</w:t>
      </w:r>
    </w:p>
    <w:p w14:paraId="2FDC0C93" w14:textId="7F0657DC" w:rsidR="00A74183" w:rsidRDefault="00A74183" w:rsidP="00A74183">
      <w:pPr>
        <w:pStyle w:val="ListParagraph"/>
        <w:numPr>
          <w:ilvl w:val="0"/>
          <w:numId w:val="60"/>
        </w:numPr>
        <w:tabs>
          <w:tab w:val="left" w:pos="284"/>
        </w:tabs>
        <w:spacing w:line="360" w:lineRule="auto"/>
        <w:jc w:val="both"/>
        <w:rPr>
          <w:rFonts w:ascii="Arial" w:hAnsi="Arial" w:cs="Arial"/>
        </w:rPr>
      </w:pPr>
      <w:r>
        <w:rPr>
          <w:rFonts w:ascii="Arial" w:hAnsi="Arial" w:cs="Arial"/>
        </w:rPr>
        <w:t>Sub Kegiatan Pemberdayaan dan Pembinaan Masyarakat untuk Pengembangan Pariwisata (3.26.05.2.01.0009). Indikator jumlah masyarakat yang memperoleh pemberdayaan dan pembinaan masyarakat untuk pengembangan pariwisata (Orang).</w:t>
      </w:r>
    </w:p>
    <w:p w14:paraId="1EC49BA7" w14:textId="7DA7F97C" w:rsidR="00A74183" w:rsidRDefault="00A74183" w:rsidP="00A74183">
      <w:pPr>
        <w:pStyle w:val="ListParagraph"/>
        <w:numPr>
          <w:ilvl w:val="0"/>
          <w:numId w:val="60"/>
        </w:numPr>
        <w:tabs>
          <w:tab w:val="left" w:pos="284"/>
        </w:tabs>
        <w:spacing w:line="360" w:lineRule="auto"/>
        <w:jc w:val="both"/>
        <w:rPr>
          <w:rFonts w:ascii="Arial" w:hAnsi="Arial" w:cs="Arial"/>
        </w:rPr>
      </w:pPr>
      <w:r>
        <w:rPr>
          <w:rFonts w:ascii="Arial" w:hAnsi="Arial" w:cs="Arial"/>
        </w:rPr>
        <w:t>Sub Kegiatan Monitoring dan Evaluasi Pengembangan Sumber Daya Pariwisata dan Ekonomi Kreatif (3.26.05.01.0011). Indikator jumlah laporan hasil monitoring dan evaluasi pengembangan sumber daya pariwisata dan ekonomi kreatif (</w:t>
      </w:r>
      <w:r w:rsidR="00087D2B">
        <w:rPr>
          <w:rFonts w:ascii="Arial" w:hAnsi="Arial" w:cs="Arial"/>
        </w:rPr>
        <w:t>Laporan).</w:t>
      </w:r>
    </w:p>
    <w:p w14:paraId="2ED6F8E6" w14:textId="154A7F82" w:rsidR="00ED2900" w:rsidRPr="00595214" w:rsidRDefault="0008312C" w:rsidP="00ED2900">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 xml:space="preserve">Kegiatan Pengembangan Kapasitas Pelaku Ekonomi Kreatif </w:t>
      </w:r>
      <w:r w:rsidR="00ED2900" w:rsidRPr="00595214">
        <w:rPr>
          <w:rFonts w:ascii="Arial" w:hAnsi="Arial" w:cs="Arial"/>
          <w:b/>
          <w:bCs/>
        </w:rPr>
        <w:t>(3.26.05.2.02)</w:t>
      </w:r>
    </w:p>
    <w:p w14:paraId="1648A350" w14:textId="509B970B" w:rsidR="00087D2B" w:rsidRDefault="00087D2B" w:rsidP="00087D2B">
      <w:pPr>
        <w:pStyle w:val="ListParagraph"/>
        <w:numPr>
          <w:ilvl w:val="0"/>
          <w:numId w:val="61"/>
        </w:numPr>
        <w:tabs>
          <w:tab w:val="left" w:pos="284"/>
        </w:tabs>
        <w:spacing w:line="360" w:lineRule="auto"/>
        <w:jc w:val="both"/>
        <w:rPr>
          <w:rFonts w:ascii="Arial" w:hAnsi="Arial" w:cs="Arial"/>
        </w:rPr>
      </w:pPr>
      <w:r>
        <w:rPr>
          <w:rFonts w:ascii="Arial" w:hAnsi="Arial" w:cs="Arial"/>
        </w:rPr>
        <w:t>Sub Kegiatan Pelatihan, Bimbingan Teknis, dan Pendampingan Ekonomi Kreatif (3.26.05.2.02.0001). Indikator jumlah orang yang mengikuti pelatihan, bimbingan teknis, dan pendampingan ekonomi kreatif (Orang).</w:t>
      </w:r>
    </w:p>
    <w:p w14:paraId="6A737871" w14:textId="158869FB" w:rsidR="00087D2B" w:rsidRPr="000D7AF4" w:rsidRDefault="00087D2B" w:rsidP="00087D2B">
      <w:pPr>
        <w:pStyle w:val="ListParagraph"/>
        <w:numPr>
          <w:ilvl w:val="0"/>
          <w:numId w:val="61"/>
        </w:numPr>
        <w:tabs>
          <w:tab w:val="left" w:pos="284"/>
        </w:tabs>
        <w:spacing w:line="360" w:lineRule="auto"/>
        <w:jc w:val="both"/>
        <w:rPr>
          <w:rFonts w:ascii="Arial" w:hAnsi="Arial" w:cs="Arial"/>
        </w:rPr>
      </w:pPr>
      <w:r>
        <w:rPr>
          <w:rFonts w:ascii="Arial" w:hAnsi="Arial" w:cs="Arial"/>
        </w:rPr>
        <w:t>Sub Kegiatan Fasilitasi Sertifikasi Kompetensi Profesi Subsektor Ekonomi Kreatif (3.26.05.2.02.0007). Indikator jumlah orang yang difasilitasi sertifikasi kompetensi subsektor ekonomi kreatif (Orang).</w:t>
      </w:r>
    </w:p>
    <w:p w14:paraId="67C0CD0A" w14:textId="548605FD" w:rsidR="0008312C" w:rsidRPr="00595214" w:rsidRDefault="0008312C" w:rsidP="008A1B1A">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 xml:space="preserve">Kegiatan Perencanaan, Penganggaran, dan Evaluasi Kinerja Perangkat Daerah </w:t>
      </w:r>
      <w:r w:rsidR="00ED2900" w:rsidRPr="00595214">
        <w:rPr>
          <w:rFonts w:ascii="Arial" w:hAnsi="Arial" w:cs="Arial"/>
          <w:b/>
          <w:bCs/>
        </w:rPr>
        <w:t>(2.19.01.2.01)</w:t>
      </w:r>
    </w:p>
    <w:p w14:paraId="56C73DC3" w14:textId="699AEA0F" w:rsidR="00E85C79" w:rsidRDefault="00E85C79" w:rsidP="00E85C79">
      <w:pPr>
        <w:pStyle w:val="ListParagraph"/>
        <w:numPr>
          <w:ilvl w:val="0"/>
          <w:numId w:val="62"/>
        </w:numPr>
        <w:tabs>
          <w:tab w:val="left" w:pos="284"/>
        </w:tabs>
        <w:spacing w:line="360" w:lineRule="auto"/>
        <w:jc w:val="both"/>
        <w:rPr>
          <w:rFonts w:ascii="Arial" w:hAnsi="Arial" w:cs="Arial"/>
        </w:rPr>
      </w:pPr>
      <w:r w:rsidRPr="00E85C79">
        <w:rPr>
          <w:rFonts w:ascii="Arial" w:hAnsi="Arial" w:cs="Arial"/>
        </w:rPr>
        <w:t>Sub Kegiatan Penyusunan Dokumen Perencanaan Perangkat Daerah (</w:t>
      </w:r>
      <w:r w:rsidR="0016750D">
        <w:rPr>
          <w:rFonts w:ascii="Arial" w:hAnsi="Arial" w:cs="Arial"/>
        </w:rPr>
        <w:t>2.19.01.2.01.0001</w:t>
      </w:r>
      <w:r w:rsidRPr="00E85C79">
        <w:rPr>
          <w:rFonts w:ascii="Arial" w:hAnsi="Arial" w:cs="Arial"/>
        </w:rPr>
        <w:t>) (proses pembuatan dokumen Rencana Strategis (Renstra) dan Rencana Kerja (Renja) BKAD)</w:t>
      </w:r>
      <w:r w:rsidR="00CF54FB">
        <w:rPr>
          <w:rFonts w:ascii="Arial" w:hAnsi="Arial" w:cs="Arial"/>
        </w:rPr>
        <w:t xml:space="preserve">. </w:t>
      </w:r>
      <w:r w:rsidRPr="00E85C79">
        <w:rPr>
          <w:rFonts w:ascii="Arial" w:hAnsi="Arial" w:cs="Arial"/>
        </w:rPr>
        <w:t>Indikator sub kegiatan ini adalah Jumlah Dokumen Perencanaan Perangkat Daerah (Dokumen).</w:t>
      </w:r>
    </w:p>
    <w:p w14:paraId="0CA6A6BA" w14:textId="495E315B" w:rsidR="00E85C79" w:rsidRDefault="00E85C79" w:rsidP="00E85C79">
      <w:pPr>
        <w:pStyle w:val="ListParagraph"/>
        <w:numPr>
          <w:ilvl w:val="0"/>
          <w:numId w:val="62"/>
        </w:numPr>
        <w:tabs>
          <w:tab w:val="left" w:pos="284"/>
        </w:tabs>
        <w:spacing w:line="360" w:lineRule="auto"/>
        <w:jc w:val="both"/>
        <w:rPr>
          <w:rFonts w:ascii="Arial" w:hAnsi="Arial" w:cs="Arial"/>
        </w:rPr>
      </w:pPr>
      <w:r w:rsidRPr="00E85C79">
        <w:rPr>
          <w:rFonts w:ascii="Arial" w:hAnsi="Arial" w:cs="Arial"/>
        </w:rPr>
        <w:t xml:space="preserve">Sub Kegiatan Koordinasi dan Penyusunan Dokumen RKA-SKPD </w:t>
      </w:r>
      <w:r w:rsidR="0016750D" w:rsidRPr="00E85C79">
        <w:rPr>
          <w:rFonts w:ascii="Arial" w:hAnsi="Arial" w:cs="Arial"/>
        </w:rPr>
        <w:t>(</w:t>
      </w:r>
      <w:r w:rsidR="0016750D">
        <w:rPr>
          <w:rFonts w:ascii="Arial" w:hAnsi="Arial" w:cs="Arial"/>
        </w:rPr>
        <w:t>2.19.01.2.01.000</w:t>
      </w:r>
      <w:r w:rsidR="0016750D">
        <w:rPr>
          <w:rFonts w:ascii="Arial" w:hAnsi="Arial" w:cs="Arial"/>
        </w:rPr>
        <w:t>2</w:t>
      </w:r>
      <w:proofErr w:type="gramStart"/>
      <w:r w:rsidR="0016750D" w:rsidRPr="00E85C79">
        <w:rPr>
          <w:rFonts w:ascii="Arial" w:hAnsi="Arial" w:cs="Arial"/>
        </w:rPr>
        <w:t xml:space="preserve">) </w:t>
      </w:r>
      <w:r w:rsidR="0016750D">
        <w:rPr>
          <w:rFonts w:ascii="Arial" w:hAnsi="Arial" w:cs="Arial"/>
        </w:rPr>
        <w:t xml:space="preserve"> </w:t>
      </w:r>
      <w:r w:rsidRPr="00E85C79">
        <w:rPr>
          <w:rFonts w:ascii="Arial" w:hAnsi="Arial" w:cs="Arial"/>
        </w:rPr>
        <w:t>(</w:t>
      </w:r>
      <w:proofErr w:type="gramEnd"/>
      <w:r w:rsidRPr="00E85C79">
        <w:rPr>
          <w:rFonts w:ascii="Arial" w:hAnsi="Arial" w:cs="Arial"/>
        </w:rPr>
        <w:t>tahap penyusunan rincian rencana kerja dan anggaran untuk setiap dinas)</w:t>
      </w:r>
      <w:r w:rsidR="00CF54FB">
        <w:rPr>
          <w:rFonts w:ascii="Arial" w:hAnsi="Arial" w:cs="Arial"/>
        </w:rPr>
        <w:t xml:space="preserve">. </w:t>
      </w:r>
      <w:r w:rsidRPr="00E85C79">
        <w:rPr>
          <w:rFonts w:ascii="Arial" w:hAnsi="Arial" w:cs="Arial"/>
        </w:rPr>
        <w:t>Indikator sub kegiatan ini adalah Jumlah Dokumen RKA-SKPD (Dokumen).</w:t>
      </w:r>
    </w:p>
    <w:p w14:paraId="65A01A80" w14:textId="7B2299D4" w:rsidR="00E85C79" w:rsidRDefault="00E85C79" w:rsidP="00E85C79">
      <w:pPr>
        <w:pStyle w:val="ListParagraph"/>
        <w:numPr>
          <w:ilvl w:val="0"/>
          <w:numId w:val="62"/>
        </w:numPr>
        <w:tabs>
          <w:tab w:val="left" w:pos="284"/>
        </w:tabs>
        <w:spacing w:line="360" w:lineRule="auto"/>
        <w:jc w:val="both"/>
        <w:rPr>
          <w:rFonts w:ascii="Arial" w:hAnsi="Arial" w:cs="Arial"/>
        </w:rPr>
      </w:pPr>
      <w:r w:rsidRPr="00E85C79">
        <w:rPr>
          <w:rFonts w:ascii="Arial" w:hAnsi="Arial" w:cs="Arial"/>
        </w:rPr>
        <w:t xml:space="preserve">Sub Kegiatan Koordinasi dan Penyusunan DPA-SKPD </w:t>
      </w:r>
      <w:r w:rsidR="0016750D" w:rsidRPr="00E85C79">
        <w:rPr>
          <w:rFonts w:ascii="Arial" w:hAnsi="Arial" w:cs="Arial"/>
        </w:rPr>
        <w:t>(</w:t>
      </w:r>
      <w:r w:rsidR="0016750D">
        <w:rPr>
          <w:rFonts w:ascii="Arial" w:hAnsi="Arial" w:cs="Arial"/>
        </w:rPr>
        <w:t>2.19.01.2.01.000</w:t>
      </w:r>
      <w:r w:rsidR="0016750D">
        <w:rPr>
          <w:rFonts w:ascii="Arial" w:hAnsi="Arial" w:cs="Arial"/>
        </w:rPr>
        <w:t>4</w:t>
      </w:r>
      <w:r w:rsidR="0016750D" w:rsidRPr="00E85C79">
        <w:rPr>
          <w:rFonts w:ascii="Arial" w:hAnsi="Arial" w:cs="Arial"/>
        </w:rPr>
        <w:t xml:space="preserve">) </w:t>
      </w:r>
      <w:r w:rsidRPr="00E85C79">
        <w:rPr>
          <w:rFonts w:ascii="Arial" w:hAnsi="Arial" w:cs="Arial"/>
        </w:rPr>
        <w:t>(pembuatan dokumen acuan untuk melaksanakan anggaran yang telah disetujui)</w:t>
      </w:r>
      <w:r w:rsidR="00CF54FB">
        <w:rPr>
          <w:rFonts w:ascii="Arial" w:hAnsi="Arial" w:cs="Arial"/>
        </w:rPr>
        <w:t xml:space="preserve">. </w:t>
      </w:r>
      <w:r w:rsidRPr="00E85C79">
        <w:rPr>
          <w:rFonts w:ascii="Arial" w:hAnsi="Arial" w:cs="Arial"/>
        </w:rPr>
        <w:t>Indikator sub kegiatan ini adalah Jumlah Dokumen DPA-SKPD (Dokumen).</w:t>
      </w:r>
    </w:p>
    <w:p w14:paraId="34B0D687" w14:textId="546DEB86" w:rsidR="00E85C79" w:rsidRPr="00E85C79" w:rsidRDefault="00E85C79" w:rsidP="00E85C79">
      <w:pPr>
        <w:pStyle w:val="ListParagraph"/>
        <w:numPr>
          <w:ilvl w:val="0"/>
          <w:numId w:val="62"/>
        </w:numPr>
        <w:tabs>
          <w:tab w:val="left" w:pos="284"/>
        </w:tabs>
        <w:spacing w:line="360" w:lineRule="auto"/>
        <w:jc w:val="both"/>
        <w:rPr>
          <w:rFonts w:ascii="Arial" w:hAnsi="Arial" w:cs="Arial"/>
        </w:rPr>
      </w:pPr>
      <w:r w:rsidRPr="00E85C79">
        <w:rPr>
          <w:rFonts w:ascii="Arial" w:hAnsi="Arial" w:cs="Arial"/>
        </w:rPr>
        <w:lastRenderedPageBreak/>
        <w:t xml:space="preserve">Sub Kegiatan Evaluasi Kinerja Perangkat Daerah </w:t>
      </w:r>
      <w:r w:rsidR="0016750D" w:rsidRPr="00E85C79">
        <w:rPr>
          <w:rFonts w:ascii="Arial" w:hAnsi="Arial" w:cs="Arial"/>
        </w:rPr>
        <w:t>(</w:t>
      </w:r>
      <w:r w:rsidR="0016750D">
        <w:rPr>
          <w:rFonts w:ascii="Arial" w:hAnsi="Arial" w:cs="Arial"/>
        </w:rPr>
        <w:t>2.19.01.2.01.000</w:t>
      </w:r>
      <w:r w:rsidR="0016750D">
        <w:rPr>
          <w:rFonts w:ascii="Arial" w:hAnsi="Arial" w:cs="Arial"/>
        </w:rPr>
        <w:t>7</w:t>
      </w:r>
      <w:r w:rsidR="0016750D" w:rsidRPr="00E85C79">
        <w:rPr>
          <w:rFonts w:ascii="Arial" w:hAnsi="Arial" w:cs="Arial"/>
        </w:rPr>
        <w:t xml:space="preserve">) </w:t>
      </w:r>
      <w:r w:rsidRPr="00E85C79">
        <w:rPr>
          <w:rFonts w:ascii="Arial" w:hAnsi="Arial" w:cs="Arial"/>
        </w:rPr>
        <w:t>(pengukuran dan pelaporan capaian kinerja setiap dinas secara berkala). Indikator sub kegiatan ini adalah Jumlah Laporan Evaluasi Kinerja Perangkat Daerah (Laporan).</w:t>
      </w:r>
    </w:p>
    <w:p w14:paraId="6E367A82" w14:textId="2FAF404B" w:rsidR="0016750D" w:rsidRPr="00595214" w:rsidRDefault="0008312C" w:rsidP="0016750D">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 xml:space="preserve">Kegiatan Administrasi Keuangan Perangkat Daerah </w:t>
      </w:r>
      <w:r w:rsidR="009535B0" w:rsidRPr="00595214">
        <w:rPr>
          <w:rFonts w:ascii="Arial" w:hAnsi="Arial" w:cs="Arial"/>
          <w:b/>
          <w:bCs/>
        </w:rPr>
        <w:t>(2.19.01.2.02)</w:t>
      </w:r>
    </w:p>
    <w:p w14:paraId="6CDF717B" w14:textId="0B8310E1" w:rsidR="00A76C28" w:rsidRPr="00746390" w:rsidRDefault="00A76C28" w:rsidP="0016750D">
      <w:pPr>
        <w:pStyle w:val="ListParagraph"/>
        <w:numPr>
          <w:ilvl w:val="0"/>
          <w:numId w:val="63"/>
        </w:numPr>
        <w:tabs>
          <w:tab w:val="left" w:pos="284"/>
        </w:tabs>
        <w:spacing w:line="360" w:lineRule="auto"/>
        <w:jc w:val="both"/>
        <w:rPr>
          <w:rFonts w:ascii="Arial" w:hAnsi="Arial" w:cs="Arial"/>
        </w:rPr>
      </w:pPr>
      <w:r w:rsidRPr="00746390">
        <w:rPr>
          <w:rFonts w:ascii="Arial" w:hAnsi="Arial" w:cs="Arial"/>
        </w:rPr>
        <w:t xml:space="preserve">Sub Kegiatan Penyediaan Gaji dan Tunjangan ASN </w:t>
      </w:r>
      <w:r w:rsidR="0016750D">
        <w:rPr>
          <w:rFonts w:ascii="Arial" w:hAnsi="Arial" w:cs="Arial"/>
        </w:rPr>
        <w:t>(2.19.01.2.02.0001)</w:t>
      </w:r>
      <w:r w:rsidRPr="00746390">
        <w:rPr>
          <w:rFonts w:ascii="Arial" w:hAnsi="Arial" w:cs="Arial"/>
        </w:rPr>
        <w:t xml:space="preserve"> (proses administrasi untuk memastikan semua pegawai negeri menerima gaji tepat waktu)</w:t>
      </w:r>
      <w:r w:rsidR="00CF54FB" w:rsidRPr="00746390">
        <w:rPr>
          <w:rFonts w:ascii="Arial" w:hAnsi="Arial" w:cs="Arial"/>
        </w:rPr>
        <w:t xml:space="preserve">. </w:t>
      </w:r>
      <w:r w:rsidRPr="00746390">
        <w:rPr>
          <w:rFonts w:ascii="Arial" w:hAnsi="Arial" w:cs="Arial"/>
        </w:rPr>
        <w:t>Indikator sub kegiatan ini adalah Jumlah Orang yang Menerima Gaji dan Tunjangan ASN (Orang/bulan).</w:t>
      </w:r>
    </w:p>
    <w:p w14:paraId="26B34496" w14:textId="0AB52A3A" w:rsidR="00A76C28" w:rsidRDefault="00A76C28" w:rsidP="00A76C28">
      <w:pPr>
        <w:pStyle w:val="ListParagraph"/>
        <w:numPr>
          <w:ilvl w:val="0"/>
          <w:numId w:val="63"/>
        </w:numPr>
        <w:tabs>
          <w:tab w:val="left" w:pos="284"/>
        </w:tabs>
        <w:spacing w:line="360" w:lineRule="auto"/>
        <w:jc w:val="both"/>
        <w:rPr>
          <w:rFonts w:ascii="Arial" w:hAnsi="Arial" w:cs="Arial"/>
        </w:rPr>
      </w:pPr>
      <w:r w:rsidRPr="00A76C28">
        <w:rPr>
          <w:rFonts w:ascii="Arial" w:hAnsi="Arial" w:cs="Arial"/>
        </w:rPr>
        <w:t xml:space="preserve">Sub Kegiatan Koordinasi dan Penyusunan Laporan Keuangan Akhir Tahun SKPD </w:t>
      </w:r>
      <w:r w:rsidR="0016750D">
        <w:rPr>
          <w:rFonts w:ascii="Arial" w:hAnsi="Arial" w:cs="Arial"/>
        </w:rPr>
        <w:t>(2.19.01.2.02.000</w:t>
      </w:r>
      <w:r w:rsidR="0016750D">
        <w:rPr>
          <w:rFonts w:ascii="Arial" w:hAnsi="Arial" w:cs="Arial"/>
        </w:rPr>
        <w:t>5</w:t>
      </w:r>
      <w:r w:rsidR="0016750D">
        <w:rPr>
          <w:rFonts w:ascii="Arial" w:hAnsi="Arial" w:cs="Arial"/>
        </w:rPr>
        <w:t>)</w:t>
      </w:r>
      <w:r w:rsidR="0016750D" w:rsidRPr="00746390">
        <w:rPr>
          <w:rFonts w:ascii="Arial" w:hAnsi="Arial" w:cs="Arial"/>
        </w:rPr>
        <w:t xml:space="preserve"> </w:t>
      </w:r>
      <w:r w:rsidRPr="00A76C28">
        <w:rPr>
          <w:rFonts w:ascii="Arial" w:hAnsi="Arial" w:cs="Arial"/>
        </w:rPr>
        <w:t>(proses pembuatan laporan pertanggungjawaban keuangan setiap dinas di akhir tahun)</w:t>
      </w:r>
      <w:r w:rsidR="00CF54FB">
        <w:rPr>
          <w:rFonts w:ascii="Arial" w:hAnsi="Arial" w:cs="Arial"/>
        </w:rPr>
        <w:t xml:space="preserve">. </w:t>
      </w:r>
      <w:r w:rsidRPr="00A76C28">
        <w:rPr>
          <w:rFonts w:ascii="Arial" w:hAnsi="Arial" w:cs="Arial"/>
        </w:rPr>
        <w:t>Indikator sub kegiatan ini adalah Jumlah Laporan Keuangan Akhir Tahun SKPD (Laporan).</w:t>
      </w:r>
    </w:p>
    <w:p w14:paraId="1C0C7F2F" w14:textId="62AAC40A" w:rsidR="00E85C79" w:rsidRPr="00A76C28" w:rsidRDefault="00A76C28" w:rsidP="00A76C28">
      <w:pPr>
        <w:pStyle w:val="ListParagraph"/>
        <w:numPr>
          <w:ilvl w:val="0"/>
          <w:numId w:val="63"/>
        </w:numPr>
        <w:tabs>
          <w:tab w:val="left" w:pos="284"/>
        </w:tabs>
        <w:spacing w:line="360" w:lineRule="auto"/>
        <w:jc w:val="both"/>
        <w:rPr>
          <w:rFonts w:ascii="Arial" w:hAnsi="Arial" w:cs="Arial"/>
        </w:rPr>
      </w:pPr>
      <w:r w:rsidRPr="00A76C28">
        <w:rPr>
          <w:rFonts w:ascii="Arial" w:hAnsi="Arial" w:cs="Arial"/>
        </w:rPr>
        <w:t xml:space="preserve">Sub Kegiatan Koordinasi dan Penyusunan Laporan Keuangan Bulanan/Triwulanan/Semesteran SKPD </w:t>
      </w:r>
      <w:r w:rsidR="0016750D">
        <w:rPr>
          <w:rFonts w:ascii="Arial" w:hAnsi="Arial" w:cs="Arial"/>
        </w:rPr>
        <w:t>(2.19.01.2.02.000</w:t>
      </w:r>
      <w:r w:rsidR="0016750D">
        <w:rPr>
          <w:rFonts w:ascii="Arial" w:hAnsi="Arial" w:cs="Arial"/>
        </w:rPr>
        <w:t>7</w:t>
      </w:r>
      <w:r w:rsidR="0016750D">
        <w:rPr>
          <w:rFonts w:ascii="Arial" w:hAnsi="Arial" w:cs="Arial"/>
        </w:rPr>
        <w:t>)</w:t>
      </w:r>
      <w:r w:rsidR="0016750D" w:rsidRPr="00746390">
        <w:rPr>
          <w:rFonts w:ascii="Arial" w:hAnsi="Arial" w:cs="Arial"/>
        </w:rPr>
        <w:t xml:space="preserve"> </w:t>
      </w:r>
      <w:r w:rsidRPr="00A76C28">
        <w:rPr>
          <w:rFonts w:ascii="Arial" w:hAnsi="Arial" w:cs="Arial"/>
        </w:rPr>
        <w:t>(pembuatan laporan keuangan rutin BKAD secara berkala sepanjang tahun)</w:t>
      </w:r>
      <w:r w:rsidR="00CF54FB">
        <w:rPr>
          <w:rFonts w:ascii="Arial" w:hAnsi="Arial" w:cs="Arial"/>
        </w:rPr>
        <w:t xml:space="preserve">. </w:t>
      </w:r>
      <w:r w:rsidRPr="00A76C28">
        <w:rPr>
          <w:rFonts w:ascii="Arial" w:hAnsi="Arial" w:cs="Arial"/>
        </w:rPr>
        <w:t>Indikator sub kegiatan ini adalah Jumlah Laporan Keuangan Bulanan/Triwulanan/Semesteran SKPD (Laporan).</w:t>
      </w:r>
    </w:p>
    <w:p w14:paraId="01092996" w14:textId="5CB619ED" w:rsidR="0008312C" w:rsidRPr="00595214" w:rsidRDefault="0008312C" w:rsidP="008A1B1A">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 xml:space="preserve">Kegiatan Administrasi Barang Milik Daerah pada Perangkat Daerah </w:t>
      </w:r>
      <w:r w:rsidR="009535B0" w:rsidRPr="00595214">
        <w:rPr>
          <w:rFonts w:ascii="Arial" w:hAnsi="Arial" w:cs="Arial"/>
          <w:b/>
          <w:bCs/>
        </w:rPr>
        <w:t>(2.19.01.2.03)</w:t>
      </w:r>
    </w:p>
    <w:p w14:paraId="29D4DF29" w14:textId="2014211A" w:rsidR="00A76C28" w:rsidRDefault="00A76C28" w:rsidP="00610706">
      <w:pPr>
        <w:pStyle w:val="ListParagraph"/>
        <w:numPr>
          <w:ilvl w:val="0"/>
          <w:numId w:val="64"/>
        </w:numPr>
        <w:tabs>
          <w:tab w:val="left" w:pos="284"/>
        </w:tabs>
        <w:spacing w:line="360" w:lineRule="auto"/>
        <w:ind w:left="709" w:hanging="425"/>
        <w:jc w:val="both"/>
        <w:rPr>
          <w:rFonts w:ascii="Arial" w:hAnsi="Arial" w:cs="Arial"/>
        </w:rPr>
      </w:pPr>
      <w:r w:rsidRPr="00A76C28">
        <w:rPr>
          <w:rFonts w:ascii="Arial" w:hAnsi="Arial" w:cs="Arial"/>
        </w:rPr>
        <w:t xml:space="preserve">Sub Kegiatan Penatausahaan Barang Milik Daerah pada SKPD </w:t>
      </w:r>
      <w:r w:rsidR="0016750D">
        <w:rPr>
          <w:rFonts w:ascii="Arial" w:hAnsi="Arial" w:cs="Arial"/>
        </w:rPr>
        <w:t>(2.19.01.2.0</w:t>
      </w:r>
      <w:r w:rsidR="0016750D">
        <w:rPr>
          <w:rFonts w:ascii="Arial" w:hAnsi="Arial" w:cs="Arial"/>
        </w:rPr>
        <w:t>3</w:t>
      </w:r>
      <w:r w:rsidR="0016750D">
        <w:rPr>
          <w:rFonts w:ascii="Arial" w:hAnsi="Arial" w:cs="Arial"/>
        </w:rPr>
        <w:t>.000</w:t>
      </w:r>
      <w:r w:rsidR="0016750D">
        <w:rPr>
          <w:rFonts w:ascii="Arial" w:hAnsi="Arial" w:cs="Arial"/>
        </w:rPr>
        <w:t>6</w:t>
      </w:r>
      <w:r w:rsidR="0016750D">
        <w:rPr>
          <w:rFonts w:ascii="Arial" w:hAnsi="Arial" w:cs="Arial"/>
        </w:rPr>
        <w:t>)</w:t>
      </w:r>
      <w:r w:rsidR="0016750D" w:rsidRPr="00746390">
        <w:rPr>
          <w:rFonts w:ascii="Arial" w:hAnsi="Arial" w:cs="Arial"/>
        </w:rPr>
        <w:t xml:space="preserve"> </w:t>
      </w:r>
      <w:r w:rsidRPr="00A76C28">
        <w:rPr>
          <w:rFonts w:ascii="Arial" w:hAnsi="Arial" w:cs="Arial"/>
        </w:rPr>
        <w:t>(pencatatan dan pelaporan semua aset atau barang yang digunakan oleh dinas)</w:t>
      </w:r>
      <w:r w:rsidR="00CF54FB">
        <w:rPr>
          <w:rFonts w:ascii="Arial" w:hAnsi="Arial" w:cs="Arial"/>
        </w:rPr>
        <w:t xml:space="preserve">. </w:t>
      </w:r>
      <w:r w:rsidRPr="00A76C28">
        <w:rPr>
          <w:rFonts w:ascii="Arial" w:hAnsi="Arial" w:cs="Arial"/>
        </w:rPr>
        <w:t>Indikator sub kegiatan ini adalah Jumlah Laporan Penatausahaan Barang Milik Daerah pada SKPD (Laporan).</w:t>
      </w:r>
    </w:p>
    <w:p w14:paraId="5E829F71" w14:textId="7C65A515" w:rsidR="0008312C" w:rsidRPr="00595214" w:rsidRDefault="0008312C" w:rsidP="008A1B1A">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 xml:space="preserve">Kegiatan Administrasi Kepegawaian Perangkat Daerah </w:t>
      </w:r>
      <w:r w:rsidR="009535B0" w:rsidRPr="00595214">
        <w:rPr>
          <w:rFonts w:ascii="Arial" w:hAnsi="Arial" w:cs="Arial"/>
          <w:b/>
          <w:bCs/>
        </w:rPr>
        <w:t>(2.19.01.2.05)</w:t>
      </w:r>
    </w:p>
    <w:p w14:paraId="5CC5F74D" w14:textId="7D30B250" w:rsidR="00610706" w:rsidRDefault="00610706" w:rsidP="00610706">
      <w:pPr>
        <w:pStyle w:val="ListParagraph"/>
        <w:numPr>
          <w:ilvl w:val="0"/>
          <w:numId w:val="65"/>
        </w:numPr>
        <w:tabs>
          <w:tab w:val="left" w:pos="284"/>
        </w:tabs>
        <w:spacing w:line="360" w:lineRule="auto"/>
        <w:jc w:val="both"/>
        <w:rPr>
          <w:rFonts w:ascii="Arial" w:hAnsi="Arial" w:cs="Arial"/>
        </w:rPr>
      </w:pPr>
      <w:r w:rsidRPr="00610706">
        <w:rPr>
          <w:rFonts w:ascii="Arial" w:hAnsi="Arial" w:cs="Arial"/>
        </w:rPr>
        <w:t xml:space="preserve">Sub Kegiatan Pengadaan Pakaian Dinas beserta Atribut Kelengkapannya </w:t>
      </w:r>
      <w:r w:rsidR="0016750D">
        <w:rPr>
          <w:rFonts w:ascii="Arial" w:hAnsi="Arial" w:cs="Arial"/>
        </w:rPr>
        <w:t>(2.19.01.2.0</w:t>
      </w:r>
      <w:r w:rsidR="0016750D">
        <w:rPr>
          <w:rFonts w:ascii="Arial" w:hAnsi="Arial" w:cs="Arial"/>
        </w:rPr>
        <w:t>5</w:t>
      </w:r>
      <w:r w:rsidR="0016750D">
        <w:rPr>
          <w:rFonts w:ascii="Arial" w:hAnsi="Arial" w:cs="Arial"/>
        </w:rPr>
        <w:t>.000</w:t>
      </w:r>
      <w:r w:rsidR="0016750D">
        <w:rPr>
          <w:rFonts w:ascii="Arial" w:hAnsi="Arial" w:cs="Arial"/>
        </w:rPr>
        <w:t>2</w:t>
      </w:r>
      <w:r w:rsidR="0016750D">
        <w:rPr>
          <w:rFonts w:ascii="Arial" w:hAnsi="Arial" w:cs="Arial"/>
        </w:rPr>
        <w:t>)</w:t>
      </w:r>
      <w:r w:rsidR="0016750D" w:rsidRPr="00746390">
        <w:rPr>
          <w:rFonts w:ascii="Arial" w:hAnsi="Arial" w:cs="Arial"/>
        </w:rPr>
        <w:t xml:space="preserve"> </w:t>
      </w:r>
      <w:r w:rsidRPr="00610706">
        <w:rPr>
          <w:rFonts w:ascii="Arial" w:hAnsi="Arial" w:cs="Arial"/>
        </w:rPr>
        <w:t>(kegiatan membeli seragam dinas baru untuk para pegawai sesuai aturan)</w:t>
      </w:r>
      <w:r w:rsidR="00CF54FB">
        <w:rPr>
          <w:rFonts w:ascii="Arial" w:hAnsi="Arial" w:cs="Arial"/>
        </w:rPr>
        <w:t xml:space="preserve">. </w:t>
      </w:r>
      <w:r w:rsidRPr="00610706">
        <w:rPr>
          <w:rFonts w:ascii="Arial" w:hAnsi="Arial" w:cs="Arial"/>
        </w:rPr>
        <w:t>Indikator sub kegiatan ini adalah Jumlah Paket Pakaian Dinas beserta Atribut Kelengkapan (Paket).</w:t>
      </w:r>
    </w:p>
    <w:p w14:paraId="0759B43B" w14:textId="2FE4EFC5" w:rsidR="00610706" w:rsidRDefault="00610706" w:rsidP="00610706">
      <w:pPr>
        <w:pStyle w:val="ListParagraph"/>
        <w:numPr>
          <w:ilvl w:val="0"/>
          <w:numId w:val="65"/>
        </w:numPr>
        <w:tabs>
          <w:tab w:val="left" w:pos="284"/>
        </w:tabs>
        <w:spacing w:line="360" w:lineRule="auto"/>
        <w:jc w:val="both"/>
        <w:rPr>
          <w:rFonts w:ascii="Arial" w:hAnsi="Arial" w:cs="Arial"/>
        </w:rPr>
      </w:pPr>
      <w:r w:rsidRPr="00610706">
        <w:rPr>
          <w:rFonts w:ascii="Arial" w:hAnsi="Arial" w:cs="Arial"/>
        </w:rPr>
        <w:t xml:space="preserve">Sub Kegiatan Pendataan dan Pengolahan Administrasi Kepegawaian </w:t>
      </w:r>
      <w:r w:rsidR="0016750D">
        <w:rPr>
          <w:rFonts w:ascii="Arial" w:hAnsi="Arial" w:cs="Arial"/>
        </w:rPr>
        <w:t>(2.19.01.2.05.000</w:t>
      </w:r>
      <w:r w:rsidR="0016750D">
        <w:rPr>
          <w:rFonts w:ascii="Arial" w:hAnsi="Arial" w:cs="Arial"/>
        </w:rPr>
        <w:t>3</w:t>
      </w:r>
      <w:r w:rsidR="0016750D">
        <w:rPr>
          <w:rFonts w:ascii="Arial" w:hAnsi="Arial" w:cs="Arial"/>
        </w:rPr>
        <w:t>)</w:t>
      </w:r>
      <w:r w:rsidR="0016750D" w:rsidRPr="00746390">
        <w:rPr>
          <w:rFonts w:ascii="Arial" w:hAnsi="Arial" w:cs="Arial"/>
        </w:rPr>
        <w:t xml:space="preserve"> </w:t>
      </w:r>
      <w:r w:rsidRPr="00610706">
        <w:rPr>
          <w:rFonts w:ascii="Arial" w:hAnsi="Arial" w:cs="Arial"/>
        </w:rPr>
        <w:t>(pengelolaan data dan dokumen kepegawaian untuk setiap pegawai di dinas)</w:t>
      </w:r>
      <w:r w:rsidR="00CF54FB">
        <w:rPr>
          <w:rFonts w:ascii="Arial" w:hAnsi="Arial" w:cs="Arial"/>
        </w:rPr>
        <w:t xml:space="preserve">. </w:t>
      </w:r>
      <w:r w:rsidRPr="00610706">
        <w:rPr>
          <w:rFonts w:ascii="Arial" w:hAnsi="Arial" w:cs="Arial"/>
        </w:rPr>
        <w:t>Indikator sub kegiatan ini adalah Jumlah Dokumen Pendataan dan Pengolahan Administrasi Kepegawaian (Dokumen).</w:t>
      </w:r>
    </w:p>
    <w:p w14:paraId="24988D3E" w14:textId="5BBB843C" w:rsidR="00610706" w:rsidRPr="00610706" w:rsidRDefault="00610706" w:rsidP="00610706">
      <w:pPr>
        <w:pStyle w:val="ListParagraph"/>
        <w:numPr>
          <w:ilvl w:val="0"/>
          <w:numId w:val="65"/>
        </w:numPr>
        <w:tabs>
          <w:tab w:val="left" w:pos="284"/>
        </w:tabs>
        <w:spacing w:line="360" w:lineRule="auto"/>
        <w:jc w:val="both"/>
        <w:rPr>
          <w:rFonts w:ascii="Arial" w:hAnsi="Arial" w:cs="Arial"/>
        </w:rPr>
      </w:pPr>
      <w:r w:rsidRPr="00610706">
        <w:rPr>
          <w:rFonts w:ascii="Arial" w:hAnsi="Arial" w:cs="Arial"/>
        </w:rPr>
        <w:lastRenderedPageBreak/>
        <w:t xml:space="preserve">Sub Kegiatan Bimbingan Teknis Implementasi Peraturan Perundang-Undangan </w:t>
      </w:r>
      <w:r w:rsidR="0016750D">
        <w:rPr>
          <w:rFonts w:ascii="Arial" w:hAnsi="Arial" w:cs="Arial"/>
        </w:rPr>
        <w:t>(2.19.01.2.05.00</w:t>
      </w:r>
      <w:r w:rsidR="0016750D">
        <w:rPr>
          <w:rFonts w:ascii="Arial" w:hAnsi="Arial" w:cs="Arial"/>
        </w:rPr>
        <w:t>11</w:t>
      </w:r>
      <w:r w:rsidR="0016750D">
        <w:rPr>
          <w:rFonts w:ascii="Arial" w:hAnsi="Arial" w:cs="Arial"/>
        </w:rPr>
        <w:t>)</w:t>
      </w:r>
      <w:r w:rsidR="0016750D" w:rsidRPr="00746390">
        <w:rPr>
          <w:rFonts w:ascii="Arial" w:hAnsi="Arial" w:cs="Arial"/>
        </w:rPr>
        <w:t xml:space="preserve"> </w:t>
      </w:r>
      <w:r w:rsidRPr="00610706">
        <w:rPr>
          <w:rFonts w:ascii="Arial" w:hAnsi="Arial" w:cs="Arial"/>
        </w:rPr>
        <w:t>(pelatihan bagi pegawai untuk memahami dan menerapkan aturan-aturan terbaru</w:t>
      </w:r>
      <w:r w:rsidR="00CF54FB">
        <w:rPr>
          <w:rFonts w:ascii="Arial" w:hAnsi="Arial" w:cs="Arial"/>
        </w:rPr>
        <w:t xml:space="preserve">). </w:t>
      </w:r>
      <w:r w:rsidRPr="00610706">
        <w:rPr>
          <w:rFonts w:ascii="Arial" w:hAnsi="Arial" w:cs="Arial"/>
        </w:rPr>
        <w:t>Indikator sub kegiatan ini adalah Jumlah Orang yang Mengikuti Bimbingan Teknis (Orang).</w:t>
      </w:r>
    </w:p>
    <w:p w14:paraId="74A63A77" w14:textId="601DD17F" w:rsidR="0008312C" w:rsidRPr="00595214" w:rsidRDefault="0008312C" w:rsidP="008A1B1A">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 xml:space="preserve">Kegiatan Administrasi Umum Perangkat Daerah </w:t>
      </w:r>
      <w:r w:rsidR="009535B0" w:rsidRPr="00595214">
        <w:rPr>
          <w:rFonts w:ascii="Arial" w:hAnsi="Arial" w:cs="Arial"/>
          <w:b/>
          <w:bCs/>
        </w:rPr>
        <w:t>(2.19.01.2.06)</w:t>
      </w:r>
    </w:p>
    <w:p w14:paraId="4BFB090B" w14:textId="124BBF6A" w:rsidR="00FC5F74" w:rsidRDefault="000D0E15" w:rsidP="00FC5F74">
      <w:pPr>
        <w:pStyle w:val="ListParagraph"/>
        <w:numPr>
          <w:ilvl w:val="0"/>
          <w:numId w:val="66"/>
        </w:numPr>
        <w:tabs>
          <w:tab w:val="left" w:pos="284"/>
        </w:tabs>
        <w:spacing w:line="360" w:lineRule="auto"/>
        <w:ind w:left="709" w:hanging="436"/>
        <w:jc w:val="both"/>
        <w:rPr>
          <w:rFonts w:ascii="Arial" w:hAnsi="Arial" w:cs="Arial"/>
        </w:rPr>
      </w:pPr>
      <w:r w:rsidRPr="00FC5F74">
        <w:rPr>
          <w:rFonts w:ascii="Arial" w:hAnsi="Arial" w:cs="Arial"/>
        </w:rPr>
        <w:t xml:space="preserve">Sub Kegiatan Penyediaan Komponen Instalasi Listrik/Penerangan Bangunan Kantor </w:t>
      </w:r>
      <w:r w:rsidR="0016750D">
        <w:rPr>
          <w:rFonts w:ascii="Arial" w:hAnsi="Arial" w:cs="Arial"/>
        </w:rPr>
        <w:t>(2.19.01.2.0</w:t>
      </w:r>
      <w:r w:rsidR="0016750D">
        <w:rPr>
          <w:rFonts w:ascii="Arial" w:hAnsi="Arial" w:cs="Arial"/>
        </w:rPr>
        <w:t>6</w:t>
      </w:r>
      <w:r w:rsidR="0016750D">
        <w:rPr>
          <w:rFonts w:ascii="Arial" w:hAnsi="Arial" w:cs="Arial"/>
        </w:rPr>
        <w:t>.000</w:t>
      </w:r>
      <w:r w:rsidR="0016750D">
        <w:rPr>
          <w:rFonts w:ascii="Arial" w:hAnsi="Arial" w:cs="Arial"/>
        </w:rPr>
        <w:t>1</w:t>
      </w:r>
      <w:r w:rsidR="0016750D">
        <w:rPr>
          <w:rFonts w:ascii="Arial" w:hAnsi="Arial" w:cs="Arial"/>
        </w:rPr>
        <w:t>)</w:t>
      </w:r>
      <w:r w:rsidR="0016750D" w:rsidRPr="00746390">
        <w:rPr>
          <w:rFonts w:ascii="Arial" w:hAnsi="Arial" w:cs="Arial"/>
        </w:rPr>
        <w:t xml:space="preserve"> </w:t>
      </w:r>
      <w:r w:rsidRPr="00FC5F74">
        <w:rPr>
          <w:rFonts w:ascii="Arial" w:hAnsi="Arial" w:cs="Arial"/>
        </w:rPr>
        <w:t>(pembelian kebutuhan listrik kantor seperti lampu, kabel, dan saklar). Indikator sub kegiatan ini adalah Jumlah Paket Komponen Instalasi Listrik/Penerangan Bangunan Kantor yang Disediakan (Paket).</w:t>
      </w:r>
    </w:p>
    <w:p w14:paraId="317F1D34" w14:textId="160D9188" w:rsidR="00AA4189" w:rsidRPr="00AA4189" w:rsidRDefault="0016750D" w:rsidP="00AA4189">
      <w:pPr>
        <w:pStyle w:val="ListParagraph"/>
        <w:numPr>
          <w:ilvl w:val="0"/>
          <w:numId w:val="66"/>
        </w:numPr>
        <w:tabs>
          <w:tab w:val="left" w:pos="284"/>
        </w:tabs>
        <w:spacing w:line="360" w:lineRule="auto"/>
        <w:ind w:left="709" w:hanging="436"/>
        <w:jc w:val="both"/>
        <w:rPr>
          <w:rFonts w:ascii="Arial" w:hAnsi="Arial" w:cs="Arial"/>
        </w:rPr>
      </w:pPr>
      <w:r>
        <w:rPr>
          <w:rFonts w:ascii="Arial" w:hAnsi="Arial" w:cs="Arial"/>
        </w:rPr>
        <w:t>Sub Kegiatan Penyediaan Peralatan dan Perlengkapan Kantor (</w:t>
      </w:r>
      <w:r>
        <w:rPr>
          <w:rFonts w:ascii="Arial" w:hAnsi="Arial" w:cs="Arial"/>
        </w:rPr>
        <w:t>2.19.01.2.06.000</w:t>
      </w:r>
      <w:r>
        <w:rPr>
          <w:rFonts w:ascii="Arial" w:hAnsi="Arial" w:cs="Arial"/>
        </w:rPr>
        <w:t xml:space="preserve">2) (untuk penyediaan peralatan dan perlengkapan kantor). Indikator sub kegiatan ini adalah </w:t>
      </w:r>
      <w:r w:rsidR="00AA4189">
        <w:rPr>
          <w:rFonts w:ascii="Arial" w:hAnsi="Arial" w:cs="Arial"/>
        </w:rPr>
        <w:t>jumlah paket peralatan dan perlengkapan kantor yang disediakan (Paket).</w:t>
      </w:r>
    </w:p>
    <w:p w14:paraId="1E7B3D0E" w14:textId="2194D4FE" w:rsidR="00FC5F74" w:rsidRPr="00AA4189" w:rsidRDefault="000D0E15" w:rsidP="00FC5F74">
      <w:pPr>
        <w:pStyle w:val="ListParagraph"/>
        <w:numPr>
          <w:ilvl w:val="0"/>
          <w:numId w:val="66"/>
        </w:numPr>
        <w:tabs>
          <w:tab w:val="left" w:pos="284"/>
        </w:tabs>
        <w:spacing w:line="360" w:lineRule="auto"/>
        <w:ind w:left="709" w:hanging="436"/>
        <w:jc w:val="both"/>
        <w:rPr>
          <w:rFonts w:ascii="Arial" w:hAnsi="Arial" w:cs="Arial"/>
        </w:rPr>
      </w:pPr>
      <w:r w:rsidRPr="00AA4189">
        <w:rPr>
          <w:rFonts w:ascii="Arial" w:hAnsi="Arial" w:cs="Arial"/>
        </w:rPr>
        <w:t xml:space="preserve">Sub Kegiatan Penyediaan Bahan Logistik Kantor </w:t>
      </w:r>
      <w:r w:rsidR="0016750D" w:rsidRPr="00AA4189">
        <w:rPr>
          <w:rFonts w:ascii="Arial" w:hAnsi="Arial" w:cs="Arial"/>
        </w:rPr>
        <w:t>(2.19.01.2.06.000</w:t>
      </w:r>
      <w:r w:rsidR="00AA4189" w:rsidRPr="00AA4189">
        <w:rPr>
          <w:rFonts w:ascii="Arial" w:hAnsi="Arial" w:cs="Arial"/>
        </w:rPr>
        <w:t>4</w:t>
      </w:r>
      <w:r w:rsidR="0016750D" w:rsidRPr="00AA4189">
        <w:rPr>
          <w:rFonts w:ascii="Arial" w:hAnsi="Arial" w:cs="Arial"/>
        </w:rPr>
        <w:t xml:space="preserve">) </w:t>
      </w:r>
      <w:r w:rsidRPr="00AA4189">
        <w:rPr>
          <w:rFonts w:ascii="Arial" w:hAnsi="Arial" w:cs="Arial"/>
        </w:rPr>
        <w:t>(pembelian perlengkapan kantor sehari-hari seperti alat tulis, kertas, dan tinta)</w:t>
      </w:r>
      <w:r w:rsidR="00CF54FB" w:rsidRPr="00AA4189">
        <w:rPr>
          <w:rFonts w:ascii="Arial" w:hAnsi="Arial" w:cs="Arial"/>
        </w:rPr>
        <w:t xml:space="preserve">. </w:t>
      </w:r>
      <w:r w:rsidRPr="00AA4189">
        <w:rPr>
          <w:rFonts w:ascii="Arial" w:hAnsi="Arial" w:cs="Arial"/>
        </w:rPr>
        <w:t>Indikator sub kegiatan ini adalah Jumlah Paket Bahan Logistik Kantor yang Disediakan (Paket).</w:t>
      </w:r>
    </w:p>
    <w:p w14:paraId="04F85AA1" w14:textId="41F5C1F0" w:rsidR="00FC5F74" w:rsidRPr="00AA4189" w:rsidRDefault="000D0E15" w:rsidP="00FC5F74">
      <w:pPr>
        <w:pStyle w:val="ListParagraph"/>
        <w:numPr>
          <w:ilvl w:val="0"/>
          <w:numId w:val="66"/>
        </w:numPr>
        <w:tabs>
          <w:tab w:val="left" w:pos="284"/>
        </w:tabs>
        <w:spacing w:line="360" w:lineRule="auto"/>
        <w:ind w:left="709" w:hanging="436"/>
        <w:jc w:val="both"/>
        <w:rPr>
          <w:rFonts w:ascii="Arial" w:hAnsi="Arial" w:cs="Arial"/>
        </w:rPr>
      </w:pPr>
      <w:r w:rsidRPr="00AA4189">
        <w:rPr>
          <w:rFonts w:ascii="Arial" w:hAnsi="Arial" w:cs="Arial"/>
        </w:rPr>
        <w:t xml:space="preserve">Sub Kegiatan Penyediaan Barang Cetakan dan Penggandaan </w:t>
      </w:r>
      <w:r w:rsidR="00AA4189" w:rsidRPr="00AA4189">
        <w:rPr>
          <w:rFonts w:ascii="Arial" w:hAnsi="Arial" w:cs="Arial"/>
        </w:rPr>
        <w:t>(2.19.01.2.06.000</w:t>
      </w:r>
      <w:r w:rsidR="00AA4189" w:rsidRPr="00AA4189">
        <w:rPr>
          <w:rFonts w:ascii="Arial" w:hAnsi="Arial" w:cs="Arial"/>
        </w:rPr>
        <w:t>5)</w:t>
      </w:r>
      <w:r w:rsidR="00AA4189" w:rsidRPr="00AA4189">
        <w:rPr>
          <w:rFonts w:ascii="Arial" w:hAnsi="Arial" w:cs="Arial"/>
        </w:rPr>
        <w:t xml:space="preserve"> </w:t>
      </w:r>
      <w:r w:rsidRPr="00AA4189">
        <w:rPr>
          <w:rFonts w:ascii="Arial" w:hAnsi="Arial" w:cs="Arial"/>
        </w:rPr>
        <w:t>(pembiayaan untuk mencetak dokumen, spanduk, atau fotokopi untuk keperluan dinas). Indikator sub kegiatan ini adalah Jumlah Paket Barang Cetakan dan Penggandaan yang Disediakan (Paket).</w:t>
      </w:r>
    </w:p>
    <w:p w14:paraId="0D6A8687" w14:textId="5E1AD830" w:rsidR="00FC5F74" w:rsidRPr="00AA4189" w:rsidRDefault="000D0E15" w:rsidP="00FC5F74">
      <w:pPr>
        <w:pStyle w:val="ListParagraph"/>
        <w:numPr>
          <w:ilvl w:val="0"/>
          <w:numId w:val="66"/>
        </w:numPr>
        <w:tabs>
          <w:tab w:val="left" w:pos="284"/>
        </w:tabs>
        <w:spacing w:line="360" w:lineRule="auto"/>
        <w:ind w:left="709" w:hanging="436"/>
        <w:jc w:val="both"/>
        <w:rPr>
          <w:rFonts w:ascii="Arial" w:hAnsi="Arial" w:cs="Arial"/>
        </w:rPr>
      </w:pPr>
      <w:r w:rsidRPr="00AA4189">
        <w:rPr>
          <w:rFonts w:ascii="Arial" w:hAnsi="Arial" w:cs="Arial"/>
        </w:rPr>
        <w:t xml:space="preserve">Sub Kegiatan Penyediaan Bahan Bacaan dan Peraturan Perundang-undangan </w:t>
      </w:r>
      <w:r w:rsidR="00AA4189" w:rsidRPr="00AA4189">
        <w:rPr>
          <w:rFonts w:ascii="Arial" w:hAnsi="Arial" w:cs="Arial"/>
        </w:rPr>
        <w:t>(2.19.01.2.06.000</w:t>
      </w:r>
      <w:r w:rsidR="00AA4189" w:rsidRPr="00AA4189">
        <w:rPr>
          <w:rFonts w:ascii="Arial" w:hAnsi="Arial" w:cs="Arial"/>
        </w:rPr>
        <w:t>6</w:t>
      </w:r>
      <w:r w:rsidR="00AA4189" w:rsidRPr="00AA4189">
        <w:rPr>
          <w:rFonts w:ascii="Arial" w:hAnsi="Arial" w:cs="Arial"/>
        </w:rPr>
        <w:t xml:space="preserve">) </w:t>
      </w:r>
      <w:r w:rsidRPr="00AA4189">
        <w:rPr>
          <w:rFonts w:ascii="Arial" w:hAnsi="Arial" w:cs="Arial"/>
        </w:rPr>
        <w:t>(pembelian koran, majalah, atau buku peraturan untuk referensi kantor). Indikator sub kegiatan ini adalah Jumlah Dokumen Bahan Bacaan dan Peraturan Perundang-Undangan yang Disediakan (Dokumen).</w:t>
      </w:r>
    </w:p>
    <w:p w14:paraId="5544FD6C" w14:textId="657C4CF6" w:rsidR="00FC5F74" w:rsidRPr="00AA4189" w:rsidRDefault="000D0E15" w:rsidP="00FC5F74">
      <w:pPr>
        <w:pStyle w:val="ListParagraph"/>
        <w:numPr>
          <w:ilvl w:val="0"/>
          <w:numId w:val="66"/>
        </w:numPr>
        <w:tabs>
          <w:tab w:val="left" w:pos="284"/>
        </w:tabs>
        <w:spacing w:line="360" w:lineRule="auto"/>
        <w:ind w:left="709" w:hanging="436"/>
        <w:jc w:val="both"/>
        <w:rPr>
          <w:rFonts w:ascii="Arial" w:hAnsi="Arial" w:cs="Arial"/>
        </w:rPr>
      </w:pPr>
      <w:r w:rsidRPr="00AA4189">
        <w:rPr>
          <w:rFonts w:ascii="Arial" w:hAnsi="Arial" w:cs="Arial"/>
        </w:rPr>
        <w:t xml:space="preserve">Sub Kegiatan Fasilitasi Kunjungan Tamu </w:t>
      </w:r>
      <w:r w:rsidR="00AA4189" w:rsidRPr="00AA4189">
        <w:rPr>
          <w:rFonts w:ascii="Arial" w:hAnsi="Arial" w:cs="Arial"/>
        </w:rPr>
        <w:t>(2.19.01.2.06.000</w:t>
      </w:r>
      <w:r w:rsidR="00AA4189" w:rsidRPr="00AA4189">
        <w:rPr>
          <w:rFonts w:ascii="Arial" w:hAnsi="Arial" w:cs="Arial"/>
        </w:rPr>
        <w:t>8</w:t>
      </w:r>
      <w:r w:rsidR="00AA4189" w:rsidRPr="00AA4189">
        <w:rPr>
          <w:rFonts w:ascii="Arial" w:hAnsi="Arial" w:cs="Arial"/>
        </w:rPr>
        <w:t xml:space="preserve">) </w:t>
      </w:r>
      <w:r w:rsidRPr="00AA4189">
        <w:rPr>
          <w:rFonts w:ascii="Arial" w:hAnsi="Arial" w:cs="Arial"/>
        </w:rPr>
        <w:t>(pengurusan jamuan dan akomodasi untuk tamu yang berkunjung ke dinas)</w:t>
      </w:r>
      <w:r w:rsidR="00CF54FB" w:rsidRPr="00AA4189">
        <w:rPr>
          <w:rFonts w:ascii="Arial" w:hAnsi="Arial" w:cs="Arial"/>
        </w:rPr>
        <w:t xml:space="preserve">. </w:t>
      </w:r>
      <w:r w:rsidRPr="00AA4189">
        <w:rPr>
          <w:rFonts w:ascii="Arial" w:hAnsi="Arial" w:cs="Arial"/>
        </w:rPr>
        <w:t>Indikator sub kegiatan ini adalah Jumlah Laporan Fasilitasi Kunjungan Tamu (Laporan).</w:t>
      </w:r>
    </w:p>
    <w:p w14:paraId="25C87895" w14:textId="5AFF87B1" w:rsidR="00FC5F74" w:rsidRPr="00BE378D" w:rsidRDefault="000D0E15" w:rsidP="00FC5F74">
      <w:pPr>
        <w:pStyle w:val="ListParagraph"/>
        <w:numPr>
          <w:ilvl w:val="0"/>
          <w:numId w:val="66"/>
        </w:numPr>
        <w:tabs>
          <w:tab w:val="left" w:pos="284"/>
        </w:tabs>
        <w:spacing w:line="360" w:lineRule="auto"/>
        <w:ind w:left="709" w:hanging="436"/>
        <w:jc w:val="both"/>
        <w:rPr>
          <w:rFonts w:ascii="Arial" w:hAnsi="Arial" w:cs="Arial"/>
        </w:rPr>
      </w:pPr>
      <w:r w:rsidRPr="00BE378D">
        <w:rPr>
          <w:rFonts w:ascii="Arial" w:hAnsi="Arial" w:cs="Arial"/>
        </w:rPr>
        <w:t xml:space="preserve">Sub Kegiatan Penyelenggaraan Rapat Koordinasi dan Konsultasi SKPD </w:t>
      </w:r>
      <w:r w:rsidR="00BE378D" w:rsidRPr="00AA4189">
        <w:rPr>
          <w:rFonts w:ascii="Arial" w:hAnsi="Arial" w:cs="Arial"/>
        </w:rPr>
        <w:t>(2.19.01.2.06.000</w:t>
      </w:r>
      <w:r w:rsidR="00BE378D">
        <w:rPr>
          <w:rFonts w:ascii="Arial" w:hAnsi="Arial" w:cs="Arial"/>
        </w:rPr>
        <w:t>9</w:t>
      </w:r>
      <w:r w:rsidR="00BE378D" w:rsidRPr="00AA4189">
        <w:rPr>
          <w:rFonts w:ascii="Arial" w:hAnsi="Arial" w:cs="Arial"/>
        </w:rPr>
        <w:t xml:space="preserve">) </w:t>
      </w:r>
      <w:r w:rsidRPr="00BE378D">
        <w:rPr>
          <w:rFonts w:ascii="Arial" w:hAnsi="Arial" w:cs="Arial"/>
        </w:rPr>
        <w:t>(pembiayaan untuk pelaksanaan rapat-rapat internal maupun eksternal dinas</w:t>
      </w:r>
      <w:r w:rsidR="00CF54FB" w:rsidRPr="00BE378D">
        <w:rPr>
          <w:rFonts w:ascii="Arial" w:hAnsi="Arial" w:cs="Arial"/>
        </w:rPr>
        <w:t>)</w:t>
      </w:r>
      <w:r w:rsidRPr="00BE378D">
        <w:rPr>
          <w:rFonts w:ascii="Arial" w:hAnsi="Arial" w:cs="Arial"/>
        </w:rPr>
        <w:t>. Indikator sub kegiatan ini adalah Jumlah Laporan Penyelenggaraan Rapat Koordinasi dan Konsultasi SKPD (Laporan).</w:t>
      </w:r>
    </w:p>
    <w:p w14:paraId="293FA514" w14:textId="476BBEF4" w:rsidR="0008312C" w:rsidRPr="00595214" w:rsidRDefault="0008312C" w:rsidP="008A1B1A">
      <w:pPr>
        <w:pStyle w:val="ListParagraph"/>
        <w:numPr>
          <w:ilvl w:val="1"/>
          <w:numId w:val="28"/>
        </w:numPr>
        <w:tabs>
          <w:tab w:val="left" w:pos="284"/>
        </w:tabs>
        <w:spacing w:line="360" w:lineRule="auto"/>
        <w:ind w:left="284" w:hanging="284"/>
        <w:jc w:val="both"/>
        <w:rPr>
          <w:rFonts w:ascii="Arial" w:hAnsi="Arial" w:cs="Arial"/>
          <w:b/>
          <w:bCs/>
          <w:color w:val="000000" w:themeColor="text1"/>
        </w:rPr>
      </w:pPr>
      <w:r w:rsidRPr="00595214">
        <w:rPr>
          <w:rFonts w:ascii="Arial" w:hAnsi="Arial" w:cs="Arial"/>
          <w:b/>
          <w:bCs/>
          <w:color w:val="000000" w:themeColor="text1"/>
        </w:rPr>
        <w:t xml:space="preserve">Kegiatan Penyediaan Jasa Penunjang Urusan Pemerintahan Daerah </w:t>
      </w:r>
      <w:r w:rsidR="009535B0" w:rsidRPr="00595214">
        <w:rPr>
          <w:rFonts w:ascii="Arial" w:hAnsi="Arial" w:cs="Arial"/>
          <w:b/>
          <w:bCs/>
          <w:color w:val="000000" w:themeColor="text1"/>
        </w:rPr>
        <w:t>(2.19.01.2.08)</w:t>
      </w:r>
    </w:p>
    <w:p w14:paraId="7233F853" w14:textId="66FD2352" w:rsidR="00FC5F74" w:rsidRDefault="00871A02" w:rsidP="00FC5F74">
      <w:pPr>
        <w:pStyle w:val="ListParagraph"/>
        <w:numPr>
          <w:ilvl w:val="1"/>
          <w:numId w:val="46"/>
        </w:numPr>
        <w:tabs>
          <w:tab w:val="left" w:pos="284"/>
          <w:tab w:val="left" w:pos="709"/>
        </w:tabs>
        <w:spacing w:line="360" w:lineRule="auto"/>
        <w:ind w:left="709" w:hanging="425"/>
        <w:jc w:val="both"/>
        <w:rPr>
          <w:rFonts w:ascii="Arial" w:hAnsi="Arial" w:cs="Arial"/>
          <w:color w:val="000000" w:themeColor="text1"/>
        </w:rPr>
      </w:pPr>
      <w:r w:rsidRPr="00871A02">
        <w:rPr>
          <w:rFonts w:ascii="Arial" w:hAnsi="Arial" w:cs="Arial"/>
          <w:color w:val="000000" w:themeColor="text1"/>
        </w:rPr>
        <w:lastRenderedPageBreak/>
        <w:t xml:space="preserve">Sub Kegiatan Penyediaan Jasa Surat Menyurat </w:t>
      </w:r>
      <w:r w:rsidR="00AA4189">
        <w:rPr>
          <w:rFonts w:ascii="Arial" w:hAnsi="Arial" w:cs="Arial"/>
          <w:color w:val="000000" w:themeColor="text1"/>
        </w:rPr>
        <w:t>(2.19.01.2.08.0001)</w:t>
      </w:r>
      <w:r w:rsidRPr="00871A02">
        <w:rPr>
          <w:rFonts w:ascii="Arial" w:hAnsi="Arial" w:cs="Arial"/>
          <w:color w:val="000000" w:themeColor="text1"/>
        </w:rPr>
        <w:t xml:space="preserve"> (pembayaran biaya pengiriman surat atau dokumen dinas melalui pos atau kurir). Indikator sub kegiatan ini adalah Jumlah Laporan Penyediaan Jasa Surat Menyurat (Laporan).</w:t>
      </w:r>
    </w:p>
    <w:p w14:paraId="225F9364" w14:textId="588E526E" w:rsidR="00FC5F74" w:rsidRDefault="00871A02" w:rsidP="00FC5F74">
      <w:pPr>
        <w:pStyle w:val="ListParagraph"/>
        <w:numPr>
          <w:ilvl w:val="1"/>
          <w:numId w:val="46"/>
        </w:numPr>
        <w:tabs>
          <w:tab w:val="left" w:pos="284"/>
          <w:tab w:val="left" w:pos="709"/>
        </w:tabs>
        <w:spacing w:line="360" w:lineRule="auto"/>
        <w:ind w:left="709" w:hanging="425"/>
        <w:jc w:val="both"/>
        <w:rPr>
          <w:rFonts w:ascii="Arial" w:hAnsi="Arial" w:cs="Arial"/>
          <w:color w:val="000000" w:themeColor="text1"/>
        </w:rPr>
      </w:pPr>
      <w:r w:rsidRPr="00FC5F74">
        <w:rPr>
          <w:rFonts w:ascii="Arial" w:hAnsi="Arial" w:cs="Arial"/>
          <w:color w:val="000000" w:themeColor="text1"/>
        </w:rPr>
        <w:t xml:space="preserve">Sub Kegiatan Penyediaan Jasa Komunikasi, Sumber Daya Air dan Listrik </w:t>
      </w:r>
      <w:r w:rsidR="00AA4189">
        <w:rPr>
          <w:rFonts w:ascii="Arial" w:hAnsi="Arial" w:cs="Arial"/>
          <w:color w:val="000000" w:themeColor="text1"/>
        </w:rPr>
        <w:t>(2.19.01.2.08.000</w:t>
      </w:r>
      <w:r w:rsidR="00AA4189">
        <w:rPr>
          <w:rFonts w:ascii="Arial" w:hAnsi="Arial" w:cs="Arial"/>
          <w:color w:val="000000" w:themeColor="text1"/>
        </w:rPr>
        <w:t>2</w:t>
      </w:r>
      <w:r w:rsidR="00AA4189">
        <w:rPr>
          <w:rFonts w:ascii="Arial" w:hAnsi="Arial" w:cs="Arial"/>
          <w:color w:val="000000" w:themeColor="text1"/>
        </w:rPr>
        <w:t>)</w:t>
      </w:r>
      <w:r w:rsidR="00AA4189">
        <w:rPr>
          <w:rFonts w:ascii="Arial" w:hAnsi="Arial" w:cs="Arial"/>
          <w:color w:val="000000" w:themeColor="text1"/>
        </w:rPr>
        <w:t xml:space="preserve"> </w:t>
      </w:r>
      <w:r w:rsidRPr="00FC5F74">
        <w:rPr>
          <w:rFonts w:ascii="Arial" w:hAnsi="Arial" w:cs="Arial"/>
          <w:color w:val="000000" w:themeColor="text1"/>
        </w:rPr>
        <w:t>(pembayaran tagihan bulanan kantor seperti telepon, internet, air, dan listrik). Indikator sub kegiatan ini adalah Jumlah Laporan Penyediaan Jasa (Laporan).</w:t>
      </w:r>
    </w:p>
    <w:p w14:paraId="61912F51" w14:textId="01489525" w:rsidR="000D0E15" w:rsidRPr="00FC5F74" w:rsidRDefault="00871A02" w:rsidP="00FC5F74">
      <w:pPr>
        <w:pStyle w:val="ListParagraph"/>
        <w:numPr>
          <w:ilvl w:val="1"/>
          <w:numId w:val="46"/>
        </w:numPr>
        <w:tabs>
          <w:tab w:val="left" w:pos="284"/>
          <w:tab w:val="left" w:pos="709"/>
        </w:tabs>
        <w:spacing w:line="360" w:lineRule="auto"/>
        <w:ind w:left="709" w:hanging="425"/>
        <w:jc w:val="both"/>
        <w:rPr>
          <w:rFonts w:ascii="Arial" w:hAnsi="Arial" w:cs="Arial"/>
          <w:color w:val="000000" w:themeColor="text1"/>
        </w:rPr>
      </w:pPr>
      <w:r w:rsidRPr="00FC5F74">
        <w:rPr>
          <w:rFonts w:ascii="Arial" w:hAnsi="Arial" w:cs="Arial"/>
          <w:color w:val="000000" w:themeColor="text1"/>
        </w:rPr>
        <w:t xml:space="preserve">Sub Kegiatan Penyediaan Jasa Pelayanan Umum Kantor </w:t>
      </w:r>
      <w:r w:rsidR="00AA4189">
        <w:rPr>
          <w:rFonts w:ascii="Arial" w:hAnsi="Arial" w:cs="Arial"/>
          <w:color w:val="000000" w:themeColor="text1"/>
        </w:rPr>
        <w:t>(2.19.01.2.08.000</w:t>
      </w:r>
      <w:r w:rsidR="00AA4189">
        <w:rPr>
          <w:rFonts w:ascii="Arial" w:hAnsi="Arial" w:cs="Arial"/>
          <w:color w:val="000000" w:themeColor="text1"/>
        </w:rPr>
        <w:t>4</w:t>
      </w:r>
      <w:r w:rsidR="00AA4189">
        <w:rPr>
          <w:rFonts w:ascii="Arial" w:hAnsi="Arial" w:cs="Arial"/>
          <w:color w:val="000000" w:themeColor="text1"/>
        </w:rPr>
        <w:t>)</w:t>
      </w:r>
      <w:r w:rsidR="00AA4189" w:rsidRPr="00871A02">
        <w:rPr>
          <w:rFonts w:ascii="Arial" w:hAnsi="Arial" w:cs="Arial"/>
          <w:color w:val="000000" w:themeColor="text1"/>
        </w:rPr>
        <w:t xml:space="preserve"> </w:t>
      </w:r>
      <w:r w:rsidRPr="00FC5F74">
        <w:rPr>
          <w:rFonts w:ascii="Arial" w:hAnsi="Arial" w:cs="Arial"/>
          <w:color w:val="000000" w:themeColor="text1"/>
        </w:rPr>
        <w:t>(pembayaran gaji untuk tenaga pendukung kantor seperti petugas kebersihan atau keamanan). Indikator sub kegiatan ini adalah Jumlah Laporan Penyediaan Jasa Pelayanan Umum Kantor yang Disediakan (Laporan).</w:t>
      </w:r>
    </w:p>
    <w:p w14:paraId="2BDB6D99" w14:textId="5927D8D7" w:rsidR="0008312C" w:rsidRPr="00595214" w:rsidRDefault="0008312C" w:rsidP="008A1B1A">
      <w:pPr>
        <w:pStyle w:val="ListParagraph"/>
        <w:numPr>
          <w:ilvl w:val="1"/>
          <w:numId w:val="28"/>
        </w:numPr>
        <w:tabs>
          <w:tab w:val="left" w:pos="284"/>
        </w:tabs>
        <w:spacing w:line="360" w:lineRule="auto"/>
        <w:ind w:left="284" w:hanging="284"/>
        <w:jc w:val="both"/>
        <w:rPr>
          <w:rFonts w:ascii="Arial" w:hAnsi="Arial" w:cs="Arial"/>
          <w:b/>
          <w:bCs/>
        </w:rPr>
      </w:pPr>
      <w:r w:rsidRPr="00595214">
        <w:rPr>
          <w:rFonts w:ascii="Arial" w:hAnsi="Arial" w:cs="Arial"/>
          <w:b/>
          <w:bCs/>
        </w:rPr>
        <w:t xml:space="preserve">Kegiatan Pemeliharaan Barang Milik Daerah Penunjang Urusan Pemerintahan Daerah </w:t>
      </w:r>
      <w:r w:rsidR="009535B0" w:rsidRPr="00595214">
        <w:rPr>
          <w:rFonts w:ascii="Arial" w:hAnsi="Arial" w:cs="Arial"/>
          <w:b/>
          <w:bCs/>
        </w:rPr>
        <w:t>(2.19.</w:t>
      </w:r>
      <w:r w:rsidR="00630C61" w:rsidRPr="00595214">
        <w:rPr>
          <w:rFonts w:ascii="Arial" w:hAnsi="Arial" w:cs="Arial"/>
          <w:b/>
          <w:bCs/>
        </w:rPr>
        <w:t>01.2.09)</w:t>
      </w:r>
    </w:p>
    <w:p w14:paraId="7900ADA1" w14:textId="0DAD85C5" w:rsidR="00FC5F74" w:rsidRDefault="00871A02" w:rsidP="00FC5F74">
      <w:pPr>
        <w:pStyle w:val="ListParagraph"/>
        <w:numPr>
          <w:ilvl w:val="1"/>
          <w:numId w:val="46"/>
        </w:numPr>
        <w:tabs>
          <w:tab w:val="left" w:pos="284"/>
        </w:tabs>
        <w:spacing w:line="360" w:lineRule="auto"/>
        <w:ind w:left="709" w:hanging="425"/>
        <w:jc w:val="both"/>
        <w:rPr>
          <w:rFonts w:ascii="Arial" w:hAnsi="Arial" w:cs="Arial"/>
        </w:rPr>
      </w:pPr>
      <w:r w:rsidRPr="00871A02">
        <w:rPr>
          <w:rFonts w:ascii="Arial" w:hAnsi="Arial" w:cs="Arial"/>
        </w:rPr>
        <w:t>Sub Kegiatan Penyediaan Jasa Pemeliharaan, Biaya Pemeliharaan, dan Pajak Kendaraan</w:t>
      </w:r>
      <w:r w:rsidR="00AA4189">
        <w:rPr>
          <w:rFonts w:ascii="Arial" w:hAnsi="Arial" w:cs="Arial"/>
        </w:rPr>
        <w:t xml:space="preserve"> Perorangan Dinas atau Kendaraan Dinas Jabatan</w:t>
      </w:r>
      <w:r w:rsidRPr="00871A02">
        <w:rPr>
          <w:rFonts w:ascii="Arial" w:hAnsi="Arial" w:cs="Arial"/>
        </w:rPr>
        <w:t xml:space="preserve"> (</w:t>
      </w:r>
      <w:r w:rsidR="00AA4189">
        <w:rPr>
          <w:rFonts w:ascii="Arial" w:hAnsi="Arial" w:cs="Arial"/>
        </w:rPr>
        <w:t>2.19.01.2.09.0001</w:t>
      </w:r>
      <w:r w:rsidRPr="00871A02">
        <w:rPr>
          <w:rFonts w:ascii="Arial" w:hAnsi="Arial" w:cs="Arial"/>
        </w:rPr>
        <w:t>) (pembiayaan servis rutin, perbaikan, dan pajak tahunan untuk kendaraan dinas)</w:t>
      </w:r>
      <w:r w:rsidR="00CF54FB">
        <w:rPr>
          <w:rFonts w:ascii="Arial" w:hAnsi="Arial" w:cs="Arial"/>
        </w:rPr>
        <w:t xml:space="preserve">. </w:t>
      </w:r>
      <w:r w:rsidRPr="00871A02">
        <w:rPr>
          <w:rFonts w:ascii="Arial" w:hAnsi="Arial" w:cs="Arial"/>
        </w:rPr>
        <w:t>Indikator sub kegiatan ini adalah Jumlah Kendaraan yang Dipelihara dan dibayarkan Pajaknya (Unit).</w:t>
      </w:r>
    </w:p>
    <w:p w14:paraId="2BA9DF76" w14:textId="1CEE39E8" w:rsidR="00FC5F74" w:rsidRPr="00AA4189" w:rsidRDefault="00871A02" w:rsidP="00FC5F74">
      <w:pPr>
        <w:pStyle w:val="ListParagraph"/>
        <w:numPr>
          <w:ilvl w:val="1"/>
          <w:numId w:val="46"/>
        </w:numPr>
        <w:tabs>
          <w:tab w:val="left" w:pos="284"/>
        </w:tabs>
        <w:spacing w:line="360" w:lineRule="auto"/>
        <w:ind w:left="709" w:hanging="425"/>
        <w:jc w:val="both"/>
        <w:rPr>
          <w:rFonts w:ascii="Arial" w:hAnsi="Arial" w:cs="Arial"/>
        </w:rPr>
      </w:pPr>
      <w:r w:rsidRPr="00AA4189">
        <w:rPr>
          <w:rFonts w:ascii="Arial" w:hAnsi="Arial" w:cs="Arial"/>
        </w:rPr>
        <w:t xml:space="preserve">Sub Kegiatan Pemeliharaan Peralatan dan Mesin Lainnya </w:t>
      </w:r>
      <w:r w:rsidR="00746390" w:rsidRPr="00AA4189">
        <w:rPr>
          <w:rFonts w:ascii="Arial" w:hAnsi="Arial" w:cs="Arial"/>
        </w:rPr>
        <w:t>(</w:t>
      </w:r>
      <w:r w:rsidR="00034F51" w:rsidRPr="00AA4189">
        <w:rPr>
          <w:rFonts w:ascii="Arial" w:hAnsi="Arial" w:cs="Arial"/>
        </w:rPr>
        <w:t>2.19.01.2.09.0006) (</w:t>
      </w:r>
      <w:r w:rsidR="00034F51" w:rsidRPr="00AA4189">
        <w:rPr>
          <w:rFonts w:ascii="Arial" w:hAnsi="Arial" w:cs="Arial"/>
        </w:rPr>
        <w:t>pembiayaan untuk servis atau perbaikan peralatan kantor seperti komputer dan AC)</w:t>
      </w:r>
      <w:r w:rsidR="00034F51" w:rsidRPr="00AA4189">
        <w:rPr>
          <w:rFonts w:ascii="Arial" w:hAnsi="Arial" w:cs="Arial"/>
        </w:rPr>
        <w:t xml:space="preserve">. </w:t>
      </w:r>
      <w:r w:rsidR="00034F51" w:rsidRPr="00AA4189">
        <w:rPr>
          <w:rFonts w:ascii="Arial" w:hAnsi="Arial" w:cs="Arial"/>
        </w:rPr>
        <w:t>Indikator sub kegiatan ini adalah Jumlah Peralatan dan Mesin Lainnya yang Dipelihara (Unit).</w:t>
      </w:r>
    </w:p>
    <w:p w14:paraId="5855854F" w14:textId="406150E0" w:rsidR="00BE3577" w:rsidRPr="00BE3577" w:rsidRDefault="00871A02" w:rsidP="00BE3577">
      <w:pPr>
        <w:pStyle w:val="ListParagraph"/>
        <w:numPr>
          <w:ilvl w:val="1"/>
          <w:numId w:val="46"/>
        </w:numPr>
        <w:tabs>
          <w:tab w:val="left" w:pos="284"/>
        </w:tabs>
        <w:spacing w:line="360" w:lineRule="auto"/>
        <w:ind w:left="709" w:hanging="425"/>
        <w:jc w:val="both"/>
        <w:rPr>
          <w:rFonts w:ascii="Arial" w:hAnsi="Arial" w:cs="Arial"/>
        </w:rPr>
      </w:pPr>
      <w:r w:rsidRPr="00FC5F74">
        <w:rPr>
          <w:rFonts w:ascii="Arial" w:hAnsi="Arial" w:cs="Arial"/>
        </w:rPr>
        <w:t xml:space="preserve">Sub Kegiatan Pemeliharaan/Rehabilitasi Gedung Kantor dan Bangunan Lainnya </w:t>
      </w:r>
      <w:r w:rsidR="00AA4189" w:rsidRPr="00AA4189">
        <w:rPr>
          <w:rFonts w:ascii="Arial" w:hAnsi="Arial" w:cs="Arial"/>
        </w:rPr>
        <w:t>(2.19.01.2.09.000</w:t>
      </w:r>
      <w:r w:rsidR="00AA4189">
        <w:rPr>
          <w:rFonts w:ascii="Arial" w:hAnsi="Arial" w:cs="Arial"/>
        </w:rPr>
        <w:t>9</w:t>
      </w:r>
      <w:r w:rsidR="00AA4189" w:rsidRPr="00AA4189">
        <w:rPr>
          <w:rFonts w:ascii="Arial" w:hAnsi="Arial" w:cs="Arial"/>
        </w:rPr>
        <w:t xml:space="preserve">) </w:t>
      </w:r>
      <w:r w:rsidRPr="00FC5F74">
        <w:rPr>
          <w:rFonts w:ascii="Arial" w:hAnsi="Arial" w:cs="Arial"/>
        </w:rPr>
        <w:t>(pembiayaan untuk perbaikan atau renovasi kecil pada gedung kantor)</w:t>
      </w:r>
      <w:r w:rsidR="00CF54FB">
        <w:rPr>
          <w:rFonts w:ascii="Arial" w:hAnsi="Arial" w:cs="Arial"/>
        </w:rPr>
        <w:t xml:space="preserve">. </w:t>
      </w:r>
      <w:r w:rsidRPr="00FC5F74">
        <w:rPr>
          <w:rFonts w:ascii="Arial" w:hAnsi="Arial" w:cs="Arial"/>
        </w:rPr>
        <w:t xml:space="preserve">Indikator sub kegiatan ini adalah Jumlah Gedung Kantor yang </w:t>
      </w:r>
      <w:r w:rsidR="00034F51">
        <w:rPr>
          <w:rFonts w:ascii="Arial" w:hAnsi="Arial" w:cs="Arial"/>
        </w:rPr>
        <w:t>d</w:t>
      </w:r>
      <w:r w:rsidRPr="00FC5F74">
        <w:rPr>
          <w:rFonts w:ascii="Arial" w:hAnsi="Arial" w:cs="Arial"/>
        </w:rPr>
        <w:t>ipelihara/</w:t>
      </w:r>
      <w:r w:rsidR="00034F51">
        <w:rPr>
          <w:rFonts w:ascii="Arial" w:hAnsi="Arial" w:cs="Arial"/>
        </w:rPr>
        <w:t>d</w:t>
      </w:r>
      <w:r w:rsidRPr="00FC5F74">
        <w:rPr>
          <w:rFonts w:ascii="Arial" w:hAnsi="Arial" w:cs="Arial"/>
        </w:rPr>
        <w:t>irehabilitasi (Unit).</w:t>
      </w:r>
    </w:p>
    <w:p w14:paraId="63E806EE" w14:textId="544C8923" w:rsidR="00BE3577" w:rsidRDefault="00BE3577" w:rsidP="00BE3577">
      <w:pPr>
        <w:tabs>
          <w:tab w:val="left" w:pos="709"/>
        </w:tabs>
        <w:spacing w:line="360" w:lineRule="auto"/>
        <w:jc w:val="both"/>
        <w:rPr>
          <w:rFonts w:ascii="Arial" w:hAnsi="Arial" w:cs="Arial"/>
        </w:rPr>
      </w:pPr>
      <w:r>
        <w:rPr>
          <w:rFonts w:ascii="Arial" w:hAnsi="Arial" w:cs="Arial"/>
        </w:rPr>
        <w:tab/>
      </w:r>
      <w:r w:rsidRPr="00093206">
        <w:rPr>
          <w:rFonts w:ascii="Arial" w:hAnsi="Arial" w:cs="Arial"/>
        </w:rPr>
        <w:t>Rincian subkegiatan yang disajikan pada tabel berikut memuat informasi mengenai program, outcome, indikator kinerja, target tahunan, serta pagu indikatif pendanaan. Penjabaran ini menjadi dasar dalam penyusunan Rencana Kerja (Renja) tahunan Dinas Pariwisata, Kepemudaan, dan Olahraga.</w:t>
      </w:r>
    </w:p>
    <w:p w14:paraId="54F4E6A2" w14:textId="35FB4EB6" w:rsidR="00BE3577" w:rsidRPr="00BE3577" w:rsidRDefault="00BE3577" w:rsidP="00BE3577">
      <w:pPr>
        <w:tabs>
          <w:tab w:val="left" w:pos="284"/>
        </w:tabs>
        <w:spacing w:line="360" w:lineRule="auto"/>
        <w:jc w:val="both"/>
        <w:rPr>
          <w:rFonts w:ascii="Arial" w:hAnsi="Arial" w:cs="Arial"/>
        </w:rPr>
        <w:sectPr w:rsidR="00BE3577" w:rsidRPr="00BE3577" w:rsidSect="00AA15BE">
          <w:footerReference w:type="default" r:id="rId18"/>
          <w:pgSz w:w="11906" w:h="16838" w:code="9"/>
          <w:pgMar w:top="1701" w:right="873" w:bottom="873" w:left="1701" w:header="709" w:footer="709" w:gutter="0"/>
          <w:pgNumType w:start="39"/>
          <w:cols w:space="708"/>
          <w:docGrid w:linePitch="360"/>
        </w:sectPr>
      </w:pPr>
    </w:p>
    <w:p w14:paraId="1AA63A3D" w14:textId="7D3C191B" w:rsidR="0034311C" w:rsidRPr="00CC64FA" w:rsidRDefault="0034311C" w:rsidP="00070B29">
      <w:pPr>
        <w:spacing w:line="360" w:lineRule="auto"/>
        <w:rPr>
          <w:rFonts w:ascii="Arial" w:hAnsi="Arial" w:cs="Arial"/>
        </w:rPr>
      </w:pPr>
    </w:p>
    <w:p w14:paraId="4A2A5112" w14:textId="21E82FB4" w:rsidR="00905E7C" w:rsidRDefault="00565F35" w:rsidP="00977971">
      <w:pPr>
        <w:pStyle w:val="Caption"/>
        <w:keepNext/>
        <w:spacing w:line="360" w:lineRule="auto"/>
        <w:contextualSpacing/>
        <w:jc w:val="center"/>
        <w:rPr>
          <w:rFonts w:ascii="Arial" w:hAnsi="Arial" w:cs="Arial"/>
          <w:b/>
          <w:bCs/>
          <w:i w:val="0"/>
          <w:iCs w:val="0"/>
          <w:color w:val="000000" w:themeColor="text1"/>
          <w:sz w:val="24"/>
          <w:szCs w:val="24"/>
        </w:rPr>
      </w:pPr>
      <w:r w:rsidRPr="00CC64FA">
        <w:rPr>
          <w:rFonts w:ascii="Arial" w:hAnsi="Arial" w:cs="Arial"/>
          <w:b/>
          <w:bCs/>
          <w:i w:val="0"/>
          <w:iCs w:val="0"/>
          <w:color w:val="000000" w:themeColor="text1"/>
          <w:sz w:val="24"/>
          <w:szCs w:val="24"/>
        </w:rPr>
        <w:t>Tabel 4.</w:t>
      </w:r>
      <w:r w:rsidR="00EF2F55">
        <w:rPr>
          <w:rFonts w:ascii="Arial" w:hAnsi="Arial" w:cs="Arial"/>
          <w:b/>
          <w:bCs/>
          <w:i w:val="0"/>
          <w:iCs w:val="0"/>
          <w:color w:val="000000" w:themeColor="text1"/>
          <w:sz w:val="24"/>
          <w:szCs w:val="24"/>
        </w:rPr>
        <w:t>3</w:t>
      </w:r>
    </w:p>
    <w:p w14:paraId="4EA92010" w14:textId="77777777" w:rsidR="00905E7C" w:rsidRPr="00905E7C" w:rsidRDefault="00565F35" w:rsidP="00905E7C">
      <w:pPr>
        <w:pStyle w:val="Caption"/>
        <w:keepNext/>
        <w:spacing w:after="0"/>
        <w:contextualSpacing/>
        <w:jc w:val="center"/>
        <w:rPr>
          <w:rFonts w:ascii="Arial" w:hAnsi="Arial" w:cs="Arial"/>
          <w:b/>
          <w:bCs/>
          <w:i w:val="0"/>
          <w:iCs w:val="0"/>
          <w:color w:val="000000" w:themeColor="text1"/>
          <w:sz w:val="24"/>
          <w:szCs w:val="24"/>
        </w:rPr>
      </w:pPr>
      <w:r w:rsidRPr="00905E7C">
        <w:rPr>
          <w:rFonts w:ascii="Arial" w:hAnsi="Arial" w:cs="Arial"/>
          <w:b/>
          <w:bCs/>
          <w:i w:val="0"/>
          <w:iCs w:val="0"/>
          <w:color w:val="000000" w:themeColor="text1"/>
          <w:sz w:val="24"/>
          <w:szCs w:val="24"/>
        </w:rPr>
        <w:t>Rencana Program, Kegiatan, Subkegiatan, dan Pendanaan</w:t>
      </w:r>
      <w:r w:rsidR="00905E7C" w:rsidRPr="00905E7C">
        <w:rPr>
          <w:rFonts w:ascii="Arial" w:hAnsi="Arial" w:cs="Arial"/>
          <w:b/>
          <w:bCs/>
          <w:i w:val="0"/>
          <w:iCs w:val="0"/>
          <w:color w:val="000000" w:themeColor="text1"/>
          <w:sz w:val="24"/>
          <w:szCs w:val="24"/>
        </w:rPr>
        <w:t xml:space="preserve"> </w:t>
      </w:r>
    </w:p>
    <w:p w14:paraId="62849632" w14:textId="50C88586" w:rsidR="0054711B" w:rsidRPr="00905E7C" w:rsidRDefault="00905E7C" w:rsidP="00905E7C">
      <w:pPr>
        <w:pStyle w:val="Caption"/>
        <w:keepNext/>
        <w:spacing w:after="0"/>
        <w:contextualSpacing/>
        <w:jc w:val="center"/>
        <w:rPr>
          <w:rFonts w:ascii="Arial" w:eastAsia="Arial" w:hAnsi="Arial" w:cs="Arial"/>
          <w:b/>
          <w:i w:val="0"/>
          <w:iCs w:val="0"/>
          <w:color w:val="auto"/>
          <w:sz w:val="19"/>
        </w:rPr>
      </w:pPr>
      <w:r w:rsidRPr="00905E7C">
        <w:rPr>
          <w:rFonts w:ascii="Arial" w:eastAsia="Arial" w:hAnsi="Arial" w:cs="Arial"/>
          <w:b/>
          <w:i w:val="0"/>
          <w:iCs w:val="0"/>
          <w:color w:val="auto"/>
          <w:sz w:val="24"/>
          <w:szCs w:val="24"/>
        </w:rPr>
        <w:t xml:space="preserve">Dinas Pariwisata, Kepemudaan </w:t>
      </w:r>
      <w:r>
        <w:rPr>
          <w:rFonts w:ascii="Arial" w:eastAsia="Arial" w:hAnsi="Arial" w:cs="Arial"/>
          <w:b/>
          <w:i w:val="0"/>
          <w:iCs w:val="0"/>
          <w:color w:val="auto"/>
          <w:sz w:val="24"/>
          <w:szCs w:val="24"/>
        </w:rPr>
        <w:t>d</w:t>
      </w:r>
      <w:r w:rsidRPr="00905E7C">
        <w:rPr>
          <w:rFonts w:ascii="Arial" w:eastAsia="Arial" w:hAnsi="Arial" w:cs="Arial"/>
          <w:b/>
          <w:i w:val="0"/>
          <w:iCs w:val="0"/>
          <w:color w:val="auto"/>
          <w:sz w:val="24"/>
          <w:szCs w:val="24"/>
        </w:rPr>
        <w:t>an Olahraga Tahun 2026-2030</w:t>
      </w:r>
    </w:p>
    <w:tbl>
      <w:tblPr>
        <w:tblStyle w:val="TableGrid0"/>
        <w:tblW w:w="15398" w:type="dxa"/>
        <w:jc w:val="center"/>
        <w:tblInd w:w="0" w:type="dxa"/>
        <w:tblCellMar>
          <w:top w:w="40" w:type="dxa"/>
          <w:left w:w="28" w:type="dxa"/>
        </w:tblCellMar>
        <w:tblLook w:val="04A0" w:firstRow="1" w:lastRow="0" w:firstColumn="1" w:lastColumn="0" w:noHBand="0" w:noVBand="1"/>
      </w:tblPr>
      <w:tblGrid>
        <w:gridCol w:w="1923"/>
        <w:gridCol w:w="1681"/>
        <w:gridCol w:w="724"/>
        <w:gridCol w:w="580"/>
        <w:gridCol w:w="1201"/>
        <w:gridCol w:w="580"/>
        <w:gridCol w:w="1200"/>
        <w:gridCol w:w="580"/>
        <w:gridCol w:w="1201"/>
        <w:gridCol w:w="580"/>
        <w:gridCol w:w="1200"/>
        <w:gridCol w:w="580"/>
        <w:gridCol w:w="1200"/>
        <w:gridCol w:w="1108"/>
        <w:gridCol w:w="1060"/>
      </w:tblGrid>
      <w:tr w:rsidR="004375FA" w14:paraId="79CA20ED" w14:textId="77777777" w:rsidTr="004375FA">
        <w:trPr>
          <w:trHeight w:val="306"/>
          <w:jc w:val="center"/>
        </w:trPr>
        <w:tc>
          <w:tcPr>
            <w:tcW w:w="1923"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18B4AF92" w14:textId="77777777" w:rsidR="004375FA" w:rsidRDefault="004375FA" w:rsidP="00A71E8B">
            <w:pPr>
              <w:spacing w:after="14"/>
              <w:ind w:right="20"/>
              <w:jc w:val="center"/>
            </w:pPr>
            <w:r>
              <w:rPr>
                <w:rFonts w:ascii="Arial" w:eastAsia="Arial" w:hAnsi="Arial" w:cs="Arial"/>
                <w:b/>
                <w:sz w:val="14"/>
              </w:rPr>
              <w:t xml:space="preserve">BIDANG URUSAN / </w:t>
            </w:r>
          </w:p>
          <w:p w14:paraId="66C03380" w14:textId="77777777" w:rsidR="004375FA" w:rsidRDefault="004375FA" w:rsidP="00A71E8B">
            <w:pPr>
              <w:spacing w:after="15"/>
              <w:ind w:left="132"/>
            </w:pPr>
            <w:r>
              <w:rPr>
                <w:rFonts w:ascii="Arial" w:eastAsia="Arial" w:hAnsi="Arial" w:cs="Arial"/>
                <w:b/>
                <w:sz w:val="14"/>
              </w:rPr>
              <w:t xml:space="preserve">PROGRAM / OUTCOME / </w:t>
            </w:r>
          </w:p>
          <w:p w14:paraId="7684AFEE" w14:textId="77777777" w:rsidR="004375FA" w:rsidRDefault="004375FA" w:rsidP="00A71E8B">
            <w:pPr>
              <w:spacing w:after="14"/>
              <w:ind w:left="28"/>
              <w:jc w:val="both"/>
            </w:pPr>
            <w:r>
              <w:rPr>
                <w:rFonts w:ascii="Arial" w:eastAsia="Arial" w:hAnsi="Arial" w:cs="Arial"/>
                <w:b/>
                <w:sz w:val="14"/>
              </w:rPr>
              <w:t xml:space="preserve">KEGIATAN / SUBKEGIATAN </w:t>
            </w:r>
          </w:p>
          <w:p w14:paraId="5B5E3605" w14:textId="77777777" w:rsidR="004375FA" w:rsidRDefault="004375FA" w:rsidP="00A71E8B">
            <w:pPr>
              <w:ind w:right="17"/>
              <w:jc w:val="center"/>
            </w:pPr>
            <w:r>
              <w:rPr>
                <w:rFonts w:ascii="Arial" w:eastAsia="Arial" w:hAnsi="Arial" w:cs="Arial"/>
                <w:b/>
                <w:sz w:val="14"/>
              </w:rPr>
              <w:t>OUTPUT</w:t>
            </w:r>
          </w:p>
        </w:tc>
        <w:tc>
          <w:tcPr>
            <w:tcW w:w="1681"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484B41B2" w14:textId="77777777" w:rsidR="004375FA" w:rsidRDefault="004375FA" w:rsidP="00A71E8B">
            <w:pPr>
              <w:spacing w:after="15"/>
              <w:ind w:left="31"/>
              <w:jc w:val="both"/>
            </w:pPr>
            <w:r>
              <w:rPr>
                <w:rFonts w:ascii="Arial" w:eastAsia="Arial" w:hAnsi="Arial" w:cs="Arial"/>
                <w:b/>
                <w:sz w:val="14"/>
              </w:rPr>
              <w:t xml:space="preserve">INDIKATOR OUTCOME / </w:t>
            </w:r>
          </w:p>
          <w:p w14:paraId="0A242861" w14:textId="77777777" w:rsidR="004375FA" w:rsidRDefault="004375FA" w:rsidP="00A71E8B">
            <w:pPr>
              <w:ind w:right="18"/>
              <w:jc w:val="center"/>
            </w:pPr>
            <w:r>
              <w:rPr>
                <w:rFonts w:ascii="Arial" w:eastAsia="Arial" w:hAnsi="Arial" w:cs="Arial"/>
                <w:b/>
                <w:sz w:val="14"/>
              </w:rPr>
              <w:t>OUTPUT</w:t>
            </w:r>
          </w:p>
        </w:tc>
        <w:tc>
          <w:tcPr>
            <w:tcW w:w="724"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282DB521" w14:textId="77777777" w:rsidR="004375FA" w:rsidRDefault="004375FA" w:rsidP="00A71E8B">
            <w:pPr>
              <w:spacing w:after="15"/>
              <w:ind w:left="43"/>
              <w:jc w:val="both"/>
            </w:pPr>
            <w:r>
              <w:rPr>
                <w:rFonts w:ascii="Arial" w:eastAsia="Arial" w:hAnsi="Arial" w:cs="Arial"/>
                <w:b/>
                <w:sz w:val="14"/>
              </w:rPr>
              <w:t>BASELIN</w:t>
            </w:r>
          </w:p>
          <w:p w14:paraId="7C8A8D0C" w14:textId="77777777" w:rsidR="004375FA" w:rsidRDefault="004375FA" w:rsidP="00A71E8B">
            <w:pPr>
              <w:spacing w:after="14"/>
              <w:ind w:left="34"/>
              <w:jc w:val="both"/>
            </w:pPr>
            <w:r>
              <w:rPr>
                <w:rFonts w:ascii="Arial" w:eastAsia="Arial" w:hAnsi="Arial" w:cs="Arial"/>
                <w:b/>
                <w:sz w:val="14"/>
              </w:rPr>
              <w:t xml:space="preserve">E TAHUN </w:t>
            </w:r>
          </w:p>
          <w:p w14:paraId="6A52124C" w14:textId="77777777" w:rsidR="004375FA" w:rsidRDefault="004375FA" w:rsidP="00A71E8B">
            <w:pPr>
              <w:ind w:right="18"/>
              <w:jc w:val="center"/>
            </w:pPr>
            <w:r>
              <w:rPr>
                <w:rFonts w:ascii="Arial" w:eastAsia="Arial" w:hAnsi="Arial" w:cs="Arial"/>
                <w:b/>
                <w:sz w:val="14"/>
              </w:rPr>
              <w:t>2024</w:t>
            </w:r>
          </w:p>
        </w:tc>
        <w:tc>
          <w:tcPr>
            <w:tcW w:w="8902" w:type="dxa"/>
            <w:gridSpan w:val="10"/>
            <w:tcBorders>
              <w:top w:val="single" w:sz="8" w:space="0" w:color="000000"/>
              <w:left w:val="single" w:sz="8" w:space="0" w:color="000000"/>
              <w:bottom w:val="single" w:sz="8" w:space="0" w:color="000000"/>
              <w:right w:val="single" w:sz="8" w:space="0" w:color="000000"/>
            </w:tcBorders>
            <w:shd w:val="clear" w:color="auto" w:fill="D4D0C8"/>
          </w:tcPr>
          <w:p w14:paraId="6994E112" w14:textId="77777777" w:rsidR="004375FA" w:rsidRDefault="004375FA" w:rsidP="00A71E8B">
            <w:pPr>
              <w:ind w:right="24"/>
              <w:jc w:val="center"/>
            </w:pPr>
            <w:r>
              <w:rPr>
                <w:rFonts w:ascii="Arial" w:eastAsia="Arial" w:hAnsi="Arial" w:cs="Arial"/>
                <w:b/>
                <w:sz w:val="14"/>
              </w:rPr>
              <w:t>TARGET DAN PAGU INDIKATIF TAHUN</w:t>
            </w:r>
          </w:p>
        </w:tc>
        <w:tc>
          <w:tcPr>
            <w:tcW w:w="1108"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0F8B6C39" w14:textId="77777777" w:rsidR="004375FA" w:rsidRDefault="004375FA" w:rsidP="00A71E8B">
            <w:pPr>
              <w:spacing w:after="15"/>
              <w:ind w:left="99"/>
            </w:pPr>
            <w:r>
              <w:rPr>
                <w:rFonts w:ascii="Arial" w:eastAsia="Arial" w:hAnsi="Arial" w:cs="Arial"/>
                <w:b/>
                <w:sz w:val="14"/>
              </w:rPr>
              <w:t xml:space="preserve">PERANGKAT </w:t>
            </w:r>
          </w:p>
          <w:p w14:paraId="72C383C5" w14:textId="77777777" w:rsidR="004375FA" w:rsidRDefault="004375FA" w:rsidP="00A71E8B">
            <w:pPr>
              <w:ind w:right="19"/>
              <w:jc w:val="center"/>
            </w:pPr>
            <w:r>
              <w:rPr>
                <w:rFonts w:ascii="Arial" w:eastAsia="Arial" w:hAnsi="Arial" w:cs="Arial"/>
                <w:b/>
                <w:sz w:val="14"/>
              </w:rPr>
              <w:t>DAERAH</w:t>
            </w:r>
          </w:p>
        </w:tc>
        <w:tc>
          <w:tcPr>
            <w:tcW w:w="1060"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51A31E31" w14:textId="77777777" w:rsidR="004375FA" w:rsidRDefault="004375FA" w:rsidP="00A71E8B">
            <w:pPr>
              <w:ind w:left="27"/>
              <w:jc w:val="both"/>
            </w:pPr>
            <w:r>
              <w:rPr>
                <w:rFonts w:ascii="Arial" w:eastAsia="Arial" w:hAnsi="Arial" w:cs="Arial"/>
                <w:b/>
                <w:sz w:val="14"/>
              </w:rPr>
              <w:t>KETERANGAN</w:t>
            </w:r>
          </w:p>
        </w:tc>
      </w:tr>
      <w:tr w:rsidR="004375FA" w14:paraId="0309265A" w14:textId="77777777" w:rsidTr="004375FA">
        <w:trPr>
          <w:trHeight w:val="309"/>
          <w:jc w:val="center"/>
        </w:trPr>
        <w:tc>
          <w:tcPr>
            <w:tcW w:w="0" w:type="auto"/>
            <w:vMerge/>
            <w:tcBorders>
              <w:top w:val="nil"/>
              <w:left w:val="single" w:sz="8" w:space="0" w:color="000000"/>
              <w:bottom w:val="nil"/>
              <w:right w:val="single" w:sz="8" w:space="0" w:color="000000"/>
            </w:tcBorders>
          </w:tcPr>
          <w:p w14:paraId="5A5E3036" w14:textId="77777777" w:rsidR="004375FA" w:rsidRDefault="004375FA" w:rsidP="00A71E8B"/>
        </w:tc>
        <w:tc>
          <w:tcPr>
            <w:tcW w:w="0" w:type="auto"/>
            <w:vMerge/>
            <w:tcBorders>
              <w:top w:val="nil"/>
              <w:left w:val="single" w:sz="8" w:space="0" w:color="000000"/>
              <w:bottom w:val="nil"/>
              <w:right w:val="single" w:sz="8" w:space="0" w:color="000000"/>
            </w:tcBorders>
          </w:tcPr>
          <w:p w14:paraId="6A6C7B3B" w14:textId="77777777" w:rsidR="004375FA" w:rsidRDefault="004375FA" w:rsidP="00A71E8B"/>
        </w:tc>
        <w:tc>
          <w:tcPr>
            <w:tcW w:w="0" w:type="auto"/>
            <w:vMerge/>
            <w:tcBorders>
              <w:top w:val="nil"/>
              <w:left w:val="single" w:sz="8" w:space="0" w:color="000000"/>
              <w:bottom w:val="nil"/>
              <w:right w:val="single" w:sz="8" w:space="0" w:color="000000"/>
            </w:tcBorders>
          </w:tcPr>
          <w:p w14:paraId="5EC06AB0" w14:textId="77777777" w:rsidR="004375FA" w:rsidRDefault="004375FA" w:rsidP="00A71E8B"/>
        </w:tc>
        <w:tc>
          <w:tcPr>
            <w:tcW w:w="1781" w:type="dxa"/>
            <w:gridSpan w:val="2"/>
            <w:tcBorders>
              <w:top w:val="single" w:sz="8" w:space="0" w:color="000000"/>
              <w:left w:val="single" w:sz="8" w:space="0" w:color="000000"/>
              <w:bottom w:val="single" w:sz="8" w:space="0" w:color="000000"/>
              <w:right w:val="single" w:sz="8" w:space="0" w:color="000000"/>
            </w:tcBorders>
            <w:shd w:val="clear" w:color="auto" w:fill="D4D0C8"/>
          </w:tcPr>
          <w:p w14:paraId="16C9BD21" w14:textId="77777777" w:rsidR="004375FA" w:rsidRDefault="004375FA" w:rsidP="00A71E8B">
            <w:pPr>
              <w:ind w:right="18"/>
              <w:jc w:val="center"/>
            </w:pPr>
            <w:r>
              <w:rPr>
                <w:rFonts w:ascii="Arial" w:eastAsia="Arial" w:hAnsi="Arial" w:cs="Arial"/>
                <w:b/>
                <w:sz w:val="14"/>
              </w:rPr>
              <w:t>2026</w:t>
            </w:r>
          </w:p>
        </w:tc>
        <w:tc>
          <w:tcPr>
            <w:tcW w:w="1780" w:type="dxa"/>
            <w:gridSpan w:val="2"/>
            <w:tcBorders>
              <w:top w:val="single" w:sz="8" w:space="0" w:color="000000"/>
              <w:left w:val="single" w:sz="8" w:space="0" w:color="000000"/>
              <w:bottom w:val="single" w:sz="8" w:space="0" w:color="000000"/>
              <w:right w:val="single" w:sz="8" w:space="0" w:color="000000"/>
            </w:tcBorders>
            <w:shd w:val="clear" w:color="auto" w:fill="D4D0C8"/>
          </w:tcPr>
          <w:p w14:paraId="546950A3" w14:textId="77777777" w:rsidR="004375FA" w:rsidRDefault="004375FA" w:rsidP="00A71E8B">
            <w:pPr>
              <w:ind w:right="18"/>
              <w:jc w:val="center"/>
            </w:pPr>
            <w:r>
              <w:rPr>
                <w:rFonts w:ascii="Arial" w:eastAsia="Arial" w:hAnsi="Arial" w:cs="Arial"/>
                <w:b/>
                <w:sz w:val="14"/>
              </w:rPr>
              <w:t>2027</w:t>
            </w: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D4D0C8"/>
          </w:tcPr>
          <w:p w14:paraId="67475926" w14:textId="77777777" w:rsidR="004375FA" w:rsidRDefault="004375FA" w:rsidP="00A71E8B">
            <w:pPr>
              <w:ind w:right="18"/>
              <w:jc w:val="center"/>
            </w:pPr>
            <w:r>
              <w:rPr>
                <w:rFonts w:ascii="Arial" w:eastAsia="Arial" w:hAnsi="Arial" w:cs="Arial"/>
                <w:b/>
                <w:sz w:val="14"/>
              </w:rPr>
              <w:t>2028</w:t>
            </w:r>
          </w:p>
        </w:tc>
        <w:tc>
          <w:tcPr>
            <w:tcW w:w="1780" w:type="dxa"/>
            <w:gridSpan w:val="2"/>
            <w:tcBorders>
              <w:top w:val="single" w:sz="8" w:space="0" w:color="000000"/>
              <w:left w:val="single" w:sz="8" w:space="0" w:color="000000"/>
              <w:bottom w:val="single" w:sz="8" w:space="0" w:color="000000"/>
              <w:right w:val="single" w:sz="8" w:space="0" w:color="000000"/>
            </w:tcBorders>
            <w:shd w:val="clear" w:color="auto" w:fill="D4D0C8"/>
          </w:tcPr>
          <w:p w14:paraId="37340223" w14:textId="77777777" w:rsidR="004375FA" w:rsidRDefault="004375FA" w:rsidP="00A71E8B">
            <w:pPr>
              <w:ind w:right="18"/>
              <w:jc w:val="center"/>
            </w:pPr>
            <w:r>
              <w:rPr>
                <w:rFonts w:ascii="Arial" w:eastAsia="Arial" w:hAnsi="Arial" w:cs="Arial"/>
                <w:b/>
                <w:sz w:val="14"/>
              </w:rPr>
              <w:t>2029</w:t>
            </w:r>
          </w:p>
        </w:tc>
        <w:tc>
          <w:tcPr>
            <w:tcW w:w="1780" w:type="dxa"/>
            <w:gridSpan w:val="2"/>
            <w:tcBorders>
              <w:top w:val="single" w:sz="8" w:space="0" w:color="000000"/>
              <w:left w:val="single" w:sz="8" w:space="0" w:color="000000"/>
              <w:bottom w:val="single" w:sz="8" w:space="0" w:color="000000"/>
              <w:right w:val="single" w:sz="8" w:space="0" w:color="000000"/>
            </w:tcBorders>
            <w:shd w:val="clear" w:color="auto" w:fill="D4D0C8"/>
          </w:tcPr>
          <w:p w14:paraId="6142D1CE" w14:textId="77777777" w:rsidR="004375FA" w:rsidRDefault="004375FA" w:rsidP="00A71E8B">
            <w:pPr>
              <w:ind w:right="18"/>
              <w:jc w:val="center"/>
            </w:pPr>
            <w:r>
              <w:rPr>
                <w:rFonts w:ascii="Arial" w:eastAsia="Arial" w:hAnsi="Arial" w:cs="Arial"/>
                <w:b/>
                <w:sz w:val="14"/>
              </w:rPr>
              <w:t>2030</w:t>
            </w:r>
          </w:p>
        </w:tc>
        <w:tc>
          <w:tcPr>
            <w:tcW w:w="0" w:type="auto"/>
            <w:vMerge/>
            <w:tcBorders>
              <w:top w:val="nil"/>
              <w:left w:val="single" w:sz="8" w:space="0" w:color="000000"/>
              <w:bottom w:val="nil"/>
              <w:right w:val="single" w:sz="8" w:space="0" w:color="000000"/>
            </w:tcBorders>
          </w:tcPr>
          <w:p w14:paraId="5B77A48D" w14:textId="77777777" w:rsidR="004375FA" w:rsidRDefault="004375FA" w:rsidP="00A71E8B"/>
        </w:tc>
        <w:tc>
          <w:tcPr>
            <w:tcW w:w="0" w:type="auto"/>
            <w:vMerge/>
            <w:tcBorders>
              <w:top w:val="nil"/>
              <w:left w:val="single" w:sz="8" w:space="0" w:color="000000"/>
              <w:bottom w:val="nil"/>
              <w:right w:val="single" w:sz="8" w:space="0" w:color="000000"/>
            </w:tcBorders>
          </w:tcPr>
          <w:p w14:paraId="17F09176" w14:textId="77777777" w:rsidR="004375FA" w:rsidRDefault="004375FA" w:rsidP="00A71E8B"/>
        </w:tc>
      </w:tr>
      <w:tr w:rsidR="004375FA" w14:paraId="59CA54B5" w14:textId="77777777" w:rsidTr="004375FA">
        <w:trPr>
          <w:trHeight w:val="380"/>
          <w:jc w:val="center"/>
        </w:trPr>
        <w:tc>
          <w:tcPr>
            <w:tcW w:w="0" w:type="auto"/>
            <w:vMerge/>
            <w:tcBorders>
              <w:top w:val="nil"/>
              <w:left w:val="single" w:sz="8" w:space="0" w:color="000000"/>
              <w:bottom w:val="single" w:sz="8" w:space="0" w:color="000000"/>
              <w:right w:val="single" w:sz="8" w:space="0" w:color="000000"/>
            </w:tcBorders>
          </w:tcPr>
          <w:p w14:paraId="1110ECF1" w14:textId="77777777" w:rsidR="004375FA" w:rsidRDefault="004375FA" w:rsidP="00A71E8B"/>
        </w:tc>
        <w:tc>
          <w:tcPr>
            <w:tcW w:w="0" w:type="auto"/>
            <w:vMerge/>
            <w:tcBorders>
              <w:top w:val="nil"/>
              <w:left w:val="single" w:sz="8" w:space="0" w:color="000000"/>
              <w:bottom w:val="single" w:sz="8" w:space="0" w:color="000000"/>
              <w:right w:val="single" w:sz="8" w:space="0" w:color="000000"/>
            </w:tcBorders>
          </w:tcPr>
          <w:p w14:paraId="515E8D67" w14:textId="77777777" w:rsidR="004375FA" w:rsidRDefault="004375FA" w:rsidP="00A71E8B"/>
        </w:tc>
        <w:tc>
          <w:tcPr>
            <w:tcW w:w="0" w:type="auto"/>
            <w:vMerge/>
            <w:tcBorders>
              <w:top w:val="nil"/>
              <w:left w:val="single" w:sz="8" w:space="0" w:color="000000"/>
              <w:bottom w:val="single" w:sz="8" w:space="0" w:color="000000"/>
              <w:right w:val="single" w:sz="8" w:space="0" w:color="000000"/>
            </w:tcBorders>
          </w:tcPr>
          <w:p w14:paraId="33638D92"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4D0C8"/>
          </w:tcPr>
          <w:p w14:paraId="0D3AFC20" w14:textId="77777777" w:rsidR="004375FA" w:rsidRDefault="004375FA" w:rsidP="00A71E8B">
            <w:pPr>
              <w:spacing w:after="14"/>
              <w:ind w:left="26"/>
              <w:jc w:val="both"/>
            </w:pPr>
            <w:r>
              <w:rPr>
                <w:rFonts w:ascii="Arial" w:eastAsia="Arial" w:hAnsi="Arial" w:cs="Arial"/>
                <w:b/>
                <w:sz w:val="14"/>
              </w:rPr>
              <w:t>TARGE</w:t>
            </w:r>
          </w:p>
          <w:p w14:paraId="2AE70230" w14:textId="77777777" w:rsidR="004375FA" w:rsidRDefault="004375FA" w:rsidP="00A71E8B">
            <w:pPr>
              <w:ind w:right="22"/>
              <w:jc w:val="center"/>
            </w:pPr>
            <w:r>
              <w:rPr>
                <w:rFonts w:ascii="Arial" w:eastAsia="Arial" w:hAnsi="Arial" w:cs="Arial"/>
                <w:b/>
                <w:sz w:val="14"/>
              </w:rPr>
              <w:t>T</w:t>
            </w:r>
          </w:p>
        </w:tc>
        <w:tc>
          <w:tcPr>
            <w:tcW w:w="1201"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7B4BA581" w14:textId="77777777" w:rsidR="004375FA" w:rsidRDefault="004375FA" w:rsidP="00A71E8B">
            <w:pPr>
              <w:ind w:right="22"/>
              <w:jc w:val="center"/>
            </w:pPr>
            <w:r>
              <w:rPr>
                <w:rFonts w:ascii="Arial" w:eastAsia="Arial" w:hAnsi="Arial" w:cs="Arial"/>
                <w:b/>
                <w:sz w:val="14"/>
              </w:rPr>
              <w:t>PAGU</w:t>
            </w:r>
          </w:p>
        </w:tc>
        <w:tc>
          <w:tcPr>
            <w:tcW w:w="580" w:type="dxa"/>
            <w:tcBorders>
              <w:top w:val="single" w:sz="8" w:space="0" w:color="000000"/>
              <w:left w:val="single" w:sz="8" w:space="0" w:color="000000"/>
              <w:bottom w:val="single" w:sz="8" w:space="0" w:color="000000"/>
              <w:right w:val="single" w:sz="8" w:space="0" w:color="000000"/>
            </w:tcBorders>
            <w:shd w:val="clear" w:color="auto" w:fill="D4D0C8"/>
          </w:tcPr>
          <w:p w14:paraId="20193D4D" w14:textId="77777777" w:rsidR="004375FA" w:rsidRDefault="004375FA" w:rsidP="00A71E8B">
            <w:pPr>
              <w:spacing w:after="14"/>
              <w:ind w:left="27"/>
              <w:jc w:val="both"/>
            </w:pPr>
            <w:r>
              <w:rPr>
                <w:rFonts w:ascii="Arial" w:eastAsia="Arial" w:hAnsi="Arial" w:cs="Arial"/>
                <w:b/>
                <w:sz w:val="14"/>
              </w:rPr>
              <w:t>TARGE</w:t>
            </w:r>
          </w:p>
          <w:p w14:paraId="03517B22" w14:textId="77777777" w:rsidR="004375FA" w:rsidRDefault="004375FA" w:rsidP="00A71E8B">
            <w:pPr>
              <w:ind w:right="22"/>
              <w:jc w:val="center"/>
            </w:pPr>
            <w:r>
              <w:rPr>
                <w:rFonts w:ascii="Arial" w:eastAsia="Arial" w:hAnsi="Arial" w:cs="Arial"/>
                <w:b/>
                <w:sz w:val="14"/>
              </w:rPr>
              <w:t>T</w:t>
            </w:r>
          </w:p>
        </w:tc>
        <w:tc>
          <w:tcPr>
            <w:tcW w:w="1200"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67ED77C1" w14:textId="77777777" w:rsidR="004375FA" w:rsidRDefault="004375FA" w:rsidP="00A71E8B">
            <w:pPr>
              <w:ind w:right="23"/>
              <w:jc w:val="center"/>
            </w:pPr>
            <w:r>
              <w:rPr>
                <w:rFonts w:ascii="Arial" w:eastAsia="Arial" w:hAnsi="Arial" w:cs="Arial"/>
                <w:b/>
                <w:sz w:val="14"/>
              </w:rPr>
              <w:t>PAGU</w:t>
            </w:r>
          </w:p>
        </w:tc>
        <w:tc>
          <w:tcPr>
            <w:tcW w:w="580" w:type="dxa"/>
            <w:tcBorders>
              <w:top w:val="single" w:sz="8" w:space="0" w:color="000000"/>
              <w:left w:val="single" w:sz="8" w:space="0" w:color="000000"/>
              <w:bottom w:val="single" w:sz="8" w:space="0" w:color="000000"/>
              <w:right w:val="single" w:sz="8" w:space="0" w:color="000000"/>
            </w:tcBorders>
            <w:shd w:val="clear" w:color="auto" w:fill="D4D0C8"/>
          </w:tcPr>
          <w:p w14:paraId="1C180DFF" w14:textId="77777777" w:rsidR="004375FA" w:rsidRDefault="004375FA" w:rsidP="00A71E8B">
            <w:pPr>
              <w:spacing w:after="14"/>
              <w:ind w:left="26"/>
              <w:jc w:val="both"/>
            </w:pPr>
            <w:r>
              <w:rPr>
                <w:rFonts w:ascii="Arial" w:eastAsia="Arial" w:hAnsi="Arial" w:cs="Arial"/>
                <w:b/>
                <w:sz w:val="14"/>
              </w:rPr>
              <w:t>TARGE</w:t>
            </w:r>
          </w:p>
          <w:p w14:paraId="61DDA2D0" w14:textId="77777777" w:rsidR="004375FA" w:rsidRDefault="004375FA" w:rsidP="00A71E8B">
            <w:pPr>
              <w:ind w:right="22"/>
              <w:jc w:val="center"/>
            </w:pPr>
            <w:r>
              <w:rPr>
                <w:rFonts w:ascii="Arial" w:eastAsia="Arial" w:hAnsi="Arial" w:cs="Arial"/>
                <w:b/>
                <w:sz w:val="14"/>
              </w:rPr>
              <w:t>T</w:t>
            </w:r>
          </w:p>
        </w:tc>
        <w:tc>
          <w:tcPr>
            <w:tcW w:w="1201"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0EBBE1BA" w14:textId="77777777" w:rsidR="004375FA" w:rsidRDefault="004375FA" w:rsidP="00A71E8B">
            <w:pPr>
              <w:ind w:right="23"/>
              <w:jc w:val="center"/>
            </w:pPr>
            <w:r>
              <w:rPr>
                <w:rFonts w:ascii="Arial" w:eastAsia="Arial" w:hAnsi="Arial" w:cs="Arial"/>
                <w:b/>
                <w:sz w:val="14"/>
              </w:rPr>
              <w:t>PAGU</w:t>
            </w:r>
          </w:p>
        </w:tc>
        <w:tc>
          <w:tcPr>
            <w:tcW w:w="580" w:type="dxa"/>
            <w:tcBorders>
              <w:top w:val="single" w:sz="8" w:space="0" w:color="000000"/>
              <w:left w:val="single" w:sz="8" w:space="0" w:color="000000"/>
              <w:bottom w:val="single" w:sz="8" w:space="0" w:color="000000"/>
              <w:right w:val="single" w:sz="8" w:space="0" w:color="000000"/>
            </w:tcBorders>
            <w:shd w:val="clear" w:color="auto" w:fill="D4D0C8"/>
          </w:tcPr>
          <w:p w14:paraId="58CF6014" w14:textId="77777777" w:rsidR="004375FA" w:rsidRDefault="004375FA" w:rsidP="00A71E8B">
            <w:pPr>
              <w:spacing w:after="14"/>
              <w:ind w:left="26"/>
              <w:jc w:val="both"/>
            </w:pPr>
            <w:r>
              <w:rPr>
                <w:rFonts w:ascii="Arial" w:eastAsia="Arial" w:hAnsi="Arial" w:cs="Arial"/>
                <w:b/>
                <w:sz w:val="14"/>
              </w:rPr>
              <w:t>TARGE</w:t>
            </w:r>
          </w:p>
          <w:p w14:paraId="26A5D25B" w14:textId="77777777" w:rsidR="004375FA" w:rsidRDefault="004375FA" w:rsidP="00A71E8B">
            <w:pPr>
              <w:ind w:right="22"/>
              <w:jc w:val="center"/>
            </w:pPr>
            <w:r>
              <w:rPr>
                <w:rFonts w:ascii="Arial" w:eastAsia="Arial" w:hAnsi="Arial" w:cs="Arial"/>
                <w:b/>
                <w:sz w:val="14"/>
              </w:rPr>
              <w:t>T</w:t>
            </w:r>
          </w:p>
        </w:tc>
        <w:tc>
          <w:tcPr>
            <w:tcW w:w="1200"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4283C6E6" w14:textId="77777777" w:rsidR="004375FA" w:rsidRDefault="004375FA" w:rsidP="00A71E8B">
            <w:pPr>
              <w:ind w:right="23"/>
              <w:jc w:val="center"/>
            </w:pPr>
            <w:r>
              <w:rPr>
                <w:rFonts w:ascii="Arial" w:eastAsia="Arial" w:hAnsi="Arial" w:cs="Arial"/>
                <w:b/>
                <w:sz w:val="14"/>
              </w:rPr>
              <w:t>PAGU</w:t>
            </w:r>
          </w:p>
        </w:tc>
        <w:tc>
          <w:tcPr>
            <w:tcW w:w="580" w:type="dxa"/>
            <w:tcBorders>
              <w:top w:val="single" w:sz="8" w:space="0" w:color="000000"/>
              <w:left w:val="single" w:sz="8" w:space="0" w:color="000000"/>
              <w:bottom w:val="single" w:sz="8" w:space="0" w:color="000000"/>
              <w:right w:val="single" w:sz="8" w:space="0" w:color="000000"/>
            </w:tcBorders>
            <w:shd w:val="clear" w:color="auto" w:fill="D4D0C8"/>
          </w:tcPr>
          <w:p w14:paraId="5472373A" w14:textId="77777777" w:rsidR="004375FA" w:rsidRDefault="004375FA" w:rsidP="00A71E8B">
            <w:pPr>
              <w:spacing w:after="14"/>
              <w:ind w:left="26"/>
              <w:jc w:val="both"/>
            </w:pPr>
            <w:r>
              <w:rPr>
                <w:rFonts w:ascii="Arial" w:eastAsia="Arial" w:hAnsi="Arial" w:cs="Arial"/>
                <w:b/>
                <w:sz w:val="14"/>
              </w:rPr>
              <w:t>TARGE</w:t>
            </w:r>
          </w:p>
          <w:p w14:paraId="3CBD8576" w14:textId="77777777" w:rsidR="004375FA" w:rsidRDefault="004375FA" w:rsidP="00A71E8B">
            <w:pPr>
              <w:ind w:right="22"/>
              <w:jc w:val="center"/>
            </w:pPr>
            <w:r>
              <w:rPr>
                <w:rFonts w:ascii="Arial" w:eastAsia="Arial" w:hAnsi="Arial" w:cs="Arial"/>
                <w:b/>
                <w:sz w:val="14"/>
              </w:rPr>
              <w:t>T</w:t>
            </w:r>
          </w:p>
        </w:tc>
        <w:tc>
          <w:tcPr>
            <w:tcW w:w="1200"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4DB5CE18" w14:textId="77777777" w:rsidR="004375FA" w:rsidRDefault="004375FA" w:rsidP="00A71E8B">
            <w:pPr>
              <w:ind w:right="23"/>
              <w:jc w:val="center"/>
            </w:pPr>
            <w:r>
              <w:rPr>
                <w:rFonts w:ascii="Arial" w:eastAsia="Arial" w:hAnsi="Arial" w:cs="Arial"/>
                <w:b/>
                <w:sz w:val="14"/>
              </w:rPr>
              <w:t>PAGU</w:t>
            </w:r>
          </w:p>
        </w:tc>
        <w:tc>
          <w:tcPr>
            <w:tcW w:w="0" w:type="auto"/>
            <w:vMerge/>
            <w:tcBorders>
              <w:top w:val="nil"/>
              <w:left w:val="single" w:sz="8" w:space="0" w:color="000000"/>
              <w:bottom w:val="single" w:sz="8" w:space="0" w:color="000000"/>
              <w:right w:val="single" w:sz="8" w:space="0" w:color="000000"/>
            </w:tcBorders>
          </w:tcPr>
          <w:p w14:paraId="52B03A78" w14:textId="77777777" w:rsidR="004375FA" w:rsidRDefault="004375FA" w:rsidP="00A71E8B"/>
        </w:tc>
        <w:tc>
          <w:tcPr>
            <w:tcW w:w="0" w:type="auto"/>
            <w:vMerge/>
            <w:tcBorders>
              <w:top w:val="nil"/>
              <w:left w:val="single" w:sz="8" w:space="0" w:color="000000"/>
              <w:bottom w:val="single" w:sz="8" w:space="0" w:color="000000"/>
              <w:right w:val="single" w:sz="8" w:space="0" w:color="000000"/>
            </w:tcBorders>
          </w:tcPr>
          <w:p w14:paraId="4DBFFFEF" w14:textId="77777777" w:rsidR="004375FA" w:rsidRDefault="004375FA" w:rsidP="00A71E8B"/>
        </w:tc>
      </w:tr>
      <w:tr w:rsidR="004375FA" w14:paraId="3480A802" w14:textId="77777777" w:rsidTr="004375FA">
        <w:trPr>
          <w:trHeight w:val="3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6CAF0"/>
          </w:tcPr>
          <w:p w14:paraId="42207846" w14:textId="77777777" w:rsidR="004375FA" w:rsidRDefault="004375FA" w:rsidP="00A71E8B">
            <w:pPr>
              <w:ind w:right="48"/>
              <w:jc w:val="center"/>
            </w:pPr>
            <w:r>
              <w:rPr>
                <w:rFonts w:ascii="Arial" w:eastAsia="Arial" w:hAnsi="Arial" w:cs="Arial"/>
                <w:i/>
                <w:sz w:val="14"/>
              </w:rPr>
              <w:t>(01)</w:t>
            </w:r>
          </w:p>
        </w:tc>
        <w:tc>
          <w:tcPr>
            <w:tcW w:w="1681" w:type="dxa"/>
            <w:tcBorders>
              <w:top w:val="single" w:sz="8" w:space="0" w:color="000000"/>
              <w:left w:val="single" w:sz="8" w:space="0" w:color="000000"/>
              <w:bottom w:val="single" w:sz="8" w:space="0" w:color="000000"/>
              <w:right w:val="single" w:sz="8" w:space="0" w:color="000000"/>
            </w:tcBorders>
            <w:shd w:val="clear" w:color="auto" w:fill="A6CAF0"/>
          </w:tcPr>
          <w:p w14:paraId="72B2EB12" w14:textId="77777777" w:rsidR="004375FA" w:rsidRDefault="004375FA" w:rsidP="00A71E8B">
            <w:pPr>
              <w:ind w:right="49"/>
              <w:jc w:val="center"/>
            </w:pPr>
            <w:r>
              <w:rPr>
                <w:rFonts w:ascii="Arial" w:eastAsia="Arial" w:hAnsi="Arial" w:cs="Arial"/>
                <w:i/>
                <w:sz w:val="14"/>
              </w:rPr>
              <w:t>(02)</w:t>
            </w:r>
          </w:p>
        </w:tc>
        <w:tc>
          <w:tcPr>
            <w:tcW w:w="724" w:type="dxa"/>
            <w:tcBorders>
              <w:top w:val="single" w:sz="8" w:space="0" w:color="000000"/>
              <w:left w:val="single" w:sz="8" w:space="0" w:color="000000"/>
              <w:bottom w:val="single" w:sz="8" w:space="0" w:color="000000"/>
              <w:right w:val="single" w:sz="8" w:space="0" w:color="000000"/>
            </w:tcBorders>
            <w:shd w:val="clear" w:color="auto" w:fill="A6CAF0"/>
          </w:tcPr>
          <w:p w14:paraId="54F102FB" w14:textId="77777777" w:rsidR="004375FA" w:rsidRDefault="004375FA" w:rsidP="00A71E8B">
            <w:pPr>
              <w:ind w:right="45"/>
              <w:jc w:val="center"/>
            </w:pPr>
            <w:r>
              <w:rPr>
                <w:rFonts w:ascii="Arial" w:eastAsia="Arial" w:hAnsi="Arial" w:cs="Arial"/>
                <w:i/>
                <w:sz w:val="14"/>
              </w:rPr>
              <w:t>(03)</w:t>
            </w:r>
          </w:p>
        </w:tc>
        <w:tc>
          <w:tcPr>
            <w:tcW w:w="580" w:type="dxa"/>
            <w:tcBorders>
              <w:top w:val="single" w:sz="8" w:space="0" w:color="000000"/>
              <w:left w:val="single" w:sz="8" w:space="0" w:color="000000"/>
              <w:bottom w:val="single" w:sz="8" w:space="0" w:color="000000"/>
              <w:right w:val="single" w:sz="8" w:space="0" w:color="000000"/>
            </w:tcBorders>
            <w:shd w:val="clear" w:color="auto" w:fill="A6CAF0"/>
          </w:tcPr>
          <w:p w14:paraId="3D0C3153" w14:textId="77777777" w:rsidR="004375FA" w:rsidRDefault="004375FA" w:rsidP="00A71E8B">
            <w:pPr>
              <w:ind w:right="45"/>
              <w:jc w:val="center"/>
            </w:pPr>
            <w:r>
              <w:rPr>
                <w:rFonts w:ascii="Arial" w:eastAsia="Arial" w:hAnsi="Arial" w:cs="Arial"/>
                <w:i/>
                <w:sz w:val="14"/>
              </w:rPr>
              <w:t>(04)</w:t>
            </w:r>
          </w:p>
        </w:tc>
        <w:tc>
          <w:tcPr>
            <w:tcW w:w="1201" w:type="dxa"/>
            <w:tcBorders>
              <w:top w:val="single" w:sz="8" w:space="0" w:color="000000"/>
              <w:left w:val="single" w:sz="8" w:space="0" w:color="000000"/>
              <w:bottom w:val="single" w:sz="8" w:space="0" w:color="000000"/>
              <w:right w:val="single" w:sz="8" w:space="0" w:color="000000"/>
            </w:tcBorders>
            <w:shd w:val="clear" w:color="auto" w:fill="A6CAF0"/>
          </w:tcPr>
          <w:p w14:paraId="17CD0456" w14:textId="77777777" w:rsidR="004375FA" w:rsidRDefault="004375FA" w:rsidP="00A71E8B">
            <w:pPr>
              <w:ind w:right="48"/>
              <w:jc w:val="center"/>
            </w:pPr>
            <w:r>
              <w:rPr>
                <w:rFonts w:ascii="Arial" w:eastAsia="Arial" w:hAnsi="Arial" w:cs="Arial"/>
                <w:i/>
                <w:sz w:val="14"/>
              </w:rPr>
              <w:t>(05)</w:t>
            </w:r>
          </w:p>
        </w:tc>
        <w:tc>
          <w:tcPr>
            <w:tcW w:w="580" w:type="dxa"/>
            <w:tcBorders>
              <w:top w:val="single" w:sz="8" w:space="0" w:color="000000"/>
              <w:left w:val="single" w:sz="8" w:space="0" w:color="000000"/>
              <w:bottom w:val="single" w:sz="8" w:space="0" w:color="000000"/>
              <w:right w:val="single" w:sz="8" w:space="0" w:color="000000"/>
            </w:tcBorders>
            <w:shd w:val="clear" w:color="auto" w:fill="A6CAF0"/>
          </w:tcPr>
          <w:p w14:paraId="2F2C2026" w14:textId="77777777" w:rsidR="004375FA" w:rsidRDefault="004375FA" w:rsidP="00A71E8B">
            <w:pPr>
              <w:ind w:right="45"/>
              <w:jc w:val="center"/>
            </w:pPr>
            <w:r>
              <w:rPr>
                <w:rFonts w:ascii="Arial" w:eastAsia="Arial" w:hAnsi="Arial" w:cs="Arial"/>
                <w:i/>
                <w:sz w:val="14"/>
              </w:rPr>
              <w:t>(06)</w:t>
            </w:r>
          </w:p>
        </w:tc>
        <w:tc>
          <w:tcPr>
            <w:tcW w:w="1200" w:type="dxa"/>
            <w:tcBorders>
              <w:top w:val="single" w:sz="8" w:space="0" w:color="000000"/>
              <w:left w:val="single" w:sz="8" w:space="0" w:color="000000"/>
              <w:bottom w:val="single" w:sz="8" w:space="0" w:color="000000"/>
              <w:right w:val="single" w:sz="8" w:space="0" w:color="000000"/>
            </w:tcBorders>
            <w:shd w:val="clear" w:color="auto" w:fill="A6CAF0"/>
          </w:tcPr>
          <w:p w14:paraId="4ADA2187" w14:textId="77777777" w:rsidR="004375FA" w:rsidRDefault="004375FA" w:rsidP="00A71E8B">
            <w:pPr>
              <w:ind w:right="49"/>
              <w:jc w:val="center"/>
            </w:pPr>
            <w:r>
              <w:rPr>
                <w:rFonts w:ascii="Arial" w:eastAsia="Arial" w:hAnsi="Arial" w:cs="Arial"/>
                <w:i/>
                <w:sz w:val="14"/>
              </w:rPr>
              <w:t>(07)</w:t>
            </w:r>
          </w:p>
        </w:tc>
        <w:tc>
          <w:tcPr>
            <w:tcW w:w="580" w:type="dxa"/>
            <w:tcBorders>
              <w:top w:val="single" w:sz="8" w:space="0" w:color="000000"/>
              <w:left w:val="single" w:sz="8" w:space="0" w:color="000000"/>
              <w:bottom w:val="single" w:sz="8" w:space="0" w:color="000000"/>
              <w:right w:val="single" w:sz="8" w:space="0" w:color="000000"/>
            </w:tcBorders>
            <w:shd w:val="clear" w:color="auto" w:fill="A6CAF0"/>
          </w:tcPr>
          <w:p w14:paraId="2D451C13" w14:textId="77777777" w:rsidR="004375FA" w:rsidRDefault="004375FA" w:rsidP="00A71E8B">
            <w:pPr>
              <w:ind w:right="45"/>
              <w:jc w:val="center"/>
            </w:pPr>
            <w:r>
              <w:rPr>
                <w:rFonts w:ascii="Arial" w:eastAsia="Arial" w:hAnsi="Arial" w:cs="Arial"/>
                <w:i/>
                <w:sz w:val="14"/>
              </w:rPr>
              <w:t>(08)</w:t>
            </w:r>
          </w:p>
        </w:tc>
        <w:tc>
          <w:tcPr>
            <w:tcW w:w="1201" w:type="dxa"/>
            <w:tcBorders>
              <w:top w:val="single" w:sz="8" w:space="0" w:color="000000"/>
              <w:left w:val="single" w:sz="8" w:space="0" w:color="000000"/>
              <w:bottom w:val="single" w:sz="8" w:space="0" w:color="000000"/>
              <w:right w:val="single" w:sz="8" w:space="0" w:color="000000"/>
            </w:tcBorders>
            <w:shd w:val="clear" w:color="auto" w:fill="A6CAF0"/>
          </w:tcPr>
          <w:p w14:paraId="4F52CB2F" w14:textId="77777777" w:rsidR="004375FA" w:rsidRDefault="004375FA" w:rsidP="00A71E8B">
            <w:pPr>
              <w:ind w:right="50"/>
              <w:jc w:val="center"/>
            </w:pPr>
            <w:r>
              <w:rPr>
                <w:rFonts w:ascii="Arial" w:eastAsia="Arial" w:hAnsi="Arial" w:cs="Arial"/>
                <w:i/>
                <w:sz w:val="14"/>
              </w:rPr>
              <w:t>(09)</w:t>
            </w:r>
          </w:p>
        </w:tc>
        <w:tc>
          <w:tcPr>
            <w:tcW w:w="580" w:type="dxa"/>
            <w:tcBorders>
              <w:top w:val="single" w:sz="8" w:space="0" w:color="000000"/>
              <w:left w:val="single" w:sz="8" w:space="0" w:color="000000"/>
              <w:bottom w:val="single" w:sz="8" w:space="0" w:color="000000"/>
              <w:right w:val="single" w:sz="8" w:space="0" w:color="000000"/>
            </w:tcBorders>
            <w:shd w:val="clear" w:color="auto" w:fill="A6CAF0"/>
          </w:tcPr>
          <w:p w14:paraId="3649B273" w14:textId="77777777" w:rsidR="004375FA" w:rsidRDefault="004375FA" w:rsidP="00A71E8B">
            <w:pPr>
              <w:ind w:right="45"/>
              <w:jc w:val="center"/>
            </w:pPr>
            <w:r>
              <w:rPr>
                <w:rFonts w:ascii="Arial" w:eastAsia="Arial" w:hAnsi="Arial" w:cs="Arial"/>
                <w:i/>
                <w:sz w:val="14"/>
              </w:rPr>
              <w:t>(10)</w:t>
            </w:r>
          </w:p>
        </w:tc>
        <w:tc>
          <w:tcPr>
            <w:tcW w:w="1200" w:type="dxa"/>
            <w:tcBorders>
              <w:top w:val="single" w:sz="8" w:space="0" w:color="000000"/>
              <w:left w:val="single" w:sz="8" w:space="0" w:color="000000"/>
              <w:bottom w:val="single" w:sz="8" w:space="0" w:color="000000"/>
              <w:right w:val="single" w:sz="8" w:space="0" w:color="000000"/>
            </w:tcBorders>
            <w:shd w:val="clear" w:color="auto" w:fill="A6CAF0"/>
          </w:tcPr>
          <w:p w14:paraId="444FC097" w14:textId="77777777" w:rsidR="004375FA" w:rsidRDefault="004375FA" w:rsidP="00A71E8B">
            <w:pPr>
              <w:ind w:right="50"/>
              <w:jc w:val="center"/>
            </w:pPr>
            <w:r>
              <w:rPr>
                <w:rFonts w:ascii="Arial" w:eastAsia="Arial" w:hAnsi="Arial" w:cs="Arial"/>
                <w:i/>
                <w:sz w:val="14"/>
              </w:rPr>
              <w:t>(11)</w:t>
            </w:r>
          </w:p>
        </w:tc>
        <w:tc>
          <w:tcPr>
            <w:tcW w:w="580" w:type="dxa"/>
            <w:tcBorders>
              <w:top w:val="single" w:sz="8" w:space="0" w:color="000000"/>
              <w:left w:val="single" w:sz="8" w:space="0" w:color="000000"/>
              <w:bottom w:val="single" w:sz="8" w:space="0" w:color="000000"/>
              <w:right w:val="single" w:sz="8" w:space="0" w:color="000000"/>
            </w:tcBorders>
            <w:shd w:val="clear" w:color="auto" w:fill="A6CAF0"/>
          </w:tcPr>
          <w:p w14:paraId="429C4064" w14:textId="77777777" w:rsidR="004375FA" w:rsidRDefault="004375FA" w:rsidP="00A71E8B">
            <w:pPr>
              <w:ind w:right="45"/>
              <w:jc w:val="center"/>
            </w:pPr>
            <w:r>
              <w:rPr>
                <w:rFonts w:ascii="Arial" w:eastAsia="Arial" w:hAnsi="Arial" w:cs="Arial"/>
                <w:i/>
                <w:sz w:val="14"/>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A6CAF0"/>
          </w:tcPr>
          <w:p w14:paraId="7F5F0681" w14:textId="77777777" w:rsidR="004375FA" w:rsidRDefault="004375FA" w:rsidP="00A71E8B">
            <w:pPr>
              <w:ind w:right="49"/>
              <w:jc w:val="center"/>
            </w:pPr>
            <w:r>
              <w:rPr>
                <w:rFonts w:ascii="Arial" w:eastAsia="Arial" w:hAnsi="Arial" w:cs="Arial"/>
                <w:i/>
                <w:sz w:val="14"/>
              </w:rPr>
              <w:t>(13)</w:t>
            </w:r>
          </w:p>
        </w:tc>
        <w:tc>
          <w:tcPr>
            <w:tcW w:w="1108" w:type="dxa"/>
            <w:tcBorders>
              <w:top w:val="single" w:sz="8" w:space="0" w:color="000000"/>
              <w:left w:val="single" w:sz="8" w:space="0" w:color="000000"/>
              <w:bottom w:val="single" w:sz="8" w:space="0" w:color="000000"/>
              <w:right w:val="single" w:sz="8" w:space="0" w:color="000000"/>
            </w:tcBorders>
            <w:shd w:val="clear" w:color="auto" w:fill="A6CAF0"/>
          </w:tcPr>
          <w:p w14:paraId="7B897C52" w14:textId="77777777" w:rsidR="004375FA" w:rsidRDefault="004375FA" w:rsidP="00A71E8B">
            <w:pPr>
              <w:ind w:right="45"/>
              <w:jc w:val="center"/>
            </w:pPr>
            <w:r>
              <w:rPr>
                <w:rFonts w:ascii="Arial" w:eastAsia="Arial" w:hAnsi="Arial" w:cs="Arial"/>
                <w:i/>
                <w:sz w:val="14"/>
              </w:rPr>
              <w:t>(14)</w:t>
            </w:r>
          </w:p>
        </w:tc>
        <w:tc>
          <w:tcPr>
            <w:tcW w:w="1060" w:type="dxa"/>
            <w:tcBorders>
              <w:top w:val="single" w:sz="8" w:space="0" w:color="000000"/>
              <w:left w:val="single" w:sz="8" w:space="0" w:color="000000"/>
              <w:bottom w:val="single" w:sz="8" w:space="0" w:color="000000"/>
              <w:right w:val="single" w:sz="8" w:space="0" w:color="000000"/>
            </w:tcBorders>
            <w:shd w:val="clear" w:color="auto" w:fill="A6CAF0"/>
          </w:tcPr>
          <w:p w14:paraId="6473408F" w14:textId="77777777" w:rsidR="004375FA" w:rsidRDefault="004375FA" w:rsidP="00A71E8B">
            <w:pPr>
              <w:ind w:right="46"/>
              <w:jc w:val="center"/>
            </w:pPr>
            <w:r>
              <w:rPr>
                <w:rFonts w:ascii="Arial" w:eastAsia="Arial" w:hAnsi="Arial" w:cs="Arial"/>
                <w:i/>
                <w:sz w:val="14"/>
              </w:rPr>
              <w:t>(15)</w:t>
            </w:r>
          </w:p>
        </w:tc>
      </w:tr>
      <w:tr w:rsidR="004375FA" w14:paraId="1D5EFB7C" w14:textId="77777777" w:rsidTr="004375FA">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AAAFE"/>
          </w:tcPr>
          <w:p w14:paraId="46BA2A72" w14:textId="77777777" w:rsidR="004375FA" w:rsidRDefault="004375FA" w:rsidP="00A71E8B">
            <w:pPr>
              <w:spacing w:after="15"/>
              <w:jc w:val="both"/>
            </w:pPr>
            <w:r>
              <w:rPr>
                <w:rFonts w:ascii="Arial" w:eastAsia="Arial" w:hAnsi="Arial" w:cs="Arial"/>
                <w:sz w:val="12"/>
              </w:rPr>
              <w:t xml:space="preserve">2.19 </w:t>
            </w:r>
            <w:proofErr w:type="gramStart"/>
            <w:r>
              <w:rPr>
                <w:rFonts w:ascii="Arial" w:eastAsia="Arial" w:hAnsi="Arial" w:cs="Arial"/>
                <w:sz w:val="12"/>
              </w:rPr>
              <w:t>-  URUSAN</w:t>
            </w:r>
            <w:proofErr w:type="gramEnd"/>
            <w:r>
              <w:rPr>
                <w:rFonts w:ascii="Arial" w:eastAsia="Arial" w:hAnsi="Arial" w:cs="Arial"/>
                <w:sz w:val="12"/>
              </w:rPr>
              <w:t xml:space="preserve"> PEMERINTAHAN </w:t>
            </w:r>
          </w:p>
          <w:p w14:paraId="6EFB2975" w14:textId="77777777" w:rsidR="004375FA" w:rsidRDefault="004375FA" w:rsidP="00A71E8B">
            <w:pPr>
              <w:spacing w:after="15"/>
            </w:pPr>
            <w:r>
              <w:rPr>
                <w:rFonts w:ascii="Arial" w:eastAsia="Arial" w:hAnsi="Arial" w:cs="Arial"/>
                <w:sz w:val="12"/>
              </w:rPr>
              <w:t xml:space="preserve">BIDANG KEPEMUDAAN DAN </w:t>
            </w:r>
          </w:p>
          <w:p w14:paraId="347269BC" w14:textId="77777777" w:rsidR="004375FA" w:rsidRDefault="004375FA" w:rsidP="00A71E8B">
            <w:r>
              <w:rPr>
                <w:rFonts w:ascii="Arial" w:eastAsia="Arial" w:hAnsi="Arial" w:cs="Arial"/>
                <w:sz w:val="12"/>
              </w:rPr>
              <w:t>OLAHRAGA</w:t>
            </w:r>
          </w:p>
        </w:tc>
        <w:tc>
          <w:tcPr>
            <w:tcW w:w="1681" w:type="dxa"/>
            <w:tcBorders>
              <w:top w:val="single" w:sz="8" w:space="0" w:color="000000"/>
              <w:left w:val="single" w:sz="8" w:space="0" w:color="000000"/>
              <w:bottom w:val="single" w:sz="8" w:space="0" w:color="000000"/>
              <w:right w:val="single" w:sz="8" w:space="0" w:color="000000"/>
            </w:tcBorders>
            <w:shd w:val="clear" w:color="auto" w:fill="AAAAFE"/>
          </w:tcPr>
          <w:p w14:paraId="244F316F"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AAAAFE"/>
          </w:tcPr>
          <w:p w14:paraId="0D282487"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AAAAFE"/>
          </w:tcPr>
          <w:p w14:paraId="580E012B"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AAFE"/>
            <w:vAlign w:val="center"/>
          </w:tcPr>
          <w:p w14:paraId="2C4FBC51" w14:textId="77777777" w:rsidR="004375FA" w:rsidRDefault="004375FA" w:rsidP="00A71E8B">
            <w:pPr>
              <w:ind w:right="24"/>
              <w:jc w:val="right"/>
            </w:pPr>
            <w:r>
              <w:rPr>
                <w:rFonts w:ascii="Arial" w:eastAsia="Arial" w:hAnsi="Arial" w:cs="Arial"/>
                <w:sz w:val="12"/>
              </w:rPr>
              <w:t>11.286.703.330</w:t>
            </w:r>
          </w:p>
        </w:tc>
        <w:tc>
          <w:tcPr>
            <w:tcW w:w="580" w:type="dxa"/>
            <w:tcBorders>
              <w:top w:val="single" w:sz="8" w:space="0" w:color="000000"/>
              <w:left w:val="single" w:sz="8" w:space="0" w:color="000000"/>
              <w:bottom w:val="single" w:sz="8" w:space="0" w:color="000000"/>
              <w:right w:val="single" w:sz="8" w:space="0" w:color="000000"/>
            </w:tcBorders>
            <w:shd w:val="clear" w:color="auto" w:fill="AAAAFE"/>
          </w:tcPr>
          <w:p w14:paraId="09F8464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AAFE"/>
            <w:vAlign w:val="center"/>
          </w:tcPr>
          <w:p w14:paraId="14AC8C8D" w14:textId="77777777" w:rsidR="004375FA" w:rsidRDefault="004375FA" w:rsidP="00A71E8B">
            <w:pPr>
              <w:ind w:right="24"/>
              <w:jc w:val="right"/>
            </w:pPr>
            <w:r>
              <w:rPr>
                <w:rFonts w:ascii="Arial" w:eastAsia="Arial" w:hAnsi="Arial" w:cs="Arial"/>
                <w:sz w:val="12"/>
              </w:rPr>
              <w:t>11.431.703.330</w:t>
            </w:r>
          </w:p>
        </w:tc>
        <w:tc>
          <w:tcPr>
            <w:tcW w:w="580" w:type="dxa"/>
            <w:tcBorders>
              <w:top w:val="single" w:sz="8" w:space="0" w:color="000000"/>
              <w:left w:val="single" w:sz="8" w:space="0" w:color="000000"/>
              <w:bottom w:val="single" w:sz="8" w:space="0" w:color="000000"/>
              <w:right w:val="single" w:sz="8" w:space="0" w:color="000000"/>
            </w:tcBorders>
            <w:shd w:val="clear" w:color="auto" w:fill="AAAAFE"/>
          </w:tcPr>
          <w:p w14:paraId="3A98BBA3"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AAFE"/>
            <w:vAlign w:val="center"/>
          </w:tcPr>
          <w:p w14:paraId="106341D2" w14:textId="77777777" w:rsidR="004375FA" w:rsidRDefault="004375FA" w:rsidP="00A71E8B">
            <w:pPr>
              <w:ind w:right="25"/>
              <w:jc w:val="right"/>
            </w:pPr>
            <w:r>
              <w:rPr>
                <w:rFonts w:ascii="Arial" w:eastAsia="Arial" w:hAnsi="Arial" w:cs="Arial"/>
                <w:sz w:val="12"/>
              </w:rPr>
              <w:t>11.496.703.330</w:t>
            </w:r>
          </w:p>
        </w:tc>
        <w:tc>
          <w:tcPr>
            <w:tcW w:w="580" w:type="dxa"/>
            <w:tcBorders>
              <w:top w:val="single" w:sz="8" w:space="0" w:color="000000"/>
              <w:left w:val="single" w:sz="8" w:space="0" w:color="000000"/>
              <w:bottom w:val="single" w:sz="8" w:space="0" w:color="000000"/>
              <w:right w:val="single" w:sz="8" w:space="0" w:color="000000"/>
            </w:tcBorders>
            <w:shd w:val="clear" w:color="auto" w:fill="AAAAFE"/>
          </w:tcPr>
          <w:p w14:paraId="4AE0D474"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AAFE"/>
            <w:vAlign w:val="center"/>
          </w:tcPr>
          <w:p w14:paraId="2E4344B4" w14:textId="77777777" w:rsidR="004375FA" w:rsidRDefault="004375FA" w:rsidP="00A71E8B">
            <w:pPr>
              <w:ind w:right="24"/>
              <w:jc w:val="right"/>
            </w:pPr>
            <w:r>
              <w:rPr>
                <w:rFonts w:ascii="Arial" w:eastAsia="Arial" w:hAnsi="Arial" w:cs="Arial"/>
                <w:sz w:val="12"/>
              </w:rPr>
              <w:t>10.506.703.330</w:t>
            </w:r>
          </w:p>
        </w:tc>
        <w:tc>
          <w:tcPr>
            <w:tcW w:w="580" w:type="dxa"/>
            <w:tcBorders>
              <w:top w:val="single" w:sz="8" w:space="0" w:color="000000"/>
              <w:left w:val="single" w:sz="8" w:space="0" w:color="000000"/>
              <w:bottom w:val="single" w:sz="8" w:space="0" w:color="000000"/>
              <w:right w:val="single" w:sz="8" w:space="0" w:color="000000"/>
            </w:tcBorders>
            <w:shd w:val="clear" w:color="auto" w:fill="AAAAFE"/>
          </w:tcPr>
          <w:p w14:paraId="65AF69B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AAFE"/>
            <w:vAlign w:val="center"/>
          </w:tcPr>
          <w:p w14:paraId="15772710" w14:textId="77777777" w:rsidR="004375FA" w:rsidRDefault="004375FA" w:rsidP="00A71E8B">
            <w:pPr>
              <w:ind w:right="24"/>
              <w:jc w:val="right"/>
            </w:pPr>
            <w:r>
              <w:rPr>
                <w:rFonts w:ascii="Arial" w:eastAsia="Arial" w:hAnsi="Arial" w:cs="Arial"/>
                <w:sz w:val="12"/>
              </w:rPr>
              <w:t>11.801.703.330</w:t>
            </w:r>
          </w:p>
        </w:tc>
        <w:tc>
          <w:tcPr>
            <w:tcW w:w="1108" w:type="dxa"/>
            <w:tcBorders>
              <w:top w:val="single" w:sz="8" w:space="0" w:color="000000"/>
              <w:left w:val="single" w:sz="8" w:space="0" w:color="000000"/>
              <w:bottom w:val="single" w:sz="8" w:space="0" w:color="000000"/>
              <w:right w:val="single" w:sz="8" w:space="0" w:color="000000"/>
            </w:tcBorders>
            <w:shd w:val="clear" w:color="auto" w:fill="AAAAFE"/>
          </w:tcPr>
          <w:p w14:paraId="17225048" w14:textId="77777777" w:rsidR="004375FA" w:rsidRDefault="004375FA" w:rsidP="00A71E8B"/>
        </w:tc>
        <w:tc>
          <w:tcPr>
            <w:tcW w:w="1060" w:type="dxa"/>
            <w:tcBorders>
              <w:top w:val="single" w:sz="8" w:space="0" w:color="000000"/>
              <w:left w:val="single" w:sz="8" w:space="0" w:color="000000"/>
              <w:bottom w:val="single" w:sz="8" w:space="0" w:color="000000"/>
              <w:right w:val="single" w:sz="8" w:space="0" w:color="000000"/>
            </w:tcBorders>
            <w:shd w:val="clear" w:color="auto" w:fill="AAAAFE"/>
          </w:tcPr>
          <w:p w14:paraId="1A6E87DD" w14:textId="77777777" w:rsidR="004375FA" w:rsidRDefault="004375FA" w:rsidP="00A71E8B"/>
        </w:tc>
      </w:tr>
      <w:tr w:rsidR="004375FA" w14:paraId="2E28B2B1" w14:textId="77777777" w:rsidTr="004375FA">
        <w:trPr>
          <w:trHeight w:val="50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ACAFE"/>
          </w:tcPr>
          <w:p w14:paraId="5FE2817D" w14:textId="77777777" w:rsidR="004375FA" w:rsidRDefault="004375FA" w:rsidP="00A71E8B">
            <w:pPr>
              <w:spacing w:after="15"/>
            </w:pPr>
            <w:r>
              <w:rPr>
                <w:rFonts w:ascii="Arial" w:eastAsia="Arial" w:hAnsi="Arial" w:cs="Arial"/>
                <w:sz w:val="12"/>
              </w:rPr>
              <w:t xml:space="preserve">2.19.02 - PROGRAM </w:t>
            </w:r>
          </w:p>
          <w:p w14:paraId="0F8E7028" w14:textId="77777777" w:rsidR="004375FA" w:rsidRDefault="004375FA" w:rsidP="00A71E8B">
            <w:pPr>
              <w:spacing w:after="15"/>
            </w:pPr>
            <w:r>
              <w:rPr>
                <w:rFonts w:ascii="Arial" w:eastAsia="Arial" w:hAnsi="Arial" w:cs="Arial"/>
                <w:sz w:val="12"/>
              </w:rPr>
              <w:t xml:space="preserve">PENGEMBANGAN KAPASITAS </w:t>
            </w:r>
          </w:p>
          <w:p w14:paraId="6671568A" w14:textId="77777777" w:rsidR="004375FA" w:rsidRDefault="004375FA" w:rsidP="00A71E8B">
            <w:r>
              <w:rPr>
                <w:rFonts w:ascii="Arial" w:eastAsia="Arial" w:hAnsi="Arial" w:cs="Arial"/>
                <w:sz w:val="12"/>
              </w:rPr>
              <w:t>DAYA SAING KEPEMUDAAN</w:t>
            </w:r>
          </w:p>
        </w:tc>
        <w:tc>
          <w:tcPr>
            <w:tcW w:w="1681" w:type="dxa"/>
            <w:tcBorders>
              <w:top w:val="single" w:sz="8" w:space="0" w:color="000000"/>
              <w:left w:val="single" w:sz="8" w:space="0" w:color="000000"/>
              <w:bottom w:val="single" w:sz="8" w:space="0" w:color="000000"/>
              <w:right w:val="single" w:sz="8" w:space="0" w:color="000000"/>
            </w:tcBorders>
            <w:shd w:val="clear" w:color="auto" w:fill="AACAFE"/>
          </w:tcPr>
          <w:p w14:paraId="2511EC30"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AACAFE"/>
          </w:tcPr>
          <w:p w14:paraId="3B9EB12C"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51FFC69D"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5C7368DF" w14:textId="77777777" w:rsidR="004375FA" w:rsidRDefault="004375FA" w:rsidP="00A71E8B">
            <w:pPr>
              <w:ind w:right="24"/>
              <w:jc w:val="right"/>
            </w:pPr>
            <w:r>
              <w:rPr>
                <w:rFonts w:ascii="Arial" w:eastAsia="Arial" w:hAnsi="Arial" w:cs="Arial"/>
                <w:sz w:val="12"/>
              </w:rPr>
              <w:t>2.990.000.000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528B2C2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402A62CF" w14:textId="77777777" w:rsidR="004375FA" w:rsidRDefault="004375FA" w:rsidP="00A71E8B">
            <w:pPr>
              <w:ind w:right="24"/>
              <w:jc w:val="right"/>
            </w:pPr>
            <w:r>
              <w:rPr>
                <w:rFonts w:ascii="Arial" w:eastAsia="Arial" w:hAnsi="Arial" w:cs="Arial"/>
                <w:sz w:val="12"/>
              </w:rPr>
              <w:t>3.035.000.000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351D7C56"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4737C09D" w14:textId="77777777" w:rsidR="004375FA" w:rsidRDefault="004375FA" w:rsidP="00A71E8B">
            <w:pPr>
              <w:ind w:right="24"/>
              <w:jc w:val="right"/>
            </w:pPr>
            <w:r>
              <w:rPr>
                <w:rFonts w:ascii="Arial" w:eastAsia="Arial" w:hAnsi="Arial" w:cs="Arial"/>
                <w:sz w:val="12"/>
              </w:rPr>
              <w:t>3.100.000.000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40E52AEA"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32AC31B8" w14:textId="77777777" w:rsidR="004375FA" w:rsidRDefault="004375FA" w:rsidP="00A71E8B">
            <w:pPr>
              <w:ind w:right="24"/>
              <w:jc w:val="right"/>
            </w:pPr>
            <w:r>
              <w:rPr>
                <w:rFonts w:ascii="Arial" w:eastAsia="Arial" w:hAnsi="Arial" w:cs="Arial"/>
                <w:sz w:val="12"/>
              </w:rPr>
              <w:t>3.110.000.000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12FC2A1A"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6EE7DB25" w14:textId="77777777" w:rsidR="004375FA" w:rsidRDefault="004375FA" w:rsidP="00A71E8B">
            <w:pPr>
              <w:ind w:right="24"/>
              <w:jc w:val="right"/>
            </w:pPr>
            <w:r>
              <w:rPr>
                <w:rFonts w:ascii="Arial" w:eastAsia="Arial" w:hAnsi="Arial" w:cs="Arial"/>
                <w:sz w:val="12"/>
              </w:rPr>
              <w:t>4.155.000.000</w:t>
            </w:r>
          </w:p>
        </w:tc>
        <w:tc>
          <w:tcPr>
            <w:tcW w:w="1108" w:type="dxa"/>
            <w:tcBorders>
              <w:top w:val="single" w:sz="8" w:space="0" w:color="000000"/>
              <w:left w:val="single" w:sz="8" w:space="0" w:color="000000"/>
              <w:bottom w:val="single" w:sz="8" w:space="0" w:color="000000"/>
              <w:right w:val="single" w:sz="8" w:space="0" w:color="000000"/>
            </w:tcBorders>
            <w:shd w:val="clear" w:color="auto" w:fill="AACAFE"/>
          </w:tcPr>
          <w:p w14:paraId="4FCF0105" w14:textId="77777777" w:rsidR="004375FA" w:rsidRDefault="004375FA" w:rsidP="00A71E8B"/>
        </w:tc>
        <w:tc>
          <w:tcPr>
            <w:tcW w:w="1060" w:type="dxa"/>
            <w:tcBorders>
              <w:top w:val="single" w:sz="8" w:space="0" w:color="000000"/>
              <w:left w:val="single" w:sz="8" w:space="0" w:color="000000"/>
              <w:bottom w:val="single" w:sz="8" w:space="0" w:color="000000"/>
              <w:right w:val="single" w:sz="8" w:space="0" w:color="000000"/>
            </w:tcBorders>
            <w:shd w:val="clear" w:color="auto" w:fill="AACAFE"/>
          </w:tcPr>
          <w:p w14:paraId="5366E9EB" w14:textId="77777777" w:rsidR="004375FA" w:rsidRDefault="004375FA" w:rsidP="00A71E8B"/>
        </w:tc>
      </w:tr>
      <w:tr w:rsidR="004375FA" w14:paraId="7E9D8092" w14:textId="77777777" w:rsidTr="004375FA">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6A5BED5D" w14:textId="77777777" w:rsidR="004375FA" w:rsidRDefault="004375FA" w:rsidP="00A71E8B">
            <w:r>
              <w:rPr>
                <w:rFonts w:ascii="Arial" w:eastAsia="Arial" w:hAnsi="Arial" w:cs="Arial"/>
                <w:sz w:val="12"/>
              </w:rPr>
              <w:t>Meningkatnya kemandirian dan kontribusi pemuda dalam pembangunan ekonomi melalui kewirausahaan</w:t>
            </w:r>
          </w:p>
        </w:tc>
        <w:tc>
          <w:tcPr>
            <w:tcW w:w="168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63AE0A69" w14:textId="77777777" w:rsidR="004375FA" w:rsidRDefault="004375FA" w:rsidP="00A71E8B">
            <w:pPr>
              <w:spacing w:after="15"/>
              <w:ind w:left="3"/>
            </w:pPr>
            <w:r>
              <w:rPr>
                <w:rFonts w:ascii="Arial" w:eastAsia="Arial" w:hAnsi="Arial" w:cs="Arial"/>
                <w:sz w:val="12"/>
              </w:rPr>
              <w:t xml:space="preserve">Persentase tingkat Partisipasi </w:t>
            </w:r>
          </w:p>
          <w:p w14:paraId="26D24120" w14:textId="77777777" w:rsidR="004375FA" w:rsidRDefault="004375FA" w:rsidP="00A71E8B">
            <w:pPr>
              <w:spacing w:after="15"/>
              <w:ind w:left="3"/>
            </w:pPr>
            <w:r>
              <w:rPr>
                <w:rFonts w:ascii="Arial" w:eastAsia="Arial" w:hAnsi="Arial" w:cs="Arial"/>
                <w:sz w:val="12"/>
              </w:rPr>
              <w:t xml:space="preserve">Pemuda dalam Kegiatan </w:t>
            </w:r>
          </w:p>
          <w:p w14:paraId="6B194070" w14:textId="77777777" w:rsidR="004375FA" w:rsidRDefault="004375FA" w:rsidP="00A71E8B">
            <w:pPr>
              <w:spacing w:after="15"/>
              <w:ind w:left="3"/>
              <w:jc w:val="both"/>
            </w:pPr>
            <w:r>
              <w:rPr>
                <w:rFonts w:ascii="Arial" w:eastAsia="Arial" w:hAnsi="Arial" w:cs="Arial"/>
                <w:sz w:val="12"/>
              </w:rPr>
              <w:t xml:space="preserve">Pengembangan Kepemudaan </w:t>
            </w:r>
          </w:p>
          <w:p w14:paraId="42CA0465" w14:textId="77777777" w:rsidR="004375FA" w:rsidRDefault="004375FA" w:rsidP="00A71E8B">
            <w:pPr>
              <w:ind w:left="3"/>
            </w:pPr>
            <w:r>
              <w:rPr>
                <w:rFonts w:ascii="Arial" w:eastAsia="Arial" w:hAnsi="Arial" w:cs="Arial"/>
                <w:sz w:val="12"/>
              </w:rPr>
              <w:t>(%)</w:t>
            </w:r>
          </w:p>
        </w:tc>
        <w:tc>
          <w:tcPr>
            <w:tcW w:w="724"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5B176C55" w14:textId="77777777" w:rsidR="004375FA" w:rsidRDefault="004375FA" w:rsidP="00A71E8B">
            <w:pPr>
              <w:ind w:right="25"/>
              <w:jc w:val="center"/>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2CA3EA52" w14:textId="77777777" w:rsidR="004375FA" w:rsidRDefault="004375FA" w:rsidP="00A71E8B">
            <w:pPr>
              <w:ind w:right="25"/>
              <w:jc w:val="center"/>
            </w:pPr>
            <w:r>
              <w:rPr>
                <w:rFonts w:ascii="Arial" w:eastAsia="Arial" w:hAnsi="Arial" w:cs="Arial"/>
                <w:sz w:val="12"/>
              </w:rPr>
              <w:t>6,28</w:t>
            </w:r>
          </w:p>
        </w:tc>
        <w:tc>
          <w:tcPr>
            <w:tcW w:w="120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276125C8" w14:textId="77777777" w:rsidR="004375FA" w:rsidRDefault="004375FA" w:rsidP="00A71E8B">
            <w:pPr>
              <w:ind w:right="24"/>
              <w:jc w:val="right"/>
            </w:pPr>
            <w:r>
              <w:rPr>
                <w:rFonts w:ascii="Arial" w:eastAsia="Arial" w:hAnsi="Arial" w:cs="Arial"/>
                <w:sz w:val="12"/>
              </w:rPr>
              <w:t>2.990.000.000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54F322E7" w14:textId="77777777" w:rsidR="004375FA" w:rsidRDefault="004375FA" w:rsidP="00A71E8B">
            <w:pPr>
              <w:ind w:right="21"/>
              <w:jc w:val="center"/>
            </w:pPr>
            <w:r>
              <w:rPr>
                <w:rFonts w:ascii="Arial" w:eastAsia="Arial" w:hAnsi="Arial" w:cs="Arial"/>
                <w:sz w:val="12"/>
              </w:rPr>
              <w:t>6,3</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0E8EC912" w14:textId="77777777" w:rsidR="004375FA" w:rsidRDefault="004375FA" w:rsidP="00A71E8B">
            <w:pPr>
              <w:ind w:right="24"/>
              <w:jc w:val="right"/>
            </w:pPr>
            <w:r>
              <w:rPr>
                <w:rFonts w:ascii="Arial" w:eastAsia="Arial" w:hAnsi="Arial" w:cs="Arial"/>
                <w:sz w:val="12"/>
              </w:rPr>
              <w:t>3.035.000.000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16C46027" w14:textId="77777777" w:rsidR="004375FA" w:rsidRDefault="004375FA" w:rsidP="00A71E8B">
            <w:pPr>
              <w:ind w:right="25"/>
              <w:jc w:val="center"/>
            </w:pPr>
            <w:r>
              <w:rPr>
                <w:rFonts w:ascii="Arial" w:eastAsia="Arial" w:hAnsi="Arial" w:cs="Arial"/>
                <w:sz w:val="12"/>
              </w:rPr>
              <w:t>6,32</w:t>
            </w:r>
          </w:p>
        </w:tc>
        <w:tc>
          <w:tcPr>
            <w:tcW w:w="120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06A97CE2" w14:textId="77777777" w:rsidR="004375FA" w:rsidRDefault="004375FA" w:rsidP="00A71E8B">
            <w:pPr>
              <w:ind w:right="24"/>
              <w:jc w:val="right"/>
            </w:pPr>
            <w:r>
              <w:rPr>
                <w:rFonts w:ascii="Arial" w:eastAsia="Arial" w:hAnsi="Arial" w:cs="Arial"/>
                <w:sz w:val="12"/>
              </w:rPr>
              <w:t>3.100.000.000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2F288CDF" w14:textId="77777777" w:rsidR="004375FA" w:rsidRDefault="004375FA" w:rsidP="00A71E8B">
            <w:pPr>
              <w:ind w:right="25"/>
              <w:jc w:val="center"/>
            </w:pPr>
            <w:r>
              <w:rPr>
                <w:rFonts w:ascii="Arial" w:eastAsia="Arial" w:hAnsi="Arial" w:cs="Arial"/>
                <w:sz w:val="12"/>
              </w:rPr>
              <w:t>6,34</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41B10547" w14:textId="77777777" w:rsidR="004375FA" w:rsidRDefault="004375FA" w:rsidP="00A71E8B">
            <w:pPr>
              <w:ind w:right="24"/>
              <w:jc w:val="right"/>
            </w:pPr>
            <w:r>
              <w:rPr>
                <w:rFonts w:ascii="Arial" w:eastAsia="Arial" w:hAnsi="Arial" w:cs="Arial"/>
                <w:sz w:val="12"/>
              </w:rPr>
              <w:t>3.110.000.000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3F244C76" w14:textId="77777777" w:rsidR="004375FA" w:rsidRDefault="004375FA" w:rsidP="00A71E8B">
            <w:pPr>
              <w:ind w:right="25"/>
              <w:jc w:val="center"/>
            </w:pPr>
            <w:r>
              <w:rPr>
                <w:rFonts w:ascii="Arial" w:eastAsia="Arial" w:hAnsi="Arial" w:cs="Arial"/>
                <w:sz w:val="12"/>
              </w:rPr>
              <w:t>6,36</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6E961245" w14:textId="77777777" w:rsidR="004375FA" w:rsidRDefault="004375FA" w:rsidP="00A71E8B">
            <w:pPr>
              <w:ind w:right="24"/>
              <w:jc w:val="right"/>
            </w:pPr>
            <w:r>
              <w:rPr>
                <w:rFonts w:ascii="Arial" w:eastAsia="Arial" w:hAnsi="Arial" w:cs="Arial"/>
                <w:sz w:val="12"/>
              </w:rPr>
              <w:t>4.155.000.000</w:t>
            </w:r>
          </w:p>
        </w:tc>
        <w:tc>
          <w:tcPr>
            <w:tcW w:w="1108" w:type="dxa"/>
            <w:tcBorders>
              <w:top w:val="single" w:sz="8" w:space="0" w:color="000000"/>
              <w:left w:val="single" w:sz="8" w:space="0" w:color="000000"/>
              <w:bottom w:val="nil"/>
              <w:right w:val="single" w:sz="8" w:space="0" w:color="000000"/>
            </w:tcBorders>
            <w:shd w:val="clear" w:color="auto" w:fill="CAEAFE"/>
          </w:tcPr>
          <w:p w14:paraId="0E47E53E" w14:textId="77777777" w:rsidR="004375FA" w:rsidRDefault="004375FA" w:rsidP="00A71E8B">
            <w:pPr>
              <w:spacing w:after="15"/>
              <w:ind w:left="3"/>
              <w:jc w:val="both"/>
            </w:pPr>
            <w:r>
              <w:rPr>
                <w:rFonts w:ascii="Arial" w:eastAsia="Arial" w:hAnsi="Arial" w:cs="Arial"/>
                <w:sz w:val="12"/>
              </w:rPr>
              <w:t>3.26.2.19.0.00.01.0</w:t>
            </w:r>
          </w:p>
          <w:p w14:paraId="77323EE2" w14:textId="77777777" w:rsidR="004375FA" w:rsidRDefault="004375FA" w:rsidP="00A71E8B">
            <w:pPr>
              <w:spacing w:after="15"/>
              <w:ind w:left="3"/>
            </w:pPr>
            <w:r>
              <w:rPr>
                <w:rFonts w:ascii="Arial" w:eastAsia="Arial" w:hAnsi="Arial" w:cs="Arial"/>
                <w:sz w:val="12"/>
              </w:rPr>
              <w:t xml:space="preserve">000 - Dinas </w:t>
            </w:r>
          </w:p>
          <w:p w14:paraId="5DA34941" w14:textId="77777777" w:rsidR="004375FA" w:rsidRDefault="004375FA" w:rsidP="00A71E8B">
            <w:pPr>
              <w:spacing w:after="15"/>
              <w:ind w:left="3"/>
            </w:pPr>
            <w:r>
              <w:rPr>
                <w:rFonts w:ascii="Arial" w:eastAsia="Arial" w:hAnsi="Arial" w:cs="Arial"/>
                <w:sz w:val="12"/>
              </w:rPr>
              <w:t xml:space="preserve">Pariwisata, </w:t>
            </w:r>
          </w:p>
          <w:p w14:paraId="5C3E24D8" w14:textId="77777777" w:rsidR="004375FA" w:rsidRDefault="004375FA" w:rsidP="00A71E8B">
            <w:pPr>
              <w:spacing w:after="15"/>
              <w:ind w:left="3"/>
            </w:pPr>
            <w:r>
              <w:rPr>
                <w:rFonts w:ascii="Arial" w:eastAsia="Arial" w:hAnsi="Arial" w:cs="Arial"/>
                <w:sz w:val="12"/>
              </w:rPr>
              <w:t xml:space="preserve">Kepemudaan dan </w:t>
            </w:r>
          </w:p>
          <w:p w14:paraId="57185154" w14:textId="77777777" w:rsidR="004375FA" w:rsidRDefault="004375FA" w:rsidP="00A71E8B">
            <w:pPr>
              <w:ind w:left="3"/>
            </w:pPr>
            <w:r>
              <w:rPr>
                <w:rFonts w:ascii="Arial" w:eastAsia="Arial" w:hAnsi="Arial" w:cs="Arial"/>
                <w:sz w:val="12"/>
              </w:rPr>
              <w:t>Olahraga</w:t>
            </w:r>
          </w:p>
        </w:tc>
        <w:tc>
          <w:tcPr>
            <w:tcW w:w="1060" w:type="dxa"/>
            <w:tcBorders>
              <w:top w:val="single" w:sz="8" w:space="0" w:color="000000"/>
              <w:left w:val="single" w:sz="8" w:space="0" w:color="000000"/>
              <w:bottom w:val="nil"/>
              <w:right w:val="single" w:sz="8" w:space="0" w:color="000000"/>
            </w:tcBorders>
            <w:shd w:val="clear" w:color="auto" w:fill="CAEAFE"/>
          </w:tcPr>
          <w:p w14:paraId="5AF4DBB4" w14:textId="77777777" w:rsidR="004375FA" w:rsidRDefault="004375FA" w:rsidP="00A71E8B"/>
        </w:tc>
      </w:tr>
      <w:tr w:rsidR="004375FA" w14:paraId="081B9657" w14:textId="77777777" w:rsidTr="004375FA">
        <w:trPr>
          <w:trHeight w:val="1356"/>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7B5A6EBA" w14:textId="77777777" w:rsidR="004375FA" w:rsidRDefault="004375FA" w:rsidP="00A71E8B">
            <w:pPr>
              <w:spacing w:after="15"/>
            </w:pPr>
            <w:r>
              <w:rPr>
                <w:rFonts w:ascii="Arial" w:eastAsia="Arial" w:hAnsi="Arial" w:cs="Arial"/>
                <w:sz w:val="12"/>
              </w:rPr>
              <w:t xml:space="preserve">2.19.02.2.01 - Penyadaran, </w:t>
            </w:r>
          </w:p>
          <w:p w14:paraId="5756C1FE" w14:textId="77777777" w:rsidR="004375FA" w:rsidRDefault="004375FA" w:rsidP="00A71E8B">
            <w:pPr>
              <w:spacing w:after="15"/>
            </w:pPr>
            <w:r>
              <w:rPr>
                <w:rFonts w:ascii="Arial" w:eastAsia="Arial" w:hAnsi="Arial" w:cs="Arial"/>
                <w:sz w:val="12"/>
              </w:rPr>
              <w:t xml:space="preserve">Pemberdayaan, dan </w:t>
            </w:r>
          </w:p>
          <w:p w14:paraId="365D00D2" w14:textId="77777777" w:rsidR="004375FA" w:rsidRDefault="004375FA" w:rsidP="00A71E8B">
            <w:pPr>
              <w:spacing w:after="15"/>
            </w:pPr>
            <w:r>
              <w:rPr>
                <w:rFonts w:ascii="Arial" w:eastAsia="Arial" w:hAnsi="Arial" w:cs="Arial"/>
                <w:sz w:val="12"/>
              </w:rPr>
              <w:t xml:space="preserve">Pengembangan Pemuda dan </w:t>
            </w:r>
          </w:p>
          <w:p w14:paraId="28F54012" w14:textId="77777777" w:rsidR="004375FA" w:rsidRDefault="004375FA" w:rsidP="00A71E8B">
            <w:pPr>
              <w:spacing w:after="15"/>
            </w:pPr>
            <w:r>
              <w:rPr>
                <w:rFonts w:ascii="Arial" w:eastAsia="Arial" w:hAnsi="Arial" w:cs="Arial"/>
                <w:sz w:val="12"/>
              </w:rPr>
              <w:t xml:space="preserve">Kepemudaan Terhadap Pemuda </w:t>
            </w:r>
          </w:p>
          <w:p w14:paraId="63A7CCD3" w14:textId="77777777" w:rsidR="004375FA" w:rsidRDefault="004375FA" w:rsidP="00A71E8B">
            <w:pPr>
              <w:spacing w:after="15"/>
            </w:pPr>
            <w:r>
              <w:rPr>
                <w:rFonts w:ascii="Arial" w:eastAsia="Arial" w:hAnsi="Arial" w:cs="Arial"/>
                <w:sz w:val="12"/>
              </w:rPr>
              <w:t xml:space="preserve">Pelopor Kabupaten/Kota, </w:t>
            </w:r>
          </w:p>
          <w:p w14:paraId="3769B623" w14:textId="77777777" w:rsidR="004375FA" w:rsidRDefault="004375FA" w:rsidP="00A71E8B">
            <w:pPr>
              <w:spacing w:after="15"/>
            </w:pPr>
            <w:r>
              <w:rPr>
                <w:rFonts w:ascii="Arial" w:eastAsia="Arial" w:hAnsi="Arial" w:cs="Arial"/>
                <w:sz w:val="12"/>
              </w:rPr>
              <w:t xml:space="preserve">Wirausaha Muda Pemula, dan </w:t>
            </w:r>
          </w:p>
          <w:p w14:paraId="6D7D1D60" w14:textId="77777777" w:rsidR="004375FA" w:rsidRDefault="004375FA" w:rsidP="00A71E8B">
            <w:r>
              <w:rPr>
                <w:rFonts w:ascii="Arial" w:eastAsia="Arial" w:hAnsi="Arial" w:cs="Arial"/>
                <w:sz w:val="12"/>
              </w:rPr>
              <w:t>Pemuda Kader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73DCE2B5"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7BF23D40"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724B810"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76B6025E" w14:textId="77777777" w:rsidR="004375FA" w:rsidRDefault="004375FA" w:rsidP="00A71E8B">
            <w:pPr>
              <w:ind w:right="24"/>
              <w:jc w:val="right"/>
            </w:pPr>
            <w:r>
              <w:rPr>
                <w:rFonts w:ascii="Arial" w:eastAsia="Arial" w:hAnsi="Arial" w:cs="Arial"/>
                <w:sz w:val="12"/>
              </w:rPr>
              <w:t>2.374.820.000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F85D812"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0CBEF133" w14:textId="77777777" w:rsidR="004375FA" w:rsidRDefault="004375FA" w:rsidP="00A71E8B">
            <w:pPr>
              <w:ind w:right="24"/>
              <w:jc w:val="right"/>
            </w:pPr>
            <w:r>
              <w:rPr>
                <w:rFonts w:ascii="Arial" w:eastAsia="Arial" w:hAnsi="Arial" w:cs="Arial"/>
                <w:sz w:val="12"/>
              </w:rPr>
              <w:t>2.182.561.000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437F005"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0FFB606" w14:textId="77777777" w:rsidR="004375FA" w:rsidRDefault="004375FA" w:rsidP="00A71E8B">
            <w:pPr>
              <w:ind w:right="24"/>
              <w:jc w:val="right"/>
            </w:pPr>
            <w:r>
              <w:rPr>
                <w:rFonts w:ascii="Arial" w:eastAsia="Arial" w:hAnsi="Arial" w:cs="Arial"/>
                <w:sz w:val="12"/>
              </w:rPr>
              <w:t>2.308.689.050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CF6E59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16D28A6E" w14:textId="77777777" w:rsidR="004375FA" w:rsidRDefault="004375FA" w:rsidP="00A71E8B">
            <w:pPr>
              <w:ind w:right="24"/>
              <w:jc w:val="right"/>
            </w:pPr>
            <w:r>
              <w:rPr>
                <w:rFonts w:ascii="Arial" w:eastAsia="Arial" w:hAnsi="Arial" w:cs="Arial"/>
                <w:sz w:val="12"/>
              </w:rPr>
              <w:t>2.178.123.503</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61556C2"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1BAE1E2E" w14:textId="77777777" w:rsidR="004375FA" w:rsidRDefault="004375FA" w:rsidP="00A71E8B">
            <w:pPr>
              <w:ind w:right="24"/>
              <w:jc w:val="right"/>
            </w:pPr>
            <w:r>
              <w:rPr>
                <w:rFonts w:ascii="Arial" w:eastAsia="Arial" w:hAnsi="Arial" w:cs="Arial"/>
                <w:sz w:val="12"/>
              </w:rPr>
              <w:t>3.180.779.679</w:t>
            </w:r>
          </w:p>
        </w:tc>
        <w:tc>
          <w:tcPr>
            <w:tcW w:w="1108" w:type="dxa"/>
            <w:tcBorders>
              <w:top w:val="nil"/>
              <w:left w:val="single" w:sz="8" w:space="0" w:color="000000"/>
              <w:bottom w:val="nil"/>
              <w:right w:val="single" w:sz="8" w:space="0" w:color="000000"/>
            </w:tcBorders>
            <w:shd w:val="clear" w:color="auto" w:fill="DAEAFE"/>
          </w:tcPr>
          <w:p w14:paraId="01C88C0D"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5B19130" w14:textId="77777777" w:rsidR="004375FA" w:rsidRDefault="004375FA" w:rsidP="00A71E8B"/>
        </w:tc>
      </w:tr>
      <w:tr w:rsidR="004375FA" w14:paraId="49DEA425" w14:textId="77777777" w:rsidTr="004375FA">
        <w:trPr>
          <w:trHeight w:val="2037"/>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5633F0C" w14:textId="77777777" w:rsidR="004375FA" w:rsidRDefault="004375FA" w:rsidP="00A71E8B">
            <w:pPr>
              <w:spacing w:after="15"/>
            </w:pPr>
            <w:r>
              <w:rPr>
                <w:rFonts w:ascii="Arial" w:eastAsia="Arial" w:hAnsi="Arial" w:cs="Arial"/>
                <w:sz w:val="12"/>
              </w:rPr>
              <w:t xml:space="preserve">2.19.02.2.01.0010 - Pelaksanaan </w:t>
            </w:r>
          </w:p>
          <w:p w14:paraId="6B766376" w14:textId="77777777" w:rsidR="004375FA" w:rsidRDefault="004375FA" w:rsidP="00A71E8B">
            <w:pPr>
              <w:spacing w:after="15"/>
            </w:pPr>
            <w:r>
              <w:rPr>
                <w:rFonts w:ascii="Arial" w:eastAsia="Arial" w:hAnsi="Arial" w:cs="Arial"/>
                <w:sz w:val="12"/>
              </w:rPr>
              <w:t xml:space="preserve">Koordinasi Strategis Lintas Sektor </w:t>
            </w:r>
          </w:p>
          <w:p w14:paraId="37D29057" w14:textId="77777777" w:rsidR="004375FA" w:rsidRDefault="004375FA" w:rsidP="00A71E8B">
            <w:pPr>
              <w:ind w:right="20"/>
            </w:pPr>
            <w:r>
              <w:rPr>
                <w:rFonts w:ascii="Arial" w:eastAsia="Arial" w:hAnsi="Arial" w:cs="Arial"/>
                <w:sz w:val="12"/>
              </w:rPr>
              <w:t>Penyelenggaraan Pelayanan Kepemudaan melalui pembentukan tim koordinasi kabupaten/kota Penyelenggaraan Pelayanan Kepemudaan serta penyusunan dan implementasi Rencana Aksi Daerah/RAD Tingkat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23F837CB"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04812697"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9B2190A"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0777896" w14:textId="77777777" w:rsidR="004375FA" w:rsidRDefault="004375FA" w:rsidP="00A71E8B">
            <w:pPr>
              <w:ind w:right="24"/>
              <w:jc w:val="right"/>
            </w:pPr>
            <w:r>
              <w:rPr>
                <w:rFonts w:ascii="Arial" w:eastAsia="Arial" w:hAnsi="Arial" w:cs="Arial"/>
                <w:sz w:val="12"/>
              </w:rPr>
              <w:t>169.521.985</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259F82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0927631" w14:textId="77777777" w:rsidR="004375FA" w:rsidRDefault="004375FA" w:rsidP="00A71E8B">
            <w:pPr>
              <w:ind w:right="24"/>
              <w:jc w:val="right"/>
            </w:pPr>
            <w:r>
              <w:rPr>
                <w:rFonts w:ascii="Arial" w:eastAsia="Arial" w:hAnsi="Arial" w:cs="Arial"/>
                <w:sz w:val="12"/>
              </w:rPr>
              <w:t>169.521.985</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DCD1735"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0002B30" w14:textId="77777777" w:rsidR="004375FA" w:rsidRDefault="004375FA" w:rsidP="00A71E8B">
            <w:pPr>
              <w:ind w:right="24"/>
              <w:jc w:val="right"/>
            </w:pPr>
            <w:r>
              <w:rPr>
                <w:rFonts w:ascii="Arial" w:eastAsia="Arial" w:hAnsi="Arial" w:cs="Arial"/>
                <w:sz w:val="12"/>
              </w:rPr>
              <w:t>169.521.985</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185AF9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0AE4E48" w14:textId="77777777" w:rsidR="004375FA" w:rsidRDefault="004375FA" w:rsidP="00A71E8B">
            <w:pPr>
              <w:ind w:right="24"/>
              <w:jc w:val="right"/>
            </w:pPr>
            <w:r>
              <w:rPr>
                <w:rFonts w:ascii="Arial" w:eastAsia="Arial" w:hAnsi="Arial" w:cs="Arial"/>
                <w:sz w:val="12"/>
              </w:rPr>
              <w:t>419.521.985</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9FE07DB"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1804562" w14:textId="77777777" w:rsidR="004375FA" w:rsidRDefault="004375FA" w:rsidP="00A71E8B">
            <w:pPr>
              <w:ind w:right="24"/>
              <w:jc w:val="right"/>
            </w:pPr>
            <w:r>
              <w:rPr>
                <w:rFonts w:ascii="Arial" w:eastAsia="Arial" w:hAnsi="Arial" w:cs="Arial"/>
                <w:sz w:val="12"/>
              </w:rPr>
              <w:t>604.186.250</w:t>
            </w:r>
          </w:p>
        </w:tc>
        <w:tc>
          <w:tcPr>
            <w:tcW w:w="1108" w:type="dxa"/>
            <w:tcBorders>
              <w:top w:val="nil"/>
              <w:left w:val="single" w:sz="8" w:space="0" w:color="000000"/>
              <w:bottom w:val="nil"/>
              <w:right w:val="single" w:sz="8" w:space="0" w:color="000000"/>
            </w:tcBorders>
            <w:shd w:val="clear" w:color="auto" w:fill="FAEAFE"/>
          </w:tcPr>
          <w:p w14:paraId="40F29EDD"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6C54B18" w14:textId="77777777" w:rsidR="004375FA" w:rsidRDefault="004375FA" w:rsidP="00A71E8B"/>
        </w:tc>
      </w:tr>
      <w:tr w:rsidR="004375FA" w14:paraId="4E4E3C21" w14:textId="77777777" w:rsidTr="004375FA">
        <w:trPr>
          <w:trHeight w:val="186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4C03C4" w14:textId="77777777" w:rsidR="004375FA" w:rsidRDefault="004375FA" w:rsidP="00A71E8B">
            <w:pPr>
              <w:spacing w:after="15"/>
            </w:pPr>
            <w:r>
              <w:rPr>
                <w:rFonts w:ascii="Arial" w:eastAsia="Arial" w:hAnsi="Arial" w:cs="Arial"/>
                <w:sz w:val="12"/>
              </w:rPr>
              <w:lastRenderedPageBreak/>
              <w:t xml:space="preserve">Terlaksananya Pelaksanaan </w:t>
            </w:r>
          </w:p>
          <w:p w14:paraId="68397EB8" w14:textId="77777777" w:rsidR="004375FA" w:rsidRDefault="004375FA" w:rsidP="00A71E8B">
            <w:pPr>
              <w:spacing w:after="15"/>
            </w:pPr>
            <w:r>
              <w:rPr>
                <w:rFonts w:ascii="Arial" w:eastAsia="Arial" w:hAnsi="Arial" w:cs="Arial"/>
                <w:sz w:val="12"/>
              </w:rPr>
              <w:t xml:space="preserve">Koordinasi Strategis Lintas Sektor </w:t>
            </w:r>
          </w:p>
          <w:p w14:paraId="00BF5741" w14:textId="77777777" w:rsidR="004375FA" w:rsidRDefault="004375FA" w:rsidP="00A71E8B">
            <w:pPr>
              <w:ind w:right="20"/>
            </w:pPr>
            <w:r>
              <w:rPr>
                <w:rFonts w:ascii="Arial" w:eastAsia="Arial" w:hAnsi="Arial" w:cs="Arial"/>
                <w:sz w:val="12"/>
              </w:rPr>
              <w:t>Penyelenggaraan Pelayanan Kepemudaan melalui pembentukan tim koordinasi kabupaten/kota Penyelenggaraan Pelayanan Kepemudaan serta penyusunan dan implementasi Rencana Aksi Daerah/RAD Tingkat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782F623" w14:textId="77777777" w:rsidR="004375FA" w:rsidRDefault="004375FA" w:rsidP="00A71E8B">
            <w:pPr>
              <w:spacing w:after="15"/>
              <w:ind w:left="3"/>
            </w:pPr>
            <w:r>
              <w:rPr>
                <w:rFonts w:ascii="Arial" w:eastAsia="Arial" w:hAnsi="Arial" w:cs="Arial"/>
                <w:sz w:val="12"/>
              </w:rPr>
              <w:t xml:space="preserve">Jumlah dokumen hasil </w:t>
            </w:r>
          </w:p>
          <w:p w14:paraId="062965ED" w14:textId="77777777" w:rsidR="004375FA" w:rsidRDefault="004375FA" w:rsidP="00A71E8B">
            <w:pPr>
              <w:spacing w:after="15"/>
              <w:ind w:left="3"/>
            </w:pPr>
            <w:r>
              <w:rPr>
                <w:rFonts w:ascii="Arial" w:eastAsia="Arial" w:hAnsi="Arial" w:cs="Arial"/>
                <w:sz w:val="12"/>
              </w:rPr>
              <w:t xml:space="preserve">Pelaksanaan Koordinasi </w:t>
            </w:r>
          </w:p>
          <w:p w14:paraId="7D37DF6E" w14:textId="77777777" w:rsidR="004375FA" w:rsidRDefault="004375FA" w:rsidP="00A71E8B">
            <w:pPr>
              <w:spacing w:after="16"/>
              <w:ind w:left="3"/>
            </w:pPr>
            <w:r>
              <w:rPr>
                <w:rFonts w:ascii="Arial" w:eastAsia="Arial" w:hAnsi="Arial" w:cs="Arial"/>
                <w:sz w:val="12"/>
              </w:rPr>
              <w:t xml:space="preserve">Strategis Lintas Sektor </w:t>
            </w:r>
          </w:p>
          <w:p w14:paraId="638370DA" w14:textId="77777777" w:rsidR="004375FA" w:rsidRDefault="004375FA" w:rsidP="00A71E8B">
            <w:pPr>
              <w:ind w:left="3" w:right="129"/>
              <w:jc w:val="both"/>
            </w:pPr>
            <w:r>
              <w:rPr>
                <w:rFonts w:ascii="Arial" w:eastAsia="Arial" w:hAnsi="Arial" w:cs="Arial"/>
                <w:sz w:val="12"/>
              </w:rPr>
              <w:t>Penyelenggaraan Pelayanan Kepemudaan di kabupaten/kota (Dokumen)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8D38A2" w14:textId="77777777" w:rsidR="004375FA" w:rsidRDefault="004375FA" w:rsidP="00A71E8B">
            <w:pPr>
              <w:ind w:right="25"/>
              <w:jc w:val="center"/>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C265BB"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C5B0B1" w14:textId="77777777" w:rsidR="004375FA" w:rsidRDefault="004375FA" w:rsidP="00A71E8B">
            <w:pPr>
              <w:ind w:right="24"/>
              <w:jc w:val="right"/>
            </w:pPr>
            <w:r>
              <w:rPr>
                <w:rFonts w:ascii="Arial" w:eastAsia="Arial" w:hAnsi="Arial" w:cs="Arial"/>
                <w:sz w:val="12"/>
              </w:rPr>
              <w:t>169.521.985</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185696"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BE7BA1" w14:textId="77777777" w:rsidR="004375FA" w:rsidRDefault="004375FA" w:rsidP="00A71E8B">
            <w:pPr>
              <w:ind w:right="24"/>
              <w:jc w:val="right"/>
            </w:pPr>
            <w:r>
              <w:rPr>
                <w:rFonts w:ascii="Arial" w:eastAsia="Arial" w:hAnsi="Arial" w:cs="Arial"/>
                <w:sz w:val="12"/>
              </w:rPr>
              <w:t>169.521.985</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999FBC"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91DDBD" w14:textId="77777777" w:rsidR="004375FA" w:rsidRDefault="004375FA" w:rsidP="00A71E8B">
            <w:pPr>
              <w:ind w:right="24"/>
              <w:jc w:val="right"/>
            </w:pPr>
            <w:r>
              <w:rPr>
                <w:rFonts w:ascii="Arial" w:eastAsia="Arial" w:hAnsi="Arial" w:cs="Arial"/>
                <w:sz w:val="12"/>
              </w:rPr>
              <w:t>169.521.985</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F491D3"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8B104A" w14:textId="77777777" w:rsidR="004375FA" w:rsidRDefault="004375FA" w:rsidP="00A71E8B">
            <w:pPr>
              <w:ind w:right="24"/>
              <w:jc w:val="right"/>
            </w:pPr>
            <w:r>
              <w:rPr>
                <w:rFonts w:ascii="Arial" w:eastAsia="Arial" w:hAnsi="Arial" w:cs="Arial"/>
                <w:sz w:val="12"/>
              </w:rPr>
              <w:t>419.521.985</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1FCA90B"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EDF3C0" w14:textId="77777777" w:rsidR="004375FA" w:rsidRDefault="004375FA" w:rsidP="00A71E8B">
            <w:pPr>
              <w:ind w:right="24"/>
              <w:jc w:val="right"/>
            </w:pPr>
            <w:r>
              <w:rPr>
                <w:rFonts w:ascii="Arial" w:eastAsia="Arial" w:hAnsi="Arial" w:cs="Arial"/>
                <w:sz w:val="12"/>
              </w:rPr>
              <w:t>604.186.250</w:t>
            </w:r>
          </w:p>
        </w:tc>
        <w:tc>
          <w:tcPr>
            <w:tcW w:w="1108" w:type="dxa"/>
            <w:tcBorders>
              <w:top w:val="nil"/>
              <w:left w:val="single" w:sz="8" w:space="0" w:color="000000"/>
              <w:bottom w:val="nil"/>
              <w:right w:val="single" w:sz="8" w:space="0" w:color="000000"/>
            </w:tcBorders>
            <w:shd w:val="clear" w:color="auto" w:fill="FFFFFF"/>
          </w:tcPr>
          <w:p w14:paraId="07ACBDAF"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8F58725" w14:textId="77777777" w:rsidR="004375FA" w:rsidRDefault="004375FA" w:rsidP="00A71E8B"/>
        </w:tc>
      </w:tr>
      <w:tr w:rsidR="004375FA" w14:paraId="52465EEB" w14:textId="77777777" w:rsidTr="004375FA">
        <w:trPr>
          <w:trHeight w:val="102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2A65A5D7" w14:textId="77777777" w:rsidR="004375FA" w:rsidRDefault="004375FA" w:rsidP="00A71E8B">
            <w:pPr>
              <w:spacing w:after="15"/>
            </w:pPr>
            <w:r>
              <w:rPr>
                <w:rFonts w:ascii="Arial" w:eastAsia="Arial" w:hAnsi="Arial" w:cs="Arial"/>
                <w:sz w:val="12"/>
              </w:rPr>
              <w:t xml:space="preserve">2.19.02.2.01.0011 - Koordinasi, </w:t>
            </w:r>
          </w:p>
          <w:p w14:paraId="1897F982" w14:textId="77777777" w:rsidR="004375FA" w:rsidRDefault="004375FA" w:rsidP="00A71E8B">
            <w:pPr>
              <w:spacing w:after="15"/>
            </w:pPr>
            <w:r>
              <w:rPr>
                <w:rFonts w:ascii="Arial" w:eastAsia="Arial" w:hAnsi="Arial" w:cs="Arial"/>
                <w:sz w:val="12"/>
              </w:rPr>
              <w:t xml:space="preserve">Sinkronisasi, dan </w:t>
            </w:r>
          </w:p>
          <w:p w14:paraId="194B9FE2" w14:textId="77777777" w:rsidR="004375FA" w:rsidRDefault="004375FA" w:rsidP="00A71E8B">
            <w:pPr>
              <w:spacing w:after="15"/>
              <w:jc w:val="both"/>
            </w:pPr>
            <w:r>
              <w:rPr>
                <w:rFonts w:ascii="Arial" w:eastAsia="Arial" w:hAnsi="Arial" w:cs="Arial"/>
                <w:sz w:val="12"/>
              </w:rPr>
              <w:t xml:space="preserve">Penyelenggaraan Pengembangan </w:t>
            </w:r>
          </w:p>
          <w:p w14:paraId="054168A9" w14:textId="77777777" w:rsidR="004375FA" w:rsidRDefault="004375FA" w:rsidP="00A71E8B">
            <w:pPr>
              <w:spacing w:after="15"/>
            </w:pPr>
            <w:r>
              <w:rPr>
                <w:rFonts w:ascii="Arial" w:eastAsia="Arial" w:hAnsi="Arial" w:cs="Arial"/>
                <w:sz w:val="12"/>
              </w:rPr>
              <w:t xml:space="preserve">Kewirausahaan Pemuda Bagi </w:t>
            </w:r>
          </w:p>
          <w:p w14:paraId="3958E0C7" w14:textId="77777777" w:rsidR="004375FA" w:rsidRDefault="004375FA" w:rsidP="00A71E8B">
            <w:pPr>
              <w:spacing w:after="15"/>
            </w:pPr>
            <w:r>
              <w:rPr>
                <w:rFonts w:ascii="Arial" w:eastAsia="Arial" w:hAnsi="Arial" w:cs="Arial"/>
                <w:sz w:val="12"/>
              </w:rPr>
              <w:t xml:space="preserve">Wirausaha pemula Tingkat </w:t>
            </w:r>
          </w:p>
          <w:p w14:paraId="21B413C7" w14:textId="77777777" w:rsidR="004375FA" w:rsidRDefault="004375FA" w:rsidP="00A71E8B">
            <w:r>
              <w:rPr>
                <w:rFonts w:ascii="Arial" w:eastAsia="Arial" w:hAnsi="Arial" w:cs="Arial"/>
                <w:sz w:val="12"/>
              </w:rPr>
              <w:t>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146778D6"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60935E6A"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099FCF3"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E89B417" w14:textId="77777777" w:rsidR="004375FA" w:rsidRDefault="004375FA" w:rsidP="00A71E8B">
            <w:pPr>
              <w:ind w:right="24"/>
              <w:jc w:val="right"/>
            </w:pPr>
            <w:r>
              <w:rPr>
                <w:rFonts w:ascii="Arial" w:eastAsia="Arial" w:hAnsi="Arial" w:cs="Arial"/>
                <w:sz w:val="12"/>
              </w:rPr>
              <w:t>283.225.500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3CED0F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0326752" w14:textId="77777777" w:rsidR="004375FA" w:rsidRDefault="004375FA" w:rsidP="00A71E8B">
            <w:pPr>
              <w:ind w:right="24"/>
              <w:jc w:val="right"/>
            </w:pPr>
            <w:r>
              <w:rPr>
                <w:rFonts w:ascii="Arial" w:eastAsia="Arial" w:hAnsi="Arial" w:cs="Arial"/>
                <w:sz w:val="12"/>
              </w:rPr>
              <w:t>317.757.000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8B2905B"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558A530" w14:textId="77777777" w:rsidR="004375FA" w:rsidRDefault="004375FA" w:rsidP="00A71E8B">
            <w:pPr>
              <w:ind w:right="24"/>
              <w:jc w:val="right"/>
            </w:pPr>
            <w:r>
              <w:rPr>
                <w:rFonts w:ascii="Arial" w:eastAsia="Arial" w:hAnsi="Arial" w:cs="Arial"/>
                <w:sz w:val="12"/>
              </w:rPr>
              <w:t>358.622.865</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4C5E9C6"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7A60169" w14:textId="77777777" w:rsidR="004375FA" w:rsidRDefault="004375FA" w:rsidP="00A71E8B">
            <w:pPr>
              <w:ind w:right="24"/>
              <w:jc w:val="right"/>
            </w:pPr>
            <w:r>
              <w:rPr>
                <w:rFonts w:ascii="Arial" w:eastAsia="Arial" w:hAnsi="Arial" w:cs="Arial"/>
                <w:sz w:val="12"/>
              </w:rPr>
              <w:t>449.554.193</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690E0A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F063EE8" w14:textId="77777777" w:rsidR="004375FA" w:rsidRDefault="004375FA" w:rsidP="00A71E8B">
            <w:pPr>
              <w:ind w:right="24"/>
              <w:jc w:val="right"/>
            </w:pPr>
            <w:r>
              <w:rPr>
                <w:rFonts w:ascii="Arial" w:eastAsia="Arial" w:hAnsi="Arial" w:cs="Arial"/>
                <w:sz w:val="12"/>
              </w:rPr>
              <w:t>472.029.698</w:t>
            </w:r>
          </w:p>
        </w:tc>
        <w:tc>
          <w:tcPr>
            <w:tcW w:w="1108" w:type="dxa"/>
            <w:tcBorders>
              <w:top w:val="nil"/>
              <w:left w:val="single" w:sz="8" w:space="0" w:color="000000"/>
              <w:bottom w:val="nil"/>
              <w:right w:val="single" w:sz="8" w:space="0" w:color="000000"/>
            </w:tcBorders>
            <w:shd w:val="clear" w:color="auto" w:fill="FAEAFE"/>
          </w:tcPr>
          <w:p w14:paraId="1DA80999"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284F8B7" w14:textId="77777777" w:rsidR="004375FA" w:rsidRDefault="004375FA" w:rsidP="00A71E8B"/>
        </w:tc>
      </w:tr>
      <w:tr w:rsidR="004375FA" w14:paraId="744D479E" w14:textId="77777777" w:rsidTr="004375FA">
        <w:trPr>
          <w:trHeight w:val="1020"/>
          <w:jc w:val="center"/>
        </w:trPr>
        <w:tc>
          <w:tcPr>
            <w:tcW w:w="1923" w:type="dxa"/>
            <w:tcBorders>
              <w:top w:val="single" w:sz="8" w:space="0" w:color="000000"/>
              <w:left w:val="single" w:sz="8" w:space="0" w:color="000000"/>
              <w:bottom w:val="nil"/>
              <w:right w:val="single" w:sz="8" w:space="0" w:color="000000"/>
            </w:tcBorders>
            <w:shd w:val="clear" w:color="auto" w:fill="FFFFFF"/>
          </w:tcPr>
          <w:p w14:paraId="70B4406C" w14:textId="77777777" w:rsidR="004375FA" w:rsidRDefault="004375FA" w:rsidP="00A71E8B">
            <w:pPr>
              <w:spacing w:after="15"/>
            </w:pPr>
            <w:r>
              <w:rPr>
                <w:rFonts w:ascii="Arial" w:eastAsia="Arial" w:hAnsi="Arial" w:cs="Arial"/>
                <w:sz w:val="12"/>
              </w:rPr>
              <w:t xml:space="preserve">Terlaksananya Koordinasi, </w:t>
            </w:r>
          </w:p>
          <w:p w14:paraId="4E187462" w14:textId="77777777" w:rsidR="004375FA" w:rsidRDefault="004375FA" w:rsidP="00A71E8B">
            <w:pPr>
              <w:spacing w:after="15"/>
            </w:pPr>
            <w:r>
              <w:rPr>
                <w:rFonts w:ascii="Arial" w:eastAsia="Arial" w:hAnsi="Arial" w:cs="Arial"/>
                <w:sz w:val="12"/>
              </w:rPr>
              <w:t xml:space="preserve">Sinkronisasi, dan </w:t>
            </w:r>
          </w:p>
          <w:p w14:paraId="1B35A4E7" w14:textId="77777777" w:rsidR="004375FA" w:rsidRDefault="004375FA" w:rsidP="00A71E8B">
            <w:pPr>
              <w:spacing w:after="15"/>
              <w:jc w:val="both"/>
            </w:pPr>
            <w:r>
              <w:rPr>
                <w:rFonts w:ascii="Arial" w:eastAsia="Arial" w:hAnsi="Arial" w:cs="Arial"/>
                <w:sz w:val="12"/>
              </w:rPr>
              <w:t xml:space="preserve">Penyelenggaraan Pengembangan </w:t>
            </w:r>
          </w:p>
          <w:p w14:paraId="7403E877" w14:textId="77777777" w:rsidR="004375FA" w:rsidRDefault="004375FA" w:rsidP="00A71E8B">
            <w:pPr>
              <w:ind w:right="333"/>
              <w:jc w:val="both"/>
            </w:pPr>
            <w:r>
              <w:rPr>
                <w:rFonts w:ascii="Arial" w:eastAsia="Arial" w:hAnsi="Arial" w:cs="Arial"/>
                <w:sz w:val="12"/>
              </w:rPr>
              <w:t>Kewirausahaan Pemuda Bagi Wirausaha Muda Tingkat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FA000F" w14:textId="77777777" w:rsidR="004375FA" w:rsidRDefault="004375FA" w:rsidP="00A71E8B">
            <w:pPr>
              <w:spacing w:after="15"/>
              <w:ind w:left="3"/>
            </w:pPr>
            <w:r>
              <w:rPr>
                <w:rFonts w:ascii="Arial" w:eastAsia="Arial" w:hAnsi="Arial" w:cs="Arial"/>
                <w:sz w:val="12"/>
              </w:rPr>
              <w:t xml:space="preserve">Jumlah Wirausaha Muda </w:t>
            </w:r>
          </w:p>
          <w:p w14:paraId="15E12FC5" w14:textId="77777777" w:rsidR="004375FA" w:rsidRDefault="004375FA" w:rsidP="00A71E8B">
            <w:pPr>
              <w:spacing w:after="15"/>
              <w:ind w:left="3"/>
            </w:pPr>
            <w:r>
              <w:rPr>
                <w:rFonts w:ascii="Arial" w:eastAsia="Arial" w:hAnsi="Arial" w:cs="Arial"/>
                <w:sz w:val="12"/>
              </w:rPr>
              <w:t xml:space="preserve">Tingkat kabupaten/kota Yang </w:t>
            </w:r>
          </w:p>
          <w:p w14:paraId="7AF256C1" w14:textId="77777777" w:rsidR="004375FA" w:rsidRDefault="004375FA" w:rsidP="00A71E8B">
            <w:pPr>
              <w:spacing w:after="15"/>
              <w:ind w:left="3"/>
            </w:pPr>
            <w:r>
              <w:rPr>
                <w:rFonts w:ascii="Arial" w:eastAsia="Arial" w:hAnsi="Arial" w:cs="Arial"/>
                <w:sz w:val="12"/>
              </w:rPr>
              <w:t xml:space="preserve">Difasilitasi Pengembangan </w:t>
            </w:r>
          </w:p>
          <w:p w14:paraId="3DF7212D" w14:textId="77777777" w:rsidR="004375FA" w:rsidRDefault="004375FA" w:rsidP="00A71E8B">
            <w:pPr>
              <w:spacing w:after="15"/>
              <w:ind w:left="3"/>
            </w:pPr>
            <w:r>
              <w:rPr>
                <w:rFonts w:ascii="Arial" w:eastAsia="Arial" w:hAnsi="Arial" w:cs="Arial"/>
                <w:sz w:val="12"/>
              </w:rPr>
              <w:t xml:space="preserve">Kewirausahaan Pemuda </w:t>
            </w:r>
          </w:p>
          <w:p w14:paraId="4CC086F3" w14:textId="77777777" w:rsidR="004375FA" w:rsidRDefault="004375FA" w:rsidP="00A71E8B">
            <w:pPr>
              <w:ind w:left="3"/>
            </w:pPr>
            <w:r>
              <w:rPr>
                <w:rFonts w:ascii="Arial" w:eastAsia="Arial" w:hAnsi="Arial" w:cs="Arial"/>
                <w:sz w:val="12"/>
              </w:rPr>
              <w:t>(Orang)</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05FCAF" w14:textId="77777777" w:rsidR="004375FA" w:rsidRDefault="004375FA" w:rsidP="00A71E8B">
            <w:pPr>
              <w:ind w:right="25"/>
              <w:jc w:val="center"/>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DBB8856" w14:textId="77777777" w:rsidR="004375FA" w:rsidRDefault="004375FA" w:rsidP="00A71E8B">
            <w:pPr>
              <w:ind w:right="25"/>
              <w:jc w:val="center"/>
            </w:pPr>
            <w:r>
              <w:rPr>
                <w:rFonts w:ascii="Arial" w:eastAsia="Arial" w:hAnsi="Arial" w:cs="Arial"/>
                <w:sz w:val="12"/>
              </w:rPr>
              <w:t>128</w:t>
            </w:r>
          </w:p>
        </w:tc>
        <w:tc>
          <w:tcPr>
            <w:tcW w:w="1201" w:type="dxa"/>
            <w:tcBorders>
              <w:top w:val="single" w:sz="8" w:space="0" w:color="000000"/>
              <w:left w:val="single" w:sz="8" w:space="0" w:color="000000"/>
              <w:bottom w:val="nil"/>
              <w:right w:val="single" w:sz="8" w:space="0" w:color="000000"/>
            </w:tcBorders>
            <w:shd w:val="clear" w:color="auto" w:fill="FFFFFF"/>
            <w:vAlign w:val="center"/>
          </w:tcPr>
          <w:p w14:paraId="0E6A1F04" w14:textId="77777777" w:rsidR="004375FA" w:rsidRDefault="004375FA" w:rsidP="00A71E8B">
            <w:pPr>
              <w:ind w:right="24"/>
              <w:jc w:val="right"/>
            </w:pPr>
            <w:r>
              <w:rPr>
                <w:rFonts w:ascii="Arial" w:eastAsia="Arial" w:hAnsi="Arial" w:cs="Arial"/>
                <w:sz w:val="12"/>
              </w:rPr>
              <w:t>283.225.500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83492C7" w14:textId="77777777" w:rsidR="004375FA" w:rsidRDefault="004375FA" w:rsidP="00A71E8B">
            <w:pPr>
              <w:ind w:right="25"/>
              <w:jc w:val="center"/>
            </w:pPr>
            <w:r>
              <w:rPr>
                <w:rFonts w:ascii="Arial" w:eastAsia="Arial" w:hAnsi="Arial" w:cs="Arial"/>
                <w:sz w:val="12"/>
              </w:rPr>
              <w:t>128</w:t>
            </w:r>
          </w:p>
        </w:tc>
        <w:tc>
          <w:tcPr>
            <w:tcW w:w="1200" w:type="dxa"/>
            <w:tcBorders>
              <w:top w:val="single" w:sz="8" w:space="0" w:color="000000"/>
              <w:left w:val="single" w:sz="8" w:space="0" w:color="000000"/>
              <w:bottom w:val="nil"/>
              <w:right w:val="single" w:sz="8" w:space="0" w:color="000000"/>
            </w:tcBorders>
            <w:shd w:val="clear" w:color="auto" w:fill="FFFFFF"/>
            <w:vAlign w:val="center"/>
          </w:tcPr>
          <w:p w14:paraId="33EFAA38" w14:textId="77777777" w:rsidR="004375FA" w:rsidRDefault="004375FA" w:rsidP="00A71E8B">
            <w:pPr>
              <w:ind w:right="24"/>
              <w:jc w:val="right"/>
            </w:pPr>
            <w:r>
              <w:rPr>
                <w:rFonts w:ascii="Arial" w:eastAsia="Arial" w:hAnsi="Arial" w:cs="Arial"/>
                <w:sz w:val="12"/>
              </w:rPr>
              <w:t>317.757.000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61FC97" w14:textId="77777777" w:rsidR="004375FA" w:rsidRDefault="004375FA" w:rsidP="00A71E8B">
            <w:pPr>
              <w:ind w:right="25"/>
              <w:jc w:val="center"/>
            </w:pPr>
            <w:r>
              <w:rPr>
                <w:rFonts w:ascii="Arial" w:eastAsia="Arial" w:hAnsi="Arial" w:cs="Arial"/>
                <w:sz w:val="12"/>
              </w:rPr>
              <w:t>128</w:t>
            </w:r>
          </w:p>
        </w:tc>
        <w:tc>
          <w:tcPr>
            <w:tcW w:w="1201" w:type="dxa"/>
            <w:tcBorders>
              <w:top w:val="single" w:sz="8" w:space="0" w:color="000000"/>
              <w:left w:val="single" w:sz="8" w:space="0" w:color="000000"/>
              <w:bottom w:val="nil"/>
              <w:right w:val="single" w:sz="8" w:space="0" w:color="000000"/>
            </w:tcBorders>
            <w:shd w:val="clear" w:color="auto" w:fill="FFFFFF"/>
            <w:vAlign w:val="center"/>
          </w:tcPr>
          <w:p w14:paraId="2623E2F5" w14:textId="77777777" w:rsidR="004375FA" w:rsidRDefault="004375FA" w:rsidP="00A71E8B">
            <w:pPr>
              <w:ind w:right="24"/>
              <w:jc w:val="right"/>
            </w:pPr>
            <w:r>
              <w:rPr>
                <w:rFonts w:ascii="Arial" w:eastAsia="Arial" w:hAnsi="Arial" w:cs="Arial"/>
                <w:sz w:val="12"/>
              </w:rPr>
              <w:t>358.622.865</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C68A06" w14:textId="77777777" w:rsidR="004375FA" w:rsidRDefault="004375FA" w:rsidP="00A71E8B">
            <w:pPr>
              <w:ind w:right="25"/>
              <w:jc w:val="center"/>
            </w:pPr>
            <w:r>
              <w:rPr>
                <w:rFonts w:ascii="Arial" w:eastAsia="Arial" w:hAnsi="Arial" w:cs="Arial"/>
                <w:sz w:val="12"/>
              </w:rPr>
              <w:t>128</w:t>
            </w:r>
          </w:p>
        </w:tc>
        <w:tc>
          <w:tcPr>
            <w:tcW w:w="1200" w:type="dxa"/>
            <w:tcBorders>
              <w:top w:val="single" w:sz="8" w:space="0" w:color="000000"/>
              <w:left w:val="single" w:sz="8" w:space="0" w:color="000000"/>
              <w:bottom w:val="nil"/>
              <w:right w:val="single" w:sz="8" w:space="0" w:color="000000"/>
            </w:tcBorders>
            <w:shd w:val="clear" w:color="auto" w:fill="FFFFFF"/>
            <w:vAlign w:val="center"/>
          </w:tcPr>
          <w:p w14:paraId="60A9EAC9" w14:textId="77777777" w:rsidR="004375FA" w:rsidRDefault="004375FA" w:rsidP="00A71E8B">
            <w:pPr>
              <w:ind w:right="24"/>
              <w:jc w:val="right"/>
            </w:pPr>
            <w:r>
              <w:rPr>
                <w:rFonts w:ascii="Arial" w:eastAsia="Arial" w:hAnsi="Arial" w:cs="Arial"/>
                <w:sz w:val="12"/>
              </w:rPr>
              <w:t>449.554.193</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A0FC5B" w14:textId="77777777" w:rsidR="004375FA" w:rsidRDefault="004375FA" w:rsidP="00A71E8B">
            <w:pPr>
              <w:ind w:right="25"/>
              <w:jc w:val="center"/>
            </w:pPr>
            <w:r>
              <w:rPr>
                <w:rFonts w:ascii="Arial" w:eastAsia="Arial" w:hAnsi="Arial" w:cs="Arial"/>
                <w:sz w:val="12"/>
              </w:rPr>
              <w:t>128</w:t>
            </w:r>
          </w:p>
        </w:tc>
        <w:tc>
          <w:tcPr>
            <w:tcW w:w="1200" w:type="dxa"/>
            <w:tcBorders>
              <w:top w:val="single" w:sz="8" w:space="0" w:color="000000"/>
              <w:left w:val="single" w:sz="8" w:space="0" w:color="000000"/>
              <w:bottom w:val="nil"/>
              <w:right w:val="single" w:sz="8" w:space="0" w:color="000000"/>
            </w:tcBorders>
            <w:shd w:val="clear" w:color="auto" w:fill="FFFFFF"/>
            <w:vAlign w:val="center"/>
          </w:tcPr>
          <w:p w14:paraId="47FE1902" w14:textId="77777777" w:rsidR="004375FA" w:rsidRDefault="004375FA" w:rsidP="00A71E8B">
            <w:pPr>
              <w:ind w:right="24"/>
              <w:jc w:val="right"/>
            </w:pPr>
            <w:r>
              <w:rPr>
                <w:rFonts w:ascii="Arial" w:eastAsia="Arial" w:hAnsi="Arial" w:cs="Arial"/>
                <w:sz w:val="12"/>
              </w:rPr>
              <w:t>472.029.698</w:t>
            </w:r>
          </w:p>
        </w:tc>
        <w:tc>
          <w:tcPr>
            <w:tcW w:w="1108" w:type="dxa"/>
            <w:tcBorders>
              <w:top w:val="nil"/>
              <w:left w:val="single" w:sz="8" w:space="0" w:color="000000"/>
              <w:bottom w:val="nil"/>
              <w:right w:val="single" w:sz="8" w:space="0" w:color="000000"/>
            </w:tcBorders>
            <w:shd w:val="clear" w:color="auto" w:fill="FFFFFF"/>
          </w:tcPr>
          <w:p w14:paraId="7A123591"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279E05B2" w14:textId="77777777" w:rsidR="004375FA" w:rsidRDefault="004375FA" w:rsidP="00A71E8B"/>
        </w:tc>
      </w:tr>
      <w:tr w:rsidR="004375FA" w14:paraId="744A7EAD" w14:textId="77777777" w:rsidTr="004375FA">
        <w:tblPrEx>
          <w:tblCellMar>
            <w:top w:w="51" w:type="dxa"/>
          </w:tblCellMar>
        </w:tblPrEx>
        <w:trPr>
          <w:trHeight w:val="846"/>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3C15CF4" w14:textId="77777777" w:rsidR="004375FA" w:rsidRDefault="004375FA" w:rsidP="00A71E8B">
            <w:pPr>
              <w:spacing w:after="15"/>
            </w:pPr>
            <w:r>
              <w:rPr>
                <w:rFonts w:ascii="Arial" w:eastAsia="Arial" w:hAnsi="Arial" w:cs="Arial"/>
                <w:sz w:val="12"/>
              </w:rPr>
              <w:t xml:space="preserve">2.19.02.2.01.0013 - Koordinasi, </w:t>
            </w:r>
          </w:p>
          <w:p w14:paraId="3C17CD7D" w14:textId="77777777" w:rsidR="004375FA" w:rsidRDefault="004375FA" w:rsidP="00A71E8B">
            <w:pPr>
              <w:ind w:right="53"/>
              <w:jc w:val="both"/>
            </w:pPr>
            <w:r>
              <w:rPr>
                <w:rFonts w:ascii="Arial" w:eastAsia="Arial" w:hAnsi="Arial" w:cs="Arial"/>
                <w:sz w:val="12"/>
              </w:rPr>
              <w:t>Sinkronisasi dan Penyelenggaraan Pengembangan kepemimpinan pemuda tingkat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78330DDF"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59A81F91"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1CFEBBF"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093D1B5" w14:textId="77777777" w:rsidR="004375FA" w:rsidRDefault="004375FA" w:rsidP="00A71E8B">
            <w:pPr>
              <w:ind w:right="24"/>
              <w:jc w:val="right"/>
            </w:pPr>
            <w:r>
              <w:rPr>
                <w:rFonts w:ascii="Arial" w:eastAsia="Arial" w:hAnsi="Arial" w:cs="Arial"/>
                <w:sz w:val="12"/>
              </w:rPr>
              <w:t>102.935.500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1E0E5FF"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BE427ED" w14:textId="77777777" w:rsidR="004375FA" w:rsidRDefault="004375FA" w:rsidP="00A71E8B">
            <w:pPr>
              <w:ind w:right="24"/>
              <w:jc w:val="right"/>
            </w:pPr>
            <w:r>
              <w:rPr>
                <w:rFonts w:ascii="Arial" w:eastAsia="Arial" w:hAnsi="Arial" w:cs="Arial"/>
                <w:sz w:val="12"/>
              </w:rPr>
              <w:t>106.023.565</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ADC8318"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89E11F4" w14:textId="77777777" w:rsidR="004375FA" w:rsidRDefault="004375FA" w:rsidP="00A71E8B">
            <w:pPr>
              <w:ind w:right="24"/>
              <w:jc w:val="right"/>
            </w:pPr>
            <w:r>
              <w:rPr>
                <w:rFonts w:ascii="Arial" w:eastAsia="Arial" w:hAnsi="Arial" w:cs="Arial"/>
                <w:sz w:val="12"/>
              </w:rPr>
              <w:t>109.204.273</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3237636"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27AD4C7" w14:textId="77777777" w:rsidR="004375FA" w:rsidRDefault="004375FA" w:rsidP="00A71E8B">
            <w:pPr>
              <w:ind w:right="24"/>
              <w:jc w:val="right"/>
            </w:pPr>
            <w:r>
              <w:rPr>
                <w:rFonts w:ascii="Arial" w:eastAsia="Arial" w:hAnsi="Arial" w:cs="Arial"/>
                <w:sz w:val="12"/>
              </w:rPr>
              <w:t>112.478.300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D41A3FF"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A3D2EFA" w14:textId="77777777" w:rsidR="004375FA" w:rsidRDefault="004375FA" w:rsidP="00A71E8B">
            <w:pPr>
              <w:ind w:right="24"/>
              <w:jc w:val="right"/>
            </w:pPr>
            <w:r>
              <w:rPr>
                <w:rFonts w:ascii="Arial" w:eastAsia="Arial" w:hAnsi="Arial" w:cs="Arial"/>
                <w:sz w:val="12"/>
              </w:rPr>
              <w:t>311.770.402</w:t>
            </w:r>
          </w:p>
        </w:tc>
        <w:tc>
          <w:tcPr>
            <w:tcW w:w="1108" w:type="dxa"/>
            <w:tcBorders>
              <w:top w:val="nil"/>
              <w:left w:val="single" w:sz="8" w:space="0" w:color="000000"/>
              <w:bottom w:val="nil"/>
              <w:right w:val="single" w:sz="8" w:space="0" w:color="000000"/>
            </w:tcBorders>
            <w:shd w:val="clear" w:color="auto" w:fill="FAEAFE"/>
          </w:tcPr>
          <w:p w14:paraId="083FEF49"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7CB7B6B" w14:textId="77777777" w:rsidR="004375FA" w:rsidRDefault="004375FA" w:rsidP="00A71E8B"/>
        </w:tc>
      </w:tr>
      <w:tr w:rsidR="004375FA" w14:paraId="6CBBF7FA" w14:textId="77777777" w:rsidTr="004375FA">
        <w:tblPrEx>
          <w:tblCellMar>
            <w:top w:w="51"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EAA5A3" w14:textId="77777777" w:rsidR="004375FA" w:rsidRDefault="004375FA" w:rsidP="00A71E8B">
            <w:pPr>
              <w:spacing w:after="15"/>
            </w:pPr>
            <w:r>
              <w:rPr>
                <w:rFonts w:ascii="Arial" w:eastAsia="Arial" w:hAnsi="Arial" w:cs="Arial"/>
                <w:sz w:val="12"/>
              </w:rPr>
              <w:t xml:space="preserve">Terlaksananya Peningkatan </w:t>
            </w:r>
          </w:p>
          <w:p w14:paraId="0CE1428C" w14:textId="77777777" w:rsidR="004375FA" w:rsidRDefault="004375FA" w:rsidP="00A71E8B">
            <w:pPr>
              <w:spacing w:after="15"/>
            </w:pPr>
            <w:r>
              <w:rPr>
                <w:rFonts w:ascii="Arial" w:eastAsia="Arial" w:hAnsi="Arial" w:cs="Arial"/>
                <w:sz w:val="12"/>
              </w:rPr>
              <w:t xml:space="preserve">Kepemimpinan, Kepeloporan dan </w:t>
            </w:r>
          </w:p>
          <w:p w14:paraId="38C2B0A7" w14:textId="77777777" w:rsidR="004375FA" w:rsidRDefault="004375FA" w:rsidP="00A71E8B">
            <w:r>
              <w:rPr>
                <w:rFonts w:ascii="Arial" w:eastAsia="Arial" w:hAnsi="Arial" w:cs="Arial"/>
                <w:sz w:val="12"/>
              </w:rPr>
              <w:t>Kesukarelawanan Pemuda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1FFFCE90" w14:textId="77777777" w:rsidR="004375FA" w:rsidRDefault="004375FA" w:rsidP="00A71E8B">
            <w:pPr>
              <w:spacing w:after="15"/>
              <w:ind w:left="3"/>
            </w:pPr>
            <w:r>
              <w:rPr>
                <w:rFonts w:ascii="Arial" w:eastAsia="Arial" w:hAnsi="Arial" w:cs="Arial"/>
                <w:sz w:val="12"/>
              </w:rPr>
              <w:t xml:space="preserve">Jumlah Kab/Kot dengan </w:t>
            </w:r>
          </w:p>
          <w:p w14:paraId="33A42043" w14:textId="77777777" w:rsidR="004375FA" w:rsidRDefault="004375FA" w:rsidP="00A71E8B">
            <w:pPr>
              <w:spacing w:after="15"/>
              <w:ind w:left="3"/>
            </w:pPr>
            <w:r>
              <w:rPr>
                <w:rFonts w:ascii="Arial" w:eastAsia="Arial" w:hAnsi="Arial" w:cs="Arial"/>
                <w:sz w:val="12"/>
              </w:rPr>
              <w:t xml:space="preserve">Kepemimpinan dan </w:t>
            </w:r>
          </w:p>
          <w:p w14:paraId="3A767BCA" w14:textId="77777777" w:rsidR="004375FA" w:rsidRDefault="004375FA" w:rsidP="00A71E8B">
            <w:pPr>
              <w:spacing w:after="15"/>
              <w:ind w:left="3"/>
            </w:pPr>
            <w:r>
              <w:rPr>
                <w:rFonts w:ascii="Arial" w:eastAsia="Arial" w:hAnsi="Arial" w:cs="Arial"/>
                <w:sz w:val="12"/>
              </w:rPr>
              <w:t xml:space="preserve">Kepeloporan dan </w:t>
            </w:r>
          </w:p>
          <w:p w14:paraId="6E77B8DD" w14:textId="77777777" w:rsidR="004375FA" w:rsidRDefault="004375FA" w:rsidP="00A71E8B">
            <w:pPr>
              <w:spacing w:after="15"/>
              <w:ind w:left="3"/>
            </w:pPr>
            <w:r>
              <w:rPr>
                <w:rFonts w:ascii="Arial" w:eastAsia="Arial" w:hAnsi="Arial" w:cs="Arial"/>
                <w:sz w:val="12"/>
              </w:rPr>
              <w:t xml:space="preserve">Kesukarelawanan Pemuda </w:t>
            </w:r>
          </w:p>
          <w:p w14:paraId="01FBF73E" w14:textId="77777777" w:rsidR="004375FA" w:rsidRDefault="004375FA" w:rsidP="00A71E8B">
            <w:pPr>
              <w:ind w:left="3"/>
            </w:pPr>
            <w:r>
              <w:rPr>
                <w:rFonts w:ascii="Arial" w:eastAsia="Arial" w:hAnsi="Arial" w:cs="Arial"/>
                <w:sz w:val="12"/>
              </w:rPr>
              <w:t>(Kegiatan)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48A9DD" w14:textId="77777777" w:rsidR="004375FA" w:rsidRDefault="004375FA" w:rsidP="00A71E8B">
            <w:pPr>
              <w:ind w:right="21"/>
              <w:jc w:val="center"/>
            </w:pPr>
            <w:r>
              <w:rPr>
                <w:rFonts w:ascii="Arial" w:eastAsia="Arial" w:hAnsi="Arial" w:cs="Arial"/>
                <w:sz w:val="12"/>
              </w:rPr>
              <w:t>30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A960CD"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F356F6" w14:textId="77777777" w:rsidR="004375FA" w:rsidRDefault="004375FA" w:rsidP="00A71E8B">
            <w:pPr>
              <w:ind w:right="24"/>
              <w:jc w:val="right"/>
            </w:pPr>
            <w:r>
              <w:rPr>
                <w:rFonts w:ascii="Arial" w:eastAsia="Arial" w:hAnsi="Arial" w:cs="Arial"/>
                <w:sz w:val="12"/>
              </w:rPr>
              <w:t>102.935.500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5C07F1"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A96399" w14:textId="77777777" w:rsidR="004375FA" w:rsidRDefault="004375FA" w:rsidP="00A71E8B">
            <w:pPr>
              <w:ind w:right="24"/>
              <w:jc w:val="right"/>
            </w:pPr>
            <w:r>
              <w:rPr>
                <w:rFonts w:ascii="Arial" w:eastAsia="Arial" w:hAnsi="Arial" w:cs="Arial"/>
                <w:sz w:val="12"/>
              </w:rPr>
              <w:t>106.023.565</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5E9D27"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4BFC053" w14:textId="77777777" w:rsidR="004375FA" w:rsidRDefault="004375FA" w:rsidP="00A71E8B">
            <w:pPr>
              <w:ind w:right="24"/>
              <w:jc w:val="right"/>
            </w:pPr>
            <w:r>
              <w:rPr>
                <w:rFonts w:ascii="Arial" w:eastAsia="Arial" w:hAnsi="Arial" w:cs="Arial"/>
                <w:sz w:val="12"/>
              </w:rPr>
              <w:t>109.204.273</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422438"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7439AF" w14:textId="77777777" w:rsidR="004375FA" w:rsidRDefault="004375FA" w:rsidP="00A71E8B">
            <w:pPr>
              <w:ind w:right="24"/>
              <w:jc w:val="right"/>
            </w:pPr>
            <w:r>
              <w:rPr>
                <w:rFonts w:ascii="Arial" w:eastAsia="Arial" w:hAnsi="Arial" w:cs="Arial"/>
                <w:sz w:val="12"/>
              </w:rPr>
              <w:t>112.478.300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CD5B109"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F58487" w14:textId="77777777" w:rsidR="004375FA" w:rsidRDefault="004375FA" w:rsidP="00A71E8B">
            <w:pPr>
              <w:ind w:right="24"/>
              <w:jc w:val="right"/>
            </w:pPr>
            <w:r>
              <w:rPr>
                <w:rFonts w:ascii="Arial" w:eastAsia="Arial" w:hAnsi="Arial" w:cs="Arial"/>
                <w:sz w:val="12"/>
              </w:rPr>
              <w:t>311.770.402</w:t>
            </w:r>
          </w:p>
        </w:tc>
        <w:tc>
          <w:tcPr>
            <w:tcW w:w="1108" w:type="dxa"/>
            <w:tcBorders>
              <w:top w:val="nil"/>
              <w:left w:val="single" w:sz="8" w:space="0" w:color="000000"/>
              <w:bottom w:val="nil"/>
              <w:right w:val="single" w:sz="8" w:space="0" w:color="000000"/>
            </w:tcBorders>
            <w:shd w:val="clear" w:color="auto" w:fill="FFFFFF"/>
          </w:tcPr>
          <w:p w14:paraId="21EA1C37"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2D49367C" w14:textId="77777777" w:rsidR="004375FA" w:rsidRDefault="004375FA" w:rsidP="00A71E8B"/>
        </w:tc>
      </w:tr>
      <w:tr w:rsidR="004375FA" w14:paraId="3943A5A1" w14:textId="77777777" w:rsidTr="004375FA">
        <w:tblPrEx>
          <w:tblCellMar>
            <w:top w:w="51" w:type="dxa"/>
          </w:tblCellMar>
        </w:tblPrEx>
        <w:trPr>
          <w:trHeight w:val="102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2253639" w14:textId="77777777" w:rsidR="004375FA" w:rsidRDefault="004375FA" w:rsidP="00A71E8B">
            <w:pPr>
              <w:spacing w:after="15"/>
            </w:pPr>
            <w:r>
              <w:rPr>
                <w:rFonts w:ascii="Arial" w:eastAsia="Arial" w:hAnsi="Arial" w:cs="Arial"/>
                <w:sz w:val="12"/>
              </w:rPr>
              <w:t xml:space="preserve">2.19.02.2.01.0015 - Koordinasi, </w:t>
            </w:r>
          </w:p>
          <w:p w14:paraId="689DDAAF" w14:textId="77777777" w:rsidR="004375FA" w:rsidRDefault="004375FA" w:rsidP="00A71E8B">
            <w:pPr>
              <w:spacing w:after="15"/>
              <w:jc w:val="both"/>
            </w:pPr>
            <w:r>
              <w:rPr>
                <w:rFonts w:ascii="Arial" w:eastAsia="Arial" w:hAnsi="Arial" w:cs="Arial"/>
                <w:sz w:val="12"/>
              </w:rPr>
              <w:t xml:space="preserve">Sinkronisasi dan Penyelenggaraan </w:t>
            </w:r>
          </w:p>
          <w:p w14:paraId="0ADB4B57" w14:textId="77777777" w:rsidR="004375FA" w:rsidRDefault="004375FA" w:rsidP="00A71E8B">
            <w:pPr>
              <w:spacing w:after="15"/>
            </w:pPr>
            <w:r>
              <w:rPr>
                <w:rFonts w:ascii="Arial" w:eastAsia="Arial" w:hAnsi="Arial" w:cs="Arial"/>
                <w:sz w:val="12"/>
              </w:rPr>
              <w:t xml:space="preserve">Pengembangan Kepeloporan </w:t>
            </w:r>
          </w:p>
          <w:p w14:paraId="19E5F1F8" w14:textId="77777777" w:rsidR="004375FA" w:rsidRDefault="004375FA" w:rsidP="00A71E8B">
            <w:pPr>
              <w:spacing w:after="15"/>
            </w:pPr>
            <w:r>
              <w:rPr>
                <w:rFonts w:ascii="Arial" w:eastAsia="Arial" w:hAnsi="Arial" w:cs="Arial"/>
                <w:sz w:val="12"/>
              </w:rPr>
              <w:t xml:space="preserve">Pemuda bagi Pemuda Pelopor </w:t>
            </w:r>
          </w:p>
          <w:p w14:paraId="258074C3" w14:textId="77777777" w:rsidR="004375FA" w:rsidRDefault="004375FA" w:rsidP="00A71E8B">
            <w:r>
              <w:rPr>
                <w:rFonts w:ascii="Arial" w:eastAsia="Arial" w:hAnsi="Arial" w:cs="Arial"/>
                <w:sz w:val="12"/>
              </w:rPr>
              <w:t>Tingkat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4C0C231F"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08AC44A4"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3D1FC07"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9BE7814" w14:textId="77777777" w:rsidR="004375FA" w:rsidRDefault="004375FA" w:rsidP="00A71E8B">
            <w:pPr>
              <w:ind w:right="24"/>
              <w:jc w:val="right"/>
            </w:pPr>
            <w:r>
              <w:rPr>
                <w:rFonts w:ascii="Arial" w:eastAsia="Arial" w:hAnsi="Arial" w:cs="Arial"/>
                <w:sz w:val="12"/>
              </w:rPr>
              <w:t>111.989.000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B11617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4D42582" w14:textId="77777777" w:rsidR="004375FA" w:rsidRDefault="004375FA" w:rsidP="00A71E8B">
            <w:pPr>
              <w:ind w:right="24"/>
              <w:jc w:val="right"/>
            </w:pPr>
            <w:r>
              <w:rPr>
                <w:rFonts w:ascii="Arial" w:eastAsia="Arial" w:hAnsi="Arial" w:cs="Arial"/>
                <w:sz w:val="12"/>
              </w:rPr>
              <w:t>117.588.450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9AFD6ED"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9D50EC1" w14:textId="77777777" w:rsidR="004375FA" w:rsidRDefault="004375FA" w:rsidP="00A71E8B">
            <w:pPr>
              <w:ind w:right="24"/>
              <w:jc w:val="right"/>
            </w:pPr>
            <w:r>
              <w:rPr>
                <w:rFonts w:ascii="Arial" w:eastAsia="Arial" w:hAnsi="Arial" w:cs="Arial"/>
                <w:sz w:val="12"/>
              </w:rPr>
              <w:t>123.467.872</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DA3AE9F"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B6EDF8F" w14:textId="77777777" w:rsidR="004375FA" w:rsidRDefault="004375FA" w:rsidP="00A71E8B">
            <w:pPr>
              <w:ind w:right="24"/>
              <w:jc w:val="right"/>
            </w:pPr>
            <w:r>
              <w:rPr>
                <w:rFonts w:ascii="Arial" w:eastAsia="Arial" w:hAnsi="Arial" w:cs="Arial"/>
                <w:sz w:val="12"/>
              </w:rPr>
              <w:t>234.899.025</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783239B"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CF99CB1" w14:textId="77777777" w:rsidR="004375FA" w:rsidRDefault="004375FA" w:rsidP="00A71E8B">
            <w:pPr>
              <w:ind w:right="24"/>
              <w:jc w:val="right"/>
            </w:pPr>
            <w:r>
              <w:rPr>
                <w:rFonts w:ascii="Arial" w:eastAsia="Arial" w:hAnsi="Arial" w:cs="Arial"/>
                <w:sz w:val="12"/>
              </w:rPr>
              <w:t>336.123.329</w:t>
            </w:r>
          </w:p>
        </w:tc>
        <w:tc>
          <w:tcPr>
            <w:tcW w:w="1108" w:type="dxa"/>
            <w:tcBorders>
              <w:top w:val="nil"/>
              <w:left w:val="single" w:sz="8" w:space="0" w:color="000000"/>
              <w:bottom w:val="nil"/>
              <w:right w:val="single" w:sz="8" w:space="0" w:color="000000"/>
            </w:tcBorders>
            <w:shd w:val="clear" w:color="auto" w:fill="FAEAFE"/>
          </w:tcPr>
          <w:p w14:paraId="1EFD12A9"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DC1A77F" w14:textId="77777777" w:rsidR="004375FA" w:rsidRDefault="004375FA" w:rsidP="00A71E8B"/>
        </w:tc>
      </w:tr>
      <w:tr w:rsidR="004375FA" w14:paraId="6300348A" w14:textId="77777777" w:rsidTr="004375FA">
        <w:tblPrEx>
          <w:tblCellMar>
            <w:top w:w="51" w:type="dxa"/>
          </w:tblCellMar>
        </w:tblPrEx>
        <w:trPr>
          <w:trHeight w:val="118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35D9F1" w14:textId="77777777" w:rsidR="004375FA" w:rsidRDefault="004375FA" w:rsidP="00A71E8B">
            <w:pPr>
              <w:spacing w:after="15"/>
            </w:pPr>
            <w:r>
              <w:rPr>
                <w:rFonts w:ascii="Arial" w:eastAsia="Arial" w:hAnsi="Arial" w:cs="Arial"/>
                <w:sz w:val="12"/>
              </w:rPr>
              <w:t xml:space="preserve">Terlaksananya Koordinasi, </w:t>
            </w:r>
          </w:p>
          <w:p w14:paraId="73F6E530" w14:textId="77777777" w:rsidR="004375FA" w:rsidRDefault="004375FA" w:rsidP="00A71E8B">
            <w:pPr>
              <w:spacing w:after="15"/>
              <w:jc w:val="both"/>
            </w:pPr>
            <w:r>
              <w:rPr>
                <w:rFonts w:ascii="Arial" w:eastAsia="Arial" w:hAnsi="Arial" w:cs="Arial"/>
                <w:sz w:val="12"/>
              </w:rPr>
              <w:t xml:space="preserve">Sinkronisasi dan Penyelenggaraan </w:t>
            </w:r>
          </w:p>
          <w:p w14:paraId="61C35F57" w14:textId="77777777" w:rsidR="004375FA" w:rsidRDefault="004375FA" w:rsidP="00A71E8B">
            <w:pPr>
              <w:spacing w:after="15"/>
            </w:pPr>
            <w:r>
              <w:rPr>
                <w:rFonts w:ascii="Arial" w:eastAsia="Arial" w:hAnsi="Arial" w:cs="Arial"/>
                <w:sz w:val="12"/>
              </w:rPr>
              <w:t xml:space="preserve">Pengembangan Kepeloporan </w:t>
            </w:r>
          </w:p>
          <w:p w14:paraId="1F2D8504" w14:textId="77777777" w:rsidR="004375FA" w:rsidRDefault="004375FA" w:rsidP="00A71E8B">
            <w:pPr>
              <w:spacing w:after="15"/>
            </w:pPr>
            <w:r>
              <w:rPr>
                <w:rFonts w:ascii="Arial" w:eastAsia="Arial" w:hAnsi="Arial" w:cs="Arial"/>
                <w:sz w:val="12"/>
              </w:rPr>
              <w:t xml:space="preserve">Pemuda bagi Pemuda Pelopor </w:t>
            </w:r>
          </w:p>
          <w:p w14:paraId="3054C052" w14:textId="77777777" w:rsidR="004375FA" w:rsidRDefault="004375FA" w:rsidP="00A71E8B">
            <w:r>
              <w:rPr>
                <w:rFonts w:ascii="Arial" w:eastAsia="Arial" w:hAnsi="Arial" w:cs="Arial"/>
                <w:sz w:val="12"/>
              </w:rPr>
              <w:t>Tingkat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62E9C6" w14:textId="77777777" w:rsidR="004375FA" w:rsidRDefault="004375FA" w:rsidP="00A71E8B">
            <w:pPr>
              <w:spacing w:after="15"/>
              <w:ind w:left="3"/>
            </w:pPr>
            <w:r>
              <w:rPr>
                <w:rFonts w:ascii="Arial" w:eastAsia="Arial" w:hAnsi="Arial" w:cs="Arial"/>
                <w:sz w:val="12"/>
              </w:rPr>
              <w:t xml:space="preserve">Jumlah Pemuda Pelopor </w:t>
            </w:r>
          </w:p>
          <w:p w14:paraId="73AF1E8D" w14:textId="77777777" w:rsidR="004375FA" w:rsidRDefault="004375FA" w:rsidP="00A71E8B">
            <w:pPr>
              <w:spacing w:line="286" w:lineRule="auto"/>
              <w:ind w:left="3" w:right="64"/>
              <w:jc w:val="both"/>
            </w:pPr>
            <w:r>
              <w:rPr>
                <w:rFonts w:ascii="Arial" w:eastAsia="Arial" w:hAnsi="Arial" w:cs="Arial"/>
                <w:sz w:val="12"/>
              </w:rPr>
              <w:t xml:space="preserve">Tingkat kabupaten/kota dari Seluruh Kabupaten/Kota yang difasilitasi dalam </w:t>
            </w:r>
          </w:p>
          <w:p w14:paraId="20340E52" w14:textId="77777777" w:rsidR="004375FA" w:rsidRDefault="004375FA" w:rsidP="00A71E8B">
            <w:pPr>
              <w:spacing w:after="15"/>
              <w:ind w:left="3"/>
            </w:pPr>
            <w:r>
              <w:rPr>
                <w:rFonts w:ascii="Arial" w:eastAsia="Arial" w:hAnsi="Arial" w:cs="Arial"/>
                <w:sz w:val="12"/>
              </w:rPr>
              <w:t xml:space="preserve">Pengembangan Kepeloporan </w:t>
            </w:r>
          </w:p>
          <w:p w14:paraId="08162673" w14:textId="77777777" w:rsidR="004375FA" w:rsidRDefault="004375FA" w:rsidP="00A71E8B">
            <w:pPr>
              <w:ind w:left="3"/>
            </w:pPr>
            <w:r>
              <w:rPr>
                <w:rFonts w:ascii="Arial" w:eastAsia="Arial" w:hAnsi="Arial" w:cs="Arial"/>
                <w:sz w:val="12"/>
              </w:rPr>
              <w:t>Pemuda (Orang)</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CDC844" w14:textId="77777777" w:rsidR="004375FA" w:rsidRDefault="004375FA" w:rsidP="00A71E8B">
            <w:pPr>
              <w:ind w:right="25"/>
              <w:jc w:val="center"/>
            </w:pPr>
            <w:r>
              <w:rPr>
                <w:rFonts w:ascii="Arial" w:eastAsia="Arial" w:hAnsi="Arial" w:cs="Arial"/>
                <w:sz w:val="12"/>
              </w:rPr>
              <w:t>3</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88C545" w14:textId="77777777" w:rsidR="004375FA" w:rsidRDefault="004375FA" w:rsidP="00A71E8B">
            <w:pPr>
              <w:ind w:right="25"/>
              <w:jc w:val="center"/>
            </w:pPr>
            <w:r>
              <w:rPr>
                <w:rFonts w:ascii="Arial" w:eastAsia="Arial" w:hAnsi="Arial" w:cs="Arial"/>
                <w:sz w:val="12"/>
              </w:rPr>
              <w:t>6</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04EFD7" w14:textId="77777777" w:rsidR="004375FA" w:rsidRDefault="004375FA" w:rsidP="00A71E8B">
            <w:pPr>
              <w:ind w:right="24"/>
              <w:jc w:val="right"/>
            </w:pPr>
            <w:r>
              <w:rPr>
                <w:rFonts w:ascii="Arial" w:eastAsia="Arial" w:hAnsi="Arial" w:cs="Arial"/>
                <w:sz w:val="12"/>
              </w:rPr>
              <w:t>111.989.000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771C3AE" w14:textId="77777777" w:rsidR="004375FA" w:rsidRDefault="004375FA" w:rsidP="00A71E8B">
            <w:pPr>
              <w:ind w:right="25"/>
              <w:jc w:val="center"/>
            </w:pPr>
            <w:r>
              <w:rPr>
                <w:rFonts w:ascii="Arial" w:eastAsia="Arial" w:hAnsi="Arial" w:cs="Arial"/>
                <w:sz w:val="12"/>
              </w:rPr>
              <w:t>6</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6CA301" w14:textId="77777777" w:rsidR="004375FA" w:rsidRDefault="004375FA" w:rsidP="00A71E8B">
            <w:pPr>
              <w:ind w:right="24"/>
              <w:jc w:val="right"/>
            </w:pPr>
            <w:r>
              <w:rPr>
                <w:rFonts w:ascii="Arial" w:eastAsia="Arial" w:hAnsi="Arial" w:cs="Arial"/>
                <w:sz w:val="12"/>
              </w:rPr>
              <w:t>117.588.450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B6516E" w14:textId="77777777" w:rsidR="004375FA" w:rsidRDefault="004375FA" w:rsidP="00A71E8B">
            <w:pPr>
              <w:ind w:right="25"/>
              <w:jc w:val="center"/>
            </w:pPr>
            <w:r>
              <w:rPr>
                <w:rFonts w:ascii="Arial" w:eastAsia="Arial" w:hAnsi="Arial" w:cs="Arial"/>
                <w:sz w:val="12"/>
              </w:rPr>
              <w:t>6</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5EAA4C" w14:textId="77777777" w:rsidR="004375FA" w:rsidRDefault="004375FA" w:rsidP="00A71E8B">
            <w:pPr>
              <w:ind w:right="24"/>
              <w:jc w:val="right"/>
            </w:pPr>
            <w:r>
              <w:rPr>
                <w:rFonts w:ascii="Arial" w:eastAsia="Arial" w:hAnsi="Arial" w:cs="Arial"/>
                <w:sz w:val="12"/>
              </w:rPr>
              <w:t>123.467.872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B80E6E" w14:textId="77777777" w:rsidR="004375FA" w:rsidRDefault="004375FA" w:rsidP="00A71E8B">
            <w:pPr>
              <w:ind w:right="25"/>
              <w:jc w:val="center"/>
            </w:pPr>
            <w:r>
              <w:rPr>
                <w:rFonts w:ascii="Arial" w:eastAsia="Arial" w:hAnsi="Arial" w:cs="Arial"/>
                <w:sz w:val="12"/>
              </w:rPr>
              <w:t>6</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0E9697" w14:textId="77777777" w:rsidR="004375FA" w:rsidRDefault="004375FA" w:rsidP="00A71E8B">
            <w:pPr>
              <w:ind w:right="24"/>
              <w:jc w:val="right"/>
            </w:pPr>
            <w:r>
              <w:rPr>
                <w:rFonts w:ascii="Arial" w:eastAsia="Arial" w:hAnsi="Arial" w:cs="Arial"/>
                <w:sz w:val="12"/>
              </w:rPr>
              <w:t>234.899.025</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B3BF73" w14:textId="77777777" w:rsidR="004375FA" w:rsidRDefault="004375FA" w:rsidP="00A71E8B">
            <w:pPr>
              <w:ind w:right="25"/>
              <w:jc w:val="center"/>
            </w:pPr>
            <w:r>
              <w:rPr>
                <w:rFonts w:ascii="Arial" w:eastAsia="Arial" w:hAnsi="Arial" w:cs="Arial"/>
                <w:sz w:val="12"/>
              </w:rPr>
              <w:t>6</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7C47925" w14:textId="77777777" w:rsidR="004375FA" w:rsidRDefault="004375FA" w:rsidP="00A71E8B">
            <w:pPr>
              <w:ind w:right="24"/>
              <w:jc w:val="right"/>
            </w:pPr>
            <w:r>
              <w:rPr>
                <w:rFonts w:ascii="Arial" w:eastAsia="Arial" w:hAnsi="Arial" w:cs="Arial"/>
                <w:sz w:val="12"/>
              </w:rPr>
              <w:t>336.123.329</w:t>
            </w:r>
          </w:p>
        </w:tc>
        <w:tc>
          <w:tcPr>
            <w:tcW w:w="1108" w:type="dxa"/>
            <w:tcBorders>
              <w:top w:val="nil"/>
              <w:left w:val="single" w:sz="8" w:space="0" w:color="000000"/>
              <w:bottom w:val="nil"/>
              <w:right w:val="single" w:sz="8" w:space="0" w:color="000000"/>
            </w:tcBorders>
            <w:shd w:val="clear" w:color="auto" w:fill="FFFFFF"/>
          </w:tcPr>
          <w:p w14:paraId="57684D2B"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7654476" w14:textId="77777777" w:rsidR="004375FA" w:rsidRDefault="004375FA" w:rsidP="00A71E8B"/>
        </w:tc>
      </w:tr>
      <w:tr w:rsidR="004375FA" w14:paraId="04B1C97B" w14:textId="77777777" w:rsidTr="004375FA">
        <w:tblPrEx>
          <w:tblCellMar>
            <w:top w:w="51"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19EC6B86" w14:textId="77777777" w:rsidR="004375FA" w:rsidRDefault="004375FA" w:rsidP="00A71E8B">
            <w:r>
              <w:rPr>
                <w:rFonts w:ascii="Arial" w:eastAsia="Arial" w:hAnsi="Arial" w:cs="Arial"/>
                <w:sz w:val="12"/>
              </w:rPr>
              <w:t>2.19.02.2.01.0016 - Penyediaan dan Pengelolaan Prasarana dan Sarana Kepemudaan tingkat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1DE5C1E8"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124CAD09"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296FE40"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5A497C6" w14:textId="77777777" w:rsidR="004375FA" w:rsidRDefault="004375FA" w:rsidP="00A71E8B">
            <w:pPr>
              <w:ind w:right="24"/>
              <w:jc w:val="right"/>
            </w:pPr>
            <w:r>
              <w:rPr>
                <w:rFonts w:ascii="Arial" w:eastAsia="Arial" w:hAnsi="Arial" w:cs="Arial"/>
                <w:sz w:val="12"/>
              </w:rPr>
              <w:t>1.707.148.015</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65F351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D8462A2" w14:textId="77777777" w:rsidR="004375FA" w:rsidRDefault="004375FA" w:rsidP="00A71E8B">
            <w:pPr>
              <w:ind w:right="24"/>
              <w:jc w:val="right"/>
            </w:pPr>
            <w:r>
              <w:rPr>
                <w:rFonts w:ascii="Arial" w:eastAsia="Arial" w:hAnsi="Arial" w:cs="Arial"/>
                <w:sz w:val="12"/>
              </w:rPr>
              <w:t>1.471.670.000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AC8D24C"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5386162" w14:textId="77777777" w:rsidR="004375FA" w:rsidRDefault="004375FA" w:rsidP="00A71E8B">
            <w:pPr>
              <w:ind w:right="24"/>
              <w:jc w:val="right"/>
            </w:pPr>
            <w:r>
              <w:rPr>
                <w:rFonts w:ascii="Arial" w:eastAsia="Arial" w:hAnsi="Arial" w:cs="Arial"/>
                <w:sz w:val="12"/>
              </w:rPr>
              <w:t>1.547.872.055</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EFCDA2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549ACB5" w14:textId="77777777" w:rsidR="004375FA" w:rsidRDefault="004375FA" w:rsidP="00A71E8B">
            <w:pPr>
              <w:ind w:right="24"/>
              <w:jc w:val="right"/>
            </w:pPr>
            <w:r>
              <w:rPr>
                <w:rFonts w:ascii="Arial" w:eastAsia="Arial" w:hAnsi="Arial" w:cs="Arial"/>
                <w:sz w:val="12"/>
              </w:rPr>
              <w:t>961.670.000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67391EB"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AB1A915" w14:textId="77777777" w:rsidR="004375FA" w:rsidRDefault="004375FA" w:rsidP="00A71E8B">
            <w:pPr>
              <w:ind w:right="24"/>
              <w:jc w:val="right"/>
            </w:pPr>
            <w:r>
              <w:rPr>
                <w:rFonts w:ascii="Arial" w:eastAsia="Arial" w:hAnsi="Arial" w:cs="Arial"/>
                <w:sz w:val="12"/>
              </w:rPr>
              <w:t>1.456.670.000</w:t>
            </w:r>
          </w:p>
        </w:tc>
        <w:tc>
          <w:tcPr>
            <w:tcW w:w="1108" w:type="dxa"/>
            <w:tcBorders>
              <w:top w:val="nil"/>
              <w:left w:val="single" w:sz="8" w:space="0" w:color="000000"/>
              <w:bottom w:val="nil"/>
              <w:right w:val="single" w:sz="8" w:space="0" w:color="000000"/>
            </w:tcBorders>
            <w:shd w:val="clear" w:color="auto" w:fill="FAEAFE"/>
          </w:tcPr>
          <w:p w14:paraId="4CB053C2"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238A1E1B" w14:textId="77777777" w:rsidR="004375FA" w:rsidRDefault="004375FA" w:rsidP="00A71E8B"/>
        </w:tc>
      </w:tr>
      <w:tr w:rsidR="004375FA" w14:paraId="67D57E73" w14:textId="77777777" w:rsidTr="004375FA">
        <w:tblPrEx>
          <w:tblCellMar>
            <w:top w:w="51" w:type="dxa"/>
          </w:tblCellMar>
        </w:tblPrEx>
        <w:trPr>
          <w:trHeight w:val="1357"/>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8B14BA" w14:textId="77777777" w:rsidR="004375FA" w:rsidRDefault="004375FA" w:rsidP="00A71E8B">
            <w:r>
              <w:rPr>
                <w:rFonts w:ascii="Arial" w:eastAsia="Arial" w:hAnsi="Arial" w:cs="Arial"/>
                <w:sz w:val="12"/>
              </w:rPr>
              <w:lastRenderedPageBreak/>
              <w:t>Terlaksananya Koordinasi dan sinkronisasi penyediaan prasarana kepemudaan melalui perencanaan, pengadaan, pemanfaatan, pemeliharaan, dan pengawasan Prasarana kepemudaan di tingkat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A70161" w14:textId="77777777" w:rsidR="004375FA" w:rsidRDefault="004375FA" w:rsidP="00A71E8B">
            <w:pPr>
              <w:spacing w:line="285" w:lineRule="auto"/>
              <w:ind w:left="3"/>
            </w:pPr>
            <w:r>
              <w:rPr>
                <w:rFonts w:ascii="Arial" w:eastAsia="Arial" w:hAnsi="Arial" w:cs="Arial"/>
                <w:sz w:val="12"/>
              </w:rPr>
              <w:t xml:space="preserve">Jumlah prasarana kepemudaan di tingkat kabupaten/kota yang tersedia </w:t>
            </w:r>
          </w:p>
          <w:p w14:paraId="16ECCFF7" w14:textId="77777777" w:rsidR="004375FA" w:rsidRDefault="004375FA" w:rsidP="00A71E8B">
            <w:pPr>
              <w:ind w:left="3"/>
            </w:pPr>
            <w:r>
              <w:rPr>
                <w:rFonts w:ascii="Arial" w:eastAsia="Arial" w:hAnsi="Arial" w:cs="Arial"/>
                <w:sz w:val="12"/>
              </w:rPr>
              <w:t>(Unit)</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5F2F599" w14:textId="77777777" w:rsidR="004375FA" w:rsidRDefault="004375FA" w:rsidP="00A71E8B">
            <w:pPr>
              <w:ind w:right="25"/>
              <w:jc w:val="center"/>
            </w:pPr>
            <w:r>
              <w:rPr>
                <w:rFonts w:ascii="Arial" w:eastAsia="Arial" w:hAnsi="Arial" w:cs="Arial"/>
                <w:sz w:val="12"/>
              </w:rPr>
              <w:t>6</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C4B145" w14:textId="77777777" w:rsidR="004375FA" w:rsidRDefault="004375FA" w:rsidP="00A71E8B">
            <w:pPr>
              <w:ind w:right="25"/>
              <w:jc w:val="center"/>
            </w:pPr>
            <w:r>
              <w:rPr>
                <w:rFonts w:ascii="Arial" w:eastAsia="Arial" w:hAnsi="Arial" w:cs="Arial"/>
                <w:sz w:val="12"/>
              </w:rPr>
              <w:t>9</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D170DF" w14:textId="77777777" w:rsidR="004375FA" w:rsidRDefault="004375FA" w:rsidP="00A71E8B">
            <w:pPr>
              <w:ind w:right="24"/>
              <w:jc w:val="right"/>
            </w:pPr>
            <w:r>
              <w:rPr>
                <w:rFonts w:ascii="Arial" w:eastAsia="Arial" w:hAnsi="Arial" w:cs="Arial"/>
                <w:sz w:val="12"/>
              </w:rPr>
              <w:t>1.707.148.015</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E3D576" w14:textId="77777777" w:rsidR="004375FA" w:rsidRDefault="004375FA" w:rsidP="00A71E8B">
            <w:pPr>
              <w:ind w:right="25"/>
              <w:jc w:val="center"/>
            </w:pPr>
            <w:r>
              <w:rPr>
                <w:rFonts w:ascii="Arial" w:eastAsia="Arial" w:hAnsi="Arial" w:cs="Arial"/>
                <w:sz w:val="12"/>
              </w:rPr>
              <w:t>9</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80B70F" w14:textId="77777777" w:rsidR="004375FA" w:rsidRDefault="004375FA" w:rsidP="00A71E8B">
            <w:pPr>
              <w:ind w:right="24"/>
              <w:jc w:val="right"/>
            </w:pPr>
            <w:r>
              <w:rPr>
                <w:rFonts w:ascii="Arial" w:eastAsia="Arial" w:hAnsi="Arial" w:cs="Arial"/>
                <w:sz w:val="12"/>
              </w:rPr>
              <w:t>1.471.670.000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FB6DDA" w14:textId="77777777" w:rsidR="004375FA" w:rsidRDefault="004375FA" w:rsidP="00A71E8B">
            <w:pPr>
              <w:ind w:right="25"/>
              <w:jc w:val="center"/>
            </w:pPr>
            <w:r>
              <w:rPr>
                <w:rFonts w:ascii="Arial" w:eastAsia="Arial" w:hAnsi="Arial" w:cs="Arial"/>
                <w:sz w:val="12"/>
              </w:rPr>
              <w:t>9</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B20EE6" w14:textId="77777777" w:rsidR="004375FA" w:rsidRDefault="004375FA" w:rsidP="00A71E8B">
            <w:pPr>
              <w:ind w:right="24"/>
              <w:jc w:val="right"/>
            </w:pPr>
            <w:r>
              <w:rPr>
                <w:rFonts w:ascii="Arial" w:eastAsia="Arial" w:hAnsi="Arial" w:cs="Arial"/>
                <w:sz w:val="12"/>
              </w:rPr>
              <w:t>1.547.872.055</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F26B11" w14:textId="77777777" w:rsidR="004375FA" w:rsidRDefault="004375FA" w:rsidP="00A71E8B">
            <w:pPr>
              <w:ind w:right="25"/>
              <w:jc w:val="center"/>
            </w:pPr>
            <w:r>
              <w:rPr>
                <w:rFonts w:ascii="Arial" w:eastAsia="Arial" w:hAnsi="Arial" w:cs="Arial"/>
                <w:sz w:val="12"/>
              </w:rPr>
              <w:t>9</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023908" w14:textId="77777777" w:rsidR="004375FA" w:rsidRDefault="004375FA" w:rsidP="00A71E8B">
            <w:pPr>
              <w:ind w:right="24"/>
              <w:jc w:val="right"/>
            </w:pPr>
            <w:r>
              <w:rPr>
                <w:rFonts w:ascii="Arial" w:eastAsia="Arial" w:hAnsi="Arial" w:cs="Arial"/>
                <w:sz w:val="12"/>
              </w:rPr>
              <w:t>961.670.000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5290D1" w14:textId="77777777" w:rsidR="004375FA" w:rsidRDefault="004375FA" w:rsidP="00A71E8B">
            <w:pPr>
              <w:ind w:right="25"/>
              <w:jc w:val="center"/>
            </w:pPr>
            <w:r>
              <w:rPr>
                <w:rFonts w:ascii="Arial" w:eastAsia="Arial" w:hAnsi="Arial" w:cs="Arial"/>
                <w:sz w:val="12"/>
              </w:rPr>
              <w:t>9</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A8A8283" w14:textId="77777777" w:rsidR="004375FA" w:rsidRDefault="004375FA" w:rsidP="00A71E8B">
            <w:pPr>
              <w:ind w:right="24"/>
              <w:jc w:val="right"/>
            </w:pPr>
            <w:r>
              <w:rPr>
                <w:rFonts w:ascii="Arial" w:eastAsia="Arial" w:hAnsi="Arial" w:cs="Arial"/>
                <w:sz w:val="12"/>
              </w:rPr>
              <w:t>1.456.670.000</w:t>
            </w:r>
          </w:p>
        </w:tc>
        <w:tc>
          <w:tcPr>
            <w:tcW w:w="1108" w:type="dxa"/>
            <w:tcBorders>
              <w:top w:val="nil"/>
              <w:left w:val="single" w:sz="8" w:space="0" w:color="000000"/>
              <w:bottom w:val="nil"/>
              <w:right w:val="single" w:sz="8" w:space="0" w:color="000000"/>
            </w:tcBorders>
            <w:shd w:val="clear" w:color="auto" w:fill="FFFFFF"/>
          </w:tcPr>
          <w:p w14:paraId="1EBDA21A"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C006FFF" w14:textId="77777777" w:rsidR="004375FA" w:rsidRDefault="004375FA" w:rsidP="00A71E8B"/>
        </w:tc>
      </w:tr>
      <w:tr w:rsidR="004375FA" w14:paraId="1B681607" w14:textId="77777777" w:rsidTr="004375FA">
        <w:tblPrEx>
          <w:tblCellMar>
            <w:top w:w="51"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0460E284" w14:textId="77777777" w:rsidR="004375FA" w:rsidRDefault="004375FA" w:rsidP="00A71E8B">
            <w:pPr>
              <w:spacing w:after="15"/>
              <w:jc w:val="both"/>
            </w:pPr>
            <w:r>
              <w:rPr>
                <w:rFonts w:ascii="Arial" w:eastAsia="Arial" w:hAnsi="Arial" w:cs="Arial"/>
                <w:sz w:val="12"/>
              </w:rPr>
              <w:t xml:space="preserve">2.19.02.2.02 - Pemberdayaan dan </w:t>
            </w:r>
          </w:p>
          <w:p w14:paraId="13DE822D" w14:textId="77777777" w:rsidR="004375FA" w:rsidRDefault="004375FA" w:rsidP="00A71E8B">
            <w:pPr>
              <w:spacing w:after="15"/>
            </w:pPr>
            <w:r>
              <w:rPr>
                <w:rFonts w:ascii="Arial" w:eastAsia="Arial" w:hAnsi="Arial" w:cs="Arial"/>
                <w:sz w:val="12"/>
              </w:rPr>
              <w:t xml:space="preserve">Pengembangan Organisasi </w:t>
            </w:r>
          </w:p>
          <w:p w14:paraId="5A34AFDE" w14:textId="77777777" w:rsidR="004375FA" w:rsidRDefault="004375FA" w:rsidP="00A71E8B">
            <w:pPr>
              <w:spacing w:after="15"/>
            </w:pPr>
            <w:r>
              <w:rPr>
                <w:rFonts w:ascii="Arial" w:eastAsia="Arial" w:hAnsi="Arial" w:cs="Arial"/>
                <w:sz w:val="12"/>
              </w:rPr>
              <w:t xml:space="preserve">Kepemudaan Tingkat Daerah </w:t>
            </w:r>
          </w:p>
          <w:p w14:paraId="324BC857" w14:textId="77777777" w:rsidR="004375FA" w:rsidRDefault="004375FA" w:rsidP="00A71E8B">
            <w:r>
              <w:rPr>
                <w:rFonts w:ascii="Arial" w:eastAsia="Arial" w:hAnsi="Arial" w:cs="Arial"/>
                <w:sz w:val="12"/>
              </w:rPr>
              <w:t>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05192A4" w14:textId="77777777" w:rsidR="004375FA" w:rsidRDefault="004375FA" w:rsidP="00A71E8B">
            <w:pPr>
              <w:spacing w:after="15"/>
              <w:ind w:left="3"/>
              <w:jc w:val="both"/>
            </w:pPr>
            <w:r>
              <w:rPr>
                <w:rFonts w:ascii="Arial" w:eastAsia="Arial" w:hAnsi="Arial" w:cs="Arial"/>
                <w:sz w:val="12"/>
              </w:rPr>
              <w:t xml:space="preserve">Presentase Tingkat Partisipasi </w:t>
            </w:r>
          </w:p>
          <w:p w14:paraId="747359AB" w14:textId="77777777" w:rsidR="004375FA" w:rsidRDefault="004375FA" w:rsidP="00A71E8B">
            <w:pPr>
              <w:spacing w:after="15"/>
              <w:ind w:left="3"/>
            </w:pPr>
            <w:r>
              <w:rPr>
                <w:rFonts w:ascii="Arial" w:eastAsia="Arial" w:hAnsi="Arial" w:cs="Arial"/>
                <w:sz w:val="12"/>
              </w:rPr>
              <w:t xml:space="preserve">Pemuda dalam Organisasi </w:t>
            </w:r>
          </w:p>
          <w:p w14:paraId="0843E8E4" w14:textId="77777777" w:rsidR="004375FA" w:rsidRDefault="004375FA" w:rsidP="00A71E8B">
            <w:pPr>
              <w:spacing w:after="15"/>
              <w:ind w:left="3"/>
            </w:pPr>
            <w:r>
              <w:rPr>
                <w:rFonts w:ascii="Arial" w:eastAsia="Arial" w:hAnsi="Arial" w:cs="Arial"/>
                <w:sz w:val="12"/>
              </w:rPr>
              <w:t xml:space="preserve">Kepemudaan dan Organisasi </w:t>
            </w:r>
          </w:p>
          <w:p w14:paraId="304A185E" w14:textId="77777777" w:rsidR="004375FA" w:rsidRDefault="004375FA" w:rsidP="00A71E8B">
            <w:pPr>
              <w:ind w:left="3"/>
            </w:pPr>
            <w:r>
              <w:rPr>
                <w:rFonts w:ascii="Arial" w:eastAsia="Arial" w:hAnsi="Arial" w:cs="Arial"/>
                <w:sz w:val="12"/>
              </w:rPr>
              <w:t>Kemasyarakatan</w:t>
            </w:r>
          </w:p>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2595A810"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795D4673"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0A64A56A" w14:textId="77777777" w:rsidR="004375FA" w:rsidRDefault="004375FA" w:rsidP="00A71E8B">
            <w:pPr>
              <w:ind w:right="24"/>
              <w:jc w:val="right"/>
            </w:pPr>
            <w:r>
              <w:rPr>
                <w:rFonts w:ascii="Arial" w:eastAsia="Arial" w:hAnsi="Arial" w:cs="Arial"/>
                <w:sz w:val="12"/>
              </w:rPr>
              <w:t>615.180.000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522A7BE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2DFD65C" w14:textId="77777777" w:rsidR="004375FA" w:rsidRDefault="004375FA" w:rsidP="00A71E8B">
            <w:pPr>
              <w:ind w:right="24"/>
              <w:jc w:val="right"/>
            </w:pPr>
            <w:r>
              <w:rPr>
                <w:rFonts w:ascii="Arial" w:eastAsia="Arial" w:hAnsi="Arial" w:cs="Arial"/>
                <w:sz w:val="12"/>
              </w:rPr>
              <w:t>852.439.000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02F5CEB"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540C6083" w14:textId="77777777" w:rsidR="004375FA" w:rsidRDefault="004375FA" w:rsidP="00A71E8B">
            <w:pPr>
              <w:ind w:right="24"/>
              <w:jc w:val="right"/>
            </w:pPr>
            <w:r>
              <w:rPr>
                <w:rFonts w:ascii="Arial" w:eastAsia="Arial" w:hAnsi="Arial" w:cs="Arial"/>
                <w:sz w:val="12"/>
              </w:rPr>
              <w:t>791.310.950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79DF63D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0A054E27" w14:textId="77777777" w:rsidR="004375FA" w:rsidRDefault="004375FA" w:rsidP="00A71E8B">
            <w:pPr>
              <w:ind w:right="24"/>
              <w:jc w:val="right"/>
            </w:pPr>
            <w:r>
              <w:rPr>
                <w:rFonts w:ascii="Arial" w:eastAsia="Arial" w:hAnsi="Arial" w:cs="Arial"/>
                <w:sz w:val="12"/>
              </w:rPr>
              <w:t>931.876.497</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0893E026"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2C0ACB34" w14:textId="77777777" w:rsidR="004375FA" w:rsidRDefault="004375FA" w:rsidP="00A71E8B">
            <w:pPr>
              <w:ind w:right="24"/>
              <w:jc w:val="right"/>
            </w:pPr>
            <w:r>
              <w:rPr>
                <w:rFonts w:ascii="Arial" w:eastAsia="Arial" w:hAnsi="Arial" w:cs="Arial"/>
                <w:sz w:val="12"/>
              </w:rPr>
              <w:t>974.220.321</w:t>
            </w:r>
          </w:p>
        </w:tc>
        <w:tc>
          <w:tcPr>
            <w:tcW w:w="1108" w:type="dxa"/>
            <w:tcBorders>
              <w:top w:val="nil"/>
              <w:left w:val="single" w:sz="8" w:space="0" w:color="000000"/>
              <w:bottom w:val="nil"/>
              <w:right w:val="single" w:sz="8" w:space="0" w:color="000000"/>
            </w:tcBorders>
            <w:shd w:val="clear" w:color="auto" w:fill="DAEAFE"/>
          </w:tcPr>
          <w:p w14:paraId="3522429D"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E6247C4" w14:textId="77777777" w:rsidR="004375FA" w:rsidRDefault="004375FA" w:rsidP="00A71E8B"/>
        </w:tc>
      </w:tr>
      <w:tr w:rsidR="004375FA" w14:paraId="7CF295E1" w14:textId="77777777" w:rsidTr="004375FA">
        <w:tblPrEx>
          <w:tblCellMar>
            <w:top w:w="51" w:type="dxa"/>
          </w:tblCellMar>
        </w:tblPrEx>
        <w:trPr>
          <w:trHeight w:val="84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0321CCB5" w14:textId="77777777" w:rsidR="004375FA" w:rsidRDefault="004375FA" w:rsidP="00A71E8B">
            <w:r>
              <w:rPr>
                <w:rFonts w:ascii="Arial" w:eastAsia="Arial" w:hAnsi="Arial" w:cs="Arial"/>
                <w:sz w:val="12"/>
              </w:rPr>
              <w:t>2.19.02.2.02.0003 - Koordinasi, sinkronisasi, dan penyelenggaran pengembangan organisasi kepemudaan tingkat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42B6FE24"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01408260"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2D65872"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40BD067" w14:textId="77777777" w:rsidR="004375FA" w:rsidRDefault="004375FA" w:rsidP="00A71E8B">
            <w:pPr>
              <w:ind w:right="24"/>
              <w:jc w:val="right"/>
            </w:pPr>
            <w:r>
              <w:rPr>
                <w:rFonts w:ascii="Arial" w:eastAsia="Arial" w:hAnsi="Arial" w:cs="Arial"/>
                <w:sz w:val="12"/>
              </w:rPr>
              <w:t>445.180.000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446CD3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B3C2F68" w14:textId="77777777" w:rsidR="004375FA" w:rsidRDefault="004375FA" w:rsidP="00A71E8B">
            <w:pPr>
              <w:ind w:right="24"/>
              <w:jc w:val="right"/>
            </w:pPr>
            <w:r>
              <w:rPr>
                <w:rFonts w:ascii="Arial" w:eastAsia="Arial" w:hAnsi="Arial" w:cs="Arial"/>
                <w:sz w:val="12"/>
              </w:rPr>
              <w:t>677.439.000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EF3783E"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D58C162" w14:textId="77777777" w:rsidR="004375FA" w:rsidRDefault="004375FA" w:rsidP="00A71E8B">
            <w:pPr>
              <w:ind w:right="24"/>
              <w:jc w:val="right"/>
            </w:pPr>
            <w:r>
              <w:rPr>
                <w:rFonts w:ascii="Arial" w:eastAsia="Arial" w:hAnsi="Arial" w:cs="Arial"/>
                <w:sz w:val="12"/>
              </w:rPr>
              <w:t>611.310.950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0FFA4C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A61D192" w14:textId="77777777" w:rsidR="004375FA" w:rsidRDefault="004375FA" w:rsidP="00A71E8B">
            <w:pPr>
              <w:ind w:right="24"/>
              <w:jc w:val="right"/>
            </w:pPr>
            <w:r>
              <w:rPr>
                <w:rFonts w:ascii="Arial" w:eastAsia="Arial" w:hAnsi="Arial" w:cs="Arial"/>
                <w:sz w:val="12"/>
              </w:rPr>
              <w:t>746.876.497</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5B18F0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7C7DF59" w14:textId="77777777" w:rsidR="004375FA" w:rsidRDefault="004375FA" w:rsidP="00A71E8B">
            <w:pPr>
              <w:ind w:right="24"/>
              <w:jc w:val="right"/>
            </w:pPr>
            <w:r>
              <w:rPr>
                <w:rFonts w:ascii="Arial" w:eastAsia="Arial" w:hAnsi="Arial" w:cs="Arial"/>
                <w:sz w:val="12"/>
              </w:rPr>
              <w:t>784.220.321</w:t>
            </w:r>
          </w:p>
        </w:tc>
        <w:tc>
          <w:tcPr>
            <w:tcW w:w="1108" w:type="dxa"/>
            <w:tcBorders>
              <w:top w:val="nil"/>
              <w:left w:val="single" w:sz="8" w:space="0" w:color="000000"/>
              <w:bottom w:val="single" w:sz="8" w:space="0" w:color="000000"/>
              <w:right w:val="single" w:sz="8" w:space="0" w:color="000000"/>
            </w:tcBorders>
            <w:shd w:val="clear" w:color="auto" w:fill="FAEAFE"/>
          </w:tcPr>
          <w:p w14:paraId="69D025D5"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14847AC" w14:textId="77777777" w:rsidR="004375FA" w:rsidRDefault="004375FA" w:rsidP="00A71E8B"/>
        </w:tc>
      </w:tr>
      <w:tr w:rsidR="004375FA" w14:paraId="6D704459" w14:textId="77777777" w:rsidTr="004375FA">
        <w:tblPrEx>
          <w:tblCellMar>
            <w:top w:w="51"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6CD772" w14:textId="77777777" w:rsidR="004375FA" w:rsidRDefault="004375FA" w:rsidP="00A71E8B">
            <w:pPr>
              <w:spacing w:after="15"/>
            </w:pPr>
            <w:r>
              <w:rPr>
                <w:rFonts w:ascii="Arial" w:eastAsia="Arial" w:hAnsi="Arial" w:cs="Arial"/>
                <w:sz w:val="12"/>
              </w:rPr>
              <w:t xml:space="preserve">Meningkatnya Kapasitas </w:t>
            </w:r>
          </w:p>
          <w:p w14:paraId="4791E9E2" w14:textId="77777777" w:rsidR="004375FA" w:rsidRDefault="004375FA" w:rsidP="00A71E8B">
            <w:pPr>
              <w:spacing w:after="15"/>
            </w:pPr>
            <w:r>
              <w:rPr>
                <w:rFonts w:ascii="Arial" w:eastAsia="Arial" w:hAnsi="Arial" w:cs="Arial"/>
                <w:sz w:val="12"/>
              </w:rPr>
              <w:t xml:space="preserve">Organisasi Kepramukaan Tingkat </w:t>
            </w:r>
          </w:p>
          <w:p w14:paraId="43C66928" w14:textId="77777777" w:rsidR="004375FA" w:rsidRDefault="004375FA" w:rsidP="00A71E8B">
            <w:r>
              <w:rPr>
                <w:rFonts w:ascii="Arial" w:eastAsia="Arial" w:hAnsi="Arial" w:cs="Arial"/>
                <w:sz w:val="12"/>
              </w:rPr>
              <w:t>Daerah</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2DBCF19C" w14:textId="77777777" w:rsidR="004375FA" w:rsidRDefault="004375FA" w:rsidP="00A71E8B">
            <w:pPr>
              <w:spacing w:after="15"/>
              <w:ind w:left="3"/>
            </w:pPr>
            <w:r>
              <w:rPr>
                <w:rFonts w:ascii="Arial" w:eastAsia="Arial" w:hAnsi="Arial" w:cs="Arial"/>
                <w:sz w:val="12"/>
              </w:rPr>
              <w:t xml:space="preserve">Jumlah Organisasi </w:t>
            </w:r>
          </w:p>
          <w:p w14:paraId="448DAB7D" w14:textId="77777777" w:rsidR="004375FA" w:rsidRDefault="004375FA" w:rsidP="00A71E8B">
            <w:pPr>
              <w:spacing w:line="285" w:lineRule="auto"/>
              <w:ind w:left="3"/>
            </w:pPr>
            <w:r>
              <w:rPr>
                <w:rFonts w:ascii="Arial" w:eastAsia="Arial" w:hAnsi="Arial" w:cs="Arial"/>
                <w:sz w:val="12"/>
              </w:rPr>
              <w:t xml:space="preserve">Kepramukaan Tingkat Daerah yang Meningkat Kapasitasnya </w:t>
            </w:r>
          </w:p>
          <w:p w14:paraId="09F8AEA2" w14:textId="77777777" w:rsidR="004375FA" w:rsidRDefault="004375FA" w:rsidP="00A71E8B">
            <w:pPr>
              <w:ind w:left="3"/>
            </w:pPr>
            <w:r>
              <w:rPr>
                <w:rFonts w:ascii="Arial" w:eastAsia="Arial" w:hAnsi="Arial" w:cs="Arial"/>
                <w:sz w:val="12"/>
              </w:rPr>
              <w:t>(Organisasi)</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5036A0" w14:textId="77777777" w:rsidR="004375FA" w:rsidRDefault="004375FA" w:rsidP="00A71E8B">
            <w:pPr>
              <w:ind w:right="25"/>
              <w:jc w:val="center"/>
            </w:pPr>
            <w:r>
              <w:rPr>
                <w:rFonts w:ascii="Arial" w:eastAsia="Arial" w:hAnsi="Arial" w:cs="Arial"/>
                <w:sz w:val="12"/>
              </w:rPr>
              <w:t>6</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4C4D53" w14:textId="77777777" w:rsidR="004375FA" w:rsidRDefault="004375FA" w:rsidP="00A71E8B">
            <w:pPr>
              <w:ind w:right="21"/>
              <w:jc w:val="center"/>
            </w:pPr>
            <w:r>
              <w:rPr>
                <w:rFonts w:ascii="Arial" w:eastAsia="Arial" w:hAnsi="Arial" w:cs="Arial"/>
                <w:sz w:val="12"/>
              </w:rPr>
              <w:t>35</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3F41A4" w14:textId="77777777" w:rsidR="004375FA" w:rsidRDefault="004375FA" w:rsidP="00A71E8B">
            <w:pPr>
              <w:ind w:right="24"/>
              <w:jc w:val="right"/>
            </w:pPr>
            <w:r>
              <w:rPr>
                <w:rFonts w:ascii="Arial" w:eastAsia="Arial" w:hAnsi="Arial" w:cs="Arial"/>
                <w:sz w:val="12"/>
              </w:rPr>
              <w:t>445.180.000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C61E47" w14:textId="77777777" w:rsidR="004375FA" w:rsidRDefault="004375FA" w:rsidP="00A71E8B">
            <w:pPr>
              <w:ind w:right="21"/>
              <w:jc w:val="center"/>
            </w:pPr>
            <w:r>
              <w:rPr>
                <w:rFonts w:ascii="Arial" w:eastAsia="Arial" w:hAnsi="Arial" w:cs="Arial"/>
                <w:sz w:val="12"/>
              </w:rPr>
              <w:t>35</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843A45" w14:textId="77777777" w:rsidR="004375FA" w:rsidRDefault="004375FA" w:rsidP="00A71E8B">
            <w:pPr>
              <w:ind w:right="24"/>
              <w:jc w:val="right"/>
            </w:pPr>
            <w:r>
              <w:rPr>
                <w:rFonts w:ascii="Arial" w:eastAsia="Arial" w:hAnsi="Arial" w:cs="Arial"/>
                <w:sz w:val="12"/>
              </w:rPr>
              <w:t>677.439.000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BC56E9" w14:textId="77777777" w:rsidR="004375FA" w:rsidRDefault="004375FA" w:rsidP="00A71E8B">
            <w:pPr>
              <w:ind w:right="21"/>
              <w:jc w:val="center"/>
            </w:pPr>
            <w:r>
              <w:rPr>
                <w:rFonts w:ascii="Arial" w:eastAsia="Arial" w:hAnsi="Arial" w:cs="Arial"/>
                <w:sz w:val="12"/>
              </w:rPr>
              <w:t>35</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5F0D6C" w14:textId="77777777" w:rsidR="004375FA" w:rsidRDefault="004375FA" w:rsidP="00A71E8B">
            <w:pPr>
              <w:ind w:right="24"/>
              <w:jc w:val="right"/>
            </w:pPr>
            <w:r>
              <w:rPr>
                <w:rFonts w:ascii="Arial" w:eastAsia="Arial" w:hAnsi="Arial" w:cs="Arial"/>
                <w:sz w:val="12"/>
              </w:rPr>
              <w:t>611.310.950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92CDD6" w14:textId="77777777" w:rsidR="004375FA" w:rsidRDefault="004375FA" w:rsidP="00A71E8B">
            <w:pPr>
              <w:ind w:right="21"/>
              <w:jc w:val="center"/>
            </w:pPr>
            <w:r>
              <w:rPr>
                <w:rFonts w:ascii="Arial" w:eastAsia="Arial" w:hAnsi="Arial" w:cs="Arial"/>
                <w:sz w:val="12"/>
              </w:rPr>
              <w:t>35</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4EF7045" w14:textId="77777777" w:rsidR="004375FA" w:rsidRDefault="004375FA" w:rsidP="00A71E8B">
            <w:pPr>
              <w:ind w:right="24"/>
              <w:jc w:val="right"/>
            </w:pPr>
            <w:r>
              <w:rPr>
                <w:rFonts w:ascii="Arial" w:eastAsia="Arial" w:hAnsi="Arial" w:cs="Arial"/>
                <w:sz w:val="12"/>
              </w:rPr>
              <w:t>746.876.497</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B2E5A0" w14:textId="77777777" w:rsidR="004375FA" w:rsidRDefault="004375FA" w:rsidP="00A71E8B">
            <w:pPr>
              <w:ind w:right="21"/>
              <w:jc w:val="center"/>
            </w:pPr>
            <w:r>
              <w:rPr>
                <w:rFonts w:ascii="Arial" w:eastAsia="Arial" w:hAnsi="Arial" w:cs="Arial"/>
                <w:sz w:val="12"/>
              </w:rPr>
              <w:t>35</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200DCD" w14:textId="77777777" w:rsidR="004375FA" w:rsidRDefault="004375FA" w:rsidP="00A71E8B">
            <w:pPr>
              <w:ind w:right="24"/>
              <w:jc w:val="right"/>
            </w:pPr>
            <w:r>
              <w:rPr>
                <w:rFonts w:ascii="Arial" w:eastAsia="Arial" w:hAnsi="Arial" w:cs="Arial"/>
                <w:sz w:val="12"/>
              </w:rPr>
              <w:t>784.220.321</w:t>
            </w:r>
          </w:p>
        </w:tc>
        <w:tc>
          <w:tcPr>
            <w:tcW w:w="1108" w:type="dxa"/>
            <w:tcBorders>
              <w:top w:val="single" w:sz="8" w:space="0" w:color="000000"/>
              <w:left w:val="single" w:sz="8" w:space="0" w:color="000000"/>
              <w:bottom w:val="nil"/>
              <w:right w:val="single" w:sz="8" w:space="0" w:color="000000"/>
            </w:tcBorders>
            <w:shd w:val="clear" w:color="auto" w:fill="FFFFFF"/>
          </w:tcPr>
          <w:p w14:paraId="3ABE7A24"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8609CE8" w14:textId="77777777" w:rsidR="004375FA" w:rsidRDefault="004375FA" w:rsidP="00A71E8B"/>
        </w:tc>
      </w:tr>
      <w:tr w:rsidR="004375FA" w14:paraId="4D18F318" w14:textId="77777777" w:rsidTr="004375FA">
        <w:tblPrEx>
          <w:tblCellMar>
            <w:top w:w="51" w:type="dxa"/>
          </w:tblCellMar>
        </w:tblPrEx>
        <w:trPr>
          <w:trHeight w:val="1356"/>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6FB02E5" w14:textId="77777777" w:rsidR="004375FA" w:rsidRDefault="004375FA" w:rsidP="00A71E8B">
            <w:pPr>
              <w:spacing w:after="15"/>
            </w:pPr>
            <w:r>
              <w:rPr>
                <w:rFonts w:ascii="Arial" w:eastAsia="Arial" w:hAnsi="Arial" w:cs="Arial"/>
                <w:sz w:val="12"/>
              </w:rPr>
              <w:t xml:space="preserve">2.19.02.2.02.0004 - Koordinasi, </w:t>
            </w:r>
          </w:p>
          <w:p w14:paraId="66AAC8B5" w14:textId="77777777" w:rsidR="004375FA" w:rsidRDefault="004375FA" w:rsidP="00A71E8B">
            <w:pPr>
              <w:spacing w:line="285" w:lineRule="auto"/>
            </w:pPr>
            <w:r>
              <w:rPr>
                <w:rFonts w:ascii="Arial" w:eastAsia="Arial" w:hAnsi="Arial" w:cs="Arial"/>
                <w:sz w:val="12"/>
              </w:rPr>
              <w:t xml:space="preserve">Sinkronisasi, dan penyelenggaraan Pemberdayaan organisasi kepemudaan melalui kemitraan berbasis peneguhan kemandirian ekonomi pemuda tingkat </w:t>
            </w:r>
          </w:p>
          <w:p w14:paraId="40E2A677" w14:textId="77777777" w:rsidR="004375FA" w:rsidRDefault="004375FA" w:rsidP="00A71E8B">
            <w:r>
              <w:rPr>
                <w:rFonts w:ascii="Arial" w:eastAsia="Arial" w:hAnsi="Arial" w:cs="Arial"/>
                <w:sz w:val="12"/>
              </w:rPr>
              <w:t>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5218ED7C"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215B881D"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F8180C0"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63512C7" w14:textId="77777777" w:rsidR="004375FA" w:rsidRDefault="004375FA" w:rsidP="00A71E8B">
            <w:pPr>
              <w:ind w:right="24"/>
              <w:jc w:val="right"/>
            </w:pPr>
            <w:r>
              <w:rPr>
                <w:rFonts w:ascii="Arial" w:eastAsia="Arial" w:hAnsi="Arial" w:cs="Arial"/>
                <w:sz w:val="12"/>
              </w:rPr>
              <w:t>170.000.000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D1E2BA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97D1A20" w14:textId="77777777" w:rsidR="004375FA" w:rsidRDefault="004375FA" w:rsidP="00A71E8B">
            <w:pPr>
              <w:ind w:right="24"/>
              <w:jc w:val="right"/>
            </w:pPr>
            <w:r>
              <w:rPr>
                <w:rFonts w:ascii="Arial" w:eastAsia="Arial" w:hAnsi="Arial" w:cs="Arial"/>
                <w:sz w:val="12"/>
              </w:rPr>
              <w:t>175.000.000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F603EE0"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A58FDF4" w14:textId="77777777" w:rsidR="004375FA" w:rsidRDefault="004375FA" w:rsidP="00A71E8B">
            <w:pPr>
              <w:ind w:right="24"/>
              <w:jc w:val="right"/>
            </w:pPr>
            <w:r>
              <w:rPr>
                <w:rFonts w:ascii="Arial" w:eastAsia="Arial" w:hAnsi="Arial" w:cs="Arial"/>
                <w:sz w:val="12"/>
              </w:rPr>
              <w:t>180.000.000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31346A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58ADD79" w14:textId="77777777" w:rsidR="004375FA" w:rsidRDefault="004375FA" w:rsidP="00A71E8B">
            <w:pPr>
              <w:ind w:right="24"/>
              <w:jc w:val="right"/>
            </w:pPr>
            <w:r>
              <w:rPr>
                <w:rFonts w:ascii="Arial" w:eastAsia="Arial" w:hAnsi="Arial" w:cs="Arial"/>
                <w:sz w:val="12"/>
              </w:rPr>
              <w:t>185.000.000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B5F2C2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D2D7955" w14:textId="77777777" w:rsidR="004375FA" w:rsidRDefault="004375FA" w:rsidP="00A71E8B">
            <w:pPr>
              <w:ind w:right="24"/>
              <w:jc w:val="right"/>
            </w:pPr>
            <w:r>
              <w:rPr>
                <w:rFonts w:ascii="Arial" w:eastAsia="Arial" w:hAnsi="Arial" w:cs="Arial"/>
                <w:sz w:val="12"/>
              </w:rPr>
              <w:t>190.000.000</w:t>
            </w:r>
          </w:p>
        </w:tc>
        <w:tc>
          <w:tcPr>
            <w:tcW w:w="1108" w:type="dxa"/>
            <w:tcBorders>
              <w:top w:val="nil"/>
              <w:left w:val="single" w:sz="8" w:space="0" w:color="000000"/>
              <w:bottom w:val="nil"/>
              <w:right w:val="single" w:sz="8" w:space="0" w:color="000000"/>
            </w:tcBorders>
            <w:shd w:val="clear" w:color="auto" w:fill="FAEAFE"/>
          </w:tcPr>
          <w:p w14:paraId="34948F51"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424ADD4F" w14:textId="77777777" w:rsidR="004375FA" w:rsidRDefault="004375FA" w:rsidP="00A71E8B"/>
        </w:tc>
      </w:tr>
      <w:tr w:rsidR="004375FA" w14:paraId="26C08A42" w14:textId="77777777" w:rsidTr="004375FA">
        <w:tblPrEx>
          <w:tblCellMar>
            <w:top w:w="51" w:type="dxa"/>
          </w:tblCellMar>
        </w:tblPrEx>
        <w:trPr>
          <w:trHeight w:val="1020"/>
          <w:jc w:val="center"/>
        </w:trPr>
        <w:tc>
          <w:tcPr>
            <w:tcW w:w="1923" w:type="dxa"/>
            <w:tcBorders>
              <w:top w:val="single" w:sz="8" w:space="0" w:color="000000"/>
              <w:left w:val="single" w:sz="8" w:space="0" w:color="000000"/>
              <w:bottom w:val="nil"/>
              <w:right w:val="single" w:sz="8" w:space="0" w:color="000000"/>
            </w:tcBorders>
            <w:shd w:val="clear" w:color="auto" w:fill="FFFFFF"/>
            <w:vAlign w:val="center"/>
          </w:tcPr>
          <w:p w14:paraId="5132BFED" w14:textId="77777777" w:rsidR="004375FA" w:rsidRDefault="004375FA" w:rsidP="00A71E8B">
            <w:pPr>
              <w:ind w:right="117"/>
              <w:jc w:val="both"/>
            </w:pPr>
            <w:r>
              <w:rPr>
                <w:rFonts w:ascii="Arial" w:eastAsia="Arial" w:hAnsi="Arial" w:cs="Arial"/>
                <w:sz w:val="12"/>
              </w:rPr>
              <w:t>Terlaksananya Koordinasi, sinkronisasi, dan penyelenggaran pengembangan organisasi kepemudaan tingkat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22F9C9A1" w14:textId="77777777" w:rsidR="004375FA" w:rsidRDefault="004375FA" w:rsidP="00A71E8B">
            <w:pPr>
              <w:spacing w:line="285" w:lineRule="auto"/>
              <w:ind w:left="3" w:right="1"/>
            </w:pPr>
            <w:r>
              <w:rPr>
                <w:rFonts w:ascii="Arial" w:eastAsia="Arial" w:hAnsi="Arial" w:cs="Arial"/>
                <w:sz w:val="12"/>
              </w:rPr>
              <w:t xml:space="preserve">Jumlah organisasi kepemudaan yang difasilitasi dalam pengembangan organisasi kepemudaan tingkat kabupaten/kota </w:t>
            </w:r>
          </w:p>
          <w:p w14:paraId="63B8F9DB" w14:textId="77777777" w:rsidR="004375FA" w:rsidRDefault="004375FA" w:rsidP="00A71E8B">
            <w:pPr>
              <w:ind w:left="3"/>
            </w:pPr>
            <w:r>
              <w:rPr>
                <w:rFonts w:ascii="Arial" w:eastAsia="Arial" w:hAnsi="Arial" w:cs="Arial"/>
                <w:sz w:val="12"/>
              </w:rPr>
              <w:t>(Orang)</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5634A1" w14:textId="77777777" w:rsidR="004375FA" w:rsidRDefault="004375FA" w:rsidP="00A71E8B">
            <w:pPr>
              <w:ind w:right="25"/>
              <w:jc w:val="center"/>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2DD7CE" w14:textId="77777777" w:rsidR="004375FA" w:rsidRDefault="004375FA" w:rsidP="00A71E8B">
            <w:pPr>
              <w:ind w:right="25"/>
              <w:jc w:val="center"/>
            </w:pPr>
            <w:r>
              <w:rPr>
                <w:rFonts w:ascii="Arial" w:eastAsia="Arial" w:hAnsi="Arial" w:cs="Arial"/>
                <w:sz w:val="12"/>
              </w:rPr>
              <w:t>3</w:t>
            </w:r>
          </w:p>
        </w:tc>
        <w:tc>
          <w:tcPr>
            <w:tcW w:w="1201" w:type="dxa"/>
            <w:tcBorders>
              <w:top w:val="single" w:sz="8" w:space="0" w:color="000000"/>
              <w:left w:val="single" w:sz="8" w:space="0" w:color="000000"/>
              <w:bottom w:val="nil"/>
              <w:right w:val="single" w:sz="8" w:space="0" w:color="000000"/>
            </w:tcBorders>
            <w:shd w:val="clear" w:color="auto" w:fill="FFFFFF"/>
            <w:vAlign w:val="center"/>
          </w:tcPr>
          <w:p w14:paraId="41BCF970" w14:textId="77777777" w:rsidR="004375FA" w:rsidRDefault="004375FA" w:rsidP="00A71E8B">
            <w:pPr>
              <w:ind w:right="24"/>
              <w:jc w:val="right"/>
            </w:pPr>
            <w:r>
              <w:rPr>
                <w:rFonts w:ascii="Arial" w:eastAsia="Arial" w:hAnsi="Arial" w:cs="Arial"/>
                <w:sz w:val="12"/>
              </w:rPr>
              <w:t>170.000.000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BA2458" w14:textId="77777777" w:rsidR="004375FA" w:rsidRDefault="004375FA" w:rsidP="00A71E8B">
            <w:pPr>
              <w:ind w:right="25"/>
              <w:jc w:val="center"/>
            </w:pPr>
            <w:r>
              <w:rPr>
                <w:rFonts w:ascii="Arial" w:eastAsia="Arial" w:hAnsi="Arial" w:cs="Arial"/>
                <w:sz w:val="12"/>
              </w:rPr>
              <w:t>3</w:t>
            </w:r>
          </w:p>
        </w:tc>
        <w:tc>
          <w:tcPr>
            <w:tcW w:w="1200" w:type="dxa"/>
            <w:tcBorders>
              <w:top w:val="single" w:sz="8" w:space="0" w:color="000000"/>
              <w:left w:val="single" w:sz="8" w:space="0" w:color="000000"/>
              <w:bottom w:val="nil"/>
              <w:right w:val="single" w:sz="8" w:space="0" w:color="000000"/>
            </w:tcBorders>
            <w:shd w:val="clear" w:color="auto" w:fill="FFFFFF"/>
            <w:vAlign w:val="center"/>
          </w:tcPr>
          <w:p w14:paraId="4510F19A" w14:textId="77777777" w:rsidR="004375FA" w:rsidRDefault="004375FA" w:rsidP="00A71E8B">
            <w:pPr>
              <w:ind w:right="24"/>
              <w:jc w:val="right"/>
            </w:pPr>
            <w:r>
              <w:rPr>
                <w:rFonts w:ascii="Arial" w:eastAsia="Arial" w:hAnsi="Arial" w:cs="Arial"/>
                <w:sz w:val="12"/>
              </w:rPr>
              <w:t>175.000.000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116C2D" w14:textId="77777777" w:rsidR="004375FA" w:rsidRDefault="004375FA" w:rsidP="00A71E8B">
            <w:pPr>
              <w:ind w:right="25"/>
              <w:jc w:val="center"/>
            </w:pPr>
            <w:r>
              <w:rPr>
                <w:rFonts w:ascii="Arial" w:eastAsia="Arial" w:hAnsi="Arial" w:cs="Arial"/>
                <w:sz w:val="12"/>
              </w:rPr>
              <w:t>3</w:t>
            </w:r>
          </w:p>
        </w:tc>
        <w:tc>
          <w:tcPr>
            <w:tcW w:w="1201" w:type="dxa"/>
            <w:tcBorders>
              <w:top w:val="single" w:sz="8" w:space="0" w:color="000000"/>
              <w:left w:val="single" w:sz="8" w:space="0" w:color="000000"/>
              <w:bottom w:val="nil"/>
              <w:right w:val="single" w:sz="8" w:space="0" w:color="000000"/>
            </w:tcBorders>
            <w:shd w:val="clear" w:color="auto" w:fill="FFFFFF"/>
            <w:vAlign w:val="center"/>
          </w:tcPr>
          <w:p w14:paraId="556FBBE9" w14:textId="77777777" w:rsidR="004375FA" w:rsidRDefault="004375FA" w:rsidP="00A71E8B">
            <w:pPr>
              <w:ind w:right="24"/>
              <w:jc w:val="right"/>
            </w:pPr>
            <w:r>
              <w:rPr>
                <w:rFonts w:ascii="Arial" w:eastAsia="Arial" w:hAnsi="Arial" w:cs="Arial"/>
                <w:sz w:val="12"/>
              </w:rPr>
              <w:t>180.000.000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88B103" w14:textId="77777777" w:rsidR="004375FA" w:rsidRDefault="004375FA" w:rsidP="00A71E8B">
            <w:pPr>
              <w:ind w:right="25"/>
              <w:jc w:val="center"/>
            </w:pPr>
            <w:r>
              <w:rPr>
                <w:rFonts w:ascii="Arial" w:eastAsia="Arial" w:hAnsi="Arial" w:cs="Arial"/>
                <w:sz w:val="12"/>
              </w:rPr>
              <w:t>3</w:t>
            </w:r>
          </w:p>
        </w:tc>
        <w:tc>
          <w:tcPr>
            <w:tcW w:w="1200" w:type="dxa"/>
            <w:tcBorders>
              <w:top w:val="single" w:sz="8" w:space="0" w:color="000000"/>
              <w:left w:val="single" w:sz="8" w:space="0" w:color="000000"/>
              <w:bottom w:val="nil"/>
              <w:right w:val="single" w:sz="8" w:space="0" w:color="000000"/>
            </w:tcBorders>
            <w:shd w:val="clear" w:color="auto" w:fill="FFFFFF"/>
            <w:vAlign w:val="center"/>
          </w:tcPr>
          <w:p w14:paraId="28FB91FD" w14:textId="77777777" w:rsidR="004375FA" w:rsidRDefault="004375FA" w:rsidP="00A71E8B">
            <w:pPr>
              <w:ind w:right="24"/>
              <w:jc w:val="right"/>
            </w:pPr>
            <w:r>
              <w:rPr>
                <w:rFonts w:ascii="Arial" w:eastAsia="Arial" w:hAnsi="Arial" w:cs="Arial"/>
                <w:sz w:val="12"/>
              </w:rPr>
              <w:t>185.000.000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1C5ED7" w14:textId="77777777" w:rsidR="004375FA" w:rsidRDefault="004375FA" w:rsidP="00A71E8B">
            <w:pPr>
              <w:ind w:right="25"/>
              <w:jc w:val="center"/>
            </w:pPr>
            <w:r>
              <w:rPr>
                <w:rFonts w:ascii="Arial" w:eastAsia="Arial" w:hAnsi="Arial" w:cs="Arial"/>
                <w:sz w:val="12"/>
              </w:rPr>
              <w:t>3</w:t>
            </w:r>
          </w:p>
        </w:tc>
        <w:tc>
          <w:tcPr>
            <w:tcW w:w="1200" w:type="dxa"/>
            <w:tcBorders>
              <w:top w:val="single" w:sz="8" w:space="0" w:color="000000"/>
              <w:left w:val="single" w:sz="8" w:space="0" w:color="000000"/>
              <w:bottom w:val="nil"/>
              <w:right w:val="single" w:sz="8" w:space="0" w:color="000000"/>
            </w:tcBorders>
            <w:shd w:val="clear" w:color="auto" w:fill="FFFFFF"/>
            <w:vAlign w:val="center"/>
          </w:tcPr>
          <w:p w14:paraId="196F4655" w14:textId="77777777" w:rsidR="004375FA" w:rsidRDefault="004375FA" w:rsidP="00A71E8B">
            <w:pPr>
              <w:ind w:right="24"/>
              <w:jc w:val="right"/>
            </w:pPr>
            <w:r>
              <w:rPr>
                <w:rFonts w:ascii="Arial" w:eastAsia="Arial" w:hAnsi="Arial" w:cs="Arial"/>
                <w:sz w:val="12"/>
              </w:rPr>
              <w:t>190.000.000</w:t>
            </w:r>
          </w:p>
        </w:tc>
        <w:tc>
          <w:tcPr>
            <w:tcW w:w="1108" w:type="dxa"/>
            <w:tcBorders>
              <w:top w:val="nil"/>
              <w:left w:val="single" w:sz="8" w:space="0" w:color="000000"/>
              <w:bottom w:val="nil"/>
              <w:right w:val="single" w:sz="8" w:space="0" w:color="000000"/>
            </w:tcBorders>
            <w:shd w:val="clear" w:color="auto" w:fill="FFFFFF"/>
          </w:tcPr>
          <w:p w14:paraId="5CE9F7C1"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6D28EE4" w14:textId="77777777" w:rsidR="004375FA" w:rsidRDefault="004375FA" w:rsidP="00A71E8B"/>
        </w:tc>
      </w:tr>
      <w:tr w:rsidR="004375FA" w14:paraId="560F2C53" w14:textId="77777777" w:rsidTr="004375FA">
        <w:tblPrEx>
          <w:tblCellMar>
            <w:top w:w="44" w:type="dxa"/>
          </w:tblCellMar>
        </w:tblPrEx>
        <w:trPr>
          <w:trHeight w:val="506"/>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ACAFE"/>
          </w:tcPr>
          <w:p w14:paraId="4384E01E" w14:textId="77777777" w:rsidR="004375FA" w:rsidRDefault="004375FA" w:rsidP="00A71E8B">
            <w:pPr>
              <w:spacing w:after="15"/>
            </w:pPr>
            <w:r>
              <w:rPr>
                <w:rFonts w:ascii="Arial" w:eastAsia="Arial" w:hAnsi="Arial" w:cs="Arial"/>
                <w:sz w:val="12"/>
              </w:rPr>
              <w:t xml:space="preserve">2.19.03 - PROGRAM </w:t>
            </w:r>
          </w:p>
          <w:p w14:paraId="5B96A614" w14:textId="77777777" w:rsidR="004375FA" w:rsidRDefault="004375FA" w:rsidP="00A71E8B">
            <w:pPr>
              <w:spacing w:after="15"/>
            </w:pPr>
            <w:r>
              <w:rPr>
                <w:rFonts w:ascii="Arial" w:eastAsia="Arial" w:hAnsi="Arial" w:cs="Arial"/>
                <w:sz w:val="12"/>
              </w:rPr>
              <w:t xml:space="preserve">PENGEMBANGAN KAPASITAS </w:t>
            </w:r>
          </w:p>
          <w:p w14:paraId="3D6E3C89" w14:textId="77777777" w:rsidR="004375FA" w:rsidRDefault="004375FA" w:rsidP="00A71E8B">
            <w:r>
              <w:rPr>
                <w:rFonts w:ascii="Arial" w:eastAsia="Arial" w:hAnsi="Arial" w:cs="Arial"/>
                <w:sz w:val="12"/>
              </w:rPr>
              <w:t>DAYA SAING KEOLAHRAGAAN</w:t>
            </w:r>
          </w:p>
        </w:tc>
        <w:tc>
          <w:tcPr>
            <w:tcW w:w="1681" w:type="dxa"/>
            <w:tcBorders>
              <w:top w:val="single" w:sz="8" w:space="0" w:color="000000"/>
              <w:left w:val="single" w:sz="8" w:space="0" w:color="000000"/>
              <w:bottom w:val="single" w:sz="8" w:space="0" w:color="000000"/>
              <w:right w:val="single" w:sz="8" w:space="0" w:color="000000"/>
            </w:tcBorders>
            <w:shd w:val="clear" w:color="auto" w:fill="AACAFE"/>
          </w:tcPr>
          <w:p w14:paraId="4915237E"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AACAFE"/>
          </w:tcPr>
          <w:p w14:paraId="4AFF7CCD"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4663B11E"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798EB445" w14:textId="77777777" w:rsidR="004375FA" w:rsidRDefault="004375FA" w:rsidP="00A71E8B">
            <w:pPr>
              <w:ind w:right="24"/>
              <w:jc w:val="right"/>
            </w:pPr>
            <w:r>
              <w:rPr>
                <w:rFonts w:ascii="Arial" w:eastAsia="Arial" w:hAnsi="Arial" w:cs="Arial"/>
                <w:sz w:val="12"/>
              </w:rPr>
              <w:t>7.796.703.330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72A6BC3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01907610" w14:textId="77777777" w:rsidR="004375FA" w:rsidRDefault="004375FA" w:rsidP="00A71E8B">
            <w:pPr>
              <w:ind w:right="24"/>
              <w:jc w:val="right"/>
            </w:pPr>
            <w:r>
              <w:rPr>
                <w:rFonts w:ascii="Arial" w:eastAsia="Arial" w:hAnsi="Arial" w:cs="Arial"/>
                <w:sz w:val="12"/>
              </w:rPr>
              <w:t>7.796.703.330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1E0DE7B5"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167EBE75" w14:textId="77777777" w:rsidR="004375FA" w:rsidRDefault="004375FA" w:rsidP="00A71E8B">
            <w:pPr>
              <w:ind w:right="24"/>
              <w:jc w:val="right"/>
            </w:pPr>
            <w:r>
              <w:rPr>
                <w:rFonts w:ascii="Arial" w:eastAsia="Arial" w:hAnsi="Arial" w:cs="Arial"/>
                <w:sz w:val="12"/>
              </w:rPr>
              <w:t>7.796.703.330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175D5A3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735AF204" w14:textId="77777777" w:rsidR="004375FA" w:rsidRDefault="004375FA" w:rsidP="00A71E8B">
            <w:pPr>
              <w:ind w:right="24"/>
              <w:jc w:val="right"/>
            </w:pPr>
            <w:r>
              <w:rPr>
                <w:rFonts w:ascii="Arial" w:eastAsia="Arial" w:hAnsi="Arial" w:cs="Arial"/>
                <w:sz w:val="12"/>
              </w:rPr>
              <w:t>6.796.703.330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0303799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375BF736" w14:textId="77777777" w:rsidR="004375FA" w:rsidRDefault="004375FA" w:rsidP="00A71E8B">
            <w:pPr>
              <w:ind w:right="24"/>
              <w:jc w:val="right"/>
            </w:pPr>
            <w:r>
              <w:rPr>
                <w:rFonts w:ascii="Arial" w:eastAsia="Arial" w:hAnsi="Arial" w:cs="Arial"/>
                <w:sz w:val="12"/>
              </w:rPr>
              <w:t>6.796.703.330</w:t>
            </w:r>
          </w:p>
        </w:tc>
        <w:tc>
          <w:tcPr>
            <w:tcW w:w="1108" w:type="dxa"/>
            <w:tcBorders>
              <w:top w:val="single" w:sz="8" w:space="0" w:color="000000"/>
              <w:left w:val="single" w:sz="8" w:space="0" w:color="000000"/>
              <w:bottom w:val="single" w:sz="8" w:space="0" w:color="000000"/>
              <w:right w:val="single" w:sz="8" w:space="0" w:color="000000"/>
            </w:tcBorders>
            <w:shd w:val="clear" w:color="auto" w:fill="AACAFE"/>
          </w:tcPr>
          <w:p w14:paraId="5E27A14B"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163A073" w14:textId="77777777" w:rsidR="004375FA" w:rsidRDefault="004375FA" w:rsidP="00A71E8B"/>
        </w:tc>
      </w:tr>
      <w:tr w:rsidR="004375FA" w14:paraId="57C3F10E" w14:textId="77777777" w:rsidTr="004375FA">
        <w:tblPrEx>
          <w:tblCellMar>
            <w:top w:w="44"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1F24501C" w14:textId="77777777" w:rsidR="004375FA" w:rsidRDefault="004375FA" w:rsidP="00A71E8B">
            <w:r>
              <w:rPr>
                <w:rFonts w:ascii="Arial" w:eastAsia="Arial" w:hAnsi="Arial" w:cs="Arial"/>
                <w:sz w:val="12"/>
              </w:rPr>
              <w:t>Meningkatnya prestasi dan daya saing atlet daerah pada tingkat regional, nasional, maupun internasional</w:t>
            </w:r>
          </w:p>
        </w:tc>
        <w:tc>
          <w:tcPr>
            <w:tcW w:w="168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4F22017C" w14:textId="77777777" w:rsidR="004375FA" w:rsidRDefault="004375FA" w:rsidP="00A71E8B">
            <w:pPr>
              <w:ind w:left="3"/>
            </w:pPr>
            <w:r>
              <w:rPr>
                <w:rFonts w:ascii="Arial" w:eastAsia="Arial" w:hAnsi="Arial" w:cs="Arial"/>
                <w:sz w:val="12"/>
              </w:rPr>
              <w:t>Persentase tingkat prestasi olahraga (%) (Persen) (%)</w:t>
            </w:r>
          </w:p>
        </w:tc>
        <w:tc>
          <w:tcPr>
            <w:tcW w:w="724"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669FDE8A" w14:textId="6B0170CE" w:rsidR="004375FA" w:rsidRDefault="005C3348" w:rsidP="00A71E8B">
            <w:pPr>
              <w:ind w:right="25"/>
              <w:jc w:val="center"/>
            </w:pPr>
            <w:r>
              <w:rPr>
                <w:rFonts w:ascii="Arial" w:eastAsia="Arial" w:hAnsi="Arial" w:cs="Arial"/>
                <w:sz w:val="12"/>
              </w:rPr>
              <w:t>100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1E2954F0" w14:textId="77777777" w:rsidR="004375FA" w:rsidRDefault="004375FA" w:rsidP="00A71E8B">
            <w:pPr>
              <w:ind w:right="25"/>
              <w:jc w:val="center"/>
            </w:pPr>
            <w:r>
              <w:rPr>
                <w:rFonts w:ascii="Arial" w:eastAsia="Arial" w:hAnsi="Arial" w:cs="Arial"/>
                <w:sz w:val="12"/>
              </w:rPr>
              <w:t>85,5</w:t>
            </w:r>
          </w:p>
        </w:tc>
        <w:tc>
          <w:tcPr>
            <w:tcW w:w="120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32AC37E1" w14:textId="77777777" w:rsidR="004375FA" w:rsidRDefault="004375FA" w:rsidP="00A71E8B">
            <w:pPr>
              <w:ind w:right="24"/>
              <w:jc w:val="right"/>
            </w:pPr>
            <w:r>
              <w:rPr>
                <w:rFonts w:ascii="Arial" w:eastAsia="Arial" w:hAnsi="Arial" w:cs="Arial"/>
                <w:sz w:val="12"/>
              </w:rPr>
              <w:t>7.796.703.330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13E89187" w14:textId="77777777" w:rsidR="004375FA" w:rsidRDefault="004375FA" w:rsidP="00A71E8B">
            <w:pPr>
              <w:ind w:right="21"/>
              <w:jc w:val="center"/>
            </w:pPr>
            <w:r>
              <w:rPr>
                <w:rFonts w:ascii="Arial" w:eastAsia="Arial" w:hAnsi="Arial" w:cs="Arial"/>
                <w:sz w:val="12"/>
              </w:rPr>
              <w:t>86</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5C2392E7" w14:textId="77777777" w:rsidR="004375FA" w:rsidRDefault="004375FA" w:rsidP="00A71E8B">
            <w:pPr>
              <w:ind w:right="24"/>
              <w:jc w:val="right"/>
            </w:pPr>
            <w:r>
              <w:rPr>
                <w:rFonts w:ascii="Arial" w:eastAsia="Arial" w:hAnsi="Arial" w:cs="Arial"/>
                <w:sz w:val="12"/>
              </w:rPr>
              <w:t>7.796.703.330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5BC77DDC" w14:textId="77777777" w:rsidR="004375FA" w:rsidRDefault="004375FA" w:rsidP="00A71E8B">
            <w:pPr>
              <w:ind w:right="25"/>
              <w:jc w:val="center"/>
            </w:pPr>
            <w:r>
              <w:rPr>
                <w:rFonts w:ascii="Arial" w:eastAsia="Arial" w:hAnsi="Arial" w:cs="Arial"/>
                <w:sz w:val="12"/>
              </w:rPr>
              <w:t>86,5</w:t>
            </w:r>
          </w:p>
        </w:tc>
        <w:tc>
          <w:tcPr>
            <w:tcW w:w="120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0F3447E0" w14:textId="77777777" w:rsidR="004375FA" w:rsidRDefault="004375FA" w:rsidP="00A71E8B">
            <w:pPr>
              <w:ind w:right="24"/>
              <w:jc w:val="right"/>
            </w:pPr>
            <w:r>
              <w:rPr>
                <w:rFonts w:ascii="Arial" w:eastAsia="Arial" w:hAnsi="Arial" w:cs="Arial"/>
                <w:sz w:val="12"/>
              </w:rPr>
              <w:t>7.796.703.330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63B625E1" w14:textId="77777777" w:rsidR="004375FA" w:rsidRDefault="004375FA" w:rsidP="00A71E8B">
            <w:pPr>
              <w:ind w:right="21"/>
              <w:jc w:val="center"/>
            </w:pPr>
            <w:r>
              <w:rPr>
                <w:rFonts w:ascii="Arial" w:eastAsia="Arial" w:hAnsi="Arial" w:cs="Arial"/>
                <w:sz w:val="12"/>
              </w:rPr>
              <w:t>87</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5DD809D8" w14:textId="77777777" w:rsidR="004375FA" w:rsidRDefault="004375FA" w:rsidP="00A71E8B">
            <w:pPr>
              <w:ind w:right="24"/>
              <w:jc w:val="right"/>
            </w:pPr>
            <w:r>
              <w:rPr>
                <w:rFonts w:ascii="Arial" w:eastAsia="Arial" w:hAnsi="Arial" w:cs="Arial"/>
                <w:sz w:val="12"/>
              </w:rPr>
              <w:t>6.796.703.330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43FE8CE5" w14:textId="77777777" w:rsidR="004375FA" w:rsidRDefault="004375FA" w:rsidP="00A71E8B">
            <w:pPr>
              <w:ind w:right="21"/>
              <w:jc w:val="center"/>
            </w:pPr>
            <w:r>
              <w:rPr>
                <w:rFonts w:ascii="Arial" w:eastAsia="Arial" w:hAnsi="Arial" w:cs="Arial"/>
                <w:sz w:val="12"/>
              </w:rPr>
              <w:t>87</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176FF679" w14:textId="77777777" w:rsidR="004375FA" w:rsidRDefault="004375FA" w:rsidP="00A71E8B">
            <w:pPr>
              <w:ind w:right="24"/>
              <w:jc w:val="right"/>
            </w:pPr>
            <w:r>
              <w:rPr>
                <w:rFonts w:ascii="Arial" w:eastAsia="Arial" w:hAnsi="Arial" w:cs="Arial"/>
                <w:sz w:val="12"/>
              </w:rPr>
              <w:t>6.796.703.330</w:t>
            </w:r>
          </w:p>
        </w:tc>
        <w:tc>
          <w:tcPr>
            <w:tcW w:w="1108" w:type="dxa"/>
            <w:tcBorders>
              <w:top w:val="single" w:sz="8" w:space="0" w:color="000000"/>
              <w:left w:val="single" w:sz="8" w:space="0" w:color="000000"/>
              <w:bottom w:val="nil"/>
              <w:right w:val="single" w:sz="8" w:space="0" w:color="000000"/>
            </w:tcBorders>
            <w:shd w:val="clear" w:color="auto" w:fill="CAEAFE"/>
          </w:tcPr>
          <w:p w14:paraId="3D4F4C29" w14:textId="77777777" w:rsidR="004375FA" w:rsidRDefault="004375FA" w:rsidP="00A71E8B">
            <w:pPr>
              <w:spacing w:after="15"/>
              <w:ind w:left="3"/>
              <w:jc w:val="both"/>
            </w:pPr>
            <w:r>
              <w:rPr>
                <w:rFonts w:ascii="Arial" w:eastAsia="Arial" w:hAnsi="Arial" w:cs="Arial"/>
                <w:sz w:val="12"/>
              </w:rPr>
              <w:t>3.26.2.19.0.00.01.0</w:t>
            </w:r>
          </w:p>
          <w:p w14:paraId="26299052" w14:textId="77777777" w:rsidR="004375FA" w:rsidRDefault="004375FA" w:rsidP="00A71E8B">
            <w:pPr>
              <w:spacing w:after="15"/>
              <w:ind w:left="3"/>
            </w:pPr>
            <w:r>
              <w:rPr>
                <w:rFonts w:ascii="Arial" w:eastAsia="Arial" w:hAnsi="Arial" w:cs="Arial"/>
                <w:sz w:val="12"/>
              </w:rPr>
              <w:t xml:space="preserve">000 - Dinas </w:t>
            </w:r>
          </w:p>
          <w:p w14:paraId="239261F2" w14:textId="77777777" w:rsidR="004375FA" w:rsidRDefault="004375FA" w:rsidP="00A71E8B">
            <w:pPr>
              <w:spacing w:after="15"/>
              <w:ind w:left="3"/>
            </w:pPr>
            <w:r>
              <w:rPr>
                <w:rFonts w:ascii="Arial" w:eastAsia="Arial" w:hAnsi="Arial" w:cs="Arial"/>
                <w:sz w:val="12"/>
              </w:rPr>
              <w:t xml:space="preserve">Pariwisata, </w:t>
            </w:r>
          </w:p>
          <w:p w14:paraId="41C457AE" w14:textId="77777777" w:rsidR="004375FA" w:rsidRDefault="004375FA" w:rsidP="00A71E8B">
            <w:pPr>
              <w:spacing w:after="15"/>
              <w:ind w:left="3"/>
            </w:pPr>
            <w:r>
              <w:rPr>
                <w:rFonts w:ascii="Arial" w:eastAsia="Arial" w:hAnsi="Arial" w:cs="Arial"/>
                <w:sz w:val="12"/>
              </w:rPr>
              <w:t xml:space="preserve">Kepemudaan dan </w:t>
            </w:r>
          </w:p>
          <w:p w14:paraId="24649517" w14:textId="77777777" w:rsidR="004375FA" w:rsidRDefault="004375FA" w:rsidP="00A71E8B">
            <w:pPr>
              <w:ind w:left="3"/>
            </w:pPr>
            <w:r>
              <w:rPr>
                <w:rFonts w:ascii="Arial" w:eastAsia="Arial" w:hAnsi="Arial" w:cs="Arial"/>
                <w:sz w:val="12"/>
              </w:rPr>
              <w:t>Olahraga</w:t>
            </w:r>
          </w:p>
        </w:tc>
        <w:tc>
          <w:tcPr>
            <w:tcW w:w="1060" w:type="dxa"/>
            <w:tcBorders>
              <w:top w:val="nil"/>
              <w:left w:val="single" w:sz="8" w:space="0" w:color="000000"/>
              <w:bottom w:val="nil"/>
              <w:right w:val="single" w:sz="8" w:space="0" w:color="000000"/>
            </w:tcBorders>
            <w:shd w:val="clear" w:color="auto" w:fill="CAEAFE"/>
          </w:tcPr>
          <w:p w14:paraId="41B855E4" w14:textId="77777777" w:rsidR="004375FA" w:rsidRDefault="004375FA" w:rsidP="00A71E8B"/>
        </w:tc>
      </w:tr>
      <w:tr w:rsidR="004375FA" w14:paraId="06C60652" w14:textId="77777777" w:rsidTr="004375FA">
        <w:tblPrEx>
          <w:tblCellMar>
            <w:top w:w="44" w:type="dxa"/>
          </w:tblCellMar>
        </w:tblPrEx>
        <w:trPr>
          <w:trHeight w:val="102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13038F23" w14:textId="77777777" w:rsidR="004375FA" w:rsidRDefault="004375FA" w:rsidP="00A71E8B">
            <w:pPr>
              <w:spacing w:after="15"/>
            </w:pPr>
            <w:r>
              <w:rPr>
                <w:rFonts w:ascii="Arial" w:eastAsia="Arial" w:hAnsi="Arial" w:cs="Arial"/>
                <w:sz w:val="12"/>
              </w:rPr>
              <w:t xml:space="preserve">2.19.03.2.01 - Pembinaan dan </w:t>
            </w:r>
          </w:p>
          <w:p w14:paraId="0A96FE85" w14:textId="77777777" w:rsidR="004375FA" w:rsidRDefault="004375FA" w:rsidP="00A71E8B">
            <w:pPr>
              <w:spacing w:after="15"/>
            </w:pPr>
            <w:r>
              <w:rPr>
                <w:rFonts w:ascii="Arial" w:eastAsia="Arial" w:hAnsi="Arial" w:cs="Arial"/>
                <w:sz w:val="12"/>
              </w:rPr>
              <w:t xml:space="preserve">Pengembangan Olahraga </w:t>
            </w:r>
          </w:p>
          <w:p w14:paraId="5DAEEEC2" w14:textId="77777777" w:rsidR="004375FA" w:rsidRDefault="004375FA" w:rsidP="00A71E8B">
            <w:pPr>
              <w:spacing w:after="16"/>
            </w:pPr>
            <w:r>
              <w:rPr>
                <w:rFonts w:ascii="Arial" w:eastAsia="Arial" w:hAnsi="Arial" w:cs="Arial"/>
                <w:sz w:val="12"/>
              </w:rPr>
              <w:t xml:space="preserve">Pendidikan pada Jenjang </w:t>
            </w:r>
          </w:p>
          <w:p w14:paraId="1B0A7C65" w14:textId="77777777" w:rsidR="004375FA" w:rsidRDefault="004375FA" w:rsidP="00A71E8B">
            <w:pPr>
              <w:spacing w:after="15"/>
            </w:pPr>
            <w:r>
              <w:rPr>
                <w:rFonts w:ascii="Arial" w:eastAsia="Arial" w:hAnsi="Arial" w:cs="Arial"/>
                <w:sz w:val="12"/>
              </w:rPr>
              <w:t xml:space="preserve">Pendidikan yang Menjadi </w:t>
            </w:r>
          </w:p>
          <w:p w14:paraId="7C52E217" w14:textId="77777777" w:rsidR="004375FA" w:rsidRDefault="004375FA" w:rsidP="00A71E8B">
            <w:pPr>
              <w:spacing w:after="15"/>
            </w:pPr>
            <w:r>
              <w:rPr>
                <w:rFonts w:ascii="Arial" w:eastAsia="Arial" w:hAnsi="Arial" w:cs="Arial"/>
                <w:sz w:val="12"/>
              </w:rPr>
              <w:t xml:space="preserve">Kewenangan Daerah </w:t>
            </w:r>
          </w:p>
          <w:p w14:paraId="12B87D6D" w14:textId="77777777" w:rsidR="004375FA" w:rsidRDefault="004375FA" w:rsidP="00A71E8B">
            <w:r>
              <w:rPr>
                <w:rFonts w:ascii="Arial" w:eastAsia="Arial" w:hAnsi="Arial" w:cs="Arial"/>
                <w:sz w:val="12"/>
              </w:rPr>
              <w:t>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4AB075D2"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6EA4CE1B"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4383D353"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34EF830" w14:textId="77777777" w:rsidR="004375FA" w:rsidRDefault="004375FA" w:rsidP="00A71E8B">
            <w:pPr>
              <w:ind w:right="24"/>
              <w:jc w:val="right"/>
            </w:pPr>
            <w:r>
              <w:rPr>
                <w:rFonts w:ascii="Arial" w:eastAsia="Arial" w:hAnsi="Arial" w:cs="Arial"/>
                <w:sz w:val="12"/>
              </w:rPr>
              <w:t>6.337.500.000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7794058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04A4FFD0" w14:textId="77777777" w:rsidR="004375FA" w:rsidRDefault="004375FA" w:rsidP="00A71E8B">
            <w:pPr>
              <w:ind w:right="24"/>
              <w:jc w:val="right"/>
            </w:pPr>
            <w:r>
              <w:rPr>
                <w:rFonts w:ascii="Arial" w:eastAsia="Arial" w:hAnsi="Arial" w:cs="Arial"/>
                <w:sz w:val="12"/>
              </w:rPr>
              <w:t>6.337.500.000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48F6741A"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1D0E35C" w14:textId="77777777" w:rsidR="004375FA" w:rsidRDefault="004375FA" w:rsidP="00A71E8B">
            <w:pPr>
              <w:ind w:right="24"/>
              <w:jc w:val="right"/>
            </w:pPr>
            <w:r>
              <w:rPr>
                <w:rFonts w:ascii="Arial" w:eastAsia="Arial" w:hAnsi="Arial" w:cs="Arial"/>
                <w:sz w:val="12"/>
              </w:rPr>
              <w:t>5.837.500.000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5AF191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19615015" w14:textId="77777777" w:rsidR="004375FA" w:rsidRDefault="004375FA" w:rsidP="00A71E8B">
            <w:pPr>
              <w:ind w:right="24"/>
              <w:jc w:val="right"/>
            </w:pPr>
            <w:r>
              <w:rPr>
                <w:rFonts w:ascii="Arial" w:eastAsia="Arial" w:hAnsi="Arial" w:cs="Arial"/>
                <w:sz w:val="12"/>
              </w:rPr>
              <w:t>5.117.500.000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454A043B"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39113AA" w14:textId="77777777" w:rsidR="004375FA" w:rsidRDefault="004375FA" w:rsidP="00A71E8B">
            <w:pPr>
              <w:ind w:right="24"/>
              <w:jc w:val="right"/>
            </w:pPr>
            <w:r>
              <w:rPr>
                <w:rFonts w:ascii="Arial" w:eastAsia="Arial" w:hAnsi="Arial" w:cs="Arial"/>
                <w:sz w:val="12"/>
              </w:rPr>
              <w:t>5.117.500.000</w:t>
            </w:r>
          </w:p>
        </w:tc>
        <w:tc>
          <w:tcPr>
            <w:tcW w:w="1108" w:type="dxa"/>
            <w:tcBorders>
              <w:top w:val="nil"/>
              <w:left w:val="single" w:sz="8" w:space="0" w:color="000000"/>
              <w:bottom w:val="nil"/>
              <w:right w:val="single" w:sz="8" w:space="0" w:color="000000"/>
            </w:tcBorders>
            <w:shd w:val="clear" w:color="auto" w:fill="DAEAFE"/>
          </w:tcPr>
          <w:p w14:paraId="2FAC3E7F"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DE64A87" w14:textId="77777777" w:rsidR="004375FA" w:rsidRDefault="004375FA" w:rsidP="00A71E8B"/>
        </w:tc>
      </w:tr>
      <w:tr w:rsidR="004375FA" w14:paraId="0D5DAEB1" w14:textId="77777777" w:rsidTr="004375FA">
        <w:tblPrEx>
          <w:tblCellMar>
            <w:top w:w="44" w:type="dxa"/>
          </w:tblCellMar>
        </w:tblPrEx>
        <w:trPr>
          <w:trHeight w:val="1356"/>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tcPr>
          <w:p w14:paraId="75ED3334" w14:textId="77777777" w:rsidR="004375FA" w:rsidRDefault="004375FA" w:rsidP="00A71E8B">
            <w:r>
              <w:rPr>
                <w:rFonts w:ascii="Arial" w:eastAsia="Arial" w:hAnsi="Arial" w:cs="Arial"/>
                <w:sz w:val="12"/>
              </w:rPr>
              <w:lastRenderedPageBreak/>
              <w:t>Terselenggaranya program pembinaan dan pengembangan olahraga pendidikan di jenjang pendidikan sesuai kewenangan daerah kabupaten/kota dengan peningkatan jumlah peserta, fasilitas, serta prestasi olahraga pelajar</w:t>
            </w:r>
          </w:p>
        </w:tc>
        <w:tc>
          <w:tcPr>
            <w:tcW w:w="168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7D253AB" w14:textId="77777777" w:rsidR="004375FA" w:rsidRDefault="004375FA" w:rsidP="00A71E8B">
            <w:pPr>
              <w:spacing w:line="285" w:lineRule="auto"/>
              <w:ind w:left="3"/>
            </w:pPr>
            <w:r>
              <w:rPr>
                <w:rFonts w:ascii="Arial" w:eastAsia="Arial" w:hAnsi="Arial" w:cs="Arial"/>
                <w:sz w:val="12"/>
              </w:rPr>
              <w:t xml:space="preserve">Jumlah sarana </w:t>
            </w:r>
            <w:proofErr w:type="gramStart"/>
            <w:r>
              <w:rPr>
                <w:rFonts w:ascii="Arial" w:eastAsia="Arial" w:hAnsi="Arial" w:cs="Arial"/>
                <w:sz w:val="12"/>
              </w:rPr>
              <w:t>dan  prasarana</w:t>
            </w:r>
            <w:proofErr w:type="gramEnd"/>
            <w:r>
              <w:rPr>
                <w:rFonts w:ascii="Arial" w:eastAsia="Arial" w:hAnsi="Arial" w:cs="Arial"/>
                <w:sz w:val="12"/>
              </w:rPr>
              <w:t xml:space="preserve"> olahraga di tingkat kabupaten/kota yang tersedia </w:t>
            </w:r>
          </w:p>
          <w:p w14:paraId="4AE091AD" w14:textId="77777777" w:rsidR="004375FA" w:rsidRDefault="004375FA" w:rsidP="00A71E8B">
            <w:pPr>
              <w:ind w:left="3"/>
            </w:pPr>
            <w:r>
              <w:rPr>
                <w:rFonts w:ascii="Arial" w:eastAsia="Arial" w:hAnsi="Arial" w:cs="Arial"/>
                <w:sz w:val="12"/>
              </w:rPr>
              <w:t>(Unit)</w:t>
            </w:r>
          </w:p>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441696C" w14:textId="77777777" w:rsidR="004375FA" w:rsidRDefault="004375FA" w:rsidP="00A71E8B">
            <w:pPr>
              <w:ind w:right="25"/>
              <w:jc w:val="center"/>
            </w:pPr>
            <w:r>
              <w:rPr>
                <w:rFonts w:ascii="Arial" w:eastAsia="Arial" w:hAnsi="Arial" w:cs="Arial"/>
                <w:sz w:val="12"/>
              </w:rPr>
              <w:t>5</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C762A53" w14:textId="77777777" w:rsidR="004375FA" w:rsidRDefault="004375FA" w:rsidP="00A71E8B">
            <w:pPr>
              <w:ind w:right="25"/>
              <w:jc w:val="center"/>
            </w:pPr>
            <w:r>
              <w:rPr>
                <w:rFonts w:ascii="Arial" w:eastAsia="Arial" w:hAnsi="Arial" w:cs="Arial"/>
                <w:sz w:val="12"/>
              </w:rPr>
              <w:t>5</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C42A70A" w14:textId="77777777" w:rsidR="004375FA" w:rsidRDefault="004375FA" w:rsidP="00A71E8B">
            <w:pPr>
              <w:ind w:right="24"/>
              <w:jc w:val="right"/>
            </w:pPr>
            <w:r>
              <w:rPr>
                <w:rFonts w:ascii="Arial" w:eastAsia="Arial" w:hAnsi="Arial" w:cs="Arial"/>
                <w:sz w:val="12"/>
              </w:rPr>
              <w:t>6.337.500.000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40F1243" w14:textId="77777777" w:rsidR="004375FA" w:rsidRDefault="004375FA" w:rsidP="00A71E8B">
            <w:pPr>
              <w:ind w:right="25"/>
              <w:jc w:val="center"/>
            </w:pPr>
            <w:r>
              <w:rPr>
                <w:rFonts w:ascii="Arial" w:eastAsia="Arial" w:hAnsi="Arial" w:cs="Arial"/>
                <w:sz w:val="12"/>
              </w:rPr>
              <w:t>5</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13C4FD5" w14:textId="77777777" w:rsidR="004375FA" w:rsidRDefault="004375FA" w:rsidP="00A71E8B">
            <w:pPr>
              <w:ind w:right="24"/>
              <w:jc w:val="right"/>
            </w:pPr>
            <w:r>
              <w:rPr>
                <w:rFonts w:ascii="Arial" w:eastAsia="Arial" w:hAnsi="Arial" w:cs="Arial"/>
                <w:sz w:val="12"/>
              </w:rPr>
              <w:t>6.337.500.000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1CF80C3" w14:textId="77777777" w:rsidR="004375FA" w:rsidRDefault="004375FA" w:rsidP="00A71E8B">
            <w:pPr>
              <w:ind w:right="25"/>
              <w:jc w:val="center"/>
            </w:pPr>
            <w:r>
              <w:rPr>
                <w:rFonts w:ascii="Arial" w:eastAsia="Arial" w:hAnsi="Arial" w:cs="Arial"/>
                <w:sz w:val="12"/>
              </w:rPr>
              <w:t>5</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08B7F45" w14:textId="77777777" w:rsidR="004375FA" w:rsidRDefault="004375FA" w:rsidP="00A71E8B">
            <w:pPr>
              <w:ind w:right="24"/>
              <w:jc w:val="right"/>
            </w:pPr>
            <w:r>
              <w:rPr>
                <w:rFonts w:ascii="Arial" w:eastAsia="Arial" w:hAnsi="Arial" w:cs="Arial"/>
                <w:sz w:val="12"/>
              </w:rPr>
              <w:t>5.837.500.000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29E7060" w14:textId="77777777" w:rsidR="004375FA" w:rsidRDefault="004375FA" w:rsidP="00A71E8B">
            <w:pPr>
              <w:ind w:right="25"/>
              <w:jc w:val="center"/>
            </w:pPr>
            <w:r>
              <w:rPr>
                <w:rFonts w:ascii="Arial" w:eastAsia="Arial" w:hAnsi="Arial" w:cs="Arial"/>
                <w:sz w:val="12"/>
              </w:rPr>
              <w:t>5</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34A0BCE" w14:textId="77777777" w:rsidR="004375FA" w:rsidRDefault="004375FA" w:rsidP="00A71E8B">
            <w:pPr>
              <w:ind w:right="24"/>
              <w:jc w:val="right"/>
            </w:pPr>
            <w:r>
              <w:rPr>
                <w:rFonts w:ascii="Arial" w:eastAsia="Arial" w:hAnsi="Arial" w:cs="Arial"/>
                <w:sz w:val="12"/>
              </w:rPr>
              <w:t>5.117.500.000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AB3E47B" w14:textId="77777777" w:rsidR="004375FA" w:rsidRDefault="004375FA" w:rsidP="00A71E8B">
            <w:pPr>
              <w:ind w:right="25"/>
              <w:jc w:val="center"/>
            </w:pPr>
            <w:r>
              <w:rPr>
                <w:rFonts w:ascii="Arial" w:eastAsia="Arial" w:hAnsi="Arial" w:cs="Arial"/>
                <w:sz w:val="12"/>
              </w:rPr>
              <w:t>5</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2512C41" w14:textId="77777777" w:rsidR="004375FA" w:rsidRDefault="004375FA" w:rsidP="00A71E8B">
            <w:pPr>
              <w:ind w:right="24"/>
              <w:jc w:val="right"/>
            </w:pPr>
            <w:r>
              <w:rPr>
                <w:rFonts w:ascii="Arial" w:eastAsia="Arial" w:hAnsi="Arial" w:cs="Arial"/>
                <w:sz w:val="12"/>
              </w:rPr>
              <w:t>5.117.500.000</w:t>
            </w:r>
          </w:p>
        </w:tc>
        <w:tc>
          <w:tcPr>
            <w:tcW w:w="1108" w:type="dxa"/>
            <w:tcBorders>
              <w:top w:val="nil"/>
              <w:left w:val="single" w:sz="8" w:space="0" w:color="000000"/>
              <w:bottom w:val="nil"/>
              <w:right w:val="single" w:sz="8" w:space="0" w:color="000000"/>
            </w:tcBorders>
            <w:shd w:val="clear" w:color="auto" w:fill="EAEAFE"/>
          </w:tcPr>
          <w:p w14:paraId="5F1BB744"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45529CFF" w14:textId="77777777" w:rsidR="004375FA" w:rsidRDefault="004375FA" w:rsidP="00A71E8B"/>
        </w:tc>
      </w:tr>
      <w:tr w:rsidR="004375FA" w14:paraId="746B6CAE" w14:textId="77777777" w:rsidTr="004375FA">
        <w:tblPrEx>
          <w:tblCellMar>
            <w:top w:w="44" w:type="dxa"/>
          </w:tblCellMar>
        </w:tblPrEx>
        <w:trPr>
          <w:trHeight w:val="1357"/>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E037DC9" w14:textId="77777777" w:rsidR="004375FA" w:rsidRDefault="004375FA" w:rsidP="00A71E8B">
            <w:pPr>
              <w:ind w:right="20"/>
            </w:pPr>
            <w:r>
              <w:rPr>
                <w:rFonts w:ascii="Arial" w:eastAsia="Arial" w:hAnsi="Arial" w:cs="Arial"/>
                <w:sz w:val="12"/>
              </w:rPr>
              <w:t>2.19.03.2.01.0005 - Koordinasi dan sinkronisasi penyediaan prasarana olahraga melalui perencanaan, pengadaan, pemanfaatan, pemeliharaan, dan pengawasan Prasarana Olahraga di tingkat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46FD7EC8"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05F594AE"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9557868"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EF8F32B" w14:textId="77777777" w:rsidR="004375FA" w:rsidRDefault="004375FA" w:rsidP="00A71E8B">
            <w:pPr>
              <w:ind w:right="24"/>
              <w:jc w:val="right"/>
            </w:pPr>
            <w:r>
              <w:rPr>
                <w:rFonts w:ascii="Arial" w:eastAsia="Arial" w:hAnsi="Arial" w:cs="Arial"/>
                <w:sz w:val="12"/>
              </w:rPr>
              <w:t>6.337.500.000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F9573B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385FF90" w14:textId="77777777" w:rsidR="004375FA" w:rsidRDefault="004375FA" w:rsidP="00A71E8B">
            <w:pPr>
              <w:ind w:right="24"/>
              <w:jc w:val="right"/>
            </w:pPr>
            <w:r>
              <w:rPr>
                <w:rFonts w:ascii="Arial" w:eastAsia="Arial" w:hAnsi="Arial" w:cs="Arial"/>
                <w:sz w:val="12"/>
              </w:rPr>
              <w:t>6.337.500.000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6AA125A"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58ED4C6" w14:textId="77777777" w:rsidR="004375FA" w:rsidRDefault="004375FA" w:rsidP="00A71E8B">
            <w:pPr>
              <w:ind w:right="24"/>
              <w:jc w:val="right"/>
            </w:pPr>
            <w:r>
              <w:rPr>
                <w:rFonts w:ascii="Arial" w:eastAsia="Arial" w:hAnsi="Arial" w:cs="Arial"/>
                <w:sz w:val="12"/>
              </w:rPr>
              <w:t>5.837.500.000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3856DBF"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0D00C9A" w14:textId="77777777" w:rsidR="004375FA" w:rsidRDefault="004375FA" w:rsidP="00A71E8B">
            <w:pPr>
              <w:ind w:right="24"/>
              <w:jc w:val="right"/>
            </w:pPr>
            <w:r>
              <w:rPr>
                <w:rFonts w:ascii="Arial" w:eastAsia="Arial" w:hAnsi="Arial" w:cs="Arial"/>
                <w:sz w:val="12"/>
              </w:rPr>
              <w:t>5.117.500.000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880767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34CA8AF" w14:textId="77777777" w:rsidR="004375FA" w:rsidRDefault="004375FA" w:rsidP="00A71E8B">
            <w:pPr>
              <w:ind w:right="24"/>
              <w:jc w:val="right"/>
            </w:pPr>
            <w:r>
              <w:rPr>
                <w:rFonts w:ascii="Arial" w:eastAsia="Arial" w:hAnsi="Arial" w:cs="Arial"/>
                <w:sz w:val="12"/>
              </w:rPr>
              <w:t>5.117.500.000</w:t>
            </w:r>
          </w:p>
        </w:tc>
        <w:tc>
          <w:tcPr>
            <w:tcW w:w="1108" w:type="dxa"/>
            <w:tcBorders>
              <w:top w:val="nil"/>
              <w:left w:val="single" w:sz="8" w:space="0" w:color="000000"/>
              <w:bottom w:val="nil"/>
              <w:right w:val="single" w:sz="8" w:space="0" w:color="000000"/>
            </w:tcBorders>
            <w:shd w:val="clear" w:color="auto" w:fill="FAEAFE"/>
          </w:tcPr>
          <w:p w14:paraId="5EF04778"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42F2B736" w14:textId="77777777" w:rsidR="004375FA" w:rsidRDefault="004375FA" w:rsidP="00A71E8B"/>
        </w:tc>
      </w:tr>
      <w:tr w:rsidR="004375FA" w14:paraId="1B982405" w14:textId="77777777" w:rsidTr="004375FA">
        <w:tblPrEx>
          <w:tblCellMar>
            <w:top w:w="44" w:type="dxa"/>
          </w:tblCellMar>
        </w:tblPrEx>
        <w:trPr>
          <w:trHeight w:val="1356"/>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3535C9" w14:textId="77777777" w:rsidR="004375FA" w:rsidRDefault="004375FA" w:rsidP="00A71E8B">
            <w:r>
              <w:rPr>
                <w:rFonts w:ascii="Arial" w:eastAsia="Arial" w:hAnsi="Arial" w:cs="Arial"/>
                <w:sz w:val="12"/>
              </w:rPr>
              <w:t>Terlaksananya Koordinasi dan sinkronisasi penyediaan prasarana olahraga melalui perencanaan, pengadaan, pemanfaatan, pemeliharaan, dan pengawasan Sarana dan Prasarana Olahraga di tingkat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5D537D" w14:textId="77777777" w:rsidR="004375FA" w:rsidRDefault="004375FA" w:rsidP="00A71E8B">
            <w:pPr>
              <w:spacing w:line="285" w:lineRule="auto"/>
              <w:ind w:left="3"/>
            </w:pPr>
            <w:r>
              <w:rPr>
                <w:rFonts w:ascii="Arial" w:eastAsia="Arial" w:hAnsi="Arial" w:cs="Arial"/>
                <w:sz w:val="12"/>
              </w:rPr>
              <w:t xml:space="preserve">Jumlah sarana </w:t>
            </w:r>
            <w:proofErr w:type="gramStart"/>
            <w:r>
              <w:rPr>
                <w:rFonts w:ascii="Arial" w:eastAsia="Arial" w:hAnsi="Arial" w:cs="Arial"/>
                <w:sz w:val="12"/>
              </w:rPr>
              <w:t>dan  prasarana</w:t>
            </w:r>
            <w:proofErr w:type="gramEnd"/>
            <w:r>
              <w:rPr>
                <w:rFonts w:ascii="Arial" w:eastAsia="Arial" w:hAnsi="Arial" w:cs="Arial"/>
                <w:sz w:val="12"/>
              </w:rPr>
              <w:t xml:space="preserve"> olahraga di tingkat kabupaten/kota yang tersedia </w:t>
            </w:r>
          </w:p>
          <w:p w14:paraId="7358925D" w14:textId="77777777" w:rsidR="004375FA" w:rsidRDefault="004375FA" w:rsidP="00A71E8B">
            <w:pPr>
              <w:ind w:left="3"/>
            </w:pPr>
            <w:r>
              <w:rPr>
                <w:rFonts w:ascii="Arial" w:eastAsia="Arial" w:hAnsi="Arial" w:cs="Arial"/>
                <w:sz w:val="12"/>
              </w:rPr>
              <w:t>(Unit)</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7F3DD38" w14:textId="77777777" w:rsidR="004375FA" w:rsidRDefault="004375FA" w:rsidP="00A71E8B">
            <w:pPr>
              <w:ind w:right="25"/>
              <w:jc w:val="center"/>
            </w:pPr>
            <w:r>
              <w:rPr>
                <w:rFonts w:ascii="Arial" w:eastAsia="Arial" w:hAnsi="Arial" w:cs="Arial"/>
                <w:sz w:val="12"/>
              </w:rPr>
              <w:t>5</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7A6251" w14:textId="77777777" w:rsidR="004375FA" w:rsidRDefault="004375FA" w:rsidP="00A71E8B">
            <w:pPr>
              <w:ind w:right="25"/>
              <w:jc w:val="center"/>
            </w:pPr>
            <w:r>
              <w:rPr>
                <w:rFonts w:ascii="Arial" w:eastAsia="Arial" w:hAnsi="Arial" w:cs="Arial"/>
                <w:sz w:val="12"/>
              </w:rPr>
              <w:t>5</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1AA75F" w14:textId="77777777" w:rsidR="004375FA" w:rsidRDefault="004375FA" w:rsidP="00A71E8B">
            <w:pPr>
              <w:ind w:right="24"/>
              <w:jc w:val="right"/>
            </w:pPr>
            <w:r>
              <w:rPr>
                <w:rFonts w:ascii="Arial" w:eastAsia="Arial" w:hAnsi="Arial" w:cs="Arial"/>
                <w:sz w:val="12"/>
              </w:rPr>
              <w:t>6.337.500.000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93E193" w14:textId="77777777" w:rsidR="004375FA" w:rsidRDefault="004375FA" w:rsidP="00A71E8B">
            <w:pPr>
              <w:ind w:right="25"/>
              <w:jc w:val="center"/>
            </w:pPr>
            <w:r>
              <w:rPr>
                <w:rFonts w:ascii="Arial" w:eastAsia="Arial" w:hAnsi="Arial" w:cs="Arial"/>
                <w:sz w:val="12"/>
              </w:rPr>
              <w:t>5</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4173C1" w14:textId="77777777" w:rsidR="004375FA" w:rsidRDefault="004375FA" w:rsidP="00A71E8B">
            <w:pPr>
              <w:ind w:right="24"/>
              <w:jc w:val="right"/>
            </w:pPr>
            <w:r>
              <w:rPr>
                <w:rFonts w:ascii="Arial" w:eastAsia="Arial" w:hAnsi="Arial" w:cs="Arial"/>
                <w:sz w:val="12"/>
              </w:rPr>
              <w:t>6.337.500.000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A02AB87" w14:textId="77777777" w:rsidR="004375FA" w:rsidRDefault="004375FA" w:rsidP="00A71E8B">
            <w:pPr>
              <w:ind w:right="25"/>
              <w:jc w:val="center"/>
            </w:pPr>
            <w:r>
              <w:rPr>
                <w:rFonts w:ascii="Arial" w:eastAsia="Arial" w:hAnsi="Arial" w:cs="Arial"/>
                <w:sz w:val="12"/>
              </w:rPr>
              <w:t>5</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7B099F" w14:textId="77777777" w:rsidR="004375FA" w:rsidRDefault="004375FA" w:rsidP="00A71E8B">
            <w:pPr>
              <w:ind w:right="24"/>
              <w:jc w:val="right"/>
            </w:pPr>
            <w:r>
              <w:rPr>
                <w:rFonts w:ascii="Arial" w:eastAsia="Arial" w:hAnsi="Arial" w:cs="Arial"/>
                <w:sz w:val="12"/>
              </w:rPr>
              <w:t>5.837.500.000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2CFFB6" w14:textId="77777777" w:rsidR="004375FA" w:rsidRDefault="004375FA" w:rsidP="00A71E8B">
            <w:pPr>
              <w:ind w:right="25"/>
              <w:jc w:val="center"/>
            </w:pPr>
            <w:r>
              <w:rPr>
                <w:rFonts w:ascii="Arial" w:eastAsia="Arial" w:hAnsi="Arial" w:cs="Arial"/>
                <w:sz w:val="12"/>
              </w:rPr>
              <w:t>5</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5AD923" w14:textId="77777777" w:rsidR="004375FA" w:rsidRDefault="004375FA" w:rsidP="00A71E8B">
            <w:pPr>
              <w:ind w:right="24"/>
              <w:jc w:val="right"/>
            </w:pPr>
            <w:r>
              <w:rPr>
                <w:rFonts w:ascii="Arial" w:eastAsia="Arial" w:hAnsi="Arial" w:cs="Arial"/>
                <w:sz w:val="12"/>
              </w:rPr>
              <w:t>5.117.500.000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48DC65" w14:textId="77777777" w:rsidR="004375FA" w:rsidRDefault="004375FA" w:rsidP="00A71E8B">
            <w:pPr>
              <w:ind w:right="25"/>
              <w:jc w:val="center"/>
            </w:pPr>
            <w:r>
              <w:rPr>
                <w:rFonts w:ascii="Arial" w:eastAsia="Arial" w:hAnsi="Arial" w:cs="Arial"/>
                <w:sz w:val="12"/>
              </w:rPr>
              <w:t>5</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3BEFDF" w14:textId="77777777" w:rsidR="004375FA" w:rsidRDefault="004375FA" w:rsidP="00A71E8B">
            <w:pPr>
              <w:ind w:right="24"/>
              <w:jc w:val="right"/>
            </w:pPr>
            <w:r>
              <w:rPr>
                <w:rFonts w:ascii="Arial" w:eastAsia="Arial" w:hAnsi="Arial" w:cs="Arial"/>
                <w:sz w:val="12"/>
              </w:rPr>
              <w:t>5.117.500.000</w:t>
            </w:r>
          </w:p>
        </w:tc>
        <w:tc>
          <w:tcPr>
            <w:tcW w:w="1108" w:type="dxa"/>
            <w:tcBorders>
              <w:top w:val="nil"/>
              <w:left w:val="single" w:sz="8" w:space="0" w:color="000000"/>
              <w:bottom w:val="nil"/>
              <w:right w:val="single" w:sz="8" w:space="0" w:color="000000"/>
            </w:tcBorders>
            <w:shd w:val="clear" w:color="auto" w:fill="FFFFFF"/>
          </w:tcPr>
          <w:p w14:paraId="6B6E2E7A"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CF9F0CF" w14:textId="77777777" w:rsidR="004375FA" w:rsidRDefault="004375FA" w:rsidP="00A71E8B"/>
        </w:tc>
      </w:tr>
      <w:tr w:rsidR="004375FA" w14:paraId="4FF9DC72" w14:textId="77777777" w:rsidTr="004375FA">
        <w:tblPrEx>
          <w:tblCellMar>
            <w:top w:w="44"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36AAA02B" w14:textId="77777777" w:rsidR="004375FA" w:rsidRDefault="004375FA" w:rsidP="00A71E8B">
            <w:pPr>
              <w:spacing w:after="15"/>
            </w:pPr>
            <w:r>
              <w:rPr>
                <w:rFonts w:ascii="Arial" w:eastAsia="Arial" w:hAnsi="Arial" w:cs="Arial"/>
                <w:sz w:val="12"/>
              </w:rPr>
              <w:t xml:space="preserve">2.19.03.2.02 - Penyelenggaraan </w:t>
            </w:r>
          </w:p>
          <w:p w14:paraId="4ACF6EFB" w14:textId="77777777" w:rsidR="004375FA" w:rsidRDefault="004375FA" w:rsidP="00A71E8B">
            <w:pPr>
              <w:spacing w:after="15"/>
            </w:pPr>
            <w:r>
              <w:rPr>
                <w:rFonts w:ascii="Arial" w:eastAsia="Arial" w:hAnsi="Arial" w:cs="Arial"/>
                <w:sz w:val="12"/>
              </w:rPr>
              <w:t xml:space="preserve">Kejuaraan Olahraga Tingkat </w:t>
            </w:r>
          </w:p>
          <w:p w14:paraId="12E17977" w14:textId="77777777" w:rsidR="004375FA" w:rsidRDefault="004375FA" w:rsidP="00A71E8B">
            <w:r>
              <w:rPr>
                <w:rFonts w:ascii="Arial" w:eastAsia="Arial" w:hAnsi="Arial" w:cs="Arial"/>
                <w:sz w:val="12"/>
              </w:rPr>
              <w:t>Daerah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6EFD7B62"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0D733E70"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92F0E74"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D4A41B8" w14:textId="77777777" w:rsidR="004375FA" w:rsidRDefault="004375FA" w:rsidP="00A71E8B">
            <w:pPr>
              <w:ind w:right="24"/>
              <w:jc w:val="right"/>
            </w:pPr>
            <w:r>
              <w:rPr>
                <w:rFonts w:ascii="Arial" w:eastAsia="Arial" w:hAnsi="Arial" w:cs="Arial"/>
                <w:sz w:val="12"/>
              </w:rPr>
              <w:t>746.703.330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64C817EB"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6B4A77AC" w14:textId="77777777" w:rsidR="004375FA" w:rsidRDefault="004375FA" w:rsidP="00A71E8B">
            <w:pPr>
              <w:ind w:right="24"/>
              <w:jc w:val="right"/>
            </w:pPr>
            <w:r>
              <w:rPr>
                <w:rFonts w:ascii="Arial" w:eastAsia="Arial" w:hAnsi="Arial" w:cs="Arial"/>
                <w:sz w:val="12"/>
              </w:rPr>
              <w:t>776.703.330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2DDF181"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786AA9F" w14:textId="77777777" w:rsidR="004375FA" w:rsidRDefault="004375FA" w:rsidP="00A71E8B">
            <w:pPr>
              <w:ind w:right="24"/>
              <w:jc w:val="right"/>
            </w:pPr>
            <w:r>
              <w:rPr>
                <w:rFonts w:ascii="Arial" w:eastAsia="Arial" w:hAnsi="Arial" w:cs="Arial"/>
                <w:sz w:val="12"/>
              </w:rPr>
              <w:t>1.196.703.330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444C578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FC78222" w14:textId="77777777" w:rsidR="004375FA" w:rsidRDefault="004375FA" w:rsidP="00A71E8B">
            <w:pPr>
              <w:ind w:right="24"/>
              <w:jc w:val="right"/>
            </w:pPr>
            <w:r>
              <w:rPr>
                <w:rFonts w:ascii="Arial" w:eastAsia="Arial" w:hAnsi="Arial" w:cs="Arial"/>
                <w:sz w:val="12"/>
              </w:rPr>
              <w:t>916.703.330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63D817E2"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74192884" w14:textId="77777777" w:rsidR="004375FA" w:rsidRDefault="004375FA" w:rsidP="00A71E8B">
            <w:pPr>
              <w:ind w:right="24"/>
              <w:jc w:val="right"/>
            </w:pPr>
            <w:r>
              <w:rPr>
                <w:rFonts w:ascii="Arial" w:eastAsia="Arial" w:hAnsi="Arial" w:cs="Arial"/>
                <w:sz w:val="12"/>
              </w:rPr>
              <w:t>916.703.330</w:t>
            </w:r>
          </w:p>
        </w:tc>
        <w:tc>
          <w:tcPr>
            <w:tcW w:w="1108" w:type="dxa"/>
            <w:tcBorders>
              <w:top w:val="nil"/>
              <w:left w:val="single" w:sz="8" w:space="0" w:color="000000"/>
              <w:bottom w:val="nil"/>
              <w:right w:val="single" w:sz="8" w:space="0" w:color="000000"/>
            </w:tcBorders>
            <w:shd w:val="clear" w:color="auto" w:fill="DAEAFE"/>
          </w:tcPr>
          <w:p w14:paraId="043453FB"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68679C1" w14:textId="77777777" w:rsidR="004375FA" w:rsidRDefault="004375FA" w:rsidP="00A71E8B"/>
        </w:tc>
      </w:tr>
      <w:tr w:rsidR="004375FA" w14:paraId="05F46DCD" w14:textId="77777777" w:rsidTr="004375FA">
        <w:tblPrEx>
          <w:tblCellMar>
            <w:top w:w="44"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tcPr>
          <w:p w14:paraId="3F8ADA81" w14:textId="77777777" w:rsidR="004375FA" w:rsidRDefault="004375FA" w:rsidP="00A71E8B">
            <w:pPr>
              <w:ind w:right="298"/>
              <w:jc w:val="both"/>
            </w:pPr>
            <w:r>
              <w:rPr>
                <w:rFonts w:ascii="Arial" w:eastAsia="Arial" w:hAnsi="Arial" w:cs="Arial"/>
                <w:sz w:val="12"/>
              </w:rPr>
              <w:t>Terwujudnya peningkatan penyelenggaraan kejuaraan olahraga di tingkat daerah kabupaten/kota secara teratur, berkualitas, dan partisipatif</w:t>
            </w:r>
          </w:p>
        </w:tc>
        <w:tc>
          <w:tcPr>
            <w:tcW w:w="1681" w:type="dxa"/>
            <w:tcBorders>
              <w:top w:val="single" w:sz="8" w:space="0" w:color="000000"/>
              <w:left w:val="single" w:sz="8" w:space="0" w:color="000000"/>
              <w:bottom w:val="single" w:sz="8" w:space="0" w:color="000000"/>
              <w:right w:val="single" w:sz="8" w:space="0" w:color="000000"/>
            </w:tcBorders>
            <w:shd w:val="clear" w:color="auto" w:fill="EAEAFE"/>
          </w:tcPr>
          <w:p w14:paraId="4CED5F94"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9788D01" w14:textId="77777777" w:rsidR="004375FA" w:rsidRDefault="004375FA" w:rsidP="00A71E8B">
            <w:pPr>
              <w:ind w:right="25"/>
              <w:jc w:val="center"/>
            </w:pPr>
            <w:r>
              <w:rPr>
                <w:rFonts w:ascii="Arial" w:eastAsia="Arial" w:hAnsi="Arial" w:cs="Arial"/>
                <w:sz w:val="12"/>
              </w:rPr>
              <w:t>2</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0C629D8" w14:textId="77777777" w:rsidR="004375FA" w:rsidRDefault="004375FA" w:rsidP="00A71E8B">
            <w:pPr>
              <w:ind w:right="25"/>
              <w:jc w:val="center"/>
            </w:pPr>
            <w:r>
              <w:rPr>
                <w:rFonts w:ascii="Arial" w:eastAsia="Arial" w:hAnsi="Arial" w:cs="Arial"/>
                <w:sz w:val="12"/>
              </w:rPr>
              <w:t>4</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D400C13" w14:textId="77777777" w:rsidR="004375FA" w:rsidRDefault="004375FA" w:rsidP="00A71E8B">
            <w:pPr>
              <w:ind w:right="24"/>
              <w:jc w:val="right"/>
            </w:pPr>
            <w:r>
              <w:rPr>
                <w:rFonts w:ascii="Arial" w:eastAsia="Arial" w:hAnsi="Arial" w:cs="Arial"/>
                <w:sz w:val="12"/>
              </w:rPr>
              <w:t>746.703.330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D1C0F1D" w14:textId="77777777" w:rsidR="004375FA" w:rsidRDefault="004375FA" w:rsidP="00A71E8B">
            <w:pPr>
              <w:ind w:right="25"/>
              <w:jc w:val="center"/>
            </w:pPr>
            <w:r>
              <w:rPr>
                <w:rFonts w:ascii="Arial" w:eastAsia="Arial" w:hAnsi="Arial" w:cs="Arial"/>
                <w:sz w:val="12"/>
              </w:rPr>
              <w:t>3</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87CC00D" w14:textId="77777777" w:rsidR="004375FA" w:rsidRDefault="004375FA" w:rsidP="00A71E8B">
            <w:pPr>
              <w:ind w:right="24"/>
              <w:jc w:val="right"/>
            </w:pPr>
            <w:r>
              <w:rPr>
                <w:rFonts w:ascii="Arial" w:eastAsia="Arial" w:hAnsi="Arial" w:cs="Arial"/>
                <w:sz w:val="12"/>
              </w:rPr>
              <w:t>776.703.330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4E07783" w14:textId="77777777" w:rsidR="004375FA" w:rsidRDefault="004375FA" w:rsidP="00A71E8B">
            <w:pPr>
              <w:ind w:right="25"/>
              <w:jc w:val="center"/>
            </w:pPr>
            <w:r>
              <w:rPr>
                <w:rFonts w:ascii="Arial" w:eastAsia="Arial" w:hAnsi="Arial" w:cs="Arial"/>
                <w:sz w:val="12"/>
              </w:rPr>
              <w:t>3</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2558653" w14:textId="77777777" w:rsidR="004375FA" w:rsidRDefault="004375FA" w:rsidP="00A71E8B">
            <w:pPr>
              <w:ind w:right="24"/>
              <w:jc w:val="right"/>
            </w:pPr>
            <w:r>
              <w:rPr>
                <w:rFonts w:ascii="Arial" w:eastAsia="Arial" w:hAnsi="Arial" w:cs="Arial"/>
                <w:sz w:val="12"/>
              </w:rPr>
              <w:t>1.196.703.330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60EFEAA" w14:textId="77777777" w:rsidR="004375FA" w:rsidRDefault="004375FA" w:rsidP="00A71E8B">
            <w:pPr>
              <w:ind w:right="25"/>
              <w:jc w:val="center"/>
            </w:pPr>
            <w:r>
              <w:rPr>
                <w:rFonts w:ascii="Arial" w:eastAsia="Arial" w:hAnsi="Arial" w:cs="Arial"/>
                <w:sz w:val="12"/>
              </w:rPr>
              <w:t>3</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84C716F" w14:textId="77777777" w:rsidR="004375FA" w:rsidRDefault="004375FA" w:rsidP="00A71E8B">
            <w:pPr>
              <w:ind w:right="24"/>
              <w:jc w:val="right"/>
            </w:pPr>
            <w:r>
              <w:rPr>
                <w:rFonts w:ascii="Arial" w:eastAsia="Arial" w:hAnsi="Arial" w:cs="Arial"/>
                <w:sz w:val="12"/>
              </w:rPr>
              <w:t>916.703.330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7A89994" w14:textId="77777777" w:rsidR="004375FA" w:rsidRDefault="004375FA" w:rsidP="00A71E8B">
            <w:pPr>
              <w:ind w:right="25"/>
              <w:jc w:val="center"/>
            </w:pPr>
            <w:r>
              <w:rPr>
                <w:rFonts w:ascii="Arial" w:eastAsia="Arial" w:hAnsi="Arial" w:cs="Arial"/>
                <w:sz w:val="12"/>
              </w:rPr>
              <w:t>3</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A18659B" w14:textId="77777777" w:rsidR="004375FA" w:rsidRDefault="004375FA" w:rsidP="00A71E8B">
            <w:pPr>
              <w:ind w:right="24"/>
              <w:jc w:val="right"/>
            </w:pPr>
            <w:r>
              <w:rPr>
                <w:rFonts w:ascii="Arial" w:eastAsia="Arial" w:hAnsi="Arial" w:cs="Arial"/>
                <w:sz w:val="12"/>
              </w:rPr>
              <w:t>916.703.330</w:t>
            </w:r>
          </w:p>
        </w:tc>
        <w:tc>
          <w:tcPr>
            <w:tcW w:w="1108" w:type="dxa"/>
            <w:tcBorders>
              <w:top w:val="nil"/>
              <w:left w:val="single" w:sz="8" w:space="0" w:color="000000"/>
              <w:bottom w:val="nil"/>
              <w:right w:val="single" w:sz="8" w:space="0" w:color="000000"/>
            </w:tcBorders>
            <w:shd w:val="clear" w:color="auto" w:fill="EAEAFE"/>
          </w:tcPr>
          <w:p w14:paraId="44FED6E8"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F8755D3" w14:textId="77777777" w:rsidR="004375FA" w:rsidRDefault="004375FA" w:rsidP="00A71E8B"/>
        </w:tc>
      </w:tr>
      <w:tr w:rsidR="004375FA" w14:paraId="0A3A8FF2" w14:textId="77777777" w:rsidTr="004375FA">
        <w:tblPrEx>
          <w:tblCellMar>
            <w:top w:w="44"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0D25058D" w14:textId="77777777" w:rsidR="004375FA" w:rsidRDefault="004375FA" w:rsidP="00A71E8B">
            <w:pPr>
              <w:spacing w:after="15"/>
            </w:pPr>
            <w:r>
              <w:rPr>
                <w:rFonts w:ascii="Arial" w:eastAsia="Arial" w:hAnsi="Arial" w:cs="Arial"/>
                <w:sz w:val="12"/>
              </w:rPr>
              <w:t xml:space="preserve">2.19.03.2.02.0004 - </w:t>
            </w:r>
          </w:p>
          <w:p w14:paraId="6052AEEA" w14:textId="77777777" w:rsidR="004375FA" w:rsidRDefault="004375FA" w:rsidP="00A71E8B">
            <w:pPr>
              <w:spacing w:after="15"/>
            </w:pPr>
            <w:r>
              <w:rPr>
                <w:rFonts w:ascii="Arial" w:eastAsia="Arial" w:hAnsi="Arial" w:cs="Arial"/>
                <w:sz w:val="12"/>
              </w:rPr>
              <w:t xml:space="preserve">Penyelenggaraan Kejuaraan </w:t>
            </w:r>
          </w:p>
          <w:p w14:paraId="5F0D25CA" w14:textId="77777777" w:rsidR="004375FA" w:rsidRDefault="004375FA" w:rsidP="00A71E8B">
            <w:pPr>
              <w:spacing w:after="15"/>
            </w:pPr>
            <w:r>
              <w:rPr>
                <w:rFonts w:ascii="Arial" w:eastAsia="Arial" w:hAnsi="Arial" w:cs="Arial"/>
                <w:sz w:val="12"/>
              </w:rPr>
              <w:t xml:space="preserve">Olahraga Multi Event dan Single </w:t>
            </w:r>
          </w:p>
          <w:p w14:paraId="166FADF9" w14:textId="77777777" w:rsidR="004375FA" w:rsidRDefault="004375FA" w:rsidP="00A71E8B">
            <w:proofErr w:type="gramStart"/>
            <w:r>
              <w:rPr>
                <w:rFonts w:ascii="Arial" w:eastAsia="Arial" w:hAnsi="Arial" w:cs="Arial"/>
                <w:sz w:val="12"/>
              </w:rPr>
              <w:t>Event  Tingkat</w:t>
            </w:r>
            <w:proofErr w:type="gramEnd"/>
            <w:r>
              <w:rPr>
                <w:rFonts w:ascii="Arial" w:eastAsia="Arial" w:hAnsi="Arial" w:cs="Arial"/>
                <w:sz w:val="12"/>
              </w:rPr>
              <w:t xml:space="preserve">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5571D909"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0BA01539"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75AF537"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77DF9BA"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6E217A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AB16B22"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367C38E"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EC5EE02" w14:textId="77777777" w:rsidR="004375FA" w:rsidRDefault="004375FA" w:rsidP="00A71E8B">
            <w:pPr>
              <w:ind w:right="24"/>
              <w:jc w:val="right"/>
            </w:pPr>
            <w:r>
              <w:rPr>
                <w:rFonts w:ascii="Arial" w:eastAsia="Arial" w:hAnsi="Arial" w:cs="Arial"/>
                <w:sz w:val="12"/>
              </w:rPr>
              <w:t>796.703.330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A48B14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1C494BB"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D8A916B"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7F9744A" w14:textId="77777777" w:rsidR="004375FA" w:rsidRDefault="004375FA" w:rsidP="00A71E8B">
            <w:pPr>
              <w:ind w:right="24"/>
              <w:jc w:val="right"/>
            </w:pPr>
            <w:r>
              <w:rPr>
                <w:rFonts w:ascii="Arial" w:eastAsia="Arial" w:hAnsi="Arial" w:cs="Arial"/>
                <w:sz w:val="12"/>
              </w:rPr>
              <w:t>500.000.000</w:t>
            </w:r>
          </w:p>
        </w:tc>
        <w:tc>
          <w:tcPr>
            <w:tcW w:w="1108" w:type="dxa"/>
            <w:tcBorders>
              <w:top w:val="nil"/>
              <w:left w:val="single" w:sz="8" w:space="0" w:color="000000"/>
              <w:bottom w:val="nil"/>
              <w:right w:val="single" w:sz="8" w:space="0" w:color="000000"/>
            </w:tcBorders>
            <w:shd w:val="clear" w:color="auto" w:fill="FAEAFE"/>
          </w:tcPr>
          <w:p w14:paraId="57EEFA1F"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5FE5CCB" w14:textId="77777777" w:rsidR="004375FA" w:rsidRDefault="004375FA" w:rsidP="00A71E8B"/>
        </w:tc>
      </w:tr>
      <w:tr w:rsidR="004375FA" w14:paraId="5FF2DA37" w14:textId="77777777" w:rsidTr="004375FA">
        <w:tblPrEx>
          <w:tblCellMar>
            <w:top w:w="44"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B0F33C" w14:textId="77777777" w:rsidR="004375FA" w:rsidRDefault="004375FA" w:rsidP="00A71E8B">
            <w:pPr>
              <w:spacing w:after="15"/>
              <w:jc w:val="both"/>
            </w:pPr>
            <w:r>
              <w:rPr>
                <w:rFonts w:ascii="Arial" w:eastAsia="Arial" w:hAnsi="Arial" w:cs="Arial"/>
                <w:sz w:val="12"/>
              </w:rPr>
              <w:t xml:space="preserve">Terlaksananya Kejuaraan Olahraga </w:t>
            </w:r>
          </w:p>
          <w:p w14:paraId="367000BE" w14:textId="77777777" w:rsidR="004375FA" w:rsidRDefault="004375FA" w:rsidP="00A71E8B">
            <w:pPr>
              <w:spacing w:after="15"/>
            </w:pPr>
            <w:r>
              <w:rPr>
                <w:rFonts w:ascii="Arial" w:eastAsia="Arial" w:hAnsi="Arial" w:cs="Arial"/>
                <w:sz w:val="12"/>
              </w:rPr>
              <w:t xml:space="preserve">Multi Event dan Single Event  </w:t>
            </w:r>
          </w:p>
          <w:p w14:paraId="01D9387E" w14:textId="77777777" w:rsidR="004375FA" w:rsidRDefault="004375FA" w:rsidP="00A71E8B">
            <w:r>
              <w:rPr>
                <w:rFonts w:ascii="Arial" w:eastAsia="Arial" w:hAnsi="Arial" w:cs="Arial"/>
                <w:sz w:val="12"/>
              </w:rPr>
              <w:t>Tingkat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0558E77C" w14:textId="77777777" w:rsidR="004375FA" w:rsidRDefault="004375FA" w:rsidP="00A71E8B">
            <w:pPr>
              <w:spacing w:after="15"/>
              <w:ind w:left="3"/>
            </w:pPr>
            <w:r>
              <w:rPr>
                <w:rFonts w:ascii="Arial" w:eastAsia="Arial" w:hAnsi="Arial" w:cs="Arial"/>
                <w:sz w:val="12"/>
              </w:rPr>
              <w:t xml:space="preserve">Jumlah Kejuaraan Olahraga </w:t>
            </w:r>
          </w:p>
          <w:p w14:paraId="3EB52BE2" w14:textId="77777777" w:rsidR="004375FA" w:rsidRDefault="004375FA" w:rsidP="00A71E8B">
            <w:pPr>
              <w:spacing w:after="15"/>
              <w:ind w:left="3"/>
            </w:pPr>
            <w:r>
              <w:rPr>
                <w:rFonts w:ascii="Arial" w:eastAsia="Arial" w:hAnsi="Arial" w:cs="Arial"/>
                <w:sz w:val="12"/>
              </w:rPr>
              <w:t xml:space="preserve">Multi Event dan Single Event  </w:t>
            </w:r>
          </w:p>
          <w:p w14:paraId="47615189" w14:textId="77777777" w:rsidR="004375FA" w:rsidRDefault="004375FA" w:rsidP="00A71E8B">
            <w:pPr>
              <w:spacing w:after="15"/>
              <w:ind w:left="3"/>
            </w:pPr>
            <w:r>
              <w:rPr>
                <w:rFonts w:ascii="Arial" w:eastAsia="Arial" w:hAnsi="Arial" w:cs="Arial"/>
                <w:sz w:val="12"/>
              </w:rPr>
              <w:t xml:space="preserve">Tingkat Kabupaten/Kota </w:t>
            </w:r>
          </w:p>
          <w:p w14:paraId="7B81DA85" w14:textId="77777777" w:rsidR="004375FA" w:rsidRDefault="004375FA" w:rsidP="00A71E8B">
            <w:pPr>
              <w:ind w:left="3"/>
            </w:pPr>
            <w:r>
              <w:rPr>
                <w:rFonts w:ascii="Arial" w:eastAsia="Arial" w:hAnsi="Arial" w:cs="Arial"/>
                <w:sz w:val="12"/>
              </w:rPr>
              <w:t>(Kegiatan)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A913C8" w14:textId="77777777" w:rsidR="004375FA" w:rsidRDefault="004375FA" w:rsidP="00A71E8B">
            <w:pPr>
              <w:ind w:right="25"/>
              <w:jc w:val="center"/>
            </w:pPr>
            <w:r>
              <w:rPr>
                <w:rFonts w:ascii="Arial" w:eastAsia="Arial" w:hAnsi="Arial" w:cs="Arial"/>
                <w:sz w:val="12"/>
              </w:rPr>
              <w:t>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68B60C" w14:textId="77777777" w:rsidR="004375FA" w:rsidRDefault="004375FA" w:rsidP="00A71E8B">
            <w:pPr>
              <w:ind w:right="25"/>
              <w:jc w:val="center"/>
            </w:pPr>
            <w:r>
              <w:rPr>
                <w:rFonts w:ascii="Arial" w:eastAsia="Arial" w:hAnsi="Arial" w:cs="Arial"/>
                <w:sz w:val="12"/>
              </w:rPr>
              <w:t>4</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1CD4C2"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1AED9D" w14:textId="77777777" w:rsidR="004375FA" w:rsidRDefault="004375FA" w:rsidP="00A71E8B">
            <w:pPr>
              <w:ind w:right="25"/>
              <w:jc w:val="center"/>
            </w:pPr>
            <w:r>
              <w:rPr>
                <w:rFonts w:ascii="Arial" w:eastAsia="Arial" w:hAnsi="Arial" w:cs="Arial"/>
                <w:sz w:val="12"/>
              </w:rPr>
              <w:t>3</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1AA9C2"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EF258E" w14:textId="77777777" w:rsidR="004375FA" w:rsidRDefault="004375FA" w:rsidP="00A71E8B">
            <w:pPr>
              <w:ind w:right="25"/>
              <w:jc w:val="center"/>
            </w:pPr>
            <w:r>
              <w:rPr>
                <w:rFonts w:ascii="Arial" w:eastAsia="Arial" w:hAnsi="Arial" w:cs="Arial"/>
                <w:sz w:val="12"/>
              </w:rPr>
              <w:t>3</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80ADA0" w14:textId="77777777" w:rsidR="004375FA" w:rsidRDefault="004375FA" w:rsidP="00A71E8B">
            <w:pPr>
              <w:ind w:right="24"/>
              <w:jc w:val="right"/>
            </w:pPr>
            <w:r>
              <w:rPr>
                <w:rFonts w:ascii="Arial" w:eastAsia="Arial" w:hAnsi="Arial" w:cs="Arial"/>
                <w:sz w:val="12"/>
              </w:rPr>
              <w:t>796.703.330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91A253" w14:textId="77777777" w:rsidR="004375FA" w:rsidRDefault="004375FA" w:rsidP="00A71E8B">
            <w:pPr>
              <w:ind w:right="25"/>
              <w:jc w:val="center"/>
            </w:pPr>
            <w:r>
              <w:rPr>
                <w:rFonts w:ascii="Arial" w:eastAsia="Arial" w:hAnsi="Arial" w:cs="Arial"/>
                <w:sz w:val="12"/>
              </w:rPr>
              <w:t>3</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0D23C4"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21F955" w14:textId="77777777" w:rsidR="004375FA" w:rsidRDefault="004375FA" w:rsidP="00A71E8B">
            <w:pPr>
              <w:ind w:right="25"/>
              <w:jc w:val="center"/>
            </w:pPr>
            <w:r>
              <w:rPr>
                <w:rFonts w:ascii="Arial" w:eastAsia="Arial" w:hAnsi="Arial" w:cs="Arial"/>
                <w:sz w:val="12"/>
              </w:rPr>
              <w:t>3</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6717A2" w14:textId="77777777" w:rsidR="004375FA" w:rsidRDefault="004375FA" w:rsidP="00A71E8B">
            <w:pPr>
              <w:ind w:right="24"/>
              <w:jc w:val="right"/>
            </w:pPr>
            <w:r>
              <w:rPr>
                <w:rFonts w:ascii="Arial" w:eastAsia="Arial" w:hAnsi="Arial" w:cs="Arial"/>
                <w:sz w:val="12"/>
              </w:rPr>
              <w:t>500.000.000</w:t>
            </w:r>
          </w:p>
        </w:tc>
        <w:tc>
          <w:tcPr>
            <w:tcW w:w="1108" w:type="dxa"/>
            <w:tcBorders>
              <w:top w:val="nil"/>
              <w:left w:val="single" w:sz="8" w:space="0" w:color="000000"/>
              <w:bottom w:val="single" w:sz="8" w:space="0" w:color="000000"/>
              <w:right w:val="single" w:sz="8" w:space="0" w:color="000000"/>
            </w:tcBorders>
            <w:shd w:val="clear" w:color="auto" w:fill="FFFFFF"/>
          </w:tcPr>
          <w:p w14:paraId="3B026F1A"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76D1CB3" w14:textId="77777777" w:rsidR="004375FA" w:rsidRDefault="004375FA" w:rsidP="00A71E8B"/>
        </w:tc>
      </w:tr>
      <w:tr w:rsidR="004375FA" w14:paraId="4661447A" w14:textId="77777777" w:rsidTr="004375FA">
        <w:tblPrEx>
          <w:tblCellMar>
            <w:top w:w="44"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2AA4BFF" w14:textId="77777777" w:rsidR="004375FA" w:rsidRDefault="004375FA" w:rsidP="00A71E8B">
            <w:pPr>
              <w:ind w:right="20"/>
            </w:pPr>
            <w:r>
              <w:rPr>
                <w:rFonts w:ascii="Arial" w:eastAsia="Arial" w:hAnsi="Arial" w:cs="Arial"/>
                <w:sz w:val="12"/>
              </w:rPr>
              <w:t>2.19.03.2.02.0006 - Keikutsertaan anggota kontingen kabupaten/kota dalam Penyelenggaraan pekan dan kejuaraan olahraga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5A322B36"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51B08B96"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CE7E995"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7F8EF24" w14:textId="77777777" w:rsidR="004375FA" w:rsidRDefault="004375FA" w:rsidP="00A71E8B">
            <w:pPr>
              <w:ind w:right="24"/>
              <w:jc w:val="right"/>
            </w:pPr>
            <w:r>
              <w:rPr>
                <w:rFonts w:ascii="Arial" w:eastAsia="Arial" w:hAnsi="Arial" w:cs="Arial"/>
                <w:sz w:val="12"/>
              </w:rPr>
              <w:t>246.703.330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3FB153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269B05A" w14:textId="77777777" w:rsidR="004375FA" w:rsidRDefault="004375FA" w:rsidP="00A71E8B">
            <w:pPr>
              <w:ind w:right="24"/>
              <w:jc w:val="right"/>
            </w:pPr>
            <w:r>
              <w:rPr>
                <w:rFonts w:ascii="Arial" w:eastAsia="Arial" w:hAnsi="Arial" w:cs="Arial"/>
                <w:sz w:val="12"/>
              </w:rPr>
              <w:t>276.703.330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B9F5094"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9E2F61C" w14:textId="77777777" w:rsidR="004375FA" w:rsidRDefault="004375FA" w:rsidP="00A71E8B">
            <w:pPr>
              <w:ind w:right="24"/>
              <w:jc w:val="right"/>
            </w:pPr>
            <w:r>
              <w:rPr>
                <w:rFonts w:ascii="Arial" w:eastAsia="Arial" w:hAnsi="Arial" w:cs="Arial"/>
                <w:sz w:val="12"/>
              </w:rPr>
              <w:t>400.000.000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30880CB"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8419F85" w14:textId="77777777" w:rsidR="004375FA" w:rsidRDefault="004375FA" w:rsidP="00A71E8B">
            <w:pPr>
              <w:ind w:right="24"/>
              <w:jc w:val="right"/>
            </w:pPr>
            <w:r>
              <w:rPr>
                <w:rFonts w:ascii="Arial" w:eastAsia="Arial" w:hAnsi="Arial" w:cs="Arial"/>
                <w:sz w:val="12"/>
              </w:rPr>
              <w:t>416.703.330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8919ED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5884D31" w14:textId="77777777" w:rsidR="004375FA" w:rsidRDefault="004375FA" w:rsidP="00A71E8B">
            <w:pPr>
              <w:ind w:right="24"/>
              <w:jc w:val="right"/>
            </w:pPr>
            <w:r>
              <w:rPr>
                <w:rFonts w:ascii="Arial" w:eastAsia="Arial" w:hAnsi="Arial" w:cs="Arial"/>
                <w:sz w:val="12"/>
              </w:rPr>
              <w:t>416.703.330</w:t>
            </w:r>
          </w:p>
        </w:tc>
        <w:tc>
          <w:tcPr>
            <w:tcW w:w="1108" w:type="dxa"/>
            <w:tcBorders>
              <w:top w:val="single" w:sz="8" w:space="0" w:color="000000"/>
              <w:left w:val="single" w:sz="8" w:space="0" w:color="000000"/>
              <w:bottom w:val="nil"/>
              <w:right w:val="single" w:sz="8" w:space="0" w:color="000000"/>
            </w:tcBorders>
            <w:shd w:val="clear" w:color="auto" w:fill="FAEAFE"/>
          </w:tcPr>
          <w:p w14:paraId="79062085"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B1A98B5" w14:textId="77777777" w:rsidR="004375FA" w:rsidRDefault="004375FA" w:rsidP="00A71E8B"/>
        </w:tc>
      </w:tr>
      <w:tr w:rsidR="004375FA" w14:paraId="52A1302C" w14:textId="77777777" w:rsidTr="004375FA">
        <w:tblPrEx>
          <w:tblCellMar>
            <w:top w:w="44" w:type="dxa"/>
          </w:tblCellMar>
        </w:tblPrEx>
        <w:trPr>
          <w:trHeight w:val="680"/>
          <w:jc w:val="center"/>
        </w:trPr>
        <w:tc>
          <w:tcPr>
            <w:tcW w:w="1923" w:type="dxa"/>
            <w:tcBorders>
              <w:top w:val="single" w:sz="8" w:space="0" w:color="000000"/>
              <w:left w:val="single" w:sz="8" w:space="0" w:color="000000"/>
              <w:bottom w:val="nil"/>
              <w:right w:val="single" w:sz="8" w:space="0" w:color="000000"/>
            </w:tcBorders>
            <w:shd w:val="clear" w:color="auto" w:fill="FFFFFF"/>
          </w:tcPr>
          <w:p w14:paraId="1C8CC561" w14:textId="77777777" w:rsidR="004375FA" w:rsidRDefault="004375FA" w:rsidP="00A71E8B">
            <w:pPr>
              <w:spacing w:after="15"/>
            </w:pPr>
            <w:r>
              <w:rPr>
                <w:rFonts w:ascii="Arial" w:eastAsia="Arial" w:hAnsi="Arial" w:cs="Arial"/>
                <w:sz w:val="12"/>
              </w:rPr>
              <w:t xml:space="preserve">Terlaksananya Partisipasi dan </w:t>
            </w:r>
          </w:p>
          <w:p w14:paraId="5F7CD189" w14:textId="77777777" w:rsidR="004375FA" w:rsidRDefault="004375FA" w:rsidP="00A71E8B">
            <w:pPr>
              <w:spacing w:after="15"/>
            </w:pPr>
            <w:r>
              <w:rPr>
                <w:rFonts w:ascii="Arial" w:eastAsia="Arial" w:hAnsi="Arial" w:cs="Arial"/>
                <w:sz w:val="12"/>
              </w:rPr>
              <w:t xml:space="preserve">Keikutsertaan dalam </w:t>
            </w:r>
          </w:p>
          <w:p w14:paraId="527F508E" w14:textId="77777777" w:rsidR="004375FA" w:rsidRDefault="004375FA" w:rsidP="00A71E8B">
            <w:pPr>
              <w:spacing w:after="15"/>
            </w:pPr>
            <w:r>
              <w:rPr>
                <w:rFonts w:ascii="Arial" w:eastAsia="Arial" w:hAnsi="Arial" w:cs="Arial"/>
                <w:sz w:val="12"/>
              </w:rPr>
              <w:t xml:space="preserve">Penyelenggaraan Kejuaraan </w:t>
            </w:r>
          </w:p>
          <w:p w14:paraId="794244FA" w14:textId="77777777" w:rsidR="004375FA" w:rsidRDefault="004375FA" w:rsidP="00A71E8B">
            <w:r>
              <w:rPr>
                <w:rFonts w:ascii="Arial" w:eastAsia="Arial" w:hAnsi="Arial" w:cs="Arial"/>
                <w:sz w:val="12"/>
              </w:rPr>
              <w:t>Tingkat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7E5D3283" w14:textId="77777777" w:rsidR="004375FA" w:rsidRDefault="004375FA" w:rsidP="00A71E8B">
            <w:pPr>
              <w:spacing w:after="15"/>
              <w:ind w:left="3"/>
            </w:pPr>
            <w:r>
              <w:rPr>
                <w:rFonts w:ascii="Arial" w:eastAsia="Arial" w:hAnsi="Arial" w:cs="Arial"/>
                <w:sz w:val="12"/>
              </w:rPr>
              <w:t xml:space="preserve">Jumlah Peserta pada </w:t>
            </w:r>
          </w:p>
          <w:p w14:paraId="5867C9FE" w14:textId="77777777" w:rsidR="004375FA" w:rsidRDefault="004375FA" w:rsidP="00A71E8B">
            <w:pPr>
              <w:spacing w:after="15"/>
              <w:ind w:left="3"/>
            </w:pPr>
            <w:r>
              <w:rPr>
                <w:rFonts w:ascii="Arial" w:eastAsia="Arial" w:hAnsi="Arial" w:cs="Arial"/>
                <w:sz w:val="12"/>
              </w:rPr>
              <w:t xml:space="preserve">Penyelenggaraan Kejuaraan </w:t>
            </w:r>
          </w:p>
          <w:p w14:paraId="20BCFF99" w14:textId="77777777" w:rsidR="004375FA" w:rsidRDefault="004375FA" w:rsidP="00A71E8B">
            <w:pPr>
              <w:spacing w:after="15"/>
              <w:ind w:left="3"/>
            </w:pPr>
            <w:r>
              <w:rPr>
                <w:rFonts w:ascii="Arial" w:eastAsia="Arial" w:hAnsi="Arial" w:cs="Arial"/>
                <w:sz w:val="12"/>
              </w:rPr>
              <w:t xml:space="preserve">Tingkat kabupaten/kota </w:t>
            </w:r>
          </w:p>
          <w:p w14:paraId="0DA660C2" w14:textId="77777777" w:rsidR="004375FA" w:rsidRDefault="004375FA" w:rsidP="00A71E8B">
            <w:pPr>
              <w:ind w:left="3"/>
            </w:pPr>
            <w:r>
              <w:rPr>
                <w:rFonts w:ascii="Arial" w:eastAsia="Arial" w:hAnsi="Arial" w:cs="Arial"/>
                <w:sz w:val="12"/>
              </w:rPr>
              <w:t>(Orang)</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DAB397" w14:textId="77777777" w:rsidR="004375FA" w:rsidRDefault="004375FA" w:rsidP="00A71E8B">
            <w:pPr>
              <w:ind w:right="21"/>
              <w:jc w:val="center"/>
            </w:pPr>
            <w:r>
              <w:rPr>
                <w:rFonts w:ascii="Arial" w:eastAsia="Arial" w:hAnsi="Arial" w:cs="Arial"/>
                <w:sz w:val="12"/>
              </w:rPr>
              <w:t>30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287BC6" w14:textId="77777777" w:rsidR="004375FA" w:rsidRDefault="004375FA" w:rsidP="00A71E8B">
            <w:pPr>
              <w:ind w:right="21"/>
              <w:jc w:val="center"/>
            </w:pPr>
            <w:r>
              <w:rPr>
                <w:rFonts w:ascii="Arial" w:eastAsia="Arial" w:hAnsi="Arial" w:cs="Arial"/>
                <w:sz w:val="12"/>
              </w:rPr>
              <w:t>30</w:t>
            </w:r>
          </w:p>
        </w:tc>
        <w:tc>
          <w:tcPr>
            <w:tcW w:w="1201" w:type="dxa"/>
            <w:tcBorders>
              <w:top w:val="single" w:sz="8" w:space="0" w:color="000000"/>
              <w:left w:val="single" w:sz="8" w:space="0" w:color="000000"/>
              <w:bottom w:val="nil"/>
              <w:right w:val="single" w:sz="8" w:space="0" w:color="000000"/>
            </w:tcBorders>
            <w:shd w:val="clear" w:color="auto" w:fill="FFFFFF"/>
            <w:vAlign w:val="center"/>
          </w:tcPr>
          <w:p w14:paraId="3B21458E" w14:textId="77777777" w:rsidR="004375FA" w:rsidRDefault="004375FA" w:rsidP="00A71E8B">
            <w:pPr>
              <w:ind w:right="24"/>
              <w:jc w:val="right"/>
            </w:pPr>
            <w:r>
              <w:rPr>
                <w:rFonts w:ascii="Arial" w:eastAsia="Arial" w:hAnsi="Arial" w:cs="Arial"/>
                <w:sz w:val="12"/>
              </w:rPr>
              <w:t>246.703.330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761E46" w14:textId="77777777" w:rsidR="004375FA" w:rsidRDefault="004375FA" w:rsidP="00A71E8B">
            <w:pPr>
              <w:ind w:right="21"/>
              <w:jc w:val="center"/>
            </w:pPr>
            <w:r>
              <w:rPr>
                <w:rFonts w:ascii="Arial" w:eastAsia="Arial" w:hAnsi="Arial" w:cs="Arial"/>
                <w:sz w:val="12"/>
              </w:rPr>
              <w:t>30</w:t>
            </w:r>
          </w:p>
        </w:tc>
        <w:tc>
          <w:tcPr>
            <w:tcW w:w="1200" w:type="dxa"/>
            <w:tcBorders>
              <w:top w:val="single" w:sz="8" w:space="0" w:color="000000"/>
              <w:left w:val="single" w:sz="8" w:space="0" w:color="000000"/>
              <w:bottom w:val="nil"/>
              <w:right w:val="single" w:sz="8" w:space="0" w:color="000000"/>
            </w:tcBorders>
            <w:shd w:val="clear" w:color="auto" w:fill="FFFFFF"/>
            <w:vAlign w:val="center"/>
          </w:tcPr>
          <w:p w14:paraId="7C74140E" w14:textId="77777777" w:rsidR="004375FA" w:rsidRDefault="004375FA" w:rsidP="00A71E8B">
            <w:pPr>
              <w:ind w:right="24"/>
              <w:jc w:val="right"/>
            </w:pPr>
            <w:r>
              <w:rPr>
                <w:rFonts w:ascii="Arial" w:eastAsia="Arial" w:hAnsi="Arial" w:cs="Arial"/>
                <w:sz w:val="12"/>
              </w:rPr>
              <w:t>276.703.330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3258DF" w14:textId="77777777" w:rsidR="004375FA" w:rsidRDefault="004375FA" w:rsidP="00A71E8B">
            <w:pPr>
              <w:ind w:right="21"/>
              <w:jc w:val="center"/>
            </w:pPr>
            <w:r>
              <w:rPr>
                <w:rFonts w:ascii="Arial" w:eastAsia="Arial" w:hAnsi="Arial" w:cs="Arial"/>
                <w:sz w:val="12"/>
              </w:rPr>
              <w:t>30</w:t>
            </w:r>
          </w:p>
        </w:tc>
        <w:tc>
          <w:tcPr>
            <w:tcW w:w="1201" w:type="dxa"/>
            <w:tcBorders>
              <w:top w:val="single" w:sz="8" w:space="0" w:color="000000"/>
              <w:left w:val="single" w:sz="8" w:space="0" w:color="000000"/>
              <w:bottom w:val="nil"/>
              <w:right w:val="single" w:sz="8" w:space="0" w:color="000000"/>
            </w:tcBorders>
            <w:shd w:val="clear" w:color="auto" w:fill="FFFFFF"/>
            <w:vAlign w:val="center"/>
          </w:tcPr>
          <w:p w14:paraId="02881930" w14:textId="77777777" w:rsidR="004375FA" w:rsidRDefault="004375FA" w:rsidP="00A71E8B">
            <w:pPr>
              <w:ind w:right="24"/>
              <w:jc w:val="right"/>
            </w:pPr>
            <w:r>
              <w:rPr>
                <w:rFonts w:ascii="Arial" w:eastAsia="Arial" w:hAnsi="Arial" w:cs="Arial"/>
                <w:sz w:val="12"/>
              </w:rPr>
              <w:t>400.000.000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3B066D" w14:textId="77777777" w:rsidR="004375FA" w:rsidRDefault="004375FA" w:rsidP="00A71E8B">
            <w:pPr>
              <w:ind w:right="21"/>
              <w:jc w:val="center"/>
            </w:pPr>
            <w:r>
              <w:rPr>
                <w:rFonts w:ascii="Arial" w:eastAsia="Arial" w:hAnsi="Arial" w:cs="Arial"/>
                <w:sz w:val="12"/>
              </w:rPr>
              <w:t>30</w:t>
            </w:r>
          </w:p>
        </w:tc>
        <w:tc>
          <w:tcPr>
            <w:tcW w:w="1200" w:type="dxa"/>
            <w:tcBorders>
              <w:top w:val="single" w:sz="8" w:space="0" w:color="000000"/>
              <w:left w:val="single" w:sz="8" w:space="0" w:color="000000"/>
              <w:bottom w:val="nil"/>
              <w:right w:val="single" w:sz="8" w:space="0" w:color="000000"/>
            </w:tcBorders>
            <w:shd w:val="clear" w:color="auto" w:fill="FFFFFF"/>
            <w:vAlign w:val="center"/>
          </w:tcPr>
          <w:p w14:paraId="05726217" w14:textId="77777777" w:rsidR="004375FA" w:rsidRDefault="004375FA" w:rsidP="00A71E8B">
            <w:pPr>
              <w:ind w:right="24"/>
              <w:jc w:val="right"/>
            </w:pPr>
            <w:r>
              <w:rPr>
                <w:rFonts w:ascii="Arial" w:eastAsia="Arial" w:hAnsi="Arial" w:cs="Arial"/>
                <w:sz w:val="12"/>
              </w:rPr>
              <w:t>416.703.330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29B259" w14:textId="77777777" w:rsidR="004375FA" w:rsidRDefault="004375FA" w:rsidP="00A71E8B">
            <w:pPr>
              <w:ind w:right="21"/>
              <w:jc w:val="center"/>
            </w:pPr>
            <w:r>
              <w:rPr>
                <w:rFonts w:ascii="Arial" w:eastAsia="Arial" w:hAnsi="Arial" w:cs="Arial"/>
                <w:sz w:val="12"/>
              </w:rPr>
              <w:t>30</w:t>
            </w:r>
          </w:p>
        </w:tc>
        <w:tc>
          <w:tcPr>
            <w:tcW w:w="1200" w:type="dxa"/>
            <w:tcBorders>
              <w:top w:val="single" w:sz="8" w:space="0" w:color="000000"/>
              <w:left w:val="single" w:sz="8" w:space="0" w:color="000000"/>
              <w:bottom w:val="nil"/>
              <w:right w:val="single" w:sz="8" w:space="0" w:color="000000"/>
            </w:tcBorders>
            <w:shd w:val="clear" w:color="auto" w:fill="FFFFFF"/>
            <w:vAlign w:val="center"/>
          </w:tcPr>
          <w:p w14:paraId="2AABB755" w14:textId="77777777" w:rsidR="004375FA" w:rsidRDefault="004375FA" w:rsidP="00A71E8B">
            <w:pPr>
              <w:ind w:right="24"/>
              <w:jc w:val="right"/>
            </w:pPr>
            <w:r>
              <w:rPr>
                <w:rFonts w:ascii="Arial" w:eastAsia="Arial" w:hAnsi="Arial" w:cs="Arial"/>
                <w:sz w:val="12"/>
              </w:rPr>
              <w:t>416.703.330</w:t>
            </w:r>
          </w:p>
        </w:tc>
        <w:tc>
          <w:tcPr>
            <w:tcW w:w="1108" w:type="dxa"/>
            <w:tcBorders>
              <w:top w:val="nil"/>
              <w:left w:val="single" w:sz="8" w:space="0" w:color="000000"/>
              <w:bottom w:val="nil"/>
              <w:right w:val="single" w:sz="8" w:space="0" w:color="000000"/>
            </w:tcBorders>
            <w:shd w:val="clear" w:color="auto" w:fill="FFFFFF"/>
          </w:tcPr>
          <w:p w14:paraId="18A4F7CC"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BC2FE44" w14:textId="77777777" w:rsidR="004375FA" w:rsidRDefault="004375FA" w:rsidP="00A71E8B"/>
        </w:tc>
      </w:tr>
      <w:tr w:rsidR="004375FA" w14:paraId="4DB807CA" w14:textId="77777777" w:rsidTr="004375FA">
        <w:tblPrEx>
          <w:tblCellMar>
            <w:top w:w="44" w:type="dxa"/>
            <w:right w:w="2" w:type="dxa"/>
          </w:tblCellMar>
        </w:tblPrEx>
        <w:trPr>
          <w:trHeight w:val="506"/>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0CC1EE0A" w14:textId="77777777" w:rsidR="004375FA" w:rsidRDefault="004375FA" w:rsidP="00A71E8B">
            <w:pPr>
              <w:spacing w:after="15"/>
            </w:pPr>
            <w:r>
              <w:rPr>
                <w:rFonts w:ascii="Arial" w:eastAsia="Arial" w:hAnsi="Arial" w:cs="Arial"/>
                <w:sz w:val="12"/>
              </w:rPr>
              <w:lastRenderedPageBreak/>
              <w:t xml:space="preserve">2.19.03.2.03 - Pembinaan dan </w:t>
            </w:r>
          </w:p>
          <w:p w14:paraId="06D5B83F" w14:textId="77777777" w:rsidR="004375FA" w:rsidRDefault="004375FA" w:rsidP="00A71E8B">
            <w:pPr>
              <w:spacing w:after="15"/>
              <w:jc w:val="both"/>
            </w:pPr>
            <w:r>
              <w:rPr>
                <w:rFonts w:ascii="Arial" w:eastAsia="Arial" w:hAnsi="Arial" w:cs="Arial"/>
                <w:sz w:val="12"/>
              </w:rPr>
              <w:t xml:space="preserve">Pengembangan Olahraga Prestasi </w:t>
            </w:r>
          </w:p>
          <w:p w14:paraId="500A0EB8" w14:textId="77777777" w:rsidR="004375FA" w:rsidRDefault="004375FA" w:rsidP="00A71E8B">
            <w:r>
              <w:rPr>
                <w:rFonts w:ascii="Arial" w:eastAsia="Arial" w:hAnsi="Arial" w:cs="Arial"/>
                <w:sz w:val="12"/>
              </w:rPr>
              <w:t>Tingkat Daerah Provinsi</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2CE38DC6"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30C2B21B"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8379318"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712DF07" w14:textId="77777777" w:rsidR="004375FA" w:rsidRDefault="004375FA" w:rsidP="00A71E8B">
            <w:pPr>
              <w:ind w:right="22"/>
              <w:jc w:val="right"/>
            </w:pPr>
            <w:r>
              <w:rPr>
                <w:rFonts w:ascii="Arial" w:eastAsia="Arial" w:hAnsi="Arial" w:cs="Arial"/>
                <w:sz w:val="12"/>
              </w:rPr>
              <w:t>12.500.000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A02EB2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1D05232C" w14:textId="77777777" w:rsidR="004375FA" w:rsidRDefault="004375FA" w:rsidP="00A71E8B">
            <w:pPr>
              <w:ind w:right="22"/>
              <w:jc w:val="right"/>
            </w:pPr>
            <w:r>
              <w:rPr>
                <w:rFonts w:ascii="Arial" w:eastAsia="Arial" w:hAnsi="Arial" w:cs="Arial"/>
                <w:sz w:val="12"/>
              </w:rPr>
              <w:t>13.125.000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69231231"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017DDF62" w14:textId="77777777" w:rsidR="004375FA" w:rsidRDefault="004375FA" w:rsidP="00A71E8B">
            <w:pPr>
              <w:ind w:right="22"/>
              <w:jc w:val="right"/>
            </w:pPr>
            <w:r>
              <w:rPr>
                <w:rFonts w:ascii="Arial" w:eastAsia="Arial" w:hAnsi="Arial" w:cs="Arial"/>
                <w:sz w:val="12"/>
              </w:rPr>
              <w:t>13.781.250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54EF769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01A4427E" w14:textId="77777777" w:rsidR="004375FA" w:rsidRDefault="004375FA" w:rsidP="00A71E8B">
            <w:pPr>
              <w:ind w:right="22"/>
              <w:jc w:val="right"/>
            </w:pPr>
            <w:r>
              <w:rPr>
                <w:rFonts w:ascii="Arial" w:eastAsia="Arial" w:hAnsi="Arial" w:cs="Arial"/>
                <w:sz w:val="12"/>
              </w:rPr>
              <w:t>13.781.250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59781F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706292D0" w14:textId="77777777" w:rsidR="004375FA" w:rsidRDefault="004375FA" w:rsidP="00A71E8B">
            <w:pPr>
              <w:ind w:right="22"/>
              <w:jc w:val="right"/>
            </w:pPr>
            <w:r>
              <w:rPr>
                <w:rFonts w:ascii="Arial" w:eastAsia="Arial" w:hAnsi="Arial" w:cs="Arial"/>
                <w:sz w:val="12"/>
              </w:rPr>
              <w:t>13.781.250</w:t>
            </w:r>
          </w:p>
        </w:tc>
        <w:tc>
          <w:tcPr>
            <w:tcW w:w="1108" w:type="dxa"/>
            <w:tcBorders>
              <w:top w:val="nil"/>
              <w:left w:val="single" w:sz="8" w:space="0" w:color="000000"/>
              <w:bottom w:val="nil"/>
              <w:right w:val="single" w:sz="8" w:space="0" w:color="000000"/>
            </w:tcBorders>
            <w:shd w:val="clear" w:color="auto" w:fill="DAEAFE"/>
          </w:tcPr>
          <w:p w14:paraId="10A71AFB"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5C2D025" w14:textId="77777777" w:rsidR="004375FA" w:rsidRDefault="004375FA" w:rsidP="00A71E8B"/>
        </w:tc>
      </w:tr>
      <w:tr w:rsidR="004375FA" w14:paraId="4D4D560C" w14:textId="77777777" w:rsidTr="004375FA">
        <w:tblPrEx>
          <w:tblCellMar>
            <w:top w:w="44" w:type="dxa"/>
            <w:right w:w="2"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tcPr>
          <w:p w14:paraId="280F9D09" w14:textId="77777777" w:rsidR="004375FA" w:rsidRDefault="004375FA" w:rsidP="00A71E8B">
            <w:pPr>
              <w:ind w:right="248"/>
              <w:jc w:val="both"/>
            </w:pPr>
            <w:r>
              <w:rPr>
                <w:rFonts w:ascii="Arial" w:eastAsia="Arial" w:hAnsi="Arial" w:cs="Arial"/>
                <w:sz w:val="12"/>
              </w:rPr>
              <w:t>Terwujudnya penyelenggaraan event olahraga berprestasi di tingkat daerah yang terstruktur, berkualitas, dan mendorong peningkatan prestasi atlet</w:t>
            </w:r>
          </w:p>
        </w:tc>
        <w:tc>
          <w:tcPr>
            <w:tcW w:w="168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A083523" w14:textId="77777777" w:rsidR="004375FA" w:rsidRDefault="004375FA" w:rsidP="00A71E8B">
            <w:pPr>
              <w:ind w:left="3" w:right="59"/>
              <w:jc w:val="both"/>
            </w:pPr>
            <w:r>
              <w:rPr>
                <w:rFonts w:ascii="Arial" w:eastAsia="Arial" w:hAnsi="Arial" w:cs="Arial"/>
                <w:sz w:val="12"/>
              </w:rPr>
              <w:t xml:space="preserve">Jumlah </w:t>
            </w:r>
            <w:proofErr w:type="gramStart"/>
            <w:r>
              <w:rPr>
                <w:rFonts w:ascii="Arial" w:eastAsia="Arial" w:hAnsi="Arial" w:cs="Arial"/>
                <w:sz w:val="12"/>
              </w:rPr>
              <w:t>dokumen  penyediaan</w:t>
            </w:r>
            <w:proofErr w:type="gramEnd"/>
            <w:r>
              <w:rPr>
                <w:rFonts w:ascii="Arial" w:eastAsia="Arial" w:hAnsi="Arial" w:cs="Arial"/>
                <w:sz w:val="12"/>
              </w:rPr>
              <w:t xml:space="preserve"> data Keolahragaan terpadu di kabupaten/kota (Dokumen)</w:t>
            </w:r>
          </w:p>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7EB7BDF" w14:textId="77777777" w:rsidR="004375FA" w:rsidRDefault="004375FA" w:rsidP="00A71E8B">
            <w:pPr>
              <w:ind w:right="23"/>
              <w:jc w:val="center"/>
            </w:pPr>
            <w:r>
              <w:rPr>
                <w:rFonts w:ascii="Arial" w:eastAsia="Arial" w:hAnsi="Arial" w:cs="Arial"/>
                <w:sz w:val="12"/>
              </w:rPr>
              <w:t>1</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FFBF31B" w14:textId="77777777" w:rsidR="004375FA" w:rsidRDefault="004375FA" w:rsidP="00A71E8B">
            <w:pPr>
              <w:ind w:right="23"/>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FAA0529" w14:textId="77777777" w:rsidR="004375FA" w:rsidRDefault="004375FA" w:rsidP="00A71E8B">
            <w:pPr>
              <w:ind w:right="22"/>
              <w:jc w:val="right"/>
            </w:pPr>
            <w:r>
              <w:rPr>
                <w:rFonts w:ascii="Arial" w:eastAsia="Arial" w:hAnsi="Arial" w:cs="Arial"/>
                <w:sz w:val="12"/>
              </w:rPr>
              <w:t>12.500.000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894D222" w14:textId="77777777" w:rsidR="004375FA" w:rsidRDefault="004375FA" w:rsidP="00A71E8B">
            <w:pPr>
              <w:ind w:right="23"/>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04E2CD5" w14:textId="77777777" w:rsidR="004375FA" w:rsidRDefault="004375FA" w:rsidP="00A71E8B">
            <w:pPr>
              <w:ind w:right="22"/>
              <w:jc w:val="right"/>
            </w:pPr>
            <w:r>
              <w:rPr>
                <w:rFonts w:ascii="Arial" w:eastAsia="Arial" w:hAnsi="Arial" w:cs="Arial"/>
                <w:sz w:val="12"/>
              </w:rPr>
              <w:t>13.125.000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21AAFFD" w14:textId="77777777" w:rsidR="004375FA" w:rsidRDefault="004375FA" w:rsidP="00A71E8B">
            <w:pPr>
              <w:ind w:right="23"/>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4DE30C2" w14:textId="77777777" w:rsidR="004375FA" w:rsidRDefault="004375FA" w:rsidP="00A71E8B">
            <w:pPr>
              <w:ind w:right="22"/>
              <w:jc w:val="right"/>
            </w:pPr>
            <w:r>
              <w:rPr>
                <w:rFonts w:ascii="Arial" w:eastAsia="Arial" w:hAnsi="Arial" w:cs="Arial"/>
                <w:sz w:val="12"/>
              </w:rPr>
              <w:t>13.781.250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B0176FE" w14:textId="77777777" w:rsidR="004375FA" w:rsidRDefault="004375FA" w:rsidP="00A71E8B">
            <w:pPr>
              <w:ind w:right="23"/>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23EB322" w14:textId="77777777" w:rsidR="004375FA" w:rsidRDefault="004375FA" w:rsidP="00A71E8B">
            <w:pPr>
              <w:ind w:right="22"/>
              <w:jc w:val="right"/>
            </w:pPr>
            <w:r>
              <w:rPr>
                <w:rFonts w:ascii="Arial" w:eastAsia="Arial" w:hAnsi="Arial" w:cs="Arial"/>
                <w:sz w:val="12"/>
              </w:rPr>
              <w:t>13.781.250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A6AF66B" w14:textId="77777777" w:rsidR="004375FA" w:rsidRDefault="004375FA" w:rsidP="00A71E8B">
            <w:pPr>
              <w:ind w:right="23"/>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47C4343" w14:textId="77777777" w:rsidR="004375FA" w:rsidRDefault="004375FA" w:rsidP="00A71E8B">
            <w:pPr>
              <w:ind w:right="22"/>
              <w:jc w:val="right"/>
            </w:pPr>
            <w:r>
              <w:rPr>
                <w:rFonts w:ascii="Arial" w:eastAsia="Arial" w:hAnsi="Arial" w:cs="Arial"/>
                <w:sz w:val="12"/>
              </w:rPr>
              <w:t>13.781.250</w:t>
            </w:r>
          </w:p>
        </w:tc>
        <w:tc>
          <w:tcPr>
            <w:tcW w:w="1108" w:type="dxa"/>
            <w:tcBorders>
              <w:top w:val="nil"/>
              <w:left w:val="single" w:sz="8" w:space="0" w:color="000000"/>
              <w:bottom w:val="nil"/>
              <w:right w:val="single" w:sz="8" w:space="0" w:color="000000"/>
            </w:tcBorders>
            <w:shd w:val="clear" w:color="auto" w:fill="EAEAFE"/>
          </w:tcPr>
          <w:p w14:paraId="2E2D1365"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24DCA0F" w14:textId="77777777" w:rsidR="004375FA" w:rsidRDefault="004375FA" w:rsidP="00A71E8B"/>
        </w:tc>
      </w:tr>
      <w:tr w:rsidR="004375FA" w14:paraId="30801B8C" w14:textId="77777777" w:rsidTr="004375FA">
        <w:tblPrEx>
          <w:tblCellMar>
            <w:top w:w="44" w:type="dxa"/>
            <w:right w:w="2" w:type="dxa"/>
          </w:tblCellMar>
        </w:tblPrEx>
        <w:trPr>
          <w:trHeight w:val="68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2AEAF7D5" w14:textId="77777777" w:rsidR="004375FA" w:rsidRDefault="004375FA" w:rsidP="00A71E8B">
            <w:r>
              <w:rPr>
                <w:rFonts w:ascii="Arial" w:eastAsia="Arial" w:hAnsi="Arial" w:cs="Arial"/>
                <w:sz w:val="12"/>
              </w:rPr>
              <w:t>2.19.03.2.03.0010 - pembentukan dan Penyediaan sistem data Keolahragaan terpadu di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13326852"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0FD8BF46"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92E9DBA"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C658C03" w14:textId="77777777" w:rsidR="004375FA" w:rsidRDefault="004375FA" w:rsidP="00A71E8B">
            <w:pPr>
              <w:ind w:right="22"/>
              <w:jc w:val="right"/>
            </w:pPr>
            <w:r>
              <w:rPr>
                <w:rFonts w:ascii="Arial" w:eastAsia="Arial" w:hAnsi="Arial" w:cs="Arial"/>
                <w:sz w:val="12"/>
              </w:rPr>
              <w:t>12.500.000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EB925B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FE869B1" w14:textId="77777777" w:rsidR="004375FA" w:rsidRDefault="004375FA" w:rsidP="00A71E8B">
            <w:pPr>
              <w:ind w:right="22"/>
              <w:jc w:val="right"/>
            </w:pPr>
            <w:r>
              <w:rPr>
                <w:rFonts w:ascii="Arial" w:eastAsia="Arial" w:hAnsi="Arial" w:cs="Arial"/>
                <w:sz w:val="12"/>
              </w:rPr>
              <w:t>13.125.000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22B9C71"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E1D7F88" w14:textId="77777777" w:rsidR="004375FA" w:rsidRDefault="004375FA" w:rsidP="00A71E8B">
            <w:pPr>
              <w:ind w:right="22"/>
              <w:jc w:val="right"/>
            </w:pPr>
            <w:r>
              <w:rPr>
                <w:rFonts w:ascii="Arial" w:eastAsia="Arial" w:hAnsi="Arial" w:cs="Arial"/>
                <w:sz w:val="12"/>
              </w:rPr>
              <w:t>13.781.250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CB24E3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F6F443B" w14:textId="77777777" w:rsidR="004375FA" w:rsidRDefault="004375FA" w:rsidP="00A71E8B">
            <w:pPr>
              <w:ind w:right="22"/>
              <w:jc w:val="right"/>
            </w:pPr>
            <w:r>
              <w:rPr>
                <w:rFonts w:ascii="Arial" w:eastAsia="Arial" w:hAnsi="Arial" w:cs="Arial"/>
                <w:sz w:val="12"/>
              </w:rPr>
              <w:t>13.781.250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A998AB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F6C3F84" w14:textId="77777777" w:rsidR="004375FA" w:rsidRDefault="004375FA" w:rsidP="00A71E8B">
            <w:pPr>
              <w:ind w:right="22"/>
              <w:jc w:val="right"/>
            </w:pPr>
            <w:r>
              <w:rPr>
                <w:rFonts w:ascii="Arial" w:eastAsia="Arial" w:hAnsi="Arial" w:cs="Arial"/>
                <w:sz w:val="12"/>
              </w:rPr>
              <w:t>13.781.250</w:t>
            </w:r>
          </w:p>
        </w:tc>
        <w:tc>
          <w:tcPr>
            <w:tcW w:w="1108" w:type="dxa"/>
            <w:tcBorders>
              <w:top w:val="nil"/>
              <w:left w:val="single" w:sz="8" w:space="0" w:color="000000"/>
              <w:bottom w:val="nil"/>
              <w:right w:val="single" w:sz="8" w:space="0" w:color="000000"/>
            </w:tcBorders>
            <w:shd w:val="clear" w:color="auto" w:fill="FAEAFE"/>
          </w:tcPr>
          <w:p w14:paraId="16CD700A"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24FF53D" w14:textId="77777777" w:rsidR="004375FA" w:rsidRDefault="004375FA" w:rsidP="00A71E8B"/>
        </w:tc>
      </w:tr>
      <w:tr w:rsidR="004375FA" w14:paraId="6384F7A2" w14:textId="77777777" w:rsidTr="004375FA">
        <w:tblPrEx>
          <w:tblCellMar>
            <w:top w:w="44" w:type="dxa"/>
            <w:right w:w="2"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ADA366" w14:textId="77777777" w:rsidR="004375FA" w:rsidRDefault="004375FA" w:rsidP="00A71E8B">
            <w:pPr>
              <w:jc w:val="both"/>
            </w:pPr>
            <w:r>
              <w:rPr>
                <w:rFonts w:ascii="Arial" w:eastAsia="Arial" w:hAnsi="Arial" w:cs="Arial"/>
                <w:sz w:val="12"/>
              </w:rPr>
              <w:t>Tersedianya data Keolahragaan terpadu di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625C37" w14:textId="77777777" w:rsidR="004375FA" w:rsidRDefault="004375FA" w:rsidP="00A71E8B">
            <w:pPr>
              <w:ind w:left="3" w:right="59"/>
              <w:jc w:val="both"/>
            </w:pPr>
            <w:r>
              <w:rPr>
                <w:rFonts w:ascii="Arial" w:eastAsia="Arial" w:hAnsi="Arial" w:cs="Arial"/>
                <w:sz w:val="12"/>
              </w:rPr>
              <w:t xml:space="preserve">Jumlah </w:t>
            </w:r>
            <w:proofErr w:type="gramStart"/>
            <w:r>
              <w:rPr>
                <w:rFonts w:ascii="Arial" w:eastAsia="Arial" w:hAnsi="Arial" w:cs="Arial"/>
                <w:sz w:val="12"/>
              </w:rPr>
              <w:t>dokumen  penyediaan</w:t>
            </w:r>
            <w:proofErr w:type="gramEnd"/>
            <w:r>
              <w:rPr>
                <w:rFonts w:ascii="Arial" w:eastAsia="Arial" w:hAnsi="Arial" w:cs="Arial"/>
                <w:sz w:val="12"/>
              </w:rPr>
              <w:t xml:space="preserve"> data Keolahragaan terpadu di kabupaten/kota (Dokumen)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7893DA" w14:textId="77777777" w:rsidR="004375FA" w:rsidRDefault="004375FA" w:rsidP="00A71E8B">
            <w:pPr>
              <w:ind w:right="23"/>
              <w:jc w:val="center"/>
            </w:pPr>
            <w:r>
              <w:rPr>
                <w:rFonts w:ascii="Arial" w:eastAsia="Arial" w:hAnsi="Arial" w:cs="Arial"/>
                <w:sz w:val="12"/>
              </w:rPr>
              <w:t>1</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CD0548" w14:textId="77777777" w:rsidR="004375FA" w:rsidRDefault="004375FA" w:rsidP="00A71E8B">
            <w:pPr>
              <w:ind w:right="23"/>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509B5C" w14:textId="77777777" w:rsidR="004375FA" w:rsidRDefault="004375FA" w:rsidP="00A71E8B">
            <w:pPr>
              <w:ind w:right="22"/>
              <w:jc w:val="right"/>
            </w:pPr>
            <w:r>
              <w:rPr>
                <w:rFonts w:ascii="Arial" w:eastAsia="Arial" w:hAnsi="Arial" w:cs="Arial"/>
                <w:sz w:val="12"/>
              </w:rPr>
              <w:t>12.500.000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64EA2C" w14:textId="77777777" w:rsidR="004375FA" w:rsidRDefault="004375FA" w:rsidP="00A71E8B">
            <w:pPr>
              <w:ind w:right="23"/>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7853FC" w14:textId="77777777" w:rsidR="004375FA" w:rsidRDefault="004375FA" w:rsidP="00A71E8B">
            <w:pPr>
              <w:ind w:right="22"/>
              <w:jc w:val="right"/>
            </w:pPr>
            <w:r>
              <w:rPr>
                <w:rFonts w:ascii="Arial" w:eastAsia="Arial" w:hAnsi="Arial" w:cs="Arial"/>
                <w:sz w:val="12"/>
              </w:rPr>
              <w:t>13.125.000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3A8E4A" w14:textId="77777777" w:rsidR="004375FA" w:rsidRDefault="004375FA" w:rsidP="00A71E8B">
            <w:pPr>
              <w:ind w:right="23"/>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717902" w14:textId="77777777" w:rsidR="004375FA" w:rsidRDefault="004375FA" w:rsidP="00A71E8B">
            <w:pPr>
              <w:ind w:right="22"/>
              <w:jc w:val="right"/>
            </w:pPr>
            <w:r>
              <w:rPr>
                <w:rFonts w:ascii="Arial" w:eastAsia="Arial" w:hAnsi="Arial" w:cs="Arial"/>
                <w:sz w:val="12"/>
              </w:rPr>
              <w:t>13.781.250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3C308D" w14:textId="77777777" w:rsidR="004375FA" w:rsidRDefault="004375FA" w:rsidP="00A71E8B">
            <w:pPr>
              <w:ind w:right="23"/>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1F3736" w14:textId="77777777" w:rsidR="004375FA" w:rsidRDefault="004375FA" w:rsidP="00A71E8B">
            <w:pPr>
              <w:ind w:right="22"/>
              <w:jc w:val="right"/>
            </w:pPr>
            <w:r>
              <w:rPr>
                <w:rFonts w:ascii="Arial" w:eastAsia="Arial" w:hAnsi="Arial" w:cs="Arial"/>
                <w:sz w:val="12"/>
              </w:rPr>
              <w:t>13.781.250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E95EFFB" w14:textId="77777777" w:rsidR="004375FA" w:rsidRDefault="004375FA" w:rsidP="00A71E8B">
            <w:pPr>
              <w:ind w:right="23"/>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243018" w14:textId="77777777" w:rsidR="004375FA" w:rsidRDefault="004375FA" w:rsidP="00A71E8B">
            <w:pPr>
              <w:ind w:right="22"/>
              <w:jc w:val="right"/>
            </w:pPr>
            <w:r>
              <w:rPr>
                <w:rFonts w:ascii="Arial" w:eastAsia="Arial" w:hAnsi="Arial" w:cs="Arial"/>
                <w:sz w:val="12"/>
              </w:rPr>
              <w:t>13.781.250</w:t>
            </w:r>
          </w:p>
        </w:tc>
        <w:tc>
          <w:tcPr>
            <w:tcW w:w="1108" w:type="dxa"/>
            <w:tcBorders>
              <w:top w:val="nil"/>
              <w:left w:val="single" w:sz="8" w:space="0" w:color="000000"/>
              <w:bottom w:val="nil"/>
              <w:right w:val="single" w:sz="8" w:space="0" w:color="000000"/>
            </w:tcBorders>
            <w:shd w:val="clear" w:color="auto" w:fill="FFFFFF"/>
          </w:tcPr>
          <w:p w14:paraId="7C560698"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B47FB6B" w14:textId="77777777" w:rsidR="004375FA" w:rsidRDefault="004375FA" w:rsidP="00A71E8B"/>
        </w:tc>
      </w:tr>
      <w:tr w:rsidR="004375FA" w14:paraId="0E99BD8C" w14:textId="77777777" w:rsidTr="004375FA">
        <w:tblPrEx>
          <w:tblCellMar>
            <w:top w:w="44" w:type="dxa"/>
            <w:right w:w="2"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7F1CF1CA" w14:textId="77777777" w:rsidR="004375FA" w:rsidRDefault="004375FA" w:rsidP="00A71E8B">
            <w:pPr>
              <w:spacing w:after="15"/>
            </w:pPr>
            <w:r>
              <w:rPr>
                <w:rFonts w:ascii="Arial" w:eastAsia="Arial" w:hAnsi="Arial" w:cs="Arial"/>
                <w:sz w:val="12"/>
              </w:rPr>
              <w:t xml:space="preserve">2.19.03.2.04 - Pembinaan dan </w:t>
            </w:r>
          </w:p>
          <w:p w14:paraId="1474E0D3" w14:textId="77777777" w:rsidR="004375FA" w:rsidRDefault="004375FA" w:rsidP="00A71E8B">
            <w:pPr>
              <w:spacing w:after="15"/>
            </w:pPr>
            <w:r>
              <w:rPr>
                <w:rFonts w:ascii="Arial" w:eastAsia="Arial" w:hAnsi="Arial" w:cs="Arial"/>
                <w:sz w:val="12"/>
              </w:rPr>
              <w:t xml:space="preserve">Pengembangan Organisasi </w:t>
            </w:r>
          </w:p>
          <w:p w14:paraId="62E1BDAA" w14:textId="77777777" w:rsidR="004375FA" w:rsidRDefault="004375FA" w:rsidP="00A71E8B">
            <w:r>
              <w:rPr>
                <w:rFonts w:ascii="Arial" w:eastAsia="Arial" w:hAnsi="Arial" w:cs="Arial"/>
                <w:sz w:val="12"/>
              </w:rPr>
              <w:t>Olahraga</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093619BF"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7B8678F1"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70DABD78"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12A3919E" w14:textId="77777777" w:rsidR="004375FA" w:rsidRDefault="004375FA" w:rsidP="00A71E8B">
            <w:pPr>
              <w:ind w:right="22"/>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81618F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72C888E7" w14:textId="77777777" w:rsidR="004375FA" w:rsidRDefault="004375FA" w:rsidP="00A71E8B">
            <w:pPr>
              <w:ind w:right="22"/>
              <w:jc w:val="right"/>
            </w:pPr>
            <w:r>
              <w:rPr>
                <w:rFonts w:ascii="Arial" w:eastAsia="Arial" w:hAnsi="Arial" w:cs="Arial"/>
                <w:sz w:val="12"/>
              </w:rPr>
              <w:t>400.000.000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2390992"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130DF10" w14:textId="77777777" w:rsidR="004375FA" w:rsidRDefault="004375FA" w:rsidP="00A71E8B">
            <w:pPr>
              <w:ind w:right="22"/>
              <w:jc w:val="right"/>
            </w:pPr>
            <w:r>
              <w:rPr>
                <w:rFonts w:ascii="Arial" w:eastAsia="Arial" w:hAnsi="Arial" w:cs="Arial"/>
                <w:sz w:val="12"/>
              </w:rPr>
              <w:t>479.343.750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AEA250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39C656C" w14:textId="77777777" w:rsidR="004375FA" w:rsidRDefault="004375FA" w:rsidP="00A71E8B">
            <w:pPr>
              <w:ind w:right="22"/>
              <w:jc w:val="right"/>
            </w:pPr>
            <w:r>
              <w:rPr>
                <w:rFonts w:ascii="Arial" w:eastAsia="Arial" w:hAnsi="Arial" w:cs="Arial"/>
                <w:sz w:val="12"/>
              </w:rPr>
              <w:t>479.343.750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61EBCA2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2DB840C5" w14:textId="77777777" w:rsidR="004375FA" w:rsidRDefault="004375FA" w:rsidP="00A71E8B">
            <w:pPr>
              <w:ind w:right="22"/>
              <w:jc w:val="right"/>
            </w:pPr>
            <w:r>
              <w:rPr>
                <w:rFonts w:ascii="Arial" w:eastAsia="Arial" w:hAnsi="Arial" w:cs="Arial"/>
                <w:sz w:val="12"/>
              </w:rPr>
              <w:t>479.343.750</w:t>
            </w:r>
          </w:p>
        </w:tc>
        <w:tc>
          <w:tcPr>
            <w:tcW w:w="1108" w:type="dxa"/>
            <w:tcBorders>
              <w:top w:val="nil"/>
              <w:left w:val="single" w:sz="8" w:space="0" w:color="000000"/>
              <w:bottom w:val="nil"/>
              <w:right w:val="single" w:sz="8" w:space="0" w:color="000000"/>
            </w:tcBorders>
            <w:shd w:val="clear" w:color="auto" w:fill="DAEAFE"/>
          </w:tcPr>
          <w:p w14:paraId="10999B4A"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FE71190" w14:textId="77777777" w:rsidR="004375FA" w:rsidRDefault="004375FA" w:rsidP="00A71E8B"/>
        </w:tc>
      </w:tr>
      <w:tr w:rsidR="004375FA" w14:paraId="432B8040" w14:textId="77777777" w:rsidTr="004375FA">
        <w:tblPrEx>
          <w:tblCellMar>
            <w:top w:w="44" w:type="dxa"/>
            <w:right w:w="2"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B095DA1" w14:textId="77777777" w:rsidR="004375FA" w:rsidRDefault="004375FA" w:rsidP="00A71E8B">
            <w:pPr>
              <w:ind w:right="107"/>
              <w:jc w:val="both"/>
            </w:pPr>
            <w:r>
              <w:rPr>
                <w:rFonts w:ascii="Arial" w:eastAsia="Arial" w:hAnsi="Arial" w:cs="Arial"/>
                <w:sz w:val="12"/>
              </w:rPr>
              <w:t>Terwujudnya peningkatan kapasitas dan kinerja organisasi olahraga melalui pembinaan yang sistematis dan berkelanjutan</w:t>
            </w:r>
          </w:p>
        </w:tc>
        <w:tc>
          <w:tcPr>
            <w:tcW w:w="1681" w:type="dxa"/>
            <w:tcBorders>
              <w:top w:val="single" w:sz="8" w:space="0" w:color="000000"/>
              <w:left w:val="single" w:sz="8" w:space="0" w:color="000000"/>
              <w:bottom w:val="single" w:sz="8" w:space="0" w:color="000000"/>
              <w:right w:val="single" w:sz="8" w:space="0" w:color="000000"/>
            </w:tcBorders>
            <w:shd w:val="clear" w:color="auto" w:fill="EAEAFE"/>
          </w:tcPr>
          <w:p w14:paraId="7159C50C"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BE95C37" w14:textId="77777777" w:rsidR="004375FA" w:rsidRDefault="004375FA" w:rsidP="00A71E8B">
            <w:pPr>
              <w:ind w:right="23"/>
              <w:jc w:val="center"/>
            </w:pPr>
            <w:r>
              <w:rPr>
                <w:rFonts w:ascii="Arial" w:eastAsia="Arial" w:hAnsi="Arial" w:cs="Arial"/>
                <w:sz w:val="12"/>
              </w:rPr>
              <w:t>2</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2837163" w14:textId="77777777" w:rsidR="004375FA" w:rsidRDefault="004375FA" w:rsidP="00A71E8B">
            <w:pPr>
              <w:ind w:right="23"/>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7A1C0C6" w14:textId="77777777" w:rsidR="004375FA" w:rsidRDefault="004375FA" w:rsidP="00A71E8B">
            <w:pPr>
              <w:ind w:right="22"/>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36D55A7" w14:textId="77777777" w:rsidR="004375FA" w:rsidRDefault="004375FA" w:rsidP="00A71E8B">
            <w:pPr>
              <w:ind w:right="23"/>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47BCCD2" w14:textId="77777777" w:rsidR="004375FA" w:rsidRDefault="004375FA" w:rsidP="00A71E8B">
            <w:pPr>
              <w:ind w:right="22"/>
              <w:jc w:val="right"/>
            </w:pPr>
            <w:r>
              <w:rPr>
                <w:rFonts w:ascii="Arial" w:eastAsia="Arial" w:hAnsi="Arial" w:cs="Arial"/>
                <w:sz w:val="12"/>
              </w:rPr>
              <w:t>400.000.000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C6D765F" w14:textId="77777777" w:rsidR="004375FA" w:rsidRDefault="004375FA" w:rsidP="00A71E8B">
            <w:pPr>
              <w:ind w:right="23"/>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E62EB6E" w14:textId="77777777" w:rsidR="004375FA" w:rsidRDefault="004375FA" w:rsidP="00A71E8B">
            <w:pPr>
              <w:ind w:right="22"/>
              <w:jc w:val="right"/>
            </w:pPr>
            <w:r>
              <w:rPr>
                <w:rFonts w:ascii="Arial" w:eastAsia="Arial" w:hAnsi="Arial" w:cs="Arial"/>
                <w:sz w:val="12"/>
              </w:rPr>
              <w:t>479.343.750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3EEE1C2" w14:textId="77777777" w:rsidR="004375FA" w:rsidRDefault="004375FA" w:rsidP="00A71E8B">
            <w:pPr>
              <w:ind w:right="23"/>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E57A09F" w14:textId="77777777" w:rsidR="004375FA" w:rsidRDefault="004375FA" w:rsidP="00A71E8B">
            <w:pPr>
              <w:ind w:right="22"/>
              <w:jc w:val="right"/>
            </w:pPr>
            <w:r>
              <w:rPr>
                <w:rFonts w:ascii="Arial" w:eastAsia="Arial" w:hAnsi="Arial" w:cs="Arial"/>
                <w:sz w:val="12"/>
              </w:rPr>
              <w:t>479.343.750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2B9E91A" w14:textId="77777777" w:rsidR="004375FA" w:rsidRDefault="004375FA" w:rsidP="00A71E8B">
            <w:pPr>
              <w:ind w:right="23"/>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1304F4E" w14:textId="77777777" w:rsidR="004375FA" w:rsidRDefault="004375FA" w:rsidP="00A71E8B">
            <w:pPr>
              <w:ind w:right="22"/>
              <w:jc w:val="right"/>
            </w:pPr>
            <w:r>
              <w:rPr>
                <w:rFonts w:ascii="Arial" w:eastAsia="Arial" w:hAnsi="Arial" w:cs="Arial"/>
                <w:sz w:val="12"/>
              </w:rPr>
              <w:t>479.343.750</w:t>
            </w:r>
          </w:p>
        </w:tc>
        <w:tc>
          <w:tcPr>
            <w:tcW w:w="1108" w:type="dxa"/>
            <w:tcBorders>
              <w:top w:val="nil"/>
              <w:left w:val="single" w:sz="8" w:space="0" w:color="000000"/>
              <w:bottom w:val="nil"/>
              <w:right w:val="single" w:sz="8" w:space="0" w:color="000000"/>
            </w:tcBorders>
            <w:shd w:val="clear" w:color="auto" w:fill="EAEAFE"/>
          </w:tcPr>
          <w:p w14:paraId="555F3A67"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41505DCE" w14:textId="77777777" w:rsidR="004375FA" w:rsidRDefault="004375FA" w:rsidP="00A71E8B"/>
        </w:tc>
      </w:tr>
      <w:tr w:rsidR="004375FA" w14:paraId="18468BD3" w14:textId="77777777" w:rsidTr="004375FA">
        <w:tblPrEx>
          <w:tblCellMar>
            <w:top w:w="44" w:type="dxa"/>
            <w:right w:w="2" w:type="dxa"/>
          </w:tblCellMar>
        </w:tblPrEx>
        <w:trPr>
          <w:trHeight w:val="68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76E3FDF9" w14:textId="77777777" w:rsidR="004375FA" w:rsidRDefault="004375FA" w:rsidP="00A71E8B">
            <w:pPr>
              <w:spacing w:after="15"/>
            </w:pPr>
            <w:r>
              <w:rPr>
                <w:rFonts w:ascii="Arial" w:eastAsia="Arial" w:hAnsi="Arial" w:cs="Arial"/>
                <w:sz w:val="12"/>
              </w:rPr>
              <w:t xml:space="preserve">2.19.03.2.04.0005 - Pelaksanaan </w:t>
            </w:r>
          </w:p>
          <w:p w14:paraId="23933AC9" w14:textId="77777777" w:rsidR="004375FA" w:rsidRDefault="004375FA" w:rsidP="00A71E8B">
            <w:r>
              <w:rPr>
                <w:rFonts w:ascii="Arial" w:eastAsia="Arial" w:hAnsi="Arial" w:cs="Arial"/>
                <w:sz w:val="12"/>
              </w:rPr>
              <w:t>Standar nasional pengelolaan Organisasi Keolahragaan di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6242F846"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3E3B8BAB"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D69EABA"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35E9F9D" w14:textId="77777777" w:rsidR="004375FA" w:rsidRDefault="004375FA" w:rsidP="00A71E8B">
            <w:pPr>
              <w:ind w:right="22"/>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01E0CC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BDDC1E1" w14:textId="77777777" w:rsidR="004375FA" w:rsidRDefault="004375FA" w:rsidP="00A71E8B">
            <w:pPr>
              <w:ind w:right="22"/>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563B16C"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C9A7087" w14:textId="77777777" w:rsidR="004375FA" w:rsidRDefault="004375FA" w:rsidP="00A71E8B">
            <w:pPr>
              <w:ind w:right="22"/>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BDB9AE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2D32C32" w14:textId="77777777" w:rsidR="004375FA" w:rsidRDefault="004375FA" w:rsidP="00A71E8B">
            <w:pPr>
              <w:ind w:right="22"/>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A53598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A9F3277" w14:textId="77777777" w:rsidR="004375FA" w:rsidRDefault="004375FA" w:rsidP="00A71E8B">
            <w:pPr>
              <w:ind w:right="22"/>
              <w:jc w:val="right"/>
            </w:pPr>
            <w:r>
              <w:rPr>
                <w:rFonts w:ascii="Arial" w:eastAsia="Arial" w:hAnsi="Arial" w:cs="Arial"/>
                <w:sz w:val="12"/>
              </w:rPr>
              <w:t>100.000.000</w:t>
            </w:r>
          </w:p>
        </w:tc>
        <w:tc>
          <w:tcPr>
            <w:tcW w:w="1108" w:type="dxa"/>
            <w:tcBorders>
              <w:top w:val="nil"/>
              <w:left w:val="single" w:sz="8" w:space="0" w:color="000000"/>
              <w:bottom w:val="nil"/>
              <w:right w:val="single" w:sz="8" w:space="0" w:color="000000"/>
            </w:tcBorders>
            <w:shd w:val="clear" w:color="auto" w:fill="FAEAFE"/>
          </w:tcPr>
          <w:p w14:paraId="085FDA92"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050D69F" w14:textId="77777777" w:rsidR="004375FA" w:rsidRDefault="004375FA" w:rsidP="00A71E8B"/>
        </w:tc>
      </w:tr>
      <w:tr w:rsidR="004375FA" w14:paraId="441F853F" w14:textId="77777777" w:rsidTr="004375FA">
        <w:tblPrEx>
          <w:tblCellMar>
            <w:top w:w="44" w:type="dxa"/>
            <w:right w:w="2"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56ECD01" w14:textId="77777777" w:rsidR="004375FA" w:rsidRDefault="004375FA" w:rsidP="00A71E8B">
            <w:pPr>
              <w:ind w:right="281"/>
              <w:jc w:val="both"/>
            </w:pPr>
            <w:r>
              <w:rPr>
                <w:rFonts w:ascii="Arial" w:eastAsia="Arial" w:hAnsi="Arial" w:cs="Arial"/>
                <w:sz w:val="12"/>
              </w:rPr>
              <w:t>Terlaksananya pengelolaan Organisasi Keolahragaan di kabupaten/kota sesuai standar nasional</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6BB97C5" w14:textId="77777777" w:rsidR="004375FA" w:rsidRDefault="004375FA" w:rsidP="00A71E8B">
            <w:pPr>
              <w:ind w:left="3" w:right="35"/>
              <w:jc w:val="both"/>
            </w:pPr>
            <w:r>
              <w:rPr>
                <w:rFonts w:ascii="Arial" w:eastAsia="Arial" w:hAnsi="Arial" w:cs="Arial"/>
                <w:sz w:val="12"/>
              </w:rPr>
              <w:t>Persentase pengelolaan organisasi keolahragaan di kabupaten/kota sesuai dengan standar nasional (Dokumen)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BA5CCC" w14:textId="77777777" w:rsidR="004375FA" w:rsidRDefault="004375FA" w:rsidP="00A71E8B">
            <w:pPr>
              <w:ind w:right="23"/>
              <w:jc w:val="center"/>
            </w:pPr>
            <w:r>
              <w:rPr>
                <w:rFonts w:ascii="Arial" w:eastAsia="Arial" w:hAnsi="Arial" w:cs="Arial"/>
                <w:sz w:val="12"/>
              </w:rPr>
              <w:t>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986DE18" w14:textId="77777777" w:rsidR="004375FA" w:rsidRDefault="004375FA" w:rsidP="00A71E8B">
            <w:pPr>
              <w:ind w:right="23"/>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6030C58" w14:textId="77777777" w:rsidR="004375FA" w:rsidRDefault="004375FA" w:rsidP="00A71E8B">
            <w:pPr>
              <w:ind w:right="22"/>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FD6CB4" w14:textId="77777777" w:rsidR="004375FA" w:rsidRDefault="004375FA" w:rsidP="00A71E8B">
            <w:pPr>
              <w:ind w:right="23"/>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E3FFBFA" w14:textId="77777777" w:rsidR="004375FA" w:rsidRDefault="004375FA" w:rsidP="00A71E8B">
            <w:pPr>
              <w:ind w:right="22"/>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B25D58" w14:textId="77777777" w:rsidR="004375FA" w:rsidRDefault="004375FA" w:rsidP="00A71E8B">
            <w:pPr>
              <w:ind w:right="23"/>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B3C34D" w14:textId="77777777" w:rsidR="004375FA" w:rsidRDefault="004375FA" w:rsidP="00A71E8B">
            <w:pPr>
              <w:ind w:right="22"/>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581BA3" w14:textId="77777777" w:rsidR="004375FA" w:rsidRDefault="004375FA" w:rsidP="00A71E8B">
            <w:pPr>
              <w:ind w:right="23"/>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E294508" w14:textId="77777777" w:rsidR="004375FA" w:rsidRDefault="004375FA" w:rsidP="00A71E8B">
            <w:pPr>
              <w:ind w:right="22"/>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4A37D3" w14:textId="77777777" w:rsidR="004375FA" w:rsidRDefault="004375FA" w:rsidP="00A71E8B">
            <w:pPr>
              <w:ind w:right="23"/>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4C4D22" w14:textId="77777777" w:rsidR="004375FA" w:rsidRDefault="004375FA" w:rsidP="00A71E8B">
            <w:pPr>
              <w:ind w:right="22"/>
              <w:jc w:val="right"/>
            </w:pPr>
            <w:r>
              <w:rPr>
                <w:rFonts w:ascii="Arial" w:eastAsia="Arial" w:hAnsi="Arial" w:cs="Arial"/>
                <w:sz w:val="12"/>
              </w:rPr>
              <w:t>100.000.000</w:t>
            </w:r>
          </w:p>
        </w:tc>
        <w:tc>
          <w:tcPr>
            <w:tcW w:w="1108" w:type="dxa"/>
            <w:tcBorders>
              <w:top w:val="nil"/>
              <w:left w:val="single" w:sz="8" w:space="0" w:color="000000"/>
              <w:bottom w:val="nil"/>
              <w:right w:val="single" w:sz="8" w:space="0" w:color="000000"/>
            </w:tcBorders>
            <w:shd w:val="clear" w:color="auto" w:fill="FFFFFF"/>
          </w:tcPr>
          <w:p w14:paraId="2C37BCA9"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14D78C8" w14:textId="77777777" w:rsidR="004375FA" w:rsidRDefault="004375FA" w:rsidP="00A71E8B"/>
        </w:tc>
      </w:tr>
      <w:tr w:rsidR="004375FA" w14:paraId="6A7A4F19" w14:textId="77777777" w:rsidTr="004375FA">
        <w:tblPrEx>
          <w:tblCellMar>
            <w:top w:w="44" w:type="dxa"/>
            <w:right w:w="2"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08478DA5" w14:textId="77777777" w:rsidR="004375FA" w:rsidRDefault="004375FA" w:rsidP="00A71E8B">
            <w:pPr>
              <w:spacing w:after="15"/>
            </w:pPr>
            <w:r>
              <w:rPr>
                <w:rFonts w:ascii="Arial" w:eastAsia="Arial" w:hAnsi="Arial" w:cs="Arial"/>
                <w:sz w:val="12"/>
              </w:rPr>
              <w:t xml:space="preserve">2.19.03.2.04.0006 - Peningkatan </w:t>
            </w:r>
          </w:p>
          <w:p w14:paraId="3C11988E" w14:textId="77777777" w:rsidR="004375FA" w:rsidRDefault="004375FA" w:rsidP="00A71E8B">
            <w:pPr>
              <w:ind w:right="275"/>
              <w:jc w:val="both"/>
            </w:pPr>
            <w:r>
              <w:rPr>
                <w:rFonts w:ascii="Arial" w:eastAsia="Arial" w:hAnsi="Arial" w:cs="Arial"/>
                <w:sz w:val="12"/>
              </w:rPr>
              <w:t>Kerja Sama Organisasi Keolahragaan Kabupaten/Kota dengan Lembaga Terkait</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0A166079"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177FB01E"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8941E2E"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55695CB" w14:textId="77777777" w:rsidR="004375FA" w:rsidRDefault="004375FA" w:rsidP="00A71E8B">
            <w:pPr>
              <w:ind w:right="22"/>
              <w:jc w:val="right"/>
            </w:pPr>
            <w:r>
              <w:rPr>
                <w:rFonts w:ascii="Arial" w:eastAsia="Arial" w:hAnsi="Arial" w:cs="Arial"/>
                <w:sz w:val="12"/>
              </w:rPr>
              <w:t>400.000.000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5BD405F"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85B5C1F" w14:textId="77777777" w:rsidR="004375FA" w:rsidRDefault="004375FA" w:rsidP="00A71E8B">
            <w:pPr>
              <w:ind w:right="22"/>
              <w:jc w:val="right"/>
            </w:pPr>
            <w:r>
              <w:rPr>
                <w:rFonts w:ascii="Arial" w:eastAsia="Arial" w:hAnsi="Arial" w:cs="Arial"/>
                <w:sz w:val="12"/>
              </w:rPr>
              <w:t>300.000.000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3E9E268"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E9FA51E" w14:textId="77777777" w:rsidR="004375FA" w:rsidRDefault="004375FA" w:rsidP="00A71E8B">
            <w:pPr>
              <w:ind w:right="22"/>
              <w:jc w:val="right"/>
            </w:pPr>
            <w:r>
              <w:rPr>
                <w:rFonts w:ascii="Arial" w:eastAsia="Arial" w:hAnsi="Arial" w:cs="Arial"/>
                <w:sz w:val="12"/>
              </w:rPr>
              <w:t>379.343.750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D8E5AF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944CB96" w14:textId="77777777" w:rsidR="004375FA" w:rsidRDefault="004375FA" w:rsidP="00A71E8B">
            <w:pPr>
              <w:ind w:right="22"/>
              <w:jc w:val="right"/>
            </w:pPr>
            <w:r>
              <w:rPr>
                <w:rFonts w:ascii="Arial" w:eastAsia="Arial" w:hAnsi="Arial" w:cs="Arial"/>
                <w:sz w:val="12"/>
              </w:rPr>
              <w:t>379.343.750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F431E2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CE762ED" w14:textId="77777777" w:rsidR="004375FA" w:rsidRDefault="004375FA" w:rsidP="00A71E8B">
            <w:pPr>
              <w:ind w:right="22"/>
              <w:jc w:val="right"/>
            </w:pPr>
            <w:r>
              <w:rPr>
                <w:rFonts w:ascii="Arial" w:eastAsia="Arial" w:hAnsi="Arial" w:cs="Arial"/>
                <w:sz w:val="12"/>
              </w:rPr>
              <w:t>379.343.750</w:t>
            </w:r>
          </w:p>
        </w:tc>
        <w:tc>
          <w:tcPr>
            <w:tcW w:w="1108" w:type="dxa"/>
            <w:tcBorders>
              <w:top w:val="nil"/>
              <w:left w:val="single" w:sz="8" w:space="0" w:color="000000"/>
              <w:bottom w:val="nil"/>
              <w:right w:val="single" w:sz="8" w:space="0" w:color="000000"/>
            </w:tcBorders>
            <w:shd w:val="clear" w:color="auto" w:fill="FAEAFE"/>
          </w:tcPr>
          <w:p w14:paraId="03CB0BDF"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F932189" w14:textId="77777777" w:rsidR="004375FA" w:rsidRDefault="004375FA" w:rsidP="00A71E8B"/>
        </w:tc>
      </w:tr>
      <w:tr w:rsidR="004375FA" w14:paraId="509020BB" w14:textId="77777777" w:rsidTr="004375FA">
        <w:tblPrEx>
          <w:tblCellMar>
            <w:top w:w="44" w:type="dxa"/>
            <w:right w:w="2"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tcPr>
          <w:p w14:paraId="7139531D" w14:textId="77777777" w:rsidR="004375FA" w:rsidRDefault="004375FA" w:rsidP="00A71E8B">
            <w:pPr>
              <w:spacing w:after="15"/>
            </w:pPr>
            <w:r>
              <w:rPr>
                <w:rFonts w:ascii="Arial" w:eastAsia="Arial" w:hAnsi="Arial" w:cs="Arial"/>
                <w:sz w:val="12"/>
              </w:rPr>
              <w:t xml:space="preserve">Meningkatnya Kerja Sama </w:t>
            </w:r>
          </w:p>
          <w:p w14:paraId="3F3661FE" w14:textId="77777777" w:rsidR="004375FA" w:rsidRDefault="004375FA" w:rsidP="00A71E8B">
            <w:pPr>
              <w:spacing w:after="15"/>
            </w:pPr>
            <w:r>
              <w:rPr>
                <w:rFonts w:ascii="Arial" w:eastAsia="Arial" w:hAnsi="Arial" w:cs="Arial"/>
                <w:sz w:val="12"/>
              </w:rPr>
              <w:t xml:space="preserve">Organisasi Keolahragaan </w:t>
            </w:r>
          </w:p>
          <w:p w14:paraId="245A1AD4" w14:textId="77777777" w:rsidR="004375FA" w:rsidRDefault="004375FA" w:rsidP="00A71E8B">
            <w:pPr>
              <w:spacing w:after="15"/>
              <w:jc w:val="both"/>
            </w:pPr>
            <w:r>
              <w:rPr>
                <w:rFonts w:ascii="Arial" w:eastAsia="Arial" w:hAnsi="Arial" w:cs="Arial"/>
                <w:sz w:val="12"/>
              </w:rPr>
              <w:t xml:space="preserve">Kabupaten/Kota dengan Lembaga </w:t>
            </w:r>
          </w:p>
          <w:p w14:paraId="2FC3EA6B" w14:textId="77777777" w:rsidR="004375FA" w:rsidRDefault="004375FA" w:rsidP="00A71E8B">
            <w:r>
              <w:rPr>
                <w:rFonts w:ascii="Arial" w:eastAsia="Arial" w:hAnsi="Arial" w:cs="Arial"/>
                <w:sz w:val="12"/>
              </w:rPr>
              <w:t>Terkait</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0A04D594" w14:textId="77777777" w:rsidR="004375FA" w:rsidRDefault="004375FA" w:rsidP="00A71E8B">
            <w:pPr>
              <w:spacing w:after="15"/>
              <w:ind w:left="3"/>
            </w:pPr>
            <w:r>
              <w:rPr>
                <w:rFonts w:ascii="Arial" w:eastAsia="Arial" w:hAnsi="Arial" w:cs="Arial"/>
                <w:sz w:val="12"/>
              </w:rPr>
              <w:t xml:space="preserve">Jumlah Dokumen Hasil </w:t>
            </w:r>
          </w:p>
          <w:p w14:paraId="768245E9" w14:textId="77777777" w:rsidR="004375FA" w:rsidRDefault="004375FA" w:rsidP="00A71E8B">
            <w:pPr>
              <w:spacing w:after="15"/>
              <w:ind w:left="3"/>
            </w:pPr>
            <w:r>
              <w:rPr>
                <w:rFonts w:ascii="Arial" w:eastAsia="Arial" w:hAnsi="Arial" w:cs="Arial"/>
                <w:sz w:val="12"/>
              </w:rPr>
              <w:t xml:space="preserve">Peningkatan Kerja Sama </w:t>
            </w:r>
          </w:p>
          <w:p w14:paraId="7EC0EFDB" w14:textId="77777777" w:rsidR="004375FA" w:rsidRDefault="004375FA" w:rsidP="00A71E8B">
            <w:pPr>
              <w:spacing w:after="15"/>
              <w:ind w:left="3"/>
            </w:pPr>
            <w:r>
              <w:rPr>
                <w:rFonts w:ascii="Arial" w:eastAsia="Arial" w:hAnsi="Arial" w:cs="Arial"/>
                <w:sz w:val="12"/>
              </w:rPr>
              <w:t xml:space="preserve">Organisasi Keolahragaan </w:t>
            </w:r>
          </w:p>
          <w:p w14:paraId="4ABE9A45" w14:textId="77777777" w:rsidR="004375FA" w:rsidRDefault="004375FA" w:rsidP="00A71E8B">
            <w:pPr>
              <w:ind w:left="3"/>
            </w:pPr>
            <w:r>
              <w:rPr>
                <w:rFonts w:ascii="Arial" w:eastAsia="Arial" w:hAnsi="Arial" w:cs="Arial"/>
                <w:sz w:val="12"/>
              </w:rPr>
              <w:t>Kabupaten/Kota (Dokumen)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3130B2" w14:textId="77777777" w:rsidR="004375FA" w:rsidRDefault="004375FA" w:rsidP="00A71E8B">
            <w:pPr>
              <w:ind w:right="23"/>
              <w:jc w:val="center"/>
            </w:pPr>
            <w:r>
              <w:rPr>
                <w:rFonts w:ascii="Arial" w:eastAsia="Arial" w:hAnsi="Arial" w:cs="Arial"/>
                <w:sz w:val="12"/>
              </w:rPr>
              <w:t>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25D829" w14:textId="77777777" w:rsidR="004375FA" w:rsidRDefault="004375FA" w:rsidP="00A71E8B">
            <w:pPr>
              <w:ind w:right="23"/>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E258E9" w14:textId="77777777" w:rsidR="004375FA" w:rsidRDefault="004375FA" w:rsidP="00A71E8B">
            <w:pPr>
              <w:ind w:right="22"/>
              <w:jc w:val="right"/>
            </w:pPr>
            <w:r>
              <w:rPr>
                <w:rFonts w:ascii="Arial" w:eastAsia="Arial" w:hAnsi="Arial" w:cs="Arial"/>
                <w:sz w:val="12"/>
              </w:rPr>
              <w:t>400.000.000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79CF70" w14:textId="77777777" w:rsidR="004375FA" w:rsidRDefault="004375FA" w:rsidP="00A71E8B">
            <w:pPr>
              <w:ind w:right="23"/>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17F1FF" w14:textId="77777777" w:rsidR="004375FA" w:rsidRDefault="004375FA" w:rsidP="00A71E8B">
            <w:pPr>
              <w:ind w:right="22"/>
              <w:jc w:val="right"/>
            </w:pPr>
            <w:r>
              <w:rPr>
                <w:rFonts w:ascii="Arial" w:eastAsia="Arial" w:hAnsi="Arial" w:cs="Arial"/>
                <w:sz w:val="12"/>
              </w:rPr>
              <w:t>300.000.000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ABBCA5" w14:textId="77777777" w:rsidR="004375FA" w:rsidRDefault="004375FA" w:rsidP="00A71E8B">
            <w:pPr>
              <w:ind w:right="23"/>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70ED44" w14:textId="77777777" w:rsidR="004375FA" w:rsidRDefault="004375FA" w:rsidP="00A71E8B">
            <w:pPr>
              <w:ind w:right="22"/>
              <w:jc w:val="right"/>
            </w:pPr>
            <w:r>
              <w:rPr>
                <w:rFonts w:ascii="Arial" w:eastAsia="Arial" w:hAnsi="Arial" w:cs="Arial"/>
                <w:sz w:val="12"/>
              </w:rPr>
              <w:t>379.343.750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4B360D" w14:textId="77777777" w:rsidR="004375FA" w:rsidRDefault="004375FA" w:rsidP="00A71E8B">
            <w:pPr>
              <w:ind w:right="23"/>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E655D39" w14:textId="77777777" w:rsidR="004375FA" w:rsidRDefault="004375FA" w:rsidP="00A71E8B">
            <w:pPr>
              <w:ind w:right="22"/>
              <w:jc w:val="right"/>
            </w:pPr>
            <w:r>
              <w:rPr>
                <w:rFonts w:ascii="Arial" w:eastAsia="Arial" w:hAnsi="Arial" w:cs="Arial"/>
                <w:sz w:val="12"/>
              </w:rPr>
              <w:t>379.343.750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B63F00" w14:textId="77777777" w:rsidR="004375FA" w:rsidRDefault="004375FA" w:rsidP="00A71E8B">
            <w:pPr>
              <w:ind w:right="23"/>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9BE765" w14:textId="77777777" w:rsidR="004375FA" w:rsidRDefault="004375FA" w:rsidP="00A71E8B">
            <w:pPr>
              <w:ind w:right="22"/>
              <w:jc w:val="right"/>
            </w:pPr>
            <w:r>
              <w:rPr>
                <w:rFonts w:ascii="Arial" w:eastAsia="Arial" w:hAnsi="Arial" w:cs="Arial"/>
                <w:sz w:val="12"/>
              </w:rPr>
              <w:t>379.343.750</w:t>
            </w:r>
          </w:p>
        </w:tc>
        <w:tc>
          <w:tcPr>
            <w:tcW w:w="1108" w:type="dxa"/>
            <w:tcBorders>
              <w:top w:val="nil"/>
              <w:left w:val="single" w:sz="8" w:space="0" w:color="000000"/>
              <w:bottom w:val="nil"/>
              <w:right w:val="single" w:sz="8" w:space="0" w:color="000000"/>
            </w:tcBorders>
            <w:shd w:val="clear" w:color="auto" w:fill="FFFFFF"/>
          </w:tcPr>
          <w:p w14:paraId="33090C65"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D2D5E85" w14:textId="77777777" w:rsidR="004375FA" w:rsidRDefault="004375FA" w:rsidP="00A71E8B"/>
        </w:tc>
      </w:tr>
      <w:tr w:rsidR="004375FA" w14:paraId="23359680" w14:textId="77777777" w:rsidTr="004375FA">
        <w:tblPrEx>
          <w:tblCellMar>
            <w:top w:w="44" w:type="dxa"/>
            <w:right w:w="2"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4448F0F" w14:textId="77777777" w:rsidR="004375FA" w:rsidRDefault="004375FA" w:rsidP="00A71E8B">
            <w:pPr>
              <w:spacing w:after="15"/>
            </w:pPr>
            <w:r>
              <w:rPr>
                <w:rFonts w:ascii="Arial" w:eastAsia="Arial" w:hAnsi="Arial" w:cs="Arial"/>
                <w:sz w:val="12"/>
              </w:rPr>
              <w:t xml:space="preserve">2.19.03.2.05 - Pembinaan dan </w:t>
            </w:r>
          </w:p>
          <w:p w14:paraId="15310639" w14:textId="77777777" w:rsidR="004375FA" w:rsidRDefault="004375FA" w:rsidP="00A71E8B">
            <w:pPr>
              <w:jc w:val="both"/>
            </w:pPr>
            <w:r>
              <w:rPr>
                <w:rFonts w:ascii="Arial" w:eastAsia="Arial" w:hAnsi="Arial" w:cs="Arial"/>
                <w:sz w:val="12"/>
              </w:rPr>
              <w:t>Pengembangan Olahraga Rekreasi</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14C86F08"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685853D4"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F94E8A0"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2EACF83A" w14:textId="77777777" w:rsidR="004375FA" w:rsidRDefault="004375FA" w:rsidP="00A71E8B">
            <w:pPr>
              <w:ind w:right="22"/>
              <w:jc w:val="right"/>
            </w:pPr>
            <w:r>
              <w:rPr>
                <w:rFonts w:ascii="Arial" w:eastAsia="Arial" w:hAnsi="Arial" w:cs="Arial"/>
                <w:sz w:val="12"/>
              </w:rPr>
              <w:t>200.000.000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CBB821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007A8EF7" w14:textId="77777777" w:rsidR="004375FA" w:rsidRDefault="004375FA" w:rsidP="00A71E8B">
            <w:pPr>
              <w:ind w:right="22"/>
              <w:jc w:val="right"/>
            </w:pPr>
            <w:r>
              <w:rPr>
                <w:rFonts w:ascii="Arial" w:eastAsia="Arial" w:hAnsi="Arial" w:cs="Arial"/>
                <w:sz w:val="12"/>
              </w:rPr>
              <w:t>269.375.000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78CB4EB4"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2A973958" w14:textId="77777777" w:rsidR="004375FA" w:rsidRDefault="004375FA" w:rsidP="00A71E8B">
            <w:pPr>
              <w:ind w:right="22"/>
              <w:jc w:val="right"/>
            </w:pPr>
            <w:r>
              <w:rPr>
                <w:rFonts w:ascii="Arial" w:eastAsia="Arial" w:hAnsi="Arial" w:cs="Arial"/>
                <w:sz w:val="12"/>
              </w:rPr>
              <w:t>269.375.000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067F9DD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68D715C6" w14:textId="77777777" w:rsidR="004375FA" w:rsidRDefault="004375FA" w:rsidP="00A71E8B">
            <w:pPr>
              <w:ind w:right="22"/>
              <w:jc w:val="right"/>
            </w:pPr>
            <w:r>
              <w:rPr>
                <w:rFonts w:ascii="Arial" w:eastAsia="Arial" w:hAnsi="Arial" w:cs="Arial"/>
                <w:sz w:val="12"/>
              </w:rPr>
              <w:t>269.375.000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E6B308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1130D46E" w14:textId="77777777" w:rsidR="004375FA" w:rsidRDefault="004375FA" w:rsidP="00A71E8B">
            <w:pPr>
              <w:ind w:right="22"/>
              <w:jc w:val="right"/>
            </w:pPr>
            <w:r>
              <w:rPr>
                <w:rFonts w:ascii="Arial" w:eastAsia="Arial" w:hAnsi="Arial" w:cs="Arial"/>
                <w:sz w:val="12"/>
              </w:rPr>
              <w:t>269.375.000</w:t>
            </w:r>
          </w:p>
        </w:tc>
        <w:tc>
          <w:tcPr>
            <w:tcW w:w="1108" w:type="dxa"/>
            <w:tcBorders>
              <w:top w:val="nil"/>
              <w:left w:val="single" w:sz="8" w:space="0" w:color="000000"/>
              <w:bottom w:val="nil"/>
              <w:right w:val="single" w:sz="8" w:space="0" w:color="000000"/>
            </w:tcBorders>
            <w:shd w:val="clear" w:color="auto" w:fill="DAEAFE"/>
          </w:tcPr>
          <w:p w14:paraId="19523457"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1AE9FD0" w14:textId="77777777" w:rsidR="004375FA" w:rsidRDefault="004375FA" w:rsidP="00A71E8B"/>
        </w:tc>
      </w:tr>
      <w:tr w:rsidR="004375FA" w14:paraId="6096C00C" w14:textId="77777777" w:rsidTr="004375FA">
        <w:tblPrEx>
          <w:tblCellMar>
            <w:top w:w="44" w:type="dxa"/>
            <w:right w:w="2" w:type="dxa"/>
          </w:tblCellMar>
        </w:tblPrEx>
        <w:trPr>
          <w:trHeight w:val="84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tcPr>
          <w:p w14:paraId="59DB7F39" w14:textId="77777777" w:rsidR="004375FA" w:rsidRDefault="004375FA" w:rsidP="00A71E8B">
            <w:pPr>
              <w:spacing w:line="285" w:lineRule="auto"/>
              <w:ind w:right="103"/>
              <w:jc w:val="both"/>
            </w:pPr>
            <w:r>
              <w:rPr>
                <w:rFonts w:ascii="Arial" w:eastAsia="Arial" w:hAnsi="Arial" w:cs="Arial"/>
                <w:sz w:val="12"/>
              </w:rPr>
              <w:t xml:space="preserve">Terwujudnya peningkatan pelaksanaan olahraga rekreasi yang partisipatif, berkelanjutan, dan menjangkau berbagai lapisan </w:t>
            </w:r>
          </w:p>
          <w:p w14:paraId="54AC8C91" w14:textId="77777777" w:rsidR="004375FA" w:rsidRDefault="004375FA" w:rsidP="00A71E8B">
            <w:r>
              <w:rPr>
                <w:rFonts w:ascii="Arial" w:eastAsia="Arial" w:hAnsi="Arial" w:cs="Arial"/>
                <w:sz w:val="12"/>
              </w:rPr>
              <w:t>masyarakat</w:t>
            </w:r>
          </w:p>
        </w:tc>
        <w:tc>
          <w:tcPr>
            <w:tcW w:w="1681" w:type="dxa"/>
            <w:tcBorders>
              <w:top w:val="single" w:sz="8" w:space="0" w:color="000000"/>
              <w:left w:val="single" w:sz="8" w:space="0" w:color="000000"/>
              <w:bottom w:val="single" w:sz="8" w:space="0" w:color="000000"/>
              <w:right w:val="single" w:sz="8" w:space="0" w:color="000000"/>
            </w:tcBorders>
            <w:shd w:val="clear" w:color="auto" w:fill="EAEAFE"/>
          </w:tcPr>
          <w:p w14:paraId="7A996EDD"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B3F0C78" w14:textId="77777777" w:rsidR="004375FA" w:rsidRDefault="004375FA" w:rsidP="00A71E8B">
            <w:pPr>
              <w:ind w:right="23"/>
              <w:jc w:val="center"/>
            </w:pPr>
            <w:r>
              <w:rPr>
                <w:rFonts w:ascii="Arial" w:eastAsia="Arial" w:hAnsi="Arial" w:cs="Arial"/>
                <w:sz w:val="12"/>
              </w:rPr>
              <w:t>1</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CCE3EEB" w14:textId="77777777" w:rsidR="004375FA" w:rsidRDefault="004375FA" w:rsidP="00A71E8B">
            <w:pPr>
              <w:ind w:right="23"/>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F50A9CB" w14:textId="77777777" w:rsidR="004375FA" w:rsidRDefault="004375FA" w:rsidP="00A71E8B">
            <w:pPr>
              <w:ind w:right="22"/>
              <w:jc w:val="right"/>
            </w:pPr>
            <w:r>
              <w:rPr>
                <w:rFonts w:ascii="Arial" w:eastAsia="Arial" w:hAnsi="Arial" w:cs="Arial"/>
                <w:sz w:val="12"/>
              </w:rPr>
              <w:t>200.000.000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48EA44B" w14:textId="77777777" w:rsidR="004375FA" w:rsidRDefault="004375FA" w:rsidP="00A71E8B">
            <w:pPr>
              <w:ind w:right="23"/>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F419907" w14:textId="77777777" w:rsidR="004375FA" w:rsidRDefault="004375FA" w:rsidP="00A71E8B">
            <w:pPr>
              <w:ind w:right="22"/>
              <w:jc w:val="right"/>
            </w:pPr>
            <w:r>
              <w:rPr>
                <w:rFonts w:ascii="Arial" w:eastAsia="Arial" w:hAnsi="Arial" w:cs="Arial"/>
                <w:sz w:val="12"/>
              </w:rPr>
              <w:t>269.375.000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2987BD5" w14:textId="77777777" w:rsidR="004375FA" w:rsidRDefault="004375FA" w:rsidP="00A71E8B">
            <w:pPr>
              <w:ind w:right="23"/>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ED36F7F" w14:textId="77777777" w:rsidR="004375FA" w:rsidRDefault="004375FA" w:rsidP="00A71E8B">
            <w:pPr>
              <w:ind w:right="22"/>
              <w:jc w:val="right"/>
            </w:pPr>
            <w:r>
              <w:rPr>
                <w:rFonts w:ascii="Arial" w:eastAsia="Arial" w:hAnsi="Arial" w:cs="Arial"/>
                <w:sz w:val="12"/>
              </w:rPr>
              <w:t>269.375.000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069422A" w14:textId="77777777" w:rsidR="004375FA" w:rsidRDefault="004375FA" w:rsidP="00A71E8B">
            <w:pPr>
              <w:ind w:right="23"/>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11C15BA" w14:textId="77777777" w:rsidR="004375FA" w:rsidRDefault="004375FA" w:rsidP="00A71E8B">
            <w:pPr>
              <w:ind w:right="22"/>
              <w:jc w:val="right"/>
            </w:pPr>
            <w:r>
              <w:rPr>
                <w:rFonts w:ascii="Arial" w:eastAsia="Arial" w:hAnsi="Arial" w:cs="Arial"/>
                <w:sz w:val="12"/>
              </w:rPr>
              <w:t>269.375.000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D7A83EB" w14:textId="77777777" w:rsidR="004375FA" w:rsidRDefault="004375FA" w:rsidP="00A71E8B">
            <w:pPr>
              <w:ind w:right="23"/>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023B83F" w14:textId="77777777" w:rsidR="004375FA" w:rsidRDefault="004375FA" w:rsidP="00A71E8B">
            <w:pPr>
              <w:ind w:right="22"/>
              <w:jc w:val="right"/>
            </w:pPr>
            <w:r>
              <w:rPr>
                <w:rFonts w:ascii="Arial" w:eastAsia="Arial" w:hAnsi="Arial" w:cs="Arial"/>
                <w:sz w:val="12"/>
              </w:rPr>
              <w:t>269.375.000</w:t>
            </w:r>
          </w:p>
        </w:tc>
        <w:tc>
          <w:tcPr>
            <w:tcW w:w="1108" w:type="dxa"/>
            <w:tcBorders>
              <w:top w:val="nil"/>
              <w:left w:val="single" w:sz="8" w:space="0" w:color="000000"/>
              <w:bottom w:val="nil"/>
              <w:right w:val="single" w:sz="8" w:space="0" w:color="000000"/>
            </w:tcBorders>
            <w:shd w:val="clear" w:color="auto" w:fill="EAEAFE"/>
          </w:tcPr>
          <w:p w14:paraId="3560159D"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422A01E0" w14:textId="77777777" w:rsidR="004375FA" w:rsidRDefault="004375FA" w:rsidP="00A71E8B"/>
        </w:tc>
      </w:tr>
      <w:tr w:rsidR="004375FA" w14:paraId="42DD032B" w14:textId="77777777" w:rsidTr="004375FA">
        <w:tblPrEx>
          <w:tblCellMar>
            <w:top w:w="44" w:type="dxa"/>
            <w:right w:w="2"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125265C0" w14:textId="77777777" w:rsidR="004375FA" w:rsidRDefault="004375FA" w:rsidP="00A71E8B">
            <w:pPr>
              <w:spacing w:after="15"/>
            </w:pPr>
            <w:r>
              <w:rPr>
                <w:rFonts w:ascii="Arial" w:eastAsia="Arial" w:hAnsi="Arial" w:cs="Arial"/>
                <w:sz w:val="12"/>
              </w:rPr>
              <w:lastRenderedPageBreak/>
              <w:t xml:space="preserve">2.19.03.2.05.0006 - </w:t>
            </w:r>
          </w:p>
          <w:p w14:paraId="7E1644F9" w14:textId="77777777" w:rsidR="004375FA" w:rsidRDefault="004375FA" w:rsidP="00A71E8B">
            <w:pPr>
              <w:spacing w:after="15"/>
            </w:pPr>
            <w:r>
              <w:rPr>
                <w:rFonts w:ascii="Arial" w:eastAsia="Arial" w:hAnsi="Arial" w:cs="Arial"/>
                <w:sz w:val="12"/>
              </w:rPr>
              <w:t xml:space="preserve">Pemberdayaan Perkumpulan </w:t>
            </w:r>
          </w:p>
          <w:p w14:paraId="3760F693" w14:textId="77777777" w:rsidR="004375FA" w:rsidRDefault="004375FA" w:rsidP="00A71E8B">
            <w:r>
              <w:rPr>
                <w:rFonts w:ascii="Arial" w:eastAsia="Arial" w:hAnsi="Arial" w:cs="Arial"/>
                <w:sz w:val="12"/>
              </w:rPr>
              <w:t>Olahraga Rekreasi</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1DE03175"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3CD616FE"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C3CDEAB"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6374281" w14:textId="77777777" w:rsidR="004375FA" w:rsidRDefault="004375FA" w:rsidP="00A71E8B">
            <w:pPr>
              <w:ind w:right="22"/>
              <w:jc w:val="right"/>
            </w:pPr>
            <w:r>
              <w:rPr>
                <w:rFonts w:ascii="Arial" w:eastAsia="Arial" w:hAnsi="Arial" w:cs="Arial"/>
                <w:sz w:val="12"/>
              </w:rPr>
              <w:t>50.000.000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0FF166B"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50BF29E" w14:textId="77777777" w:rsidR="004375FA" w:rsidRDefault="004375FA" w:rsidP="00A71E8B">
            <w:pPr>
              <w:ind w:right="22"/>
              <w:jc w:val="right"/>
            </w:pPr>
            <w:r>
              <w:rPr>
                <w:rFonts w:ascii="Arial" w:eastAsia="Arial" w:hAnsi="Arial" w:cs="Arial"/>
                <w:sz w:val="12"/>
              </w:rPr>
              <w:t>50.000.000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66778E2"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A9535A5" w14:textId="77777777" w:rsidR="004375FA" w:rsidRDefault="004375FA" w:rsidP="00A71E8B">
            <w:pPr>
              <w:ind w:right="22"/>
              <w:jc w:val="right"/>
            </w:pPr>
            <w:r>
              <w:rPr>
                <w:rFonts w:ascii="Arial" w:eastAsia="Arial" w:hAnsi="Arial" w:cs="Arial"/>
                <w:sz w:val="12"/>
              </w:rPr>
              <w:t>50.000.000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937AF9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8590E7A" w14:textId="77777777" w:rsidR="004375FA" w:rsidRDefault="004375FA" w:rsidP="00A71E8B">
            <w:pPr>
              <w:ind w:right="22"/>
              <w:jc w:val="right"/>
            </w:pPr>
            <w:r>
              <w:rPr>
                <w:rFonts w:ascii="Arial" w:eastAsia="Arial" w:hAnsi="Arial" w:cs="Arial"/>
                <w:sz w:val="12"/>
              </w:rPr>
              <w:t>50.000.000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B8D1C2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F7D3EEF" w14:textId="77777777" w:rsidR="004375FA" w:rsidRDefault="004375FA" w:rsidP="00A71E8B">
            <w:pPr>
              <w:ind w:right="22"/>
              <w:jc w:val="right"/>
            </w:pPr>
            <w:r>
              <w:rPr>
                <w:rFonts w:ascii="Arial" w:eastAsia="Arial" w:hAnsi="Arial" w:cs="Arial"/>
                <w:sz w:val="12"/>
              </w:rPr>
              <w:t>50.000.000</w:t>
            </w:r>
          </w:p>
        </w:tc>
        <w:tc>
          <w:tcPr>
            <w:tcW w:w="1108" w:type="dxa"/>
            <w:tcBorders>
              <w:top w:val="nil"/>
              <w:left w:val="single" w:sz="8" w:space="0" w:color="000000"/>
              <w:bottom w:val="nil"/>
              <w:right w:val="single" w:sz="8" w:space="0" w:color="000000"/>
            </w:tcBorders>
            <w:shd w:val="clear" w:color="auto" w:fill="FAEAFE"/>
          </w:tcPr>
          <w:p w14:paraId="62E436F5"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81D3090" w14:textId="77777777" w:rsidR="004375FA" w:rsidRDefault="004375FA" w:rsidP="00A71E8B"/>
        </w:tc>
      </w:tr>
      <w:tr w:rsidR="004375FA" w14:paraId="53FB87BC" w14:textId="77777777" w:rsidTr="004375FA">
        <w:tblPrEx>
          <w:tblCellMar>
            <w:top w:w="44" w:type="dxa"/>
            <w:right w:w="2"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CF4FF4" w14:textId="77777777" w:rsidR="004375FA" w:rsidRDefault="004375FA" w:rsidP="00A71E8B">
            <w:pPr>
              <w:spacing w:line="285" w:lineRule="auto"/>
              <w:jc w:val="both"/>
            </w:pPr>
            <w:r>
              <w:rPr>
                <w:rFonts w:ascii="Arial" w:eastAsia="Arial" w:hAnsi="Arial" w:cs="Arial"/>
                <w:sz w:val="12"/>
              </w:rPr>
              <w:t xml:space="preserve">Meningkatnya Pembinaan dalam rangka Pemberdayaan </w:t>
            </w:r>
          </w:p>
          <w:p w14:paraId="333B1A7C" w14:textId="77777777" w:rsidR="004375FA" w:rsidRDefault="004375FA" w:rsidP="00A71E8B">
            <w:r>
              <w:rPr>
                <w:rFonts w:ascii="Arial" w:eastAsia="Arial" w:hAnsi="Arial" w:cs="Arial"/>
                <w:sz w:val="12"/>
              </w:rPr>
              <w:t>Perkumpulan Olahraga Rekreasi</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73CE86" w14:textId="77777777" w:rsidR="004375FA" w:rsidRDefault="004375FA" w:rsidP="00A71E8B">
            <w:pPr>
              <w:spacing w:after="15"/>
              <w:ind w:left="3"/>
            </w:pPr>
            <w:r>
              <w:rPr>
                <w:rFonts w:ascii="Arial" w:eastAsia="Arial" w:hAnsi="Arial" w:cs="Arial"/>
                <w:sz w:val="12"/>
              </w:rPr>
              <w:t xml:space="preserve">Jumlah Laporan Hasil </w:t>
            </w:r>
          </w:p>
          <w:p w14:paraId="5EC6F5D2" w14:textId="77777777" w:rsidR="004375FA" w:rsidRDefault="004375FA" w:rsidP="00A71E8B">
            <w:pPr>
              <w:spacing w:after="15"/>
              <w:ind w:left="3"/>
            </w:pPr>
            <w:r>
              <w:rPr>
                <w:rFonts w:ascii="Arial" w:eastAsia="Arial" w:hAnsi="Arial" w:cs="Arial"/>
                <w:sz w:val="12"/>
              </w:rPr>
              <w:t xml:space="preserve">Pembinaan dalam rangka </w:t>
            </w:r>
          </w:p>
          <w:p w14:paraId="11D15EF8" w14:textId="77777777" w:rsidR="004375FA" w:rsidRDefault="004375FA" w:rsidP="00A71E8B">
            <w:pPr>
              <w:spacing w:after="15"/>
              <w:ind w:left="3"/>
            </w:pPr>
            <w:r>
              <w:rPr>
                <w:rFonts w:ascii="Arial" w:eastAsia="Arial" w:hAnsi="Arial" w:cs="Arial"/>
                <w:sz w:val="12"/>
              </w:rPr>
              <w:t xml:space="preserve">Pemberdayaan Perkumpulan </w:t>
            </w:r>
          </w:p>
          <w:p w14:paraId="2835163A" w14:textId="77777777" w:rsidR="004375FA" w:rsidRDefault="004375FA" w:rsidP="00A71E8B">
            <w:pPr>
              <w:ind w:left="3"/>
            </w:pPr>
            <w:r>
              <w:rPr>
                <w:rFonts w:ascii="Arial" w:eastAsia="Arial" w:hAnsi="Arial" w:cs="Arial"/>
                <w:sz w:val="12"/>
              </w:rPr>
              <w:t>Olahraga Rekreasi (Laporan)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A28983" w14:textId="77777777" w:rsidR="004375FA" w:rsidRDefault="004375FA" w:rsidP="00A71E8B">
            <w:pPr>
              <w:ind w:right="23"/>
              <w:jc w:val="center"/>
            </w:pPr>
            <w:r>
              <w:rPr>
                <w:rFonts w:ascii="Arial" w:eastAsia="Arial" w:hAnsi="Arial" w:cs="Arial"/>
                <w:sz w:val="12"/>
              </w:rPr>
              <w:t>1</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822348" w14:textId="77777777" w:rsidR="004375FA" w:rsidRDefault="004375FA" w:rsidP="00A71E8B">
            <w:pPr>
              <w:ind w:right="23"/>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905FF2" w14:textId="77777777" w:rsidR="004375FA" w:rsidRDefault="004375FA" w:rsidP="00A71E8B">
            <w:pPr>
              <w:ind w:right="22"/>
              <w:jc w:val="right"/>
            </w:pPr>
            <w:r>
              <w:rPr>
                <w:rFonts w:ascii="Arial" w:eastAsia="Arial" w:hAnsi="Arial" w:cs="Arial"/>
                <w:sz w:val="12"/>
              </w:rPr>
              <w:t>50.000.000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5BD71C6" w14:textId="77777777" w:rsidR="004375FA" w:rsidRDefault="004375FA" w:rsidP="00A71E8B">
            <w:pPr>
              <w:ind w:right="23"/>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C28EDF" w14:textId="77777777" w:rsidR="004375FA" w:rsidRDefault="004375FA" w:rsidP="00A71E8B">
            <w:pPr>
              <w:ind w:right="22"/>
              <w:jc w:val="right"/>
            </w:pPr>
            <w:r>
              <w:rPr>
                <w:rFonts w:ascii="Arial" w:eastAsia="Arial" w:hAnsi="Arial" w:cs="Arial"/>
                <w:sz w:val="12"/>
              </w:rPr>
              <w:t>50.000.000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5EFE7F7" w14:textId="77777777" w:rsidR="004375FA" w:rsidRDefault="004375FA" w:rsidP="00A71E8B">
            <w:pPr>
              <w:ind w:right="23"/>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A2B863" w14:textId="77777777" w:rsidR="004375FA" w:rsidRDefault="004375FA" w:rsidP="00A71E8B">
            <w:pPr>
              <w:ind w:right="22"/>
              <w:jc w:val="right"/>
            </w:pPr>
            <w:r>
              <w:rPr>
                <w:rFonts w:ascii="Arial" w:eastAsia="Arial" w:hAnsi="Arial" w:cs="Arial"/>
                <w:sz w:val="12"/>
              </w:rPr>
              <w:t>50.000.000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8876A6" w14:textId="77777777" w:rsidR="004375FA" w:rsidRDefault="004375FA" w:rsidP="00A71E8B">
            <w:pPr>
              <w:ind w:right="23"/>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E3C791F" w14:textId="77777777" w:rsidR="004375FA" w:rsidRDefault="004375FA" w:rsidP="00A71E8B">
            <w:pPr>
              <w:ind w:right="22"/>
              <w:jc w:val="right"/>
            </w:pPr>
            <w:r>
              <w:rPr>
                <w:rFonts w:ascii="Arial" w:eastAsia="Arial" w:hAnsi="Arial" w:cs="Arial"/>
                <w:sz w:val="12"/>
              </w:rPr>
              <w:t>50.000.000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FF8AA7" w14:textId="77777777" w:rsidR="004375FA" w:rsidRDefault="004375FA" w:rsidP="00A71E8B">
            <w:pPr>
              <w:ind w:right="23"/>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771430" w14:textId="77777777" w:rsidR="004375FA" w:rsidRDefault="004375FA" w:rsidP="00A71E8B">
            <w:pPr>
              <w:ind w:right="22"/>
              <w:jc w:val="right"/>
            </w:pPr>
            <w:r>
              <w:rPr>
                <w:rFonts w:ascii="Arial" w:eastAsia="Arial" w:hAnsi="Arial" w:cs="Arial"/>
                <w:sz w:val="12"/>
              </w:rPr>
              <w:t>50.000.000</w:t>
            </w:r>
          </w:p>
        </w:tc>
        <w:tc>
          <w:tcPr>
            <w:tcW w:w="1108" w:type="dxa"/>
            <w:tcBorders>
              <w:top w:val="nil"/>
              <w:left w:val="single" w:sz="8" w:space="0" w:color="000000"/>
              <w:bottom w:val="nil"/>
              <w:right w:val="single" w:sz="8" w:space="0" w:color="000000"/>
            </w:tcBorders>
            <w:shd w:val="clear" w:color="auto" w:fill="FFFFFF"/>
          </w:tcPr>
          <w:p w14:paraId="514E6860"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48071D4A" w14:textId="77777777" w:rsidR="004375FA" w:rsidRDefault="004375FA" w:rsidP="00A71E8B"/>
        </w:tc>
      </w:tr>
      <w:tr w:rsidR="004375FA" w14:paraId="338FCF9F" w14:textId="77777777" w:rsidTr="004375FA">
        <w:tblPrEx>
          <w:tblCellMar>
            <w:top w:w="44" w:type="dxa"/>
            <w:right w:w="2" w:type="dxa"/>
          </w:tblCellMar>
        </w:tblPrEx>
        <w:trPr>
          <w:trHeight w:val="680"/>
          <w:jc w:val="center"/>
        </w:trPr>
        <w:tc>
          <w:tcPr>
            <w:tcW w:w="1923" w:type="dxa"/>
            <w:tcBorders>
              <w:top w:val="single" w:sz="8" w:space="0" w:color="000000"/>
              <w:left w:val="single" w:sz="8" w:space="0" w:color="000000"/>
              <w:bottom w:val="nil"/>
              <w:right w:val="single" w:sz="8" w:space="0" w:color="000000"/>
            </w:tcBorders>
            <w:shd w:val="clear" w:color="auto" w:fill="FAEAFE"/>
            <w:vAlign w:val="center"/>
          </w:tcPr>
          <w:p w14:paraId="739307B1" w14:textId="77777777" w:rsidR="004375FA" w:rsidRDefault="004375FA" w:rsidP="00A71E8B">
            <w:pPr>
              <w:spacing w:after="15"/>
            </w:pPr>
            <w:r>
              <w:rPr>
                <w:rFonts w:ascii="Arial" w:eastAsia="Arial" w:hAnsi="Arial" w:cs="Arial"/>
                <w:sz w:val="12"/>
              </w:rPr>
              <w:t xml:space="preserve">2.19.03.2.05.0007 - </w:t>
            </w:r>
          </w:p>
          <w:p w14:paraId="6A9B0DAE" w14:textId="77777777" w:rsidR="004375FA" w:rsidRDefault="004375FA" w:rsidP="00A71E8B">
            <w:pPr>
              <w:spacing w:after="15"/>
            </w:pPr>
            <w:r>
              <w:rPr>
                <w:rFonts w:ascii="Arial" w:eastAsia="Arial" w:hAnsi="Arial" w:cs="Arial"/>
                <w:sz w:val="12"/>
              </w:rPr>
              <w:t xml:space="preserve">Pengembangan Olahraga Wisata, </w:t>
            </w:r>
          </w:p>
          <w:p w14:paraId="5968BA21" w14:textId="77777777" w:rsidR="004375FA" w:rsidRDefault="004375FA" w:rsidP="00A71E8B">
            <w:r>
              <w:rPr>
                <w:rFonts w:ascii="Arial" w:eastAsia="Arial" w:hAnsi="Arial" w:cs="Arial"/>
                <w:sz w:val="12"/>
              </w:rPr>
              <w:t>Tantangan dan Petualangan</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21B96FBD"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620060C7"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38D9832" w14:textId="77777777" w:rsidR="004375FA" w:rsidRDefault="004375FA" w:rsidP="00A71E8B"/>
        </w:tc>
        <w:tc>
          <w:tcPr>
            <w:tcW w:w="1201" w:type="dxa"/>
            <w:tcBorders>
              <w:top w:val="single" w:sz="8" w:space="0" w:color="000000"/>
              <w:left w:val="single" w:sz="8" w:space="0" w:color="000000"/>
              <w:bottom w:val="nil"/>
              <w:right w:val="single" w:sz="8" w:space="0" w:color="000000"/>
            </w:tcBorders>
            <w:shd w:val="clear" w:color="auto" w:fill="FAEAFE"/>
            <w:vAlign w:val="center"/>
          </w:tcPr>
          <w:p w14:paraId="2A149134" w14:textId="77777777" w:rsidR="004375FA" w:rsidRDefault="004375FA" w:rsidP="00A71E8B">
            <w:pPr>
              <w:ind w:right="22"/>
              <w:jc w:val="right"/>
            </w:pPr>
            <w:r>
              <w:rPr>
                <w:rFonts w:ascii="Arial" w:eastAsia="Arial" w:hAnsi="Arial" w:cs="Arial"/>
                <w:sz w:val="12"/>
              </w:rPr>
              <w:t>150.000.000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21345F7" w14:textId="77777777" w:rsidR="004375FA" w:rsidRDefault="004375FA" w:rsidP="00A71E8B"/>
        </w:tc>
        <w:tc>
          <w:tcPr>
            <w:tcW w:w="1200" w:type="dxa"/>
            <w:tcBorders>
              <w:top w:val="single" w:sz="8" w:space="0" w:color="000000"/>
              <w:left w:val="single" w:sz="8" w:space="0" w:color="000000"/>
              <w:bottom w:val="nil"/>
              <w:right w:val="single" w:sz="8" w:space="0" w:color="000000"/>
            </w:tcBorders>
            <w:shd w:val="clear" w:color="auto" w:fill="FAEAFE"/>
            <w:vAlign w:val="center"/>
          </w:tcPr>
          <w:p w14:paraId="686FF8E8" w14:textId="77777777" w:rsidR="004375FA" w:rsidRDefault="004375FA" w:rsidP="00A71E8B">
            <w:pPr>
              <w:ind w:right="22"/>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AACD6F1" w14:textId="77777777" w:rsidR="004375FA" w:rsidRDefault="004375FA" w:rsidP="00A71E8B"/>
        </w:tc>
        <w:tc>
          <w:tcPr>
            <w:tcW w:w="1201" w:type="dxa"/>
            <w:tcBorders>
              <w:top w:val="single" w:sz="8" w:space="0" w:color="000000"/>
              <w:left w:val="single" w:sz="8" w:space="0" w:color="000000"/>
              <w:bottom w:val="nil"/>
              <w:right w:val="single" w:sz="8" w:space="0" w:color="000000"/>
            </w:tcBorders>
            <w:shd w:val="clear" w:color="auto" w:fill="FAEAFE"/>
            <w:vAlign w:val="center"/>
          </w:tcPr>
          <w:p w14:paraId="43BE9C4A" w14:textId="77777777" w:rsidR="004375FA" w:rsidRDefault="004375FA" w:rsidP="00A71E8B">
            <w:pPr>
              <w:ind w:right="22"/>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27E9A54" w14:textId="77777777" w:rsidR="004375FA" w:rsidRDefault="004375FA" w:rsidP="00A71E8B"/>
        </w:tc>
        <w:tc>
          <w:tcPr>
            <w:tcW w:w="1200" w:type="dxa"/>
            <w:tcBorders>
              <w:top w:val="single" w:sz="8" w:space="0" w:color="000000"/>
              <w:left w:val="single" w:sz="8" w:space="0" w:color="000000"/>
              <w:bottom w:val="nil"/>
              <w:right w:val="single" w:sz="8" w:space="0" w:color="000000"/>
            </w:tcBorders>
            <w:shd w:val="clear" w:color="auto" w:fill="FAEAFE"/>
            <w:vAlign w:val="center"/>
          </w:tcPr>
          <w:p w14:paraId="4DF33B04" w14:textId="77777777" w:rsidR="004375FA" w:rsidRDefault="004375FA" w:rsidP="00A71E8B">
            <w:pPr>
              <w:ind w:right="22"/>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72BF2A2" w14:textId="77777777" w:rsidR="004375FA" w:rsidRDefault="004375FA" w:rsidP="00A71E8B"/>
        </w:tc>
        <w:tc>
          <w:tcPr>
            <w:tcW w:w="1200" w:type="dxa"/>
            <w:tcBorders>
              <w:top w:val="single" w:sz="8" w:space="0" w:color="000000"/>
              <w:left w:val="single" w:sz="8" w:space="0" w:color="000000"/>
              <w:bottom w:val="nil"/>
              <w:right w:val="single" w:sz="8" w:space="0" w:color="000000"/>
            </w:tcBorders>
            <w:shd w:val="clear" w:color="auto" w:fill="FAEAFE"/>
            <w:vAlign w:val="center"/>
          </w:tcPr>
          <w:p w14:paraId="3C07E3BA" w14:textId="77777777" w:rsidR="004375FA" w:rsidRDefault="004375FA" w:rsidP="00A71E8B">
            <w:pPr>
              <w:ind w:right="22"/>
              <w:jc w:val="right"/>
            </w:pPr>
            <w:r>
              <w:rPr>
                <w:rFonts w:ascii="Arial" w:eastAsia="Arial" w:hAnsi="Arial" w:cs="Arial"/>
                <w:sz w:val="12"/>
              </w:rPr>
              <w:t>100.000.000</w:t>
            </w:r>
          </w:p>
        </w:tc>
        <w:tc>
          <w:tcPr>
            <w:tcW w:w="1108" w:type="dxa"/>
            <w:tcBorders>
              <w:top w:val="nil"/>
              <w:left w:val="single" w:sz="8" w:space="0" w:color="000000"/>
              <w:bottom w:val="nil"/>
              <w:right w:val="single" w:sz="8" w:space="0" w:color="000000"/>
            </w:tcBorders>
            <w:shd w:val="clear" w:color="auto" w:fill="FAEAFE"/>
          </w:tcPr>
          <w:p w14:paraId="15B83D3A"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81187B3" w14:textId="77777777" w:rsidR="004375FA" w:rsidRDefault="004375FA" w:rsidP="00A71E8B"/>
        </w:tc>
      </w:tr>
      <w:tr w:rsidR="004375FA" w14:paraId="1213915B" w14:textId="77777777" w:rsidTr="005C3348">
        <w:tblPrEx>
          <w:tblCellMar>
            <w:top w:w="46" w:type="dxa"/>
          </w:tblCellMar>
        </w:tblPrEx>
        <w:trPr>
          <w:trHeight w:val="678"/>
          <w:jc w:val="center"/>
        </w:trPr>
        <w:tc>
          <w:tcPr>
            <w:tcW w:w="1923" w:type="dxa"/>
            <w:tcBorders>
              <w:top w:val="single" w:sz="8" w:space="0" w:color="000000"/>
              <w:left w:val="single" w:sz="8" w:space="0" w:color="000000"/>
              <w:bottom w:val="single" w:sz="8" w:space="0" w:color="000000"/>
              <w:right w:val="single" w:sz="8" w:space="0" w:color="000000"/>
            </w:tcBorders>
            <w:vAlign w:val="center"/>
          </w:tcPr>
          <w:p w14:paraId="2F1CC853" w14:textId="77777777" w:rsidR="004375FA" w:rsidRDefault="004375FA" w:rsidP="00A71E8B">
            <w:pPr>
              <w:spacing w:after="15"/>
            </w:pPr>
            <w:r>
              <w:rPr>
                <w:rFonts w:ascii="Arial" w:eastAsia="Arial" w:hAnsi="Arial" w:cs="Arial"/>
                <w:sz w:val="12"/>
              </w:rPr>
              <w:t xml:space="preserve">Terlaksananya Pengembangan </w:t>
            </w:r>
          </w:p>
          <w:p w14:paraId="7E3DEF84" w14:textId="77777777" w:rsidR="004375FA" w:rsidRDefault="004375FA" w:rsidP="00A71E8B">
            <w:pPr>
              <w:spacing w:after="16"/>
            </w:pPr>
            <w:r>
              <w:rPr>
                <w:rFonts w:ascii="Arial" w:eastAsia="Arial" w:hAnsi="Arial" w:cs="Arial"/>
                <w:sz w:val="12"/>
              </w:rPr>
              <w:t xml:space="preserve">Olahraga Wisata, Tantangan dan </w:t>
            </w:r>
          </w:p>
          <w:p w14:paraId="291A9337" w14:textId="77777777" w:rsidR="004375FA" w:rsidRDefault="004375FA" w:rsidP="00A71E8B">
            <w:r>
              <w:rPr>
                <w:rFonts w:ascii="Arial" w:eastAsia="Arial" w:hAnsi="Arial" w:cs="Arial"/>
                <w:sz w:val="12"/>
              </w:rPr>
              <w:t>Petualangan</w:t>
            </w:r>
          </w:p>
        </w:tc>
        <w:tc>
          <w:tcPr>
            <w:tcW w:w="1681" w:type="dxa"/>
            <w:tcBorders>
              <w:top w:val="single" w:sz="8" w:space="0" w:color="000000"/>
              <w:left w:val="single" w:sz="8" w:space="0" w:color="000000"/>
              <w:bottom w:val="single" w:sz="8" w:space="0" w:color="000000"/>
              <w:right w:val="single" w:sz="8" w:space="0" w:color="000000"/>
            </w:tcBorders>
          </w:tcPr>
          <w:p w14:paraId="7B8E6CFC" w14:textId="77777777" w:rsidR="004375FA" w:rsidRDefault="004375FA" w:rsidP="00A71E8B">
            <w:pPr>
              <w:spacing w:after="15"/>
              <w:ind w:left="3"/>
            </w:pPr>
            <w:r>
              <w:rPr>
                <w:rFonts w:ascii="Arial" w:eastAsia="Arial" w:hAnsi="Arial" w:cs="Arial"/>
                <w:sz w:val="12"/>
              </w:rPr>
              <w:t xml:space="preserve">Jumlah Dokumen Lembaga </w:t>
            </w:r>
          </w:p>
          <w:p w14:paraId="21F7EEBE" w14:textId="77777777" w:rsidR="004375FA" w:rsidRDefault="004375FA" w:rsidP="00A71E8B">
            <w:pPr>
              <w:ind w:left="3" w:right="129"/>
              <w:jc w:val="both"/>
            </w:pPr>
            <w:r>
              <w:rPr>
                <w:rFonts w:ascii="Arial" w:eastAsia="Arial" w:hAnsi="Arial" w:cs="Arial"/>
                <w:sz w:val="12"/>
              </w:rPr>
              <w:t>Hasil Penyelenggaraan Olahraga Wisata, Tantangan dan Petualangan (Laporan)</w:t>
            </w:r>
          </w:p>
        </w:tc>
        <w:tc>
          <w:tcPr>
            <w:tcW w:w="724" w:type="dxa"/>
            <w:tcBorders>
              <w:top w:val="single" w:sz="8" w:space="0" w:color="000000"/>
              <w:left w:val="single" w:sz="8" w:space="0" w:color="000000"/>
              <w:bottom w:val="single" w:sz="8" w:space="0" w:color="000000"/>
              <w:right w:val="single" w:sz="8" w:space="0" w:color="000000"/>
            </w:tcBorders>
            <w:vAlign w:val="center"/>
          </w:tcPr>
          <w:p w14:paraId="3F8EB7C7" w14:textId="533F68D5" w:rsidR="004375FA" w:rsidRDefault="005C3348" w:rsidP="005C3348">
            <w:pPr>
              <w:jc w:val="center"/>
            </w:pPr>
            <w:r>
              <w:rPr>
                <w:rFonts w:ascii="Arial" w:eastAsia="Arial" w:hAnsi="Arial" w:cs="Arial"/>
                <w:sz w:val="12"/>
              </w:rPr>
              <w:t>95</w:t>
            </w:r>
          </w:p>
        </w:tc>
        <w:tc>
          <w:tcPr>
            <w:tcW w:w="580" w:type="dxa"/>
            <w:tcBorders>
              <w:top w:val="single" w:sz="8" w:space="0" w:color="000000"/>
              <w:left w:val="single" w:sz="8" w:space="0" w:color="000000"/>
              <w:bottom w:val="single" w:sz="8" w:space="0" w:color="000000"/>
              <w:right w:val="single" w:sz="8" w:space="0" w:color="000000"/>
            </w:tcBorders>
            <w:vAlign w:val="center"/>
          </w:tcPr>
          <w:p w14:paraId="612D3571"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vAlign w:val="center"/>
          </w:tcPr>
          <w:p w14:paraId="1E681C53" w14:textId="77777777" w:rsidR="004375FA" w:rsidRDefault="004375FA" w:rsidP="00A71E8B">
            <w:pPr>
              <w:ind w:right="24"/>
              <w:jc w:val="right"/>
            </w:pPr>
            <w:r>
              <w:rPr>
                <w:rFonts w:ascii="Arial" w:eastAsia="Arial" w:hAnsi="Arial" w:cs="Arial"/>
                <w:sz w:val="12"/>
              </w:rPr>
              <w:t>150.000.000</w:t>
            </w:r>
          </w:p>
        </w:tc>
        <w:tc>
          <w:tcPr>
            <w:tcW w:w="580" w:type="dxa"/>
            <w:tcBorders>
              <w:top w:val="single" w:sz="8" w:space="0" w:color="000000"/>
              <w:left w:val="single" w:sz="8" w:space="0" w:color="000000"/>
              <w:bottom w:val="single" w:sz="8" w:space="0" w:color="000000"/>
              <w:right w:val="single" w:sz="8" w:space="0" w:color="000000"/>
            </w:tcBorders>
            <w:vAlign w:val="center"/>
          </w:tcPr>
          <w:p w14:paraId="1B1361B0"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vAlign w:val="center"/>
          </w:tcPr>
          <w:p w14:paraId="519765FE" w14:textId="77777777" w:rsidR="004375FA" w:rsidRDefault="004375FA" w:rsidP="00A71E8B">
            <w:pPr>
              <w:ind w:right="24"/>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vAlign w:val="center"/>
          </w:tcPr>
          <w:p w14:paraId="38309EEF"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vAlign w:val="center"/>
          </w:tcPr>
          <w:p w14:paraId="3C4E129D" w14:textId="77777777" w:rsidR="004375FA" w:rsidRDefault="004375FA" w:rsidP="00A71E8B">
            <w:pPr>
              <w:ind w:right="24"/>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vAlign w:val="center"/>
          </w:tcPr>
          <w:p w14:paraId="1A2CD812"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vAlign w:val="center"/>
          </w:tcPr>
          <w:p w14:paraId="4569E582" w14:textId="77777777" w:rsidR="004375FA" w:rsidRDefault="004375FA" w:rsidP="00A71E8B">
            <w:pPr>
              <w:ind w:right="24"/>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vAlign w:val="center"/>
          </w:tcPr>
          <w:p w14:paraId="0A968432"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vAlign w:val="center"/>
          </w:tcPr>
          <w:p w14:paraId="4B5A2F15" w14:textId="77777777" w:rsidR="004375FA" w:rsidRDefault="004375FA" w:rsidP="00A71E8B">
            <w:pPr>
              <w:ind w:right="24"/>
              <w:jc w:val="right"/>
            </w:pPr>
            <w:r>
              <w:rPr>
                <w:rFonts w:ascii="Arial" w:eastAsia="Arial" w:hAnsi="Arial" w:cs="Arial"/>
                <w:sz w:val="12"/>
              </w:rPr>
              <w:t>100.000.000</w:t>
            </w:r>
          </w:p>
        </w:tc>
        <w:tc>
          <w:tcPr>
            <w:tcW w:w="1108" w:type="dxa"/>
            <w:tcBorders>
              <w:top w:val="nil"/>
              <w:left w:val="single" w:sz="8" w:space="0" w:color="000000"/>
              <w:bottom w:val="nil"/>
              <w:right w:val="single" w:sz="8" w:space="0" w:color="000000"/>
            </w:tcBorders>
          </w:tcPr>
          <w:p w14:paraId="5DCD05F4"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D6A4CDE" w14:textId="77777777" w:rsidR="004375FA" w:rsidRDefault="004375FA" w:rsidP="00A71E8B"/>
        </w:tc>
      </w:tr>
      <w:tr w:rsidR="004375FA" w14:paraId="6031C405" w14:textId="77777777" w:rsidTr="004375FA">
        <w:tblPrEx>
          <w:tblCellMar>
            <w:top w:w="46"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13BC0616" w14:textId="77777777" w:rsidR="004375FA" w:rsidRDefault="004375FA" w:rsidP="00A71E8B">
            <w:pPr>
              <w:spacing w:after="15"/>
            </w:pPr>
            <w:r>
              <w:rPr>
                <w:rFonts w:ascii="Arial" w:eastAsia="Arial" w:hAnsi="Arial" w:cs="Arial"/>
                <w:sz w:val="12"/>
              </w:rPr>
              <w:t xml:space="preserve">2.19.03.2.05.0008 - Pemanfaatan </w:t>
            </w:r>
          </w:p>
          <w:p w14:paraId="2F422C0C" w14:textId="77777777" w:rsidR="004375FA" w:rsidRDefault="004375FA" w:rsidP="00A71E8B">
            <w:pPr>
              <w:spacing w:after="15"/>
            </w:pPr>
            <w:r>
              <w:rPr>
                <w:rFonts w:ascii="Arial" w:eastAsia="Arial" w:hAnsi="Arial" w:cs="Arial"/>
                <w:sz w:val="12"/>
              </w:rPr>
              <w:t xml:space="preserve">Olahraga Tradisional dalam </w:t>
            </w:r>
          </w:p>
          <w:p w14:paraId="18A088BA" w14:textId="77777777" w:rsidR="004375FA" w:rsidRDefault="004375FA" w:rsidP="00A71E8B">
            <w:r>
              <w:rPr>
                <w:rFonts w:ascii="Arial" w:eastAsia="Arial" w:hAnsi="Arial" w:cs="Arial"/>
                <w:sz w:val="12"/>
              </w:rPr>
              <w:t>Masyarakat</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61A9FC2B"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513BEB17"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2B6B9A9"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6FD35E0"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B08B60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83C31B8" w14:textId="77777777" w:rsidR="004375FA" w:rsidRDefault="004375FA" w:rsidP="00A71E8B">
            <w:pPr>
              <w:ind w:right="24"/>
              <w:jc w:val="right"/>
            </w:pPr>
            <w:r>
              <w:rPr>
                <w:rFonts w:ascii="Arial" w:eastAsia="Arial" w:hAnsi="Arial" w:cs="Arial"/>
                <w:sz w:val="12"/>
              </w:rPr>
              <w:t>119.375.000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84C0709"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7B697AB" w14:textId="77777777" w:rsidR="004375FA" w:rsidRDefault="004375FA" w:rsidP="00A71E8B">
            <w:pPr>
              <w:ind w:right="24"/>
              <w:jc w:val="right"/>
            </w:pPr>
            <w:r>
              <w:rPr>
                <w:rFonts w:ascii="Arial" w:eastAsia="Arial" w:hAnsi="Arial" w:cs="Arial"/>
                <w:sz w:val="12"/>
              </w:rPr>
              <w:t>119.375.000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2E56C3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6744AF3" w14:textId="77777777" w:rsidR="004375FA" w:rsidRDefault="004375FA" w:rsidP="00A71E8B">
            <w:pPr>
              <w:ind w:right="24"/>
              <w:jc w:val="right"/>
            </w:pPr>
            <w:r>
              <w:rPr>
                <w:rFonts w:ascii="Arial" w:eastAsia="Arial" w:hAnsi="Arial" w:cs="Arial"/>
                <w:sz w:val="12"/>
              </w:rPr>
              <w:t>119.375.000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66C1A22"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C333342" w14:textId="77777777" w:rsidR="004375FA" w:rsidRDefault="004375FA" w:rsidP="00A71E8B">
            <w:pPr>
              <w:ind w:right="24"/>
              <w:jc w:val="right"/>
            </w:pPr>
            <w:r>
              <w:rPr>
                <w:rFonts w:ascii="Arial" w:eastAsia="Arial" w:hAnsi="Arial" w:cs="Arial"/>
                <w:sz w:val="12"/>
              </w:rPr>
              <w:t>119.375.000</w:t>
            </w:r>
          </w:p>
        </w:tc>
        <w:tc>
          <w:tcPr>
            <w:tcW w:w="1108" w:type="dxa"/>
            <w:tcBorders>
              <w:top w:val="nil"/>
              <w:left w:val="single" w:sz="8" w:space="0" w:color="000000"/>
              <w:bottom w:val="nil"/>
              <w:right w:val="single" w:sz="8" w:space="0" w:color="000000"/>
            </w:tcBorders>
            <w:shd w:val="clear" w:color="auto" w:fill="FAEAFE"/>
          </w:tcPr>
          <w:p w14:paraId="534271EC"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71949D2" w14:textId="77777777" w:rsidR="004375FA" w:rsidRDefault="004375FA" w:rsidP="00A71E8B"/>
        </w:tc>
      </w:tr>
      <w:tr w:rsidR="004375FA" w14:paraId="12730AA5" w14:textId="77777777" w:rsidTr="004375FA">
        <w:tblPrEx>
          <w:tblCellMar>
            <w:top w:w="46"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39DFA3" w14:textId="77777777" w:rsidR="004375FA" w:rsidRDefault="004375FA" w:rsidP="00A71E8B">
            <w:r>
              <w:rPr>
                <w:rFonts w:ascii="Arial" w:eastAsia="Arial" w:hAnsi="Arial" w:cs="Arial"/>
                <w:sz w:val="12"/>
              </w:rPr>
              <w:t>Pemanfaatan Olahraga Tradisional dalam Masyarakat</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774558A9" w14:textId="77777777" w:rsidR="004375FA" w:rsidRDefault="004375FA" w:rsidP="00A71E8B">
            <w:pPr>
              <w:spacing w:after="15"/>
              <w:ind w:left="3"/>
            </w:pPr>
            <w:r>
              <w:rPr>
                <w:rFonts w:ascii="Arial" w:eastAsia="Arial" w:hAnsi="Arial" w:cs="Arial"/>
                <w:sz w:val="12"/>
              </w:rPr>
              <w:t xml:space="preserve">Jumlah Dokumen Hasil </w:t>
            </w:r>
          </w:p>
          <w:p w14:paraId="3A6753B1" w14:textId="77777777" w:rsidR="004375FA" w:rsidRDefault="004375FA" w:rsidP="00A71E8B">
            <w:pPr>
              <w:spacing w:after="15"/>
              <w:ind w:left="3"/>
            </w:pPr>
            <w:r>
              <w:rPr>
                <w:rFonts w:ascii="Arial" w:eastAsia="Arial" w:hAnsi="Arial" w:cs="Arial"/>
                <w:sz w:val="12"/>
              </w:rPr>
              <w:t xml:space="preserve">Penyelenggaraan Olahraga </w:t>
            </w:r>
          </w:p>
          <w:p w14:paraId="2902705D" w14:textId="77777777" w:rsidR="004375FA" w:rsidRDefault="004375FA" w:rsidP="00A71E8B">
            <w:pPr>
              <w:spacing w:after="15"/>
              <w:ind w:left="3"/>
            </w:pPr>
            <w:r>
              <w:rPr>
                <w:rFonts w:ascii="Arial" w:eastAsia="Arial" w:hAnsi="Arial" w:cs="Arial"/>
                <w:sz w:val="12"/>
              </w:rPr>
              <w:t xml:space="preserve">Tradisional di Masyarakat </w:t>
            </w:r>
          </w:p>
          <w:p w14:paraId="5D9D6910" w14:textId="77777777" w:rsidR="004375FA" w:rsidRDefault="004375FA" w:rsidP="00A71E8B">
            <w:pPr>
              <w:ind w:left="3"/>
            </w:pPr>
            <w:r>
              <w:rPr>
                <w:rFonts w:ascii="Arial" w:eastAsia="Arial" w:hAnsi="Arial" w:cs="Arial"/>
                <w:sz w:val="12"/>
              </w:rPr>
              <w:t>(Dokumen)</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Pr>
          <w:p w14:paraId="7AD47D60"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FFFFF"/>
          </w:tcPr>
          <w:p w14:paraId="44DAC1AA"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445EEB"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FA0DC7"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EF4BCE" w14:textId="77777777" w:rsidR="004375FA" w:rsidRDefault="004375FA" w:rsidP="00A71E8B">
            <w:pPr>
              <w:ind w:right="24"/>
              <w:jc w:val="right"/>
            </w:pPr>
            <w:r>
              <w:rPr>
                <w:rFonts w:ascii="Arial" w:eastAsia="Arial" w:hAnsi="Arial" w:cs="Arial"/>
                <w:sz w:val="12"/>
              </w:rPr>
              <w:t>119.375.000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3C06BD"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DB3F86" w14:textId="77777777" w:rsidR="004375FA" w:rsidRDefault="004375FA" w:rsidP="00A71E8B">
            <w:pPr>
              <w:ind w:right="24"/>
              <w:jc w:val="right"/>
            </w:pPr>
            <w:r>
              <w:rPr>
                <w:rFonts w:ascii="Arial" w:eastAsia="Arial" w:hAnsi="Arial" w:cs="Arial"/>
                <w:sz w:val="12"/>
              </w:rPr>
              <w:t>119.375.000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20E0BB"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5A32BD" w14:textId="77777777" w:rsidR="004375FA" w:rsidRDefault="004375FA" w:rsidP="00A71E8B">
            <w:pPr>
              <w:ind w:right="24"/>
              <w:jc w:val="right"/>
            </w:pPr>
            <w:r>
              <w:rPr>
                <w:rFonts w:ascii="Arial" w:eastAsia="Arial" w:hAnsi="Arial" w:cs="Arial"/>
                <w:sz w:val="12"/>
              </w:rPr>
              <w:t>119.375.000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59371A"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A3D45D" w14:textId="77777777" w:rsidR="004375FA" w:rsidRDefault="004375FA" w:rsidP="00A71E8B">
            <w:pPr>
              <w:ind w:right="24"/>
              <w:jc w:val="right"/>
            </w:pPr>
            <w:r>
              <w:rPr>
                <w:rFonts w:ascii="Arial" w:eastAsia="Arial" w:hAnsi="Arial" w:cs="Arial"/>
                <w:sz w:val="12"/>
              </w:rPr>
              <w:t>119.375.000</w:t>
            </w:r>
          </w:p>
        </w:tc>
        <w:tc>
          <w:tcPr>
            <w:tcW w:w="1108" w:type="dxa"/>
            <w:tcBorders>
              <w:top w:val="nil"/>
              <w:left w:val="single" w:sz="8" w:space="0" w:color="000000"/>
              <w:bottom w:val="single" w:sz="8" w:space="0" w:color="000000"/>
              <w:right w:val="single" w:sz="8" w:space="0" w:color="000000"/>
            </w:tcBorders>
            <w:shd w:val="clear" w:color="auto" w:fill="FFFFFF"/>
          </w:tcPr>
          <w:p w14:paraId="7916B2CC"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6D63318" w14:textId="77777777" w:rsidR="004375FA" w:rsidRDefault="004375FA" w:rsidP="00A71E8B"/>
        </w:tc>
      </w:tr>
      <w:tr w:rsidR="004375FA" w14:paraId="3658EB5A" w14:textId="77777777" w:rsidTr="004375FA">
        <w:tblPrEx>
          <w:tblCellMar>
            <w:top w:w="46" w:type="dxa"/>
          </w:tblCellMar>
        </w:tblPrEx>
        <w:trPr>
          <w:trHeight w:val="50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ACAFE"/>
          </w:tcPr>
          <w:p w14:paraId="626C1735" w14:textId="77777777" w:rsidR="004375FA" w:rsidRDefault="004375FA" w:rsidP="00A71E8B">
            <w:pPr>
              <w:spacing w:after="15"/>
            </w:pPr>
            <w:r>
              <w:rPr>
                <w:rFonts w:ascii="Arial" w:eastAsia="Arial" w:hAnsi="Arial" w:cs="Arial"/>
                <w:sz w:val="12"/>
              </w:rPr>
              <w:t xml:space="preserve">2.19.04 - PROGRAM </w:t>
            </w:r>
          </w:p>
          <w:p w14:paraId="67C34017" w14:textId="77777777" w:rsidR="004375FA" w:rsidRDefault="004375FA" w:rsidP="00A71E8B">
            <w:pPr>
              <w:spacing w:after="15"/>
            </w:pPr>
            <w:r>
              <w:rPr>
                <w:rFonts w:ascii="Arial" w:eastAsia="Arial" w:hAnsi="Arial" w:cs="Arial"/>
                <w:sz w:val="12"/>
              </w:rPr>
              <w:t xml:space="preserve">PENGEMBANGAN KAPASITAS </w:t>
            </w:r>
          </w:p>
          <w:p w14:paraId="487EAB84" w14:textId="77777777" w:rsidR="004375FA" w:rsidRDefault="004375FA" w:rsidP="00A71E8B">
            <w:r>
              <w:rPr>
                <w:rFonts w:ascii="Arial" w:eastAsia="Arial" w:hAnsi="Arial" w:cs="Arial"/>
                <w:sz w:val="12"/>
              </w:rPr>
              <w:t>KEPRAMUKAAN</w:t>
            </w:r>
          </w:p>
        </w:tc>
        <w:tc>
          <w:tcPr>
            <w:tcW w:w="1681" w:type="dxa"/>
            <w:tcBorders>
              <w:top w:val="single" w:sz="8" w:space="0" w:color="000000"/>
              <w:left w:val="single" w:sz="8" w:space="0" w:color="000000"/>
              <w:bottom w:val="single" w:sz="8" w:space="0" w:color="000000"/>
              <w:right w:val="single" w:sz="8" w:space="0" w:color="000000"/>
            </w:tcBorders>
            <w:shd w:val="clear" w:color="auto" w:fill="AACAFE"/>
          </w:tcPr>
          <w:p w14:paraId="3E86B5C7"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AACAFE"/>
          </w:tcPr>
          <w:p w14:paraId="50F8706E"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65FDFD55"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5BEC89C2"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1C6DB63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37F319B1" w14:textId="77777777" w:rsidR="004375FA" w:rsidRDefault="004375FA" w:rsidP="00A71E8B">
            <w:pPr>
              <w:ind w:right="24"/>
              <w:jc w:val="right"/>
            </w:pPr>
            <w:r>
              <w:rPr>
                <w:rFonts w:ascii="Arial" w:eastAsia="Arial" w:hAnsi="Arial" w:cs="Arial"/>
                <w:sz w:val="12"/>
              </w:rPr>
              <w:t>600.000.000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042D755E"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5EFC575C" w14:textId="77777777" w:rsidR="004375FA" w:rsidRDefault="004375FA" w:rsidP="00A71E8B">
            <w:pPr>
              <w:ind w:right="24"/>
              <w:jc w:val="right"/>
            </w:pPr>
            <w:r>
              <w:rPr>
                <w:rFonts w:ascii="Arial" w:eastAsia="Arial" w:hAnsi="Arial" w:cs="Arial"/>
                <w:sz w:val="12"/>
              </w:rPr>
              <w:t>600.000.000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11B057D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352595EA" w14:textId="77777777" w:rsidR="004375FA" w:rsidRDefault="004375FA" w:rsidP="00A71E8B">
            <w:pPr>
              <w:ind w:right="24"/>
              <w:jc w:val="right"/>
            </w:pPr>
            <w:r>
              <w:rPr>
                <w:rFonts w:ascii="Arial" w:eastAsia="Arial" w:hAnsi="Arial" w:cs="Arial"/>
                <w:sz w:val="12"/>
              </w:rPr>
              <w:t>600.000.000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7DF4F33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3922A00E" w14:textId="77777777" w:rsidR="004375FA" w:rsidRDefault="004375FA" w:rsidP="00A71E8B">
            <w:pPr>
              <w:ind w:right="24"/>
              <w:jc w:val="right"/>
            </w:pPr>
            <w:r>
              <w:rPr>
                <w:rFonts w:ascii="Arial" w:eastAsia="Arial" w:hAnsi="Arial" w:cs="Arial"/>
                <w:sz w:val="12"/>
              </w:rPr>
              <w:t>850.000.000</w:t>
            </w:r>
          </w:p>
        </w:tc>
        <w:tc>
          <w:tcPr>
            <w:tcW w:w="1108" w:type="dxa"/>
            <w:tcBorders>
              <w:top w:val="single" w:sz="8" w:space="0" w:color="000000"/>
              <w:left w:val="single" w:sz="8" w:space="0" w:color="000000"/>
              <w:bottom w:val="single" w:sz="8" w:space="0" w:color="000000"/>
              <w:right w:val="single" w:sz="8" w:space="0" w:color="000000"/>
            </w:tcBorders>
            <w:shd w:val="clear" w:color="auto" w:fill="AACAFE"/>
          </w:tcPr>
          <w:p w14:paraId="0062F94E"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002CBFF" w14:textId="77777777" w:rsidR="004375FA" w:rsidRDefault="004375FA" w:rsidP="00A71E8B"/>
        </w:tc>
      </w:tr>
      <w:tr w:rsidR="004375FA" w14:paraId="3C8E8FB3" w14:textId="77777777" w:rsidTr="004375FA">
        <w:tblPrEx>
          <w:tblCellMar>
            <w:top w:w="46" w:type="dxa"/>
          </w:tblCellMar>
        </w:tblPrEx>
        <w:trPr>
          <w:trHeight w:val="102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0C49AB59" w14:textId="77777777" w:rsidR="004375FA" w:rsidRDefault="004375FA" w:rsidP="00A71E8B">
            <w:r>
              <w:rPr>
                <w:rFonts w:ascii="Arial" w:eastAsia="Arial" w:hAnsi="Arial" w:cs="Arial"/>
                <w:sz w:val="12"/>
              </w:rPr>
              <w:t>Meningkatnya keterlibatan dan peran aktif masyarakat dalam kegiatan kepramukaan sebagai bagian dari pembentukan karakter dan wawasan kebangsaan</w:t>
            </w:r>
          </w:p>
        </w:tc>
        <w:tc>
          <w:tcPr>
            <w:tcW w:w="168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013F2C09" w14:textId="77777777" w:rsidR="004375FA" w:rsidRDefault="004375FA" w:rsidP="00A71E8B">
            <w:pPr>
              <w:ind w:left="3"/>
            </w:pPr>
            <w:r>
              <w:rPr>
                <w:rFonts w:ascii="Arial" w:eastAsia="Arial" w:hAnsi="Arial" w:cs="Arial"/>
                <w:sz w:val="12"/>
              </w:rPr>
              <w:t>persentase gugus depan yang aktif (persen) (%)</w:t>
            </w:r>
          </w:p>
        </w:tc>
        <w:tc>
          <w:tcPr>
            <w:tcW w:w="724"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6F88F94F" w14:textId="77777777" w:rsidR="004375FA" w:rsidRDefault="004375FA" w:rsidP="00A71E8B">
            <w:pPr>
              <w:ind w:right="21"/>
              <w:jc w:val="center"/>
            </w:pPr>
            <w:r>
              <w:rPr>
                <w:rFonts w:ascii="Arial" w:eastAsia="Arial" w:hAnsi="Arial" w:cs="Arial"/>
                <w:sz w:val="12"/>
              </w:rPr>
              <w:t>95</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74D133B3" w14:textId="77777777" w:rsidR="004375FA" w:rsidRDefault="004375FA" w:rsidP="00A71E8B">
            <w:pPr>
              <w:ind w:right="21"/>
              <w:jc w:val="center"/>
            </w:pPr>
            <w:r>
              <w:rPr>
                <w:rFonts w:ascii="Arial" w:eastAsia="Arial" w:hAnsi="Arial" w:cs="Arial"/>
                <w:sz w:val="12"/>
              </w:rPr>
              <w:t>99</w:t>
            </w:r>
          </w:p>
        </w:tc>
        <w:tc>
          <w:tcPr>
            <w:tcW w:w="120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18B943E7"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166EC1B9" w14:textId="77777777" w:rsidR="004375FA" w:rsidRDefault="004375FA" w:rsidP="00A71E8B">
            <w:pPr>
              <w:ind w:right="25"/>
              <w:jc w:val="center"/>
            </w:pPr>
            <w:r>
              <w:rPr>
                <w:rFonts w:ascii="Arial" w:eastAsia="Arial" w:hAnsi="Arial" w:cs="Arial"/>
                <w:sz w:val="12"/>
              </w:rPr>
              <w:t>100</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320A90A7" w14:textId="77777777" w:rsidR="004375FA" w:rsidRDefault="004375FA" w:rsidP="00A71E8B">
            <w:pPr>
              <w:ind w:right="24"/>
              <w:jc w:val="right"/>
            </w:pPr>
            <w:r>
              <w:rPr>
                <w:rFonts w:ascii="Arial" w:eastAsia="Arial" w:hAnsi="Arial" w:cs="Arial"/>
                <w:sz w:val="12"/>
              </w:rPr>
              <w:t>600.000.000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5A5C2438" w14:textId="77777777" w:rsidR="004375FA" w:rsidRDefault="004375FA" w:rsidP="00A71E8B">
            <w:pPr>
              <w:ind w:right="25"/>
              <w:jc w:val="center"/>
            </w:pPr>
            <w:r>
              <w:rPr>
                <w:rFonts w:ascii="Arial" w:eastAsia="Arial" w:hAnsi="Arial" w:cs="Arial"/>
                <w:sz w:val="12"/>
              </w:rPr>
              <w:t>100</w:t>
            </w:r>
          </w:p>
        </w:tc>
        <w:tc>
          <w:tcPr>
            <w:tcW w:w="120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1BE6521C" w14:textId="77777777" w:rsidR="004375FA" w:rsidRDefault="004375FA" w:rsidP="00A71E8B">
            <w:pPr>
              <w:ind w:right="24"/>
              <w:jc w:val="right"/>
            </w:pPr>
            <w:r>
              <w:rPr>
                <w:rFonts w:ascii="Arial" w:eastAsia="Arial" w:hAnsi="Arial" w:cs="Arial"/>
                <w:sz w:val="12"/>
              </w:rPr>
              <w:t>600.000.000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6DE8C6DF" w14:textId="77777777" w:rsidR="004375FA" w:rsidRDefault="004375FA" w:rsidP="00A71E8B">
            <w:pPr>
              <w:ind w:right="25"/>
              <w:jc w:val="center"/>
            </w:pPr>
            <w:r>
              <w:rPr>
                <w:rFonts w:ascii="Arial" w:eastAsia="Arial" w:hAnsi="Arial" w:cs="Arial"/>
                <w:sz w:val="12"/>
              </w:rPr>
              <w:t>100</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16225CE3" w14:textId="77777777" w:rsidR="004375FA" w:rsidRDefault="004375FA" w:rsidP="00A71E8B">
            <w:pPr>
              <w:ind w:right="24"/>
              <w:jc w:val="right"/>
            </w:pPr>
            <w:r>
              <w:rPr>
                <w:rFonts w:ascii="Arial" w:eastAsia="Arial" w:hAnsi="Arial" w:cs="Arial"/>
                <w:sz w:val="12"/>
              </w:rPr>
              <w:t>600.000.000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3F523E51" w14:textId="77777777" w:rsidR="004375FA" w:rsidRDefault="004375FA" w:rsidP="00A71E8B">
            <w:pPr>
              <w:ind w:right="25"/>
              <w:jc w:val="center"/>
            </w:pPr>
            <w:r>
              <w:rPr>
                <w:rFonts w:ascii="Arial" w:eastAsia="Arial" w:hAnsi="Arial" w:cs="Arial"/>
                <w:sz w:val="12"/>
              </w:rPr>
              <w:t>100</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512D78B3" w14:textId="77777777" w:rsidR="004375FA" w:rsidRDefault="004375FA" w:rsidP="00A71E8B">
            <w:pPr>
              <w:ind w:right="24"/>
              <w:jc w:val="right"/>
            </w:pPr>
            <w:r>
              <w:rPr>
                <w:rFonts w:ascii="Arial" w:eastAsia="Arial" w:hAnsi="Arial" w:cs="Arial"/>
                <w:sz w:val="12"/>
              </w:rPr>
              <w:t>850.000.000</w:t>
            </w:r>
          </w:p>
        </w:tc>
        <w:tc>
          <w:tcPr>
            <w:tcW w:w="1108" w:type="dxa"/>
            <w:tcBorders>
              <w:top w:val="single" w:sz="8" w:space="0" w:color="000000"/>
              <w:left w:val="single" w:sz="8" w:space="0" w:color="000000"/>
              <w:bottom w:val="nil"/>
              <w:right w:val="single" w:sz="8" w:space="0" w:color="000000"/>
            </w:tcBorders>
            <w:shd w:val="clear" w:color="auto" w:fill="CAEAFE"/>
            <w:vAlign w:val="center"/>
          </w:tcPr>
          <w:p w14:paraId="587C4B9C" w14:textId="77777777" w:rsidR="004375FA" w:rsidRDefault="004375FA" w:rsidP="00A71E8B">
            <w:pPr>
              <w:spacing w:after="15"/>
              <w:ind w:left="3"/>
              <w:jc w:val="both"/>
            </w:pPr>
            <w:r>
              <w:rPr>
                <w:rFonts w:ascii="Arial" w:eastAsia="Arial" w:hAnsi="Arial" w:cs="Arial"/>
                <w:sz w:val="12"/>
              </w:rPr>
              <w:t>3.26.2.19.0.00.01.0</w:t>
            </w:r>
          </w:p>
          <w:p w14:paraId="336D7EAF" w14:textId="77777777" w:rsidR="004375FA" w:rsidRDefault="004375FA" w:rsidP="00A71E8B">
            <w:pPr>
              <w:spacing w:after="15"/>
              <w:ind w:left="3"/>
            </w:pPr>
            <w:r>
              <w:rPr>
                <w:rFonts w:ascii="Arial" w:eastAsia="Arial" w:hAnsi="Arial" w:cs="Arial"/>
                <w:sz w:val="12"/>
              </w:rPr>
              <w:t xml:space="preserve">000 - Dinas </w:t>
            </w:r>
          </w:p>
          <w:p w14:paraId="0AA1BF57" w14:textId="77777777" w:rsidR="004375FA" w:rsidRDefault="004375FA" w:rsidP="00A71E8B">
            <w:pPr>
              <w:spacing w:after="15"/>
              <w:ind w:left="3"/>
            </w:pPr>
            <w:r>
              <w:rPr>
                <w:rFonts w:ascii="Arial" w:eastAsia="Arial" w:hAnsi="Arial" w:cs="Arial"/>
                <w:sz w:val="12"/>
              </w:rPr>
              <w:t xml:space="preserve">Pariwisata, </w:t>
            </w:r>
          </w:p>
          <w:p w14:paraId="7A36362F" w14:textId="77777777" w:rsidR="004375FA" w:rsidRDefault="004375FA" w:rsidP="00A71E8B">
            <w:pPr>
              <w:spacing w:after="15"/>
              <w:ind w:left="3"/>
            </w:pPr>
            <w:r>
              <w:rPr>
                <w:rFonts w:ascii="Arial" w:eastAsia="Arial" w:hAnsi="Arial" w:cs="Arial"/>
                <w:sz w:val="12"/>
              </w:rPr>
              <w:t xml:space="preserve">Kepemudaan dan </w:t>
            </w:r>
          </w:p>
          <w:p w14:paraId="0CC99127" w14:textId="77777777" w:rsidR="004375FA" w:rsidRDefault="004375FA" w:rsidP="00A71E8B">
            <w:pPr>
              <w:ind w:left="3"/>
            </w:pPr>
            <w:r>
              <w:rPr>
                <w:rFonts w:ascii="Arial" w:eastAsia="Arial" w:hAnsi="Arial" w:cs="Arial"/>
                <w:sz w:val="12"/>
              </w:rPr>
              <w:t>Olahraga</w:t>
            </w:r>
          </w:p>
        </w:tc>
        <w:tc>
          <w:tcPr>
            <w:tcW w:w="1060" w:type="dxa"/>
            <w:tcBorders>
              <w:top w:val="nil"/>
              <w:left w:val="single" w:sz="8" w:space="0" w:color="000000"/>
              <w:bottom w:val="nil"/>
              <w:right w:val="single" w:sz="8" w:space="0" w:color="000000"/>
            </w:tcBorders>
            <w:shd w:val="clear" w:color="auto" w:fill="CAEAFE"/>
          </w:tcPr>
          <w:p w14:paraId="2BD2442F" w14:textId="77777777" w:rsidR="004375FA" w:rsidRDefault="004375FA" w:rsidP="00A71E8B"/>
        </w:tc>
      </w:tr>
      <w:tr w:rsidR="004375FA" w14:paraId="4EA0023A" w14:textId="77777777" w:rsidTr="004375FA">
        <w:tblPrEx>
          <w:tblCellMar>
            <w:top w:w="46"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442B8A96" w14:textId="77777777" w:rsidR="004375FA" w:rsidRDefault="004375FA" w:rsidP="00A71E8B">
            <w:pPr>
              <w:spacing w:after="15"/>
            </w:pPr>
            <w:r>
              <w:rPr>
                <w:rFonts w:ascii="Arial" w:eastAsia="Arial" w:hAnsi="Arial" w:cs="Arial"/>
                <w:sz w:val="12"/>
              </w:rPr>
              <w:t xml:space="preserve">2.19.04.2.01 - Pembinaan dan </w:t>
            </w:r>
          </w:p>
          <w:p w14:paraId="55707E0C" w14:textId="77777777" w:rsidR="004375FA" w:rsidRDefault="004375FA" w:rsidP="00A71E8B">
            <w:pPr>
              <w:spacing w:after="15"/>
            </w:pPr>
            <w:r>
              <w:rPr>
                <w:rFonts w:ascii="Arial" w:eastAsia="Arial" w:hAnsi="Arial" w:cs="Arial"/>
                <w:sz w:val="12"/>
              </w:rPr>
              <w:t xml:space="preserve">Pengembangan Organisasi </w:t>
            </w:r>
          </w:p>
          <w:p w14:paraId="57A07F3B" w14:textId="77777777" w:rsidR="004375FA" w:rsidRDefault="004375FA" w:rsidP="00A71E8B">
            <w:r>
              <w:rPr>
                <w:rFonts w:ascii="Arial" w:eastAsia="Arial" w:hAnsi="Arial" w:cs="Arial"/>
                <w:sz w:val="12"/>
              </w:rPr>
              <w:t>Kepramukaan</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433DD15A"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35953825"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897C41A"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14AD910"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F75F67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0B7CB076" w14:textId="77777777" w:rsidR="004375FA" w:rsidRDefault="004375FA" w:rsidP="00A71E8B">
            <w:pPr>
              <w:ind w:right="24"/>
              <w:jc w:val="right"/>
            </w:pPr>
            <w:r>
              <w:rPr>
                <w:rFonts w:ascii="Arial" w:eastAsia="Arial" w:hAnsi="Arial" w:cs="Arial"/>
                <w:sz w:val="12"/>
              </w:rPr>
              <w:t>600.000.000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498A5D0F"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5C20D925" w14:textId="77777777" w:rsidR="004375FA" w:rsidRDefault="004375FA" w:rsidP="00A71E8B">
            <w:pPr>
              <w:ind w:right="24"/>
              <w:jc w:val="right"/>
            </w:pPr>
            <w:r>
              <w:rPr>
                <w:rFonts w:ascii="Arial" w:eastAsia="Arial" w:hAnsi="Arial" w:cs="Arial"/>
                <w:sz w:val="12"/>
              </w:rPr>
              <w:t>600.000.000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73375254"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2C5E6451" w14:textId="77777777" w:rsidR="004375FA" w:rsidRDefault="004375FA" w:rsidP="00A71E8B">
            <w:pPr>
              <w:ind w:right="24"/>
              <w:jc w:val="right"/>
            </w:pPr>
            <w:r>
              <w:rPr>
                <w:rFonts w:ascii="Arial" w:eastAsia="Arial" w:hAnsi="Arial" w:cs="Arial"/>
                <w:sz w:val="12"/>
              </w:rPr>
              <w:t>600.000.000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C3B3E62"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7D50FF7" w14:textId="77777777" w:rsidR="004375FA" w:rsidRDefault="004375FA" w:rsidP="00A71E8B">
            <w:pPr>
              <w:ind w:right="24"/>
              <w:jc w:val="right"/>
            </w:pPr>
            <w:r>
              <w:rPr>
                <w:rFonts w:ascii="Arial" w:eastAsia="Arial" w:hAnsi="Arial" w:cs="Arial"/>
                <w:sz w:val="12"/>
              </w:rPr>
              <w:t>850.000.000</w:t>
            </w:r>
          </w:p>
        </w:tc>
        <w:tc>
          <w:tcPr>
            <w:tcW w:w="1108" w:type="dxa"/>
            <w:tcBorders>
              <w:top w:val="nil"/>
              <w:left w:val="single" w:sz="8" w:space="0" w:color="000000"/>
              <w:bottom w:val="nil"/>
              <w:right w:val="single" w:sz="8" w:space="0" w:color="000000"/>
            </w:tcBorders>
            <w:shd w:val="clear" w:color="auto" w:fill="DAEAFE"/>
          </w:tcPr>
          <w:p w14:paraId="53D252D1"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46BFFED5" w14:textId="77777777" w:rsidR="004375FA" w:rsidRDefault="004375FA" w:rsidP="00A71E8B"/>
        </w:tc>
      </w:tr>
      <w:tr w:rsidR="004375FA" w14:paraId="098C6593" w14:textId="77777777" w:rsidTr="004375FA">
        <w:tblPrEx>
          <w:tblCellMar>
            <w:top w:w="46"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B824488" w14:textId="77777777" w:rsidR="004375FA" w:rsidRDefault="004375FA" w:rsidP="00A71E8B">
            <w:r>
              <w:rPr>
                <w:rFonts w:ascii="Arial" w:eastAsia="Arial" w:hAnsi="Arial" w:cs="Arial"/>
                <w:sz w:val="12"/>
              </w:rPr>
              <w:t>Terselenggaranya pembinaan dan pengembangan organisasi kepramukaan secara berkelanjutan</w:t>
            </w:r>
          </w:p>
        </w:tc>
        <w:tc>
          <w:tcPr>
            <w:tcW w:w="1681" w:type="dxa"/>
            <w:tcBorders>
              <w:top w:val="single" w:sz="8" w:space="0" w:color="000000"/>
              <w:left w:val="single" w:sz="8" w:space="0" w:color="000000"/>
              <w:bottom w:val="single" w:sz="8" w:space="0" w:color="000000"/>
              <w:right w:val="single" w:sz="8" w:space="0" w:color="000000"/>
            </w:tcBorders>
            <w:shd w:val="clear" w:color="auto" w:fill="EAEAFE"/>
          </w:tcPr>
          <w:p w14:paraId="7F8C10F6"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EAEAFE"/>
          </w:tcPr>
          <w:p w14:paraId="3B739B70"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D1EEB15"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62D64D7"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6824847"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F1B79CD" w14:textId="77777777" w:rsidR="004375FA" w:rsidRDefault="004375FA" w:rsidP="00A71E8B">
            <w:pPr>
              <w:ind w:right="24"/>
              <w:jc w:val="right"/>
            </w:pPr>
            <w:r>
              <w:rPr>
                <w:rFonts w:ascii="Arial" w:eastAsia="Arial" w:hAnsi="Arial" w:cs="Arial"/>
                <w:sz w:val="12"/>
              </w:rPr>
              <w:t>600.000.000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C1C752D"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AC83907" w14:textId="77777777" w:rsidR="004375FA" w:rsidRDefault="004375FA" w:rsidP="00A71E8B">
            <w:pPr>
              <w:ind w:right="24"/>
              <w:jc w:val="right"/>
            </w:pPr>
            <w:r>
              <w:rPr>
                <w:rFonts w:ascii="Arial" w:eastAsia="Arial" w:hAnsi="Arial" w:cs="Arial"/>
                <w:sz w:val="12"/>
              </w:rPr>
              <w:t>600.000.000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E40C126"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53E8F2B" w14:textId="77777777" w:rsidR="004375FA" w:rsidRDefault="004375FA" w:rsidP="00A71E8B">
            <w:pPr>
              <w:ind w:right="24"/>
              <w:jc w:val="right"/>
            </w:pPr>
            <w:r>
              <w:rPr>
                <w:rFonts w:ascii="Arial" w:eastAsia="Arial" w:hAnsi="Arial" w:cs="Arial"/>
                <w:sz w:val="12"/>
              </w:rPr>
              <w:t>600.000.000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C073F96"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D1F2499" w14:textId="77777777" w:rsidR="004375FA" w:rsidRDefault="004375FA" w:rsidP="00A71E8B">
            <w:pPr>
              <w:ind w:right="24"/>
              <w:jc w:val="right"/>
            </w:pPr>
            <w:r>
              <w:rPr>
                <w:rFonts w:ascii="Arial" w:eastAsia="Arial" w:hAnsi="Arial" w:cs="Arial"/>
                <w:sz w:val="12"/>
              </w:rPr>
              <w:t>850.000.000</w:t>
            </w:r>
          </w:p>
        </w:tc>
        <w:tc>
          <w:tcPr>
            <w:tcW w:w="1108" w:type="dxa"/>
            <w:tcBorders>
              <w:top w:val="nil"/>
              <w:left w:val="single" w:sz="8" w:space="0" w:color="000000"/>
              <w:bottom w:val="nil"/>
              <w:right w:val="single" w:sz="8" w:space="0" w:color="000000"/>
            </w:tcBorders>
            <w:shd w:val="clear" w:color="auto" w:fill="EAEAFE"/>
          </w:tcPr>
          <w:p w14:paraId="2ECBE9E2"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FD856F2" w14:textId="77777777" w:rsidR="004375FA" w:rsidRDefault="004375FA" w:rsidP="00A71E8B"/>
        </w:tc>
      </w:tr>
      <w:tr w:rsidR="004375FA" w14:paraId="32B72CA2" w14:textId="77777777" w:rsidTr="004375FA">
        <w:tblPrEx>
          <w:tblCellMar>
            <w:top w:w="46" w:type="dxa"/>
          </w:tblCellMar>
        </w:tblPrEx>
        <w:trPr>
          <w:trHeight w:val="50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6A215BD7" w14:textId="77777777" w:rsidR="004375FA" w:rsidRDefault="004375FA" w:rsidP="00A71E8B">
            <w:pPr>
              <w:spacing w:after="15"/>
            </w:pPr>
            <w:r>
              <w:rPr>
                <w:rFonts w:ascii="Arial" w:eastAsia="Arial" w:hAnsi="Arial" w:cs="Arial"/>
                <w:sz w:val="12"/>
              </w:rPr>
              <w:t xml:space="preserve">2.19.04.2.01.0002 - Peningkatan </w:t>
            </w:r>
          </w:p>
          <w:p w14:paraId="1CCD4417" w14:textId="77777777" w:rsidR="004375FA" w:rsidRDefault="004375FA" w:rsidP="00A71E8B">
            <w:pPr>
              <w:spacing w:after="15"/>
            </w:pPr>
            <w:r>
              <w:rPr>
                <w:rFonts w:ascii="Arial" w:eastAsia="Arial" w:hAnsi="Arial" w:cs="Arial"/>
                <w:sz w:val="12"/>
              </w:rPr>
              <w:t xml:space="preserve">Kapasitas Organisasi </w:t>
            </w:r>
          </w:p>
          <w:p w14:paraId="09B9D8F0" w14:textId="77777777" w:rsidR="004375FA" w:rsidRDefault="004375FA" w:rsidP="00A71E8B">
            <w:r>
              <w:rPr>
                <w:rFonts w:ascii="Arial" w:eastAsia="Arial" w:hAnsi="Arial" w:cs="Arial"/>
                <w:sz w:val="12"/>
              </w:rPr>
              <w:t>Kepramukaan Tingkat Daerah</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39C4139A"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3230DF6D"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7F82254"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549C02B"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95DE852"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2A65C31"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32BABCE"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D6AB5CF"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1CD93FA"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6B2BD22"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20E76A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FE9B795" w14:textId="77777777" w:rsidR="004375FA" w:rsidRDefault="004375FA" w:rsidP="00A71E8B">
            <w:pPr>
              <w:ind w:right="24"/>
              <w:jc w:val="right"/>
            </w:pPr>
            <w:r>
              <w:rPr>
                <w:rFonts w:ascii="Arial" w:eastAsia="Arial" w:hAnsi="Arial" w:cs="Arial"/>
                <w:sz w:val="12"/>
              </w:rPr>
              <w:t>500.000.000</w:t>
            </w:r>
          </w:p>
        </w:tc>
        <w:tc>
          <w:tcPr>
            <w:tcW w:w="1108" w:type="dxa"/>
            <w:tcBorders>
              <w:top w:val="nil"/>
              <w:left w:val="single" w:sz="8" w:space="0" w:color="000000"/>
              <w:bottom w:val="nil"/>
              <w:right w:val="single" w:sz="8" w:space="0" w:color="000000"/>
            </w:tcBorders>
            <w:shd w:val="clear" w:color="auto" w:fill="FAEAFE"/>
          </w:tcPr>
          <w:p w14:paraId="5434B8B4"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59EA89C" w14:textId="77777777" w:rsidR="004375FA" w:rsidRDefault="004375FA" w:rsidP="00A71E8B"/>
        </w:tc>
      </w:tr>
      <w:tr w:rsidR="004375FA" w14:paraId="4425B2BD" w14:textId="77777777" w:rsidTr="004375FA">
        <w:tblPrEx>
          <w:tblCellMar>
            <w:top w:w="46"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381307" w14:textId="77777777" w:rsidR="004375FA" w:rsidRDefault="004375FA" w:rsidP="00A71E8B">
            <w:pPr>
              <w:spacing w:after="15"/>
            </w:pPr>
            <w:r>
              <w:rPr>
                <w:rFonts w:ascii="Arial" w:eastAsia="Arial" w:hAnsi="Arial" w:cs="Arial"/>
                <w:sz w:val="12"/>
              </w:rPr>
              <w:t xml:space="preserve">Meningkatnya Kapasitas </w:t>
            </w:r>
          </w:p>
          <w:p w14:paraId="5A3EB4A8" w14:textId="77777777" w:rsidR="004375FA" w:rsidRDefault="004375FA" w:rsidP="00A71E8B">
            <w:pPr>
              <w:spacing w:after="15"/>
            </w:pPr>
            <w:r>
              <w:rPr>
                <w:rFonts w:ascii="Arial" w:eastAsia="Arial" w:hAnsi="Arial" w:cs="Arial"/>
                <w:sz w:val="12"/>
              </w:rPr>
              <w:t xml:space="preserve">Organisasi Kepramukaan Tingkat </w:t>
            </w:r>
          </w:p>
          <w:p w14:paraId="32A564F4" w14:textId="77777777" w:rsidR="004375FA" w:rsidRDefault="004375FA" w:rsidP="00A71E8B">
            <w:r>
              <w:rPr>
                <w:rFonts w:ascii="Arial" w:eastAsia="Arial" w:hAnsi="Arial" w:cs="Arial"/>
                <w:sz w:val="12"/>
              </w:rPr>
              <w:t>Daerah</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0E1EA8E7" w14:textId="77777777" w:rsidR="004375FA" w:rsidRDefault="004375FA" w:rsidP="00A71E8B">
            <w:pPr>
              <w:spacing w:after="15"/>
              <w:ind w:left="3"/>
            </w:pPr>
            <w:r>
              <w:rPr>
                <w:rFonts w:ascii="Arial" w:eastAsia="Arial" w:hAnsi="Arial" w:cs="Arial"/>
                <w:sz w:val="12"/>
              </w:rPr>
              <w:t xml:space="preserve">Jumlah Organisasi </w:t>
            </w:r>
          </w:p>
          <w:p w14:paraId="49426B9A" w14:textId="77777777" w:rsidR="004375FA" w:rsidRDefault="004375FA" w:rsidP="00A71E8B">
            <w:pPr>
              <w:spacing w:line="285" w:lineRule="auto"/>
              <w:ind w:left="3"/>
            </w:pPr>
            <w:r>
              <w:rPr>
                <w:rFonts w:ascii="Arial" w:eastAsia="Arial" w:hAnsi="Arial" w:cs="Arial"/>
                <w:sz w:val="12"/>
              </w:rPr>
              <w:t xml:space="preserve">Kepramukaan Tingkat Daerah yang Meningkat Kapasitasnya </w:t>
            </w:r>
          </w:p>
          <w:p w14:paraId="1426C9F1" w14:textId="77777777" w:rsidR="004375FA" w:rsidRDefault="004375FA" w:rsidP="00A71E8B">
            <w:pPr>
              <w:ind w:left="3"/>
            </w:pPr>
            <w:r>
              <w:rPr>
                <w:rFonts w:ascii="Arial" w:eastAsia="Arial" w:hAnsi="Arial" w:cs="Arial"/>
                <w:sz w:val="12"/>
              </w:rPr>
              <w:t>(</w:t>
            </w:r>
            <w:proofErr w:type="gramStart"/>
            <w:r>
              <w:rPr>
                <w:rFonts w:ascii="Arial" w:eastAsia="Arial" w:hAnsi="Arial" w:cs="Arial"/>
                <w:sz w:val="12"/>
              </w:rPr>
              <w:t>Organisasi )</w:t>
            </w:r>
            <w:proofErr w:type="gramEnd"/>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1DD19B" w14:textId="77777777" w:rsidR="004375FA" w:rsidRDefault="004375FA" w:rsidP="00A71E8B">
            <w:pPr>
              <w:ind w:right="25"/>
              <w:jc w:val="center"/>
            </w:pPr>
            <w:r>
              <w:rPr>
                <w:rFonts w:ascii="Arial" w:eastAsia="Arial" w:hAnsi="Arial" w:cs="Arial"/>
                <w:sz w:val="12"/>
              </w:rPr>
              <w:t>1</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5FF03D9"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435BD2"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2665C7"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E1B38A3"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58D201"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7D55E4"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54EA76"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B39A97"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3E7802"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8EC6D0" w14:textId="77777777" w:rsidR="004375FA" w:rsidRDefault="004375FA" w:rsidP="00A71E8B">
            <w:pPr>
              <w:ind w:right="24"/>
              <w:jc w:val="right"/>
            </w:pPr>
            <w:r>
              <w:rPr>
                <w:rFonts w:ascii="Arial" w:eastAsia="Arial" w:hAnsi="Arial" w:cs="Arial"/>
                <w:sz w:val="12"/>
              </w:rPr>
              <w:t>500.000.000</w:t>
            </w:r>
          </w:p>
        </w:tc>
        <w:tc>
          <w:tcPr>
            <w:tcW w:w="1108" w:type="dxa"/>
            <w:tcBorders>
              <w:top w:val="nil"/>
              <w:left w:val="single" w:sz="8" w:space="0" w:color="000000"/>
              <w:bottom w:val="nil"/>
              <w:right w:val="single" w:sz="8" w:space="0" w:color="000000"/>
            </w:tcBorders>
            <w:shd w:val="clear" w:color="auto" w:fill="FFFFFF"/>
          </w:tcPr>
          <w:p w14:paraId="2E6DC420"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4409B9B2" w14:textId="77777777" w:rsidR="004375FA" w:rsidRDefault="004375FA" w:rsidP="00A71E8B"/>
        </w:tc>
      </w:tr>
      <w:tr w:rsidR="004375FA" w14:paraId="27932EC3" w14:textId="77777777" w:rsidTr="004375FA">
        <w:tblPrEx>
          <w:tblCellMar>
            <w:top w:w="46"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7546C4AA" w14:textId="77777777" w:rsidR="004375FA" w:rsidRDefault="004375FA" w:rsidP="00A71E8B">
            <w:pPr>
              <w:spacing w:after="15"/>
              <w:jc w:val="both"/>
            </w:pPr>
            <w:r>
              <w:rPr>
                <w:rFonts w:ascii="Arial" w:eastAsia="Arial" w:hAnsi="Arial" w:cs="Arial"/>
                <w:sz w:val="12"/>
              </w:rPr>
              <w:t xml:space="preserve">2.19.04.2.01.0008 - Partisipasi dan </w:t>
            </w:r>
          </w:p>
          <w:p w14:paraId="36F39CF4" w14:textId="77777777" w:rsidR="004375FA" w:rsidRDefault="004375FA" w:rsidP="00A71E8B">
            <w:pPr>
              <w:spacing w:after="15"/>
            </w:pPr>
            <w:r>
              <w:rPr>
                <w:rFonts w:ascii="Arial" w:eastAsia="Arial" w:hAnsi="Arial" w:cs="Arial"/>
                <w:sz w:val="12"/>
              </w:rPr>
              <w:t xml:space="preserve">Keikutsertaan dalam Kegiatan </w:t>
            </w:r>
          </w:p>
          <w:p w14:paraId="3AD90566" w14:textId="77777777" w:rsidR="004375FA" w:rsidRDefault="004375FA" w:rsidP="00A71E8B">
            <w:r>
              <w:rPr>
                <w:rFonts w:ascii="Arial" w:eastAsia="Arial" w:hAnsi="Arial" w:cs="Arial"/>
                <w:sz w:val="12"/>
              </w:rPr>
              <w:t>Kepramukaan</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32B0DBD8"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45EEB360"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16455C5"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13B55FC"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C5E824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0B8E6E9" w14:textId="77777777" w:rsidR="004375FA" w:rsidRDefault="004375FA" w:rsidP="00A71E8B">
            <w:pPr>
              <w:ind w:right="24"/>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07F61EC"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1DC5614" w14:textId="77777777" w:rsidR="004375FA" w:rsidRDefault="004375FA" w:rsidP="00A71E8B">
            <w:pPr>
              <w:ind w:right="24"/>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CDF11B6"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4B741CB" w14:textId="77777777" w:rsidR="004375FA" w:rsidRDefault="004375FA" w:rsidP="00A71E8B">
            <w:pPr>
              <w:ind w:right="24"/>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563D7F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2603888" w14:textId="77777777" w:rsidR="004375FA" w:rsidRDefault="004375FA" w:rsidP="00A71E8B">
            <w:pPr>
              <w:ind w:right="24"/>
              <w:jc w:val="right"/>
            </w:pPr>
            <w:r>
              <w:rPr>
                <w:rFonts w:ascii="Arial" w:eastAsia="Arial" w:hAnsi="Arial" w:cs="Arial"/>
                <w:sz w:val="12"/>
              </w:rPr>
              <w:t>350.000.000</w:t>
            </w:r>
          </w:p>
        </w:tc>
        <w:tc>
          <w:tcPr>
            <w:tcW w:w="1108" w:type="dxa"/>
            <w:tcBorders>
              <w:top w:val="nil"/>
              <w:left w:val="single" w:sz="8" w:space="0" w:color="000000"/>
              <w:bottom w:val="nil"/>
              <w:right w:val="single" w:sz="8" w:space="0" w:color="000000"/>
            </w:tcBorders>
            <w:shd w:val="clear" w:color="auto" w:fill="FAEAFE"/>
          </w:tcPr>
          <w:p w14:paraId="1065762D"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F735BBD" w14:textId="77777777" w:rsidR="004375FA" w:rsidRDefault="004375FA" w:rsidP="00A71E8B"/>
        </w:tc>
      </w:tr>
      <w:tr w:rsidR="004375FA" w14:paraId="2FA4C222" w14:textId="77777777" w:rsidTr="004375FA">
        <w:tblPrEx>
          <w:tblCellMar>
            <w:top w:w="46"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75C528" w14:textId="77777777" w:rsidR="004375FA" w:rsidRDefault="004375FA" w:rsidP="00A71E8B">
            <w:pPr>
              <w:spacing w:after="15"/>
            </w:pPr>
            <w:r>
              <w:rPr>
                <w:rFonts w:ascii="Arial" w:eastAsia="Arial" w:hAnsi="Arial" w:cs="Arial"/>
                <w:sz w:val="12"/>
              </w:rPr>
              <w:lastRenderedPageBreak/>
              <w:t xml:space="preserve">Meningkatnya Organisasi yang </w:t>
            </w:r>
          </w:p>
          <w:p w14:paraId="451972F6" w14:textId="77777777" w:rsidR="004375FA" w:rsidRDefault="004375FA" w:rsidP="00A71E8B">
            <w:pPr>
              <w:spacing w:after="15"/>
            </w:pPr>
            <w:r>
              <w:rPr>
                <w:rFonts w:ascii="Arial" w:eastAsia="Arial" w:hAnsi="Arial" w:cs="Arial"/>
                <w:sz w:val="12"/>
              </w:rPr>
              <w:t xml:space="preserve">Berpartisipasi dalam Kegiatan </w:t>
            </w:r>
          </w:p>
          <w:p w14:paraId="7C5C22A0" w14:textId="77777777" w:rsidR="004375FA" w:rsidRDefault="004375FA" w:rsidP="00A71E8B">
            <w:r>
              <w:rPr>
                <w:rFonts w:ascii="Arial" w:eastAsia="Arial" w:hAnsi="Arial" w:cs="Arial"/>
                <w:sz w:val="12"/>
              </w:rPr>
              <w:t>Kepramukaan</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A95D77" w14:textId="77777777" w:rsidR="004375FA" w:rsidRDefault="004375FA" w:rsidP="00A71E8B">
            <w:pPr>
              <w:spacing w:after="15"/>
              <w:ind w:left="3"/>
            </w:pPr>
            <w:r>
              <w:rPr>
                <w:rFonts w:ascii="Arial" w:eastAsia="Arial" w:hAnsi="Arial" w:cs="Arial"/>
                <w:sz w:val="12"/>
              </w:rPr>
              <w:t xml:space="preserve">Jumlah Organisasi yang </w:t>
            </w:r>
          </w:p>
          <w:p w14:paraId="7D739C7B" w14:textId="77777777" w:rsidR="004375FA" w:rsidRDefault="004375FA" w:rsidP="00A71E8B">
            <w:pPr>
              <w:spacing w:after="15"/>
              <w:ind w:left="3"/>
              <w:jc w:val="both"/>
            </w:pPr>
            <w:r>
              <w:rPr>
                <w:rFonts w:ascii="Arial" w:eastAsia="Arial" w:hAnsi="Arial" w:cs="Arial"/>
                <w:sz w:val="12"/>
              </w:rPr>
              <w:t xml:space="preserve">Berpartisipasi dalam Kegiatan </w:t>
            </w:r>
          </w:p>
          <w:p w14:paraId="57471D6F" w14:textId="77777777" w:rsidR="004375FA" w:rsidRDefault="004375FA" w:rsidP="00A71E8B">
            <w:pPr>
              <w:ind w:left="3"/>
            </w:pPr>
            <w:r>
              <w:rPr>
                <w:rFonts w:ascii="Arial" w:eastAsia="Arial" w:hAnsi="Arial" w:cs="Arial"/>
                <w:sz w:val="12"/>
              </w:rPr>
              <w:t>Kepramukaan (</w:t>
            </w:r>
            <w:proofErr w:type="gramStart"/>
            <w:r>
              <w:rPr>
                <w:rFonts w:ascii="Arial" w:eastAsia="Arial" w:hAnsi="Arial" w:cs="Arial"/>
                <w:sz w:val="12"/>
              </w:rPr>
              <w:t>Organisasi )</w:t>
            </w:r>
            <w:proofErr w:type="gramEnd"/>
          </w:p>
        </w:tc>
        <w:tc>
          <w:tcPr>
            <w:tcW w:w="724" w:type="dxa"/>
            <w:tcBorders>
              <w:top w:val="single" w:sz="8" w:space="0" w:color="000000"/>
              <w:left w:val="single" w:sz="8" w:space="0" w:color="000000"/>
              <w:bottom w:val="single" w:sz="8" w:space="0" w:color="000000"/>
              <w:right w:val="single" w:sz="8" w:space="0" w:color="000000"/>
            </w:tcBorders>
            <w:shd w:val="clear" w:color="auto" w:fill="FFFFFF"/>
          </w:tcPr>
          <w:p w14:paraId="5E4103D0"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3C3041"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142AD2"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BB81D8"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712737" w14:textId="77777777" w:rsidR="004375FA" w:rsidRDefault="004375FA" w:rsidP="00A71E8B">
            <w:pPr>
              <w:ind w:right="24"/>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2FA4A9C"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70D3696" w14:textId="77777777" w:rsidR="004375FA" w:rsidRDefault="004375FA" w:rsidP="00A71E8B">
            <w:pPr>
              <w:ind w:right="24"/>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F3F242"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A198AD" w14:textId="77777777" w:rsidR="004375FA" w:rsidRDefault="004375FA" w:rsidP="00A71E8B">
            <w:pPr>
              <w:ind w:right="24"/>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76B28B9"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060F0E" w14:textId="77777777" w:rsidR="004375FA" w:rsidRDefault="004375FA" w:rsidP="00A71E8B">
            <w:pPr>
              <w:ind w:right="24"/>
              <w:jc w:val="right"/>
            </w:pPr>
            <w:r>
              <w:rPr>
                <w:rFonts w:ascii="Arial" w:eastAsia="Arial" w:hAnsi="Arial" w:cs="Arial"/>
                <w:sz w:val="12"/>
              </w:rPr>
              <w:t>350.000.000</w:t>
            </w:r>
          </w:p>
        </w:tc>
        <w:tc>
          <w:tcPr>
            <w:tcW w:w="1108" w:type="dxa"/>
            <w:tcBorders>
              <w:top w:val="nil"/>
              <w:left w:val="single" w:sz="8" w:space="0" w:color="000000"/>
              <w:bottom w:val="single" w:sz="8" w:space="0" w:color="000000"/>
              <w:right w:val="single" w:sz="8" w:space="0" w:color="000000"/>
            </w:tcBorders>
            <w:shd w:val="clear" w:color="auto" w:fill="FFFFFF"/>
          </w:tcPr>
          <w:p w14:paraId="047C81BA"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78976F1" w14:textId="77777777" w:rsidR="004375FA" w:rsidRDefault="004375FA" w:rsidP="00A71E8B"/>
        </w:tc>
      </w:tr>
      <w:tr w:rsidR="004375FA" w14:paraId="70BA2546" w14:textId="77777777" w:rsidTr="004375FA">
        <w:tblPrEx>
          <w:tblCellMar>
            <w:top w:w="46"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AAAFE"/>
            <w:vAlign w:val="center"/>
          </w:tcPr>
          <w:p w14:paraId="5EB8703C" w14:textId="77777777" w:rsidR="004375FA" w:rsidRDefault="004375FA" w:rsidP="00A71E8B">
            <w:pPr>
              <w:spacing w:after="15"/>
              <w:jc w:val="both"/>
            </w:pPr>
            <w:r>
              <w:rPr>
                <w:rFonts w:ascii="Arial" w:eastAsia="Arial" w:hAnsi="Arial" w:cs="Arial"/>
                <w:sz w:val="12"/>
              </w:rPr>
              <w:t xml:space="preserve">3.26 </w:t>
            </w:r>
            <w:proofErr w:type="gramStart"/>
            <w:r>
              <w:rPr>
                <w:rFonts w:ascii="Arial" w:eastAsia="Arial" w:hAnsi="Arial" w:cs="Arial"/>
                <w:sz w:val="12"/>
              </w:rPr>
              <w:t>-  URUSAN</w:t>
            </w:r>
            <w:proofErr w:type="gramEnd"/>
            <w:r>
              <w:rPr>
                <w:rFonts w:ascii="Arial" w:eastAsia="Arial" w:hAnsi="Arial" w:cs="Arial"/>
                <w:sz w:val="12"/>
              </w:rPr>
              <w:t xml:space="preserve"> PEMERINTAHAN </w:t>
            </w:r>
          </w:p>
          <w:p w14:paraId="64B69E7D" w14:textId="77777777" w:rsidR="004375FA" w:rsidRDefault="004375FA" w:rsidP="00A71E8B">
            <w:r>
              <w:rPr>
                <w:rFonts w:ascii="Arial" w:eastAsia="Arial" w:hAnsi="Arial" w:cs="Arial"/>
                <w:sz w:val="12"/>
              </w:rPr>
              <w:t>BIDANG PARIWISATA</w:t>
            </w:r>
          </w:p>
        </w:tc>
        <w:tc>
          <w:tcPr>
            <w:tcW w:w="1681" w:type="dxa"/>
            <w:tcBorders>
              <w:top w:val="single" w:sz="8" w:space="0" w:color="000000"/>
              <w:left w:val="single" w:sz="8" w:space="0" w:color="000000"/>
              <w:bottom w:val="single" w:sz="8" w:space="0" w:color="000000"/>
              <w:right w:val="single" w:sz="8" w:space="0" w:color="000000"/>
            </w:tcBorders>
            <w:shd w:val="clear" w:color="auto" w:fill="AAAAFE"/>
          </w:tcPr>
          <w:p w14:paraId="4CEB0271"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AAAAFE"/>
          </w:tcPr>
          <w:p w14:paraId="6EC98B81"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AAAAFE"/>
          </w:tcPr>
          <w:p w14:paraId="44F9C7A1"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AAFE"/>
            <w:vAlign w:val="center"/>
          </w:tcPr>
          <w:p w14:paraId="3D6C3764" w14:textId="77777777" w:rsidR="004375FA" w:rsidRDefault="004375FA" w:rsidP="00A71E8B">
            <w:pPr>
              <w:ind w:right="24"/>
              <w:jc w:val="right"/>
            </w:pPr>
            <w:r>
              <w:rPr>
                <w:rFonts w:ascii="Arial" w:eastAsia="Arial" w:hAnsi="Arial" w:cs="Arial"/>
                <w:sz w:val="12"/>
              </w:rPr>
              <w:t>12.683.195.710</w:t>
            </w:r>
          </w:p>
        </w:tc>
        <w:tc>
          <w:tcPr>
            <w:tcW w:w="580" w:type="dxa"/>
            <w:tcBorders>
              <w:top w:val="single" w:sz="8" w:space="0" w:color="000000"/>
              <w:left w:val="single" w:sz="8" w:space="0" w:color="000000"/>
              <w:bottom w:val="single" w:sz="8" w:space="0" w:color="000000"/>
              <w:right w:val="single" w:sz="8" w:space="0" w:color="000000"/>
            </w:tcBorders>
            <w:shd w:val="clear" w:color="auto" w:fill="AAAAFE"/>
          </w:tcPr>
          <w:p w14:paraId="7B95D13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AAFE"/>
            <w:vAlign w:val="center"/>
          </w:tcPr>
          <w:p w14:paraId="3D89102A" w14:textId="77777777" w:rsidR="004375FA" w:rsidRDefault="004375FA" w:rsidP="00A71E8B">
            <w:pPr>
              <w:ind w:right="24"/>
              <w:jc w:val="right"/>
            </w:pPr>
            <w:r>
              <w:rPr>
                <w:rFonts w:ascii="Arial" w:eastAsia="Arial" w:hAnsi="Arial" w:cs="Arial"/>
                <w:sz w:val="12"/>
              </w:rPr>
              <w:t>12.834.228.186</w:t>
            </w:r>
          </w:p>
        </w:tc>
        <w:tc>
          <w:tcPr>
            <w:tcW w:w="580" w:type="dxa"/>
            <w:tcBorders>
              <w:top w:val="single" w:sz="8" w:space="0" w:color="000000"/>
              <w:left w:val="single" w:sz="8" w:space="0" w:color="000000"/>
              <w:bottom w:val="single" w:sz="8" w:space="0" w:color="000000"/>
              <w:right w:val="single" w:sz="8" w:space="0" w:color="000000"/>
            </w:tcBorders>
            <w:shd w:val="clear" w:color="auto" w:fill="AAAAFE"/>
          </w:tcPr>
          <w:p w14:paraId="4E3DF09A"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AAFE"/>
            <w:vAlign w:val="center"/>
          </w:tcPr>
          <w:p w14:paraId="39441984" w14:textId="77777777" w:rsidR="004375FA" w:rsidRDefault="004375FA" w:rsidP="00A71E8B">
            <w:pPr>
              <w:ind w:right="25"/>
              <w:jc w:val="right"/>
            </w:pPr>
            <w:r>
              <w:rPr>
                <w:rFonts w:ascii="Arial" w:eastAsia="Arial" w:hAnsi="Arial" w:cs="Arial"/>
                <w:sz w:val="12"/>
              </w:rPr>
              <w:t>13.330.108.938</w:t>
            </w:r>
          </w:p>
        </w:tc>
        <w:tc>
          <w:tcPr>
            <w:tcW w:w="580" w:type="dxa"/>
            <w:tcBorders>
              <w:top w:val="single" w:sz="8" w:space="0" w:color="000000"/>
              <w:left w:val="single" w:sz="8" w:space="0" w:color="000000"/>
              <w:bottom w:val="single" w:sz="8" w:space="0" w:color="000000"/>
              <w:right w:val="single" w:sz="8" w:space="0" w:color="000000"/>
            </w:tcBorders>
            <w:shd w:val="clear" w:color="auto" w:fill="AAAAFE"/>
          </w:tcPr>
          <w:p w14:paraId="0493A11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AAFE"/>
            <w:vAlign w:val="center"/>
          </w:tcPr>
          <w:p w14:paraId="2E96C0EC" w14:textId="77777777" w:rsidR="004375FA" w:rsidRDefault="004375FA" w:rsidP="00A71E8B">
            <w:pPr>
              <w:ind w:right="24"/>
              <w:jc w:val="right"/>
            </w:pPr>
            <w:r>
              <w:rPr>
                <w:rFonts w:ascii="Arial" w:eastAsia="Arial" w:hAnsi="Arial" w:cs="Arial"/>
                <w:sz w:val="12"/>
              </w:rPr>
              <w:t>13.983.642.855</w:t>
            </w:r>
          </w:p>
        </w:tc>
        <w:tc>
          <w:tcPr>
            <w:tcW w:w="580" w:type="dxa"/>
            <w:tcBorders>
              <w:top w:val="single" w:sz="8" w:space="0" w:color="000000"/>
              <w:left w:val="single" w:sz="8" w:space="0" w:color="000000"/>
              <w:bottom w:val="single" w:sz="8" w:space="0" w:color="000000"/>
              <w:right w:val="single" w:sz="8" w:space="0" w:color="000000"/>
            </w:tcBorders>
            <w:shd w:val="clear" w:color="auto" w:fill="AAAAFE"/>
          </w:tcPr>
          <w:p w14:paraId="6873FCF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AAFE"/>
            <w:vAlign w:val="center"/>
          </w:tcPr>
          <w:p w14:paraId="44BC8AC3" w14:textId="77777777" w:rsidR="004375FA" w:rsidRDefault="004375FA" w:rsidP="00A71E8B">
            <w:pPr>
              <w:ind w:right="24"/>
              <w:jc w:val="right"/>
            </w:pPr>
            <w:r>
              <w:rPr>
                <w:rFonts w:ascii="Arial" w:eastAsia="Arial" w:hAnsi="Arial" w:cs="Arial"/>
                <w:sz w:val="12"/>
              </w:rPr>
              <w:t>16.653.110.384</w:t>
            </w:r>
          </w:p>
        </w:tc>
        <w:tc>
          <w:tcPr>
            <w:tcW w:w="1108" w:type="dxa"/>
            <w:tcBorders>
              <w:top w:val="single" w:sz="8" w:space="0" w:color="000000"/>
              <w:left w:val="single" w:sz="8" w:space="0" w:color="000000"/>
              <w:bottom w:val="single" w:sz="8" w:space="0" w:color="000000"/>
              <w:right w:val="single" w:sz="8" w:space="0" w:color="000000"/>
            </w:tcBorders>
            <w:shd w:val="clear" w:color="auto" w:fill="AAAAFE"/>
          </w:tcPr>
          <w:p w14:paraId="10243E6C"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97B7812" w14:textId="77777777" w:rsidR="004375FA" w:rsidRDefault="004375FA" w:rsidP="00A71E8B"/>
        </w:tc>
      </w:tr>
      <w:tr w:rsidR="004375FA" w14:paraId="26D3C056" w14:textId="77777777" w:rsidTr="004375FA">
        <w:tblPrEx>
          <w:tblCellMar>
            <w:top w:w="46" w:type="dxa"/>
          </w:tblCellMar>
        </w:tblPrEx>
        <w:trPr>
          <w:trHeight w:val="68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ACAFE"/>
          </w:tcPr>
          <w:p w14:paraId="3034ED5C" w14:textId="77777777" w:rsidR="004375FA" w:rsidRDefault="004375FA" w:rsidP="00A71E8B">
            <w:pPr>
              <w:spacing w:after="15"/>
            </w:pPr>
            <w:r>
              <w:rPr>
                <w:rFonts w:ascii="Arial" w:eastAsia="Arial" w:hAnsi="Arial" w:cs="Arial"/>
                <w:sz w:val="12"/>
              </w:rPr>
              <w:t xml:space="preserve">3.26.01 - PROGRAM </w:t>
            </w:r>
          </w:p>
          <w:p w14:paraId="7982B0DE" w14:textId="77777777" w:rsidR="004375FA" w:rsidRDefault="004375FA" w:rsidP="00A71E8B">
            <w:pPr>
              <w:spacing w:after="15"/>
            </w:pPr>
            <w:r>
              <w:rPr>
                <w:rFonts w:ascii="Arial" w:eastAsia="Arial" w:hAnsi="Arial" w:cs="Arial"/>
                <w:sz w:val="12"/>
              </w:rPr>
              <w:t xml:space="preserve">PENUNJANG URUSAN </w:t>
            </w:r>
          </w:p>
          <w:p w14:paraId="25C83BAC" w14:textId="77777777" w:rsidR="004375FA" w:rsidRDefault="004375FA" w:rsidP="00A71E8B">
            <w:pPr>
              <w:spacing w:after="15"/>
            </w:pPr>
            <w:r>
              <w:rPr>
                <w:rFonts w:ascii="Arial" w:eastAsia="Arial" w:hAnsi="Arial" w:cs="Arial"/>
                <w:sz w:val="12"/>
              </w:rPr>
              <w:t xml:space="preserve">PEMERINTAHAN DAERAH </w:t>
            </w:r>
          </w:p>
          <w:p w14:paraId="0DA5F540" w14:textId="77777777" w:rsidR="004375FA" w:rsidRDefault="004375FA" w:rsidP="00A71E8B">
            <w:r>
              <w:rPr>
                <w:rFonts w:ascii="Arial" w:eastAsia="Arial" w:hAnsi="Arial" w:cs="Arial"/>
                <w:sz w:val="12"/>
              </w:rPr>
              <w:t>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AACAFE"/>
          </w:tcPr>
          <w:p w14:paraId="32BE61D5"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AACAFE"/>
          </w:tcPr>
          <w:p w14:paraId="4CBBEA17"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601059A8"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6E4C720C" w14:textId="77777777" w:rsidR="004375FA" w:rsidRDefault="004375FA" w:rsidP="00A71E8B">
            <w:pPr>
              <w:ind w:right="24"/>
              <w:jc w:val="right"/>
            </w:pPr>
            <w:r>
              <w:rPr>
                <w:rFonts w:ascii="Arial" w:eastAsia="Arial" w:hAnsi="Arial" w:cs="Arial"/>
                <w:sz w:val="12"/>
              </w:rPr>
              <w:t>8.706.294.210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05C0256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3767C1C0" w14:textId="77777777" w:rsidR="004375FA" w:rsidRDefault="004375FA" w:rsidP="00A71E8B">
            <w:pPr>
              <w:ind w:right="24"/>
              <w:jc w:val="right"/>
            </w:pPr>
            <w:r>
              <w:rPr>
                <w:rFonts w:ascii="Arial" w:eastAsia="Arial" w:hAnsi="Arial" w:cs="Arial"/>
                <w:sz w:val="12"/>
              </w:rPr>
              <w:t>9.065.981.611</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2280BAB8"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3F87E1C3" w14:textId="77777777" w:rsidR="004375FA" w:rsidRDefault="004375FA" w:rsidP="00A71E8B">
            <w:pPr>
              <w:ind w:right="24"/>
              <w:jc w:val="right"/>
            </w:pPr>
            <w:r>
              <w:rPr>
                <w:rFonts w:ascii="Arial" w:eastAsia="Arial" w:hAnsi="Arial" w:cs="Arial"/>
                <w:sz w:val="12"/>
              </w:rPr>
              <w:t>9.483.452.034</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5AECC32A"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48080D7B" w14:textId="77777777" w:rsidR="004375FA" w:rsidRDefault="004375FA" w:rsidP="00A71E8B">
            <w:pPr>
              <w:ind w:right="24"/>
              <w:jc w:val="right"/>
            </w:pPr>
            <w:r>
              <w:rPr>
                <w:rFonts w:ascii="Arial" w:eastAsia="Arial" w:hAnsi="Arial" w:cs="Arial"/>
                <w:sz w:val="12"/>
              </w:rPr>
              <w:t>9.961.153.008</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77F9FEBF"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4CAEE823" w14:textId="77777777" w:rsidR="004375FA" w:rsidRDefault="004375FA" w:rsidP="00A71E8B">
            <w:pPr>
              <w:ind w:right="24"/>
              <w:jc w:val="right"/>
            </w:pPr>
            <w:r>
              <w:rPr>
                <w:rFonts w:ascii="Arial" w:eastAsia="Arial" w:hAnsi="Arial" w:cs="Arial"/>
                <w:sz w:val="12"/>
              </w:rPr>
              <w:t>10.366.996.047</w:t>
            </w:r>
          </w:p>
        </w:tc>
        <w:tc>
          <w:tcPr>
            <w:tcW w:w="1108" w:type="dxa"/>
            <w:tcBorders>
              <w:top w:val="single" w:sz="8" w:space="0" w:color="000000"/>
              <w:left w:val="single" w:sz="8" w:space="0" w:color="000000"/>
              <w:bottom w:val="single" w:sz="8" w:space="0" w:color="000000"/>
              <w:right w:val="single" w:sz="8" w:space="0" w:color="000000"/>
            </w:tcBorders>
            <w:shd w:val="clear" w:color="auto" w:fill="AACAFE"/>
          </w:tcPr>
          <w:p w14:paraId="6D0C5F34"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EAD3B97" w14:textId="77777777" w:rsidR="004375FA" w:rsidRDefault="004375FA" w:rsidP="00A71E8B"/>
        </w:tc>
      </w:tr>
      <w:tr w:rsidR="004375FA" w14:paraId="1089A4C6" w14:textId="77777777" w:rsidTr="004375FA">
        <w:tblPrEx>
          <w:tblCellMar>
            <w:top w:w="46" w:type="dxa"/>
          </w:tblCellMar>
        </w:tblPrEx>
        <w:trPr>
          <w:trHeight w:val="84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24866ABA" w14:textId="77777777" w:rsidR="004375FA" w:rsidRDefault="004375FA" w:rsidP="00A71E8B">
            <w:pPr>
              <w:spacing w:after="15"/>
            </w:pPr>
            <w:r>
              <w:rPr>
                <w:rFonts w:ascii="Arial" w:eastAsia="Arial" w:hAnsi="Arial" w:cs="Arial"/>
                <w:sz w:val="12"/>
              </w:rPr>
              <w:t xml:space="preserve">Meningkatnya Kualitas </w:t>
            </w:r>
          </w:p>
          <w:p w14:paraId="53B91FFC" w14:textId="77777777" w:rsidR="004375FA" w:rsidRDefault="004375FA" w:rsidP="00A71E8B">
            <w:pPr>
              <w:spacing w:after="15"/>
            </w:pPr>
            <w:r>
              <w:rPr>
                <w:rFonts w:ascii="Arial" w:eastAsia="Arial" w:hAnsi="Arial" w:cs="Arial"/>
                <w:sz w:val="12"/>
              </w:rPr>
              <w:t xml:space="preserve">Pelaksanaan Kegiatan Penunjang </w:t>
            </w:r>
          </w:p>
          <w:p w14:paraId="000CEC27" w14:textId="77777777" w:rsidR="004375FA" w:rsidRDefault="004375FA" w:rsidP="00A71E8B">
            <w:pPr>
              <w:spacing w:after="15"/>
            </w:pPr>
            <w:r>
              <w:rPr>
                <w:rFonts w:ascii="Arial" w:eastAsia="Arial" w:hAnsi="Arial" w:cs="Arial"/>
                <w:sz w:val="12"/>
              </w:rPr>
              <w:t xml:space="preserve">Urusan Perangkat Daerah Sesuai </w:t>
            </w:r>
          </w:p>
          <w:p w14:paraId="0ACC5356" w14:textId="77777777" w:rsidR="004375FA" w:rsidRDefault="004375FA" w:rsidP="00A71E8B">
            <w:r>
              <w:rPr>
                <w:rFonts w:ascii="Arial" w:eastAsia="Arial" w:hAnsi="Arial" w:cs="Arial"/>
                <w:sz w:val="12"/>
              </w:rPr>
              <w:t>Tugas dan Fungsi</w:t>
            </w:r>
          </w:p>
        </w:tc>
        <w:tc>
          <w:tcPr>
            <w:tcW w:w="168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5BA5C270" w14:textId="77777777" w:rsidR="004375FA" w:rsidRDefault="004375FA" w:rsidP="00A71E8B">
            <w:pPr>
              <w:ind w:left="3"/>
            </w:pPr>
            <w:r>
              <w:rPr>
                <w:rFonts w:ascii="Arial" w:eastAsia="Arial" w:hAnsi="Arial" w:cs="Arial"/>
                <w:sz w:val="12"/>
              </w:rPr>
              <w:t>Persentase penunjang urusan perangkat daerah berjalan sesuai standar (%)</w:t>
            </w:r>
          </w:p>
        </w:tc>
        <w:tc>
          <w:tcPr>
            <w:tcW w:w="724"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01213307" w14:textId="77777777" w:rsidR="004375FA" w:rsidRDefault="004375FA" w:rsidP="00A71E8B">
            <w:pPr>
              <w:ind w:right="21"/>
              <w:jc w:val="center"/>
            </w:pPr>
            <w:r>
              <w:rPr>
                <w:rFonts w:ascii="Arial" w:eastAsia="Arial" w:hAnsi="Arial" w:cs="Arial"/>
                <w:sz w:val="12"/>
              </w:rPr>
              <w:t>98</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71AF49DD" w14:textId="77777777" w:rsidR="004375FA" w:rsidRDefault="004375FA" w:rsidP="00A71E8B">
            <w:pPr>
              <w:ind w:right="25"/>
              <w:jc w:val="center"/>
            </w:pPr>
            <w:r>
              <w:rPr>
                <w:rFonts w:ascii="Arial" w:eastAsia="Arial" w:hAnsi="Arial" w:cs="Arial"/>
                <w:sz w:val="12"/>
              </w:rPr>
              <w:t>100</w:t>
            </w:r>
          </w:p>
        </w:tc>
        <w:tc>
          <w:tcPr>
            <w:tcW w:w="120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6CB19793" w14:textId="77777777" w:rsidR="004375FA" w:rsidRDefault="004375FA" w:rsidP="00A71E8B">
            <w:pPr>
              <w:ind w:right="24"/>
              <w:jc w:val="right"/>
            </w:pPr>
            <w:r>
              <w:rPr>
                <w:rFonts w:ascii="Arial" w:eastAsia="Arial" w:hAnsi="Arial" w:cs="Arial"/>
                <w:sz w:val="12"/>
              </w:rPr>
              <w:t>8.706.294.210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7410C42E" w14:textId="77777777" w:rsidR="004375FA" w:rsidRDefault="004375FA" w:rsidP="00A71E8B">
            <w:pPr>
              <w:ind w:right="25"/>
              <w:jc w:val="center"/>
            </w:pPr>
            <w:r>
              <w:rPr>
                <w:rFonts w:ascii="Arial" w:eastAsia="Arial" w:hAnsi="Arial" w:cs="Arial"/>
                <w:sz w:val="12"/>
              </w:rPr>
              <w:t>100</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42431A90" w14:textId="77777777" w:rsidR="004375FA" w:rsidRDefault="004375FA" w:rsidP="00A71E8B">
            <w:pPr>
              <w:ind w:right="24"/>
              <w:jc w:val="right"/>
            </w:pPr>
            <w:r>
              <w:rPr>
                <w:rFonts w:ascii="Arial" w:eastAsia="Arial" w:hAnsi="Arial" w:cs="Arial"/>
                <w:sz w:val="12"/>
              </w:rPr>
              <w:t>9.065.981.611</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235ED7E9" w14:textId="77777777" w:rsidR="004375FA" w:rsidRDefault="004375FA" w:rsidP="00A71E8B">
            <w:pPr>
              <w:ind w:right="25"/>
              <w:jc w:val="center"/>
            </w:pPr>
            <w:r>
              <w:rPr>
                <w:rFonts w:ascii="Arial" w:eastAsia="Arial" w:hAnsi="Arial" w:cs="Arial"/>
                <w:sz w:val="12"/>
              </w:rPr>
              <w:t>100</w:t>
            </w:r>
          </w:p>
        </w:tc>
        <w:tc>
          <w:tcPr>
            <w:tcW w:w="120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088DD812" w14:textId="77777777" w:rsidR="004375FA" w:rsidRDefault="004375FA" w:rsidP="00A71E8B">
            <w:pPr>
              <w:ind w:right="24"/>
              <w:jc w:val="right"/>
            </w:pPr>
            <w:r>
              <w:rPr>
                <w:rFonts w:ascii="Arial" w:eastAsia="Arial" w:hAnsi="Arial" w:cs="Arial"/>
                <w:sz w:val="12"/>
              </w:rPr>
              <w:t>9.483.452.034</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44A6D686" w14:textId="77777777" w:rsidR="004375FA" w:rsidRDefault="004375FA" w:rsidP="00A71E8B">
            <w:pPr>
              <w:ind w:right="25"/>
              <w:jc w:val="center"/>
            </w:pPr>
            <w:r>
              <w:rPr>
                <w:rFonts w:ascii="Arial" w:eastAsia="Arial" w:hAnsi="Arial" w:cs="Arial"/>
                <w:sz w:val="12"/>
              </w:rPr>
              <w:t>100</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4F809E0F" w14:textId="77777777" w:rsidR="004375FA" w:rsidRDefault="004375FA" w:rsidP="00A71E8B">
            <w:pPr>
              <w:ind w:right="24"/>
              <w:jc w:val="right"/>
            </w:pPr>
            <w:r>
              <w:rPr>
                <w:rFonts w:ascii="Arial" w:eastAsia="Arial" w:hAnsi="Arial" w:cs="Arial"/>
                <w:sz w:val="12"/>
              </w:rPr>
              <w:t>9.961.153.008</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143C74F3" w14:textId="77777777" w:rsidR="004375FA" w:rsidRDefault="004375FA" w:rsidP="00A71E8B">
            <w:pPr>
              <w:ind w:right="25"/>
              <w:jc w:val="center"/>
            </w:pPr>
            <w:r>
              <w:rPr>
                <w:rFonts w:ascii="Arial" w:eastAsia="Arial" w:hAnsi="Arial" w:cs="Arial"/>
                <w:sz w:val="12"/>
              </w:rPr>
              <w:t>100</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6E5F5D66" w14:textId="77777777" w:rsidR="004375FA" w:rsidRDefault="004375FA" w:rsidP="00A71E8B">
            <w:pPr>
              <w:ind w:right="24"/>
              <w:jc w:val="right"/>
            </w:pPr>
            <w:r>
              <w:rPr>
                <w:rFonts w:ascii="Arial" w:eastAsia="Arial" w:hAnsi="Arial" w:cs="Arial"/>
                <w:sz w:val="12"/>
              </w:rPr>
              <w:t>10.366.996.047</w:t>
            </w:r>
          </w:p>
        </w:tc>
        <w:tc>
          <w:tcPr>
            <w:tcW w:w="1108" w:type="dxa"/>
            <w:tcBorders>
              <w:top w:val="single" w:sz="8" w:space="0" w:color="000000"/>
              <w:left w:val="single" w:sz="8" w:space="0" w:color="000000"/>
              <w:bottom w:val="nil"/>
              <w:right w:val="single" w:sz="8" w:space="0" w:color="000000"/>
            </w:tcBorders>
            <w:shd w:val="clear" w:color="auto" w:fill="CAEAFE"/>
          </w:tcPr>
          <w:p w14:paraId="5B8F0B10" w14:textId="77777777" w:rsidR="004375FA" w:rsidRDefault="004375FA" w:rsidP="00A71E8B">
            <w:pPr>
              <w:spacing w:after="15"/>
              <w:ind w:left="3"/>
              <w:jc w:val="both"/>
            </w:pPr>
            <w:r>
              <w:rPr>
                <w:rFonts w:ascii="Arial" w:eastAsia="Arial" w:hAnsi="Arial" w:cs="Arial"/>
                <w:sz w:val="12"/>
              </w:rPr>
              <w:t>3.26.2.19.0.00.01.0</w:t>
            </w:r>
          </w:p>
          <w:p w14:paraId="19A84C24" w14:textId="77777777" w:rsidR="004375FA" w:rsidRDefault="004375FA" w:rsidP="00A71E8B">
            <w:pPr>
              <w:spacing w:after="15"/>
              <w:ind w:left="3"/>
            </w:pPr>
            <w:r>
              <w:rPr>
                <w:rFonts w:ascii="Arial" w:eastAsia="Arial" w:hAnsi="Arial" w:cs="Arial"/>
                <w:sz w:val="12"/>
              </w:rPr>
              <w:t xml:space="preserve">000 - Dinas </w:t>
            </w:r>
          </w:p>
          <w:p w14:paraId="687DC70F" w14:textId="77777777" w:rsidR="004375FA" w:rsidRDefault="004375FA" w:rsidP="00A71E8B">
            <w:pPr>
              <w:spacing w:after="15"/>
              <w:ind w:left="3"/>
            </w:pPr>
            <w:r>
              <w:rPr>
                <w:rFonts w:ascii="Arial" w:eastAsia="Arial" w:hAnsi="Arial" w:cs="Arial"/>
                <w:sz w:val="12"/>
              </w:rPr>
              <w:t xml:space="preserve">Pariwisata, </w:t>
            </w:r>
          </w:p>
          <w:p w14:paraId="3C4A7D51" w14:textId="77777777" w:rsidR="004375FA" w:rsidRDefault="004375FA" w:rsidP="00A71E8B">
            <w:pPr>
              <w:spacing w:after="15"/>
              <w:ind w:left="3"/>
            </w:pPr>
            <w:r>
              <w:rPr>
                <w:rFonts w:ascii="Arial" w:eastAsia="Arial" w:hAnsi="Arial" w:cs="Arial"/>
                <w:sz w:val="12"/>
              </w:rPr>
              <w:t xml:space="preserve">Kepemudaan dan </w:t>
            </w:r>
          </w:p>
          <w:p w14:paraId="10B6515D" w14:textId="77777777" w:rsidR="004375FA" w:rsidRDefault="004375FA" w:rsidP="00A71E8B">
            <w:pPr>
              <w:ind w:left="3"/>
            </w:pPr>
            <w:r>
              <w:rPr>
                <w:rFonts w:ascii="Arial" w:eastAsia="Arial" w:hAnsi="Arial" w:cs="Arial"/>
                <w:sz w:val="12"/>
              </w:rPr>
              <w:t>Olahraga</w:t>
            </w:r>
          </w:p>
        </w:tc>
        <w:tc>
          <w:tcPr>
            <w:tcW w:w="1060" w:type="dxa"/>
            <w:tcBorders>
              <w:top w:val="nil"/>
              <w:left w:val="single" w:sz="8" w:space="0" w:color="000000"/>
              <w:bottom w:val="nil"/>
              <w:right w:val="single" w:sz="8" w:space="0" w:color="000000"/>
            </w:tcBorders>
            <w:shd w:val="clear" w:color="auto" w:fill="CAEAFE"/>
          </w:tcPr>
          <w:p w14:paraId="3D5C1475" w14:textId="77777777" w:rsidR="004375FA" w:rsidRDefault="004375FA" w:rsidP="00A71E8B"/>
        </w:tc>
      </w:tr>
      <w:tr w:rsidR="004375FA" w14:paraId="1F37D18A" w14:textId="77777777" w:rsidTr="004375FA">
        <w:tblPrEx>
          <w:tblCellMar>
            <w:top w:w="46"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0B82F25C" w14:textId="77777777" w:rsidR="004375FA" w:rsidRDefault="004375FA" w:rsidP="00A71E8B">
            <w:pPr>
              <w:spacing w:after="15"/>
            </w:pPr>
            <w:r>
              <w:rPr>
                <w:rFonts w:ascii="Arial" w:eastAsia="Arial" w:hAnsi="Arial" w:cs="Arial"/>
                <w:sz w:val="12"/>
              </w:rPr>
              <w:t xml:space="preserve">3.26.01.2.01 - Perencanaan, </w:t>
            </w:r>
          </w:p>
          <w:p w14:paraId="39987044" w14:textId="77777777" w:rsidR="004375FA" w:rsidRDefault="004375FA" w:rsidP="00A71E8B">
            <w:pPr>
              <w:spacing w:after="15"/>
            </w:pPr>
            <w:r>
              <w:rPr>
                <w:rFonts w:ascii="Arial" w:eastAsia="Arial" w:hAnsi="Arial" w:cs="Arial"/>
                <w:sz w:val="12"/>
              </w:rPr>
              <w:t xml:space="preserve">Penganggaran, dan Evaluasi </w:t>
            </w:r>
          </w:p>
          <w:p w14:paraId="2817A710" w14:textId="77777777" w:rsidR="004375FA" w:rsidRDefault="004375FA" w:rsidP="00A71E8B">
            <w:r>
              <w:rPr>
                <w:rFonts w:ascii="Arial" w:eastAsia="Arial" w:hAnsi="Arial" w:cs="Arial"/>
                <w:sz w:val="12"/>
              </w:rPr>
              <w:t>Kinerja Perangkat Daerah</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2E70D9CB"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3A601770"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3700399"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B46CB3D" w14:textId="77777777" w:rsidR="004375FA" w:rsidRDefault="004375FA" w:rsidP="00A71E8B">
            <w:pPr>
              <w:ind w:right="24"/>
              <w:jc w:val="right"/>
            </w:pPr>
            <w:r>
              <w:rPr>
                <w:rFonts w:ascii="Arial" w:eastAsia="Arial" w:hAnsi="Arial" w:cs="Arial"/>
                <w:sz w:val="12"/>
              </w:rPr>
              <w:t>120.894.300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75EFC80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0AD907AA" w14:textId="77777777" w:rsidR="004375FA" w:rsidRDefault="004375FA" w:rsidP="00A71E8B">
            <w:pPr>
              <w:ind w:right="24"/>
              <w:jc w:val="right"/>
            </w:pPr>
            <w:r>
              <w:rPr>
                <w:rFonts w:ascii="Arial" w:eastAsia="Arial" w:hAnsi="Arial" w:cs="Arial"/>
                <w:sz w:val="12"/>
              </w:rPr>
              <w:t>121.986.400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4307BFE0"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1B58DA48" w14:textId="77777777" w:rsidR="004375FA" w:rsidRDefault="004375FA" w:rsidP="00A71E8B">
            <w:pPr>
              <w:ind w:right="24"/>
              <w:jc w:val="right"/>
            </w:pPr>
            <w:r>
              <w:rPr>
                <w:rFonts w:ascii="Arial" w:eastAsia="Arial" w:hAnsi="Arial" w:cs="Arial"/>
                <w:sz w:val="12"/>
              </w:rPr>
              <w:t>123.739.503</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ABAB0D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271EA975" w14:textId="77777777" w:rsidR="004375FA" w:rsidRDefault="004375FA" w:rsidP="00A71E8B">
            <w:pPr>
              <w:ind w:right="24"/>
              <w:jc w:val="right"/>
            </w:pPr>
            <w:r>
              <w:rPr>
                <w:rFonts w:ascii="Arial" w:eastAsia="Arial" w:hAnsi="Arial" w:cs="Arial"/>
                <w:sz w:val="12"/>
              </w:rPr>
              <w:t>124.977.224</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5E57AB5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64543D02" w14:textId="77777777" w:rsidR="004375FA" w:rsidRDefault="004375FA" w:rsidP="00A71E8B">
            <w:pPr>
              <w:ind w:right="24"/>
              <w:jc w:val="right"/>
            </w:pPr>
            <w:r>
              <w:rPr>
                <w:rFonts w:ascii="Arial" w:eastAsia="Arial" w:hAnsi="Arial" w:cs="Arial"/>
                <w:sz w:val="12"/>
              </w:rPr>
              <w:t>126.168.445</w:t>
            </w:r>
          </w:p>
        </w:tc>
        <w:tc>
          <w:tcPr>
            <w:tcW w:w="1108" w:type="dxa"/>
            <w:tcBorders>
              <w:top w:val="nil"/>
              <w:left w:val="single" w:sz="8" w:space="0" w:color="000000"/>
              <w:bottom w:val="single" w:sz="8" w:space="0" w:color="000000"/>
              <w:right w:val="single" w:sz="8" w:space="0" w:color="000000"/>
            </w:tcBorders>
            <w:shd w:val="clear" w:color="auto" w:fill="DAEAFE"/>
          </w:tcPr>
          <w:p w14:paraId="0EB555DD"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DABB47C" w14:textId="77777777" w:rsidR="004375FA" w:rsidRDefault="004375FA" w:rsidP="00A71E8B"/>
        </w:tc>
      </w:tr>
      <w:tr w:rsidR="004375FA" w14:paraId="24E67FCB" w14:textId="77777777" w:rsidTr="004375FA">
        <w:tblPrEx>
          <w:tblCellMar>
            <w:top w:w="46"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tcPr>
          <w:p w14:paraId="3B6E6277" w14:textId="77777777" w:rsidR="004375FA" w:rsidRDefault="004375FA" w:rsidP="00A71E8B">
            <w:pPr>
              <w:spacing w:after="15"/>
            </w:pPr>
            <w:r>
              <w:rPr>
                <w:rFonts w:ascii="Arial" w:eastAsia="Arial" w:hAnsi="Arial" w:cs="Arial"/>
                <w:sz w:val="12"/>
              </w:rPr>
              <w:t xml:space="preserve">Tersedianya Dokumen </w:t>
            </w:r>
          </w:p>
          <w:p w14:paraId="14C44613" w14:textId="77777777" w:rsidR="004375FA" w:rsidRDefault="004375FA" w:rsidP="00A71E8B">
            <w:pPr>
              <w:spacing w:after="15"/>
            </w:pPr>
            <w:r>
              <w:rPr>
                <w:rFonts w:ascii="Arial" w:eastAsia="Arial" w:hAnsi="Arial" w:cs="Arial"/>
                <w:sz w:val="12"/>
              </w:rPr>
              <w:t xml:space="preserve">Perencanaan Penganggaran dan </w:t>
            </w:r>
          </w:p>
          <w:p w14:paraId="48C10E62" w14:textId="77777777" w:rsidR="004375FA" w:rsidRDefault="004375FA" w:rsidP="00A71E8B">
            <w:r>
              <w:rPr>
                <w:rFonts w:ascii="Arial" w:eastAsia="Arial" w:hAnsi="Arial" w:cs="Arial"/>
                <w:sz w:val="12"/>
              </w:rPr>
              <w:t>Evaluasi</w:t>
            </w:r>
          </w:p>
        </w:tc>
        <w:tc>
          <w:tcPr>
            <w:tcW w:w="1681" w:type="dxa"/>
            <w:tcBorders>
              <w:top w:val="single" w:sz="8" w:space="0" w:color="000000"/>
              <w:left w:val="single" w:sz="8" w:space="0" w:color="000000"/>
              <w:bottom w:val="single" w:sz="8" w:space="0" w:color="000000"/>
              <w:right w:val="single" w:sz="8" w:space="0" w:color="000000"/>
            </w:tcBorders>
            <w:shd w:val="clear" w:color="auto" w:fill="EAEAFE"/>
          </w:tcPr>
          <w:p w14:paraId="3151AA62"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50230D8" w14:textId="77777777" w:rsidR="004375FA" w:rsidRDefault="004375FA" w:rsidP="00A71E8B">
            <w:pPr>
              <w:ind w:right="25"/>
              <w:jc w:val="center"/>
            </w:pPr>
            <w:r>
              <w:rPr>
                <w:rFonts w:ascii="Arial" w:eastAsia="Arial" w:hAnsi="Arial" w:cs="Arial"/>
                <w:sz w:val="12"/>
              </w:rPr>
              <w:t>2</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0188DA2" w14:textId="77777777" w:rsidR="004375FA" w:rsidRDefault="004375FA" w:rsidP="00A71E8B">
            <w:pPr>
              <w:ind w:right="25"/>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8FE5E6A" w14:textId="77777777" w:rsidR="004375FA" w:rsidRDefault="004375FA" w:rsidP="00A71E8B">
            <w:pPr>
              <w:ind w:right="24"/>
              <w:jc w:val="right"/>
            </w:pPr>
            <w:r>
              <w:rPr>
                <w:rFonts w:ascii="Arial" w:eastAsia="Arial" w:hAnsi="Arial" w:cs="Arial"/>
                <w:sz w:val="12"/>
              </w:rPr>
              <w:t>120.894.300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178C4D3" w14:textId="77777777" w:rsidR="004375FA" w:rsidRDefault="004375FA" w:rsidP="00A71E8B">
            <w:pPr>
              <w:ind w:right="25"/>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123B4F5" w14:textId="77777777" w:rsidR="004375FA" w:rsidRDefault="004375FA" w:rsidP="00A71E8B">
            <w:pPr>
              <w:ind w:right="24"/>
              <w:jc w:val="right"/>
            </w:pPr>
            <w:r>
              <w:rPr>
                <w:rFonts w:ascii="Arial" w:eastAsia="Arial" w:hAnsi="Arial" w:cs="Arial"/>
                <w:sz w:val="12"/>
              </w:rPr>
              <w:t>121.986.400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1E200D4" w14:textId="77777777" w:rsidR="004375FA" w:rsidRDefault="004375FA" w:rsidP="00A71E8B">
            <w:pPr>
              <w:ind w:right="25"/>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646BF73" w14:textId="77777777" w:rsidR="004375FA" w:rsidRDefault="004375FA" w:rsidP="00A71E8B">
            <w:pPr>
              <w:ind w:right="24"/>
              <w:jc w:val="right"/>
            </w:pPr>
            <w:r>
              <w:rPr>
                <w:rFonts w:ascii="Arial" w:eastAsia="Arial" w:hAnsi="Arial" w:cs="Arial"/>
                <w:sz w:val="12"/>
              </w:rPr>
              <w:t>123.739.503</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32B70F9" w14:textId="77777777" w:rsidR="004375FA" w:rsidRDefault="004375FA" w:rsidP="00A71E8B">
            <w:pPr>
              <w:ind w:right="25"/>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499E443" w14:textId="77777777" w:rsidR="004375FA" w:rsidRDefault="004375FA" w:rsidP="00A71E8B">
            <w:pPr>
              <w:ind w:right="24"/>
              <w:jc w:val="right"/>
            </w:pPr>
            <w:r>
              <w:rPr>
                <w:rFonts w:ascii="Arial" w:eastAsia="Arial" w:hAnsi="Arial" w:cs="Arial"/>
                <w:sz w:val="12"/>
              </w:rPr>
              <w:t>124.977.224</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ED6B614" w14:textId="77777777" w:rsidR="004375FA" w:rsidRDefault="004375FA" w:rsidP="00A71E8B">
            <w:pPr>
              <w:ind w:right="25"/>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E141200" w14:textId="77777777" w:rsidR="004375FA" w:rsidRDefault="004375FA" w:rsidP="00A71E8B">
            <w:pPr>
              <w:ind w:right="24"/>
              <w:jc w:val="right"/>
            </w:pPr>
            <w:r>
              <w:rPr>
                <w:rFonts w:ascii="Arial" w:eastAsia="Arial" w:hAnsi="Arial" w:cs="Arial"/>
                <w:sz w:val="12"/>
              </w:rPr>
              <w:t>126.168.445</w:t>
            </w:r>
          </w:p>
        </w:tc>
        <w:tc>
          <w:tcPr>
            <w:tcW w:w="1108" w:type="dxa"/>
            <w:tcBorders>
              <w:top w:val="single" w:sz="8" w:space="0" w:color="000000"/>
              <w:left w:val="single" w:sz="8" w:space="0" w:color="000000"/>
              <w:bottom w:val="nil"/>
              <w:right w:val="single" w:sz="8" w:space="0" w:color="000000"/>
            </w:tcBorders>
            <w:shd w:val="clear" w:color="auto" w:fill="EAEAFE"/>
          </w:tcPr>
          <w:p w14:paraId="13038A0E"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9D3FEE6" w14:textId="77777777" w:rsidR="004375FA" w:rsidRDefault="004375FA" w:rsidP="00A71E8B"/>
        </w:tc>
      </w:tr>
      <w:tr w:rsidR="004375FA" w14:paraId="4205D601" w14:textId="77777777" w:rsidTr="004375FA">
        <w:tblPrEx>
          <w:tblCellMar>
            <w:top w:w="46" w:type="dxa"/>
          </w:tblCellMar>
        </w:tblPrEx>
        <w:trPr>
          <w:trHeight w:val="508"/>
          <w:jc w:val="center"/>
        </w:trPr>
        <w:tc>
          <w:tcPr>
            <w:tcW w:w="1923" w:type="dxa"/>
            <w:tcBorders>
              <w:top w:val="single" w:sz="8" w:space="0" w:color="000000"/>
              <w:left w:val="single" w:sz="8" w:space="0" w:color="000000"/>
              <w:bottom w:val="nil"/>
              <w:right w:val="single" w:sz="8" w:space="0" w:color="000000"/>
            </w:tcBorders>
            <w:shd w:val="clear" w:color="auto" w:fill="FAEAFE"/>
          </w:tcPr>
          <w:p w14:paraId="39C1581A" w14:textId="77777777" w:rsidR="004375FA" w:rsidRDefault="004375FA" w:rsidP="00A71E8B">
            <w:pPr>
              <w:spacing w:after="15"/>
            </w:pPr>
            <w:r>
              <w:rPr>
                <w:rFonts w:ascii="Arial" w:eastAsia="Arial" w:hAnsi="Arial" w:cs="Arial"/>
                <w:sz w:val="12"/>
              </w:rPr>
              <w:t xml:space="preserve">3.26.01.2.01.0001 - Penyusunan </w:t>
            </w:r>
          </w:p>
          <w:p w14:paraId="495DB09E" w14:textId="77777777" w:rsidR="004375FA" w:rsidRDefault="004375FA" w:rsidP="00A71E8B">
            <w:pPr>
              <w:spacing w:after="15"/>
              <w:jc w:val="both"/>
            </w:pPr>
            <w:r>
              <w:rPr>
                <w:rFonts w:ascii="Arial" w:eastAsia="Arial" w:hAnsi="Arial" w:cs="Arial"/>
                <w:sz w:val="12"/>
              </w:rPr>
              <w:t xml:space="preserve">Dokumen Perencanaan Perangkat </w:t>
            </w:r>
          </w:p>
          <w:p w14:paraId="2A4D68B4" w14:textId="77777777" w:rsidR="004375FA" w:rsidRDefault="004375FA" w:rsidP="00A71E8B">
            <w:r>
              <w:rPr>
                <w:rFonts w:ascii="Arial" w:eastAsia="Arial" w:hAnsi="Arial" w:cs="Arial"/>
                <w:sz w:val="12"/>
              </w:rPr>
              <w:t>Daerah</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76B689EB"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53D5F5FB"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24A7087" w14:textId="77777777" w:rsidR="004375FA" w:rsidRDefault="004375FA" w:rsidP="00A71E8B"/>
        </w:tc>
        <w:tc>
          <w:tcPr>
            <w:tcW w:w="1201" w:type="dxa"/>
            <w:tcBorders>
              <w:top w:val="single" w:sz="8" w:space="0" w:color="000000"/>
              <w:left w:val="single" w:sz="8" w:space="0" w:color="000000"/>
              <w:bottom w:val="nil"/>
              <w:right w:val="single" w:sz="8" w:space="0" w:color="000000"/>
            </w:tcBorders>
            <w:shd w:val="clear" w:color="auto" w:fill="FAEAFE"/>
            <w:vAlign w:val="center"/>
          </w:tcPr>
          <w:p w14:paraId="0CCBDCCA" w14:textId="77777777" w:rsidR="004375FA" w:rsidRDefault="004375FA" w:rsidP="00A71E8B">
            <w:pPr>
              <w:ind w:right="24"/>
              <w:jc w:val="right"/>
            </w:pPr>
            <w:r>
              <w:rPr>
                <w:rFonts w:ascii="Arial" w:eastAsia="Arial" w:hAnsi="Arial" w:cs="Arial"/>
                <w:sz w:val="12"/>
              </w:rPr>
              <w:t>58.592.950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3E1DA86" w14:textId="77777777" w:rsidR="004375FA" w:rsidRDefault="004375FA" w:rsidP="00A71E8B"/>
        </w:tc>
        <w:tc>
          <w:tcPr>
            <w:tcW w:w="1200" w:type="dxa"/>
            <w:tcBorders>
              <w:top w:val="single" w:sz="8" w:space="0" w:color="000000"/>
              <w:left w:val="single" w:sz="8" w:space="0" w:color="000000"/>
              <w:bottom w:val="nil"/>
              <w:right w:val="single" w:sz="8" w:space="0" w:color="000000"/>
            </w:tcBorders>
            <w:shd w:val="clear" w:color="auto" w:fill="FAEAFE"/>
            <w:vAlign w:val="center"/>
          </w:tcPr>
          <w:p w14:paraId="0A88EF72" w14:textId="77777777" w:rsidR="004375FA" w:rsidRDefault="004375FA" w:rsidP="00A71E8B">
            <w:pPr>
              <w:ind w:right="24"/>
              <w:jc w:val="right"/>
            </w:pPr>
            <w:r>
              <w:rPr>
                <w:rFonts w:ascii="Arial" w:eastAsia="Arial" w:hAnsi="Arial" w:cs="Arial"/>
                <w:sz w:val="12"/>
              </w:rPr>
              <w:t>59.178.880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25694B2" w14:textId="77777777" w:rsidR="004375FA" w:rsidRDefault="004375FA" w:rsidP="00A71E8B"/>
        </w:tc>
        <w:tc>
          <w:tcPr>
            <w:tcW w:w="1201" w:type="dxa"/>
            <w:tcBorders>
              <w:top w:val="single" w:sz="8" w:space="0" w:color="000000"/>
              <w:left w:val="single" w:sz="8" w:space="0" w:color="000000"/>
              <w:bottom w:val="nil"/>
              <w:right w:val="single" w:sz="8" w:space="0" w:color="000000"/>
            </w:tcBorders>
            <w:shd w:val="clear" w:color="auto" w:fill="FAEAFE"/>
            <w:vAlign w:val="center"/>
          </w:tcPr>
          <w:p w14:paraId="0E9357EB" w14:textId="77777777" w:rsidR="004375FA" w:rsidRDefault="004375FA" w:rsidP="00A71E8B">
            <w:pPr>
              <w:ind w:right="24"/>
              <w:jc w:val="right"/>
            </w:pPr>
            <w:r>
              <w:rPr>
                <w:rFonts w:ascii="Arial" w:eastAsia="Arial" w:hAnsi="Arial" w:cs="Arial"/>
                <w:sz w:val="12"/>
              </w:rPr>
              <w:t>60.362.457</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5A09163" w14:textId="77777777" w:rsidR="004375FA" w:rsidRDefault="004375FA" w:rsidP="00A71E8B"/>
        </w:tc>
        <w:tc>
          <w:tcPr>
            <w:tcW w:w="1200" w:type="dxa"/>
            <w:tcBorders>
              <w:top w:val="single" w:sz="8" w:space="0" w:color="000000"/>
              <w:left w:val="single" w:sz="8" w:space="0" w:color="000000"/>
              <w:bottom w:val="nil"/>
              <w:right w:val="single" w:sz="8" w:space="0" w:color="000000"/>
            </w:tcBorders>
            <w:shd w:val="clear" w:color="auto" w:fill="FAEAFE"/>
            <w:vAlign w:val="center"/>
          </w:tcPr>
          <w:p w14:paraId="3BF65397" w14:textId="77777777" w:rsidR="004375FA" w:rsidRDefault="004375FA" w:rsidP="00A71E8B">
            <w:pPr>
              <w:ind w:right="24"/>
              <w:jc w:val="right"/>
            </w:pPr>
            <w:r>
              <w:rPr>
                <w:rFonts w:ascii="Arial" w:eastAsia="Arial" w:hAnsi="Arial" w:cs="Arial"/>
                <w:sz w:val="12"/>
              </w:rPr>
              <w:t>60.966.082</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3F18C69" w14:textId="77777777" w:rsidR="004375FA" w:rsidRDefault="004375FA" w:rsidP="00A71E8B"/>
        </w:tc>
        <w:tc>
          <w:tcPr>
            <w:tcW w:w="1200" w:type="dxa"/>
            <w:tcBorders>
              <w:top w:val="single" w:sz="8" w:space="0" w:color="000000"/>
              <w:left w:val="single" w:sz="8" w:space="0" w:color="000000"/>
              <w:bottom w:val="nil"/>
              <w:right w:val="single" w:sz="8" w:space="0" w:color="000000"/>
            </w:tcBorders>
            <w:shd w:val="clear" w:color="auto" w:fill="FAEAFE"/>
            <w:vAlign w:val="center"/>
          </w:tcPr>
          <w:p w14:paraId="14A4A011" w14:textId="77777777" w:rsidR="004375FA" w:rsidRDefault="004375FA" w:rsidP="00A71E8B">
            <w:pPr>
              <w:ind w:right="24"/>
              <w:jc w:val="right"/>
            </w:pPr>
            <w:r>
              <w:rPr>
                <w:rFonts w:ascii="Arial" w:eastAsia="Arial" w:hAnsi="Arial" w:cs="Arial"/>
                <w:sz w:val="12"/>
              </w:rPr>
              <w:t>61.575.742</w:t>
            </w:r>
          </w:p>
        </w:tc>
        <w:tc>
          <w:tcPr>
            <w:tcW w:w="1108" w:type="dxa"/>
            <w:tcBorders>
              <w:top w:val="nil"/>
              <w:left w:val="single" w:sz="8" w:space="0" w:color="000000"/>
              <w:bottom w:val="nil"/>
              <w:right w:val="single" w:sz="8" w:space="0" w:color="000000"/>
            </w:tcBorders>
            <w:shd w:val="clear" w:color="auto" w:fill="FAEAFE"/>
          </w:tcPr>
          <w:p w14:paraId="0A9D72D6"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54B3A3B" w14:textId="77777777" w:rsidR="004375FA" w:rsidRDefault="004375FA" w:rsidP="00A71E8B"/>
        </w:tc>
      </w:tr>
      <w:tr w:rsidR="004375FA" w14:paraId="1917C428" w14:textId="77777777" w:rsidTr="004375FA">
        <w:tblPrEx>
          <w:tblCellMar>
            <w:top w:w="43" w:type="dxa"/>
            <w:right w:w="14" w:type="dxa"/>
          </w:tblCellMar>
        </w:tblPrEx>
        <w:trPr>
          <w:trHeight w:val="506"/>
          <w:jc w:val="center"/>
        </w:trPr>
        <w:tc>
          <w:tcPr>
            <w:tcW w:w="1923" w:type="dxa"/>
            <w:tcBorders>
              <w:top w:val="single" w:sz="8" w:space="0" w:color="000000"/>
              <w:left w:val="single" w:sz="8" w:space="0" w:color="000000"/>
              <w:bottom w:val="single" w:sz="8" w:space="0" w:color="000000"/>
              <w:right w:val="single" w:sz="8" w:space="0" w:color="000000"/>
            </w:tcBorders>
            <w:vAlign w:val="center"/>
          </w:tcPr>
          <w:p w14:paraId="74EFC5C4" w14:textId="77777777" w:rsidR="004375FA" w:rsidRDefault="004375FA" w:rsidP="00A71E8B">
            <w:pPr>
              <w:spacing w:after="15"/>
            </w:pPr>
            <w:r>
              <w:rPr>
                <w:rFonts w:ascii="Arial" w:eastAsia="Arial" w:hAnsi="Arial" w:cs="Arial"/>
                <w:sz w:val="12"/>
              </w:rPr>
              <w:t xml:space="preserve">Tersusunnya Dokumen </w:t>
            </w:r>
          </w:p>
          <w:p w14:paraId="2D82F581" w14:textId="77777777" w:rsidR="004375FA" w:rsidRDefault="004375FA" w:rsidP="00A71E8B">
            <w:r>
              <w:rPr>
                <w:rFonts w:ascii="Arial" w:eastAsia="Arial" w:hAnsi="Arial" w:cs="Arial"/>
                <w:sz w:val="12"/>
              </w:rPr>
              <w:t>Perencanaan Perangkat Daerah</w:t>
            </w:r>
          </w:p>
        </w:tc>
        <w:tc>
          <w:tcPr>
            <w:tcW w:w="1681" w:type="dxa"/>
            <w:tcBorders>
              <w:top w:val="single" w:sz="8" w:space="0" w:color="000000"/>
              <w:left w:val="single" w:sz="8" w:space="0" w:color="000000"/>
              <w:bottom w:val="single" w:sz="8" w:space="0" w:color="000000"/>
              <w:right w:val="single" w:sz="8" w:space="0" w:color="000000"/>
            </w:tcBorders>
          </w:tcPr>
          <w:p w14:paraId="14110EBD" w14:textId="77777777" w:rsidR="004375FA" w:rsidRDefault="004375FA" w:rsidP="00A71E8B">
            <w:pPr>
              <w:spacing w:after="15"/>
              <w:ind w:left="3"/>
            </w:pPr>
            <w:r>
              <w:rPr>
                <w:rFonts w:ascii="Arial" w:eastAsia="Arial" w:hAnsi="Arial" w:cs="Arial"/>
                <w:sz w:val="12"/>
              </w:rPr>
              <w:t xml:space="preserve">Jumlah Dokumen </w:t>
            </w:r>
          </w:p>
          <w:p w14:paraId="6D6F16F7" w14:textId="77777777" w:rsidR="004375FA" w:rsidRDefault="004375FA" w:rsidP="00A71E8B">
            <w:pPr>
              <w:spacing w:after="15"/>
              <w:ind w:left="3"/>
            </w:pPr>
            <w:r>
              <w:rPr>
                <w:rFonts w:ascii="Arial" w:eastAsia="Arial" w:hAnsi="Arial" w:cs="Arial"/>
                <w:sz w:val="12"/>
              </w:rPr>
              <w:t xml:space="preserve">Perencanaan Perangkat </w:t>
            </w:r>
          </w:p>
          <w:p w14:paraId="59D0E54F" w14:textId="77777777" w:rsidR="004375FA" w:rsidRDefault="004375FA" w:rsidP="00A71E8B">
            <w:pPr>
              <w:ind w:left="3"/>
            </w:pPr>
            <w:proofErr w:type="gramStart"/>
            <w:r>
              <w:rPr>
                <w:rFonts w:ascii="Arial" w:eastAsia="Arial" w:hAnsi="Arial" w:cs="Arial"/>
                <w:sz w:val="12"/>
              </w:rPr>
              <w:t>Daerah  (</w:t>
            </w:r>
            <w:proofErr w:type="gramEnd"/>
            <w:r>
              <w:rPr>
                <w:rFonts w:ascii="Arial" w:eastAsia="Arial" w:hAnsi="Arial" w:cs="Arial"/>
                <w:sz w:val="12"/>
              </w:rPr>
              <w:t>Dokumen)</w:t>
            </w:r>
          </w:p>
        </w:tc>
        <w:tc>
          <w:tcPr>
            <w:tcW w:w="724" w:type="dxa"/>
            <w:tcBorders>
              <w:top w:val="single" w:sz="8" w:space="0" w:color="000000"/>
              <w:left w:val="single" w:sz="8" w:space="0" w:color="000000"/>
              <w:bottom w:val="single" w:sz="8" w:space="0" w:color="000000"/>
              <w:right w:val="single" w:sz="8" w:space="0" w:color="000000"/>
            </w:tcBorders>
            <w:vAlign w:val="center"/>
          </w:tcPr>
          <w:p w14:paraId="3DF9F0F9" w14:textId="77777777" w:rsidR="004375FA" w:rsidRDefault="004375FA" w:rsidP="00A71E8B">
            <w:pPr>
              <w:ind w:right="11"/>
              <w:jc w:val="center"/>
            </w:pPr>
            <w:r>
              <w:rPr>
                <w:rFonts w:ascii="Arial" w:eastAsia="Arial" w:hAnsi="Arial" w:cs="Arial"/>
                <w:sz w:val="12"/>
              </w:rPr>
              <w:t>2</w:t>
            </w:r>
          </w:p>
        </w:tc>
        <w:tc>
          <w:tcPr>
            <w:tcW w:w="580" w:type="dxa"/>
            <w:tcBorders>
              <w:top w:val="single" w:sz="8" w:space="0" w:color="000000"/>
              <w:left w:val="single" w:sz="8" w:space="0" w:color="000000"/>
              <w:bottom w:val="single" w:sz="8" w:space="0" w:color="000000"/>
              <w:right w:val="single" w:sz="8" w:space="0" w:color="000000"/>
            </w:tcBorders>
            <w:vAlign w:val="center"/>
          </w:tcPr>
          <w:p w14:paraId="389E622A" w14:textId="77777777" w:rsidR="004375FA" w:rsidRDefault="004375FA" w:rsidP="00A71E8B">
            <w:pPr>
              <w:ind w:right="11"/>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vAlign w:val="center"/>
          </w:tcPr>
          <w:p w14:paraId="2F28B9B4" w14:textId="77777777" w:rsidR="004375FA" w:rsidRDefault="004375FA" w:rsidP="00A71E8B">
            <w:pPr>
              <w:ind w:right="10"/>
              <w:jc w:val="right"/>
            </w:pPr>
            <w:r>
              <w:rPr>
                <w:rFonts w:ascii="Arial" w:eastAsia="Arial" w:hAnsi="Arial" w:cs="Arial"/>
                <w:sz w:val="12"/>
              </w:rPr>
              <w:t>58.592.950</w:t>
            </w:r>
          </w:p>
        </w:tc>
        <w:tc>
          <w:tcPr>
            <w:tcW w:w="580" w:type="dxa"/>
            <w:tcBorders>
              <w:top w:val="single" w:sz="8" w:space="0" w:color="000000"/>
              <w:left w:val="single" w:sz="8" w:space="0" w:color="000000"/>
              <w:bottom w:val="single" w:sz="8" w:space="0" w:color="000000"/>
              <w:right w:val="single" w:sz="8" w:space="0" w:color="000000"/>
            </w:tcBorders>
            <w:vAlign w:val="center"/>
          </w:tcPr>
          <w:p w14:paraId="4868FD11" w14:textId="77777777" w:rsidR="004375FA" w:rsidRDefault="004375FA" w:rsidP="00A71E8B">
            <w:pPr>
              <w:ind w:right="12"/>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vAlign w:val="center"/>
          </w:tcPr>
          <w:p w14:paraId="7EC1445F" w14:textId="77777777" w:rsidR="004375FA" w:rsidRDefault="004375FA" w:rsidP="00A71E8B">
            <w:pPr>
              <w:ind w:right="10"/>
              <w:jc w:val="right"/>
            </w:pPr>
            <w:r>
              <w:rPr>
                <w:rFonts w:ascii="Arial" w:eastAsia="Arial" w:hAnsi="Arial" w:cs="Arial"/>
                <w:sz w:val="12"/>
              </w:rPr>
              <w:t>59.178.880</w:t>
            </w:r>
          </w:p>
        </w:tc>
        <w:tc>
          <w:tcPr>
            <w:tcW w:w="580" w:type="dxa"/>
            <w:tcBorders>
              <w:top w:val="single" w:sz="8" w:space="0" w:color="000000"/>
              <w:left w:val="single" w:sz="8" w:space="0" w:color="000000"/>
              <w:bottom w:val="single" w:sz="8" w:space="0" w:color="000000"/>
              <w:right w:val="single" w:sz="8" w:space="0" w:color="000000"/>
            </w:tcBorders>
            <w:vAlign w:val="center"/>
          </w:tcPr>
          <w:p w14:paraId="5768F07D" w14:textId="77777777" w:rsidR="004375FA" w:rsidRDefault="004375FA" w:rsidP="00A71E8B">
            <w:pPr>
              <w:ind w:right="11"/>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vAlign w:val="center"/>
          </w:tcPr>
          <w:p w14:paraId="6FDECE8A" w14:textId="77777777" w:rsidR="004375FA" w:rsidRDefault="004375FA" w:rsidP="00A71E8B">
            <w:pPr>
              <w:ind w:right="11"/>
              <w:jc w:val="right"/>
            </w:pPr>
            <w:r>
              <w:rPr>
                <w:rFonts w:ascii="Arial" w:eastAsia="Arial" w:hAnsi="Arial" w:cs="Arial"/>
                <w:sz w:val="12"/>
              </w:rPr>
              <w:t>60.362.457</w:t>
            </w:r>
          </w:p>
        </w:tc>
        <w:tc>
          <w:tcPr>
            <w:tcW w:w="580" w:type="dxa"/>
            <w:tcBorders>
              <w:top w:val="single" w:sz="8" w:space="0" w:color="000000"/>
              <w:left w:val="single" w:sz="8" w:space="0" w:color="000000"/>
              <w:bottom w:val="single" w:sz="8" w:space="0" w:color="000000"/>
              <w:right w:val="single" w:sz="8" w:space="0" w:color="000000"/>
            </w:tcBorders>
            <w:vAlign w:val="center"/>
          </w:tcPr>
          <w:p w14:paraId="51A669E2" w14:textId="77777777" w:rsidR="004375FA" w:rsidRDefault="004375FA" w:rsidP="00A71E8B">
            <w:pPr>
              <w:ind w:right="12"/>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vAlign w:val="center"/>
          </w:tcPr>
          <w:p w14:paraId="7838F6B6" w14:textId="77777777" w:rsidR="004375FA" w:rsidRDefault="004375FA" w:rsidP="00A71E8B">
            <w:pPr>
              <w:ind w:right="11"/>
              <w:jc w:val="right"/>
            </w:pPr>
            <w:r>
              <w:rPr>
                <w:rFonts w:ascii="Arial" w:eastAsia="Arial" w:hAnsi="Arial" w:cs="Arial"/>
                <w:sz w:val="12"/>
              </w:rPr>
              <w:t>60.966.082</w:t>
            </w:r>
          </w:p>
        </w:tc>
        <w:tc>
          <w:tcPr>
            <w:tcW w:w="580" w:type="dxa"/>
            <w:tcBorders>
              <w:top w:val="single" w:sz="8" w:space="0" w:color="000000"/>
              <w:left w:val="single" w:sz="8" w:space="0" w:color="000000"/>
              <w:bottom w:val="single" w:sz="8" w:space="0" w:color="000000"/>
              <w:right w:val="single" w:sz="8" w:space="0" w:color="000000"/>
            </w:tcBorders>
            <w:vAlign w:val="center"/>
          </w:tcPr>
          <w:p w14:paraId="3C5DAEBC" w14:textId="77777777" w:rsidR="004375FA" w:rsidRDefault="004375FA" w:rsidP="00A71E8B">
            <w:pPr>
              <w:ind w:right="11"/>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vAlign w:val="center"/>
          </w:tcPr>
          <w:p w14:paraId="71053DA2" w14:textId="77777777" w:rsidR="004375FA" w:rsidRDefault="004375FA" w:rsidP="00A71E8B">
            <w:pPr>
              <w:ind w:right="11"/>
              <w:jc w:val="right"/>
            </w:pPr>
            <w:r>
              <w:rPr>
                <w:rFonts w:ascii="Arial" w:eastAsia="Arial" w:hAnsi="Arial" w:cs="Arial"/>
                <w:sz w:val="12"/>
              </w:rPr>
              <w:t>61.575.742</w:t>
            </w:r>
          </w:p>
        </w:tc>
        <w:tc>
          <w:tcPr>
            <w:tcW w:w="1108" w:type="dxa"/>
            <w:tcBorders>
              <w:top w:val="nil"/>
              <w:left w:val="single" w:sz="8" w:space="0" w:color="000000"/>
              <w:bottom w:val="nil"/>
              <w:right w:val="single" w:sz="8" w:space="0" w:color="000000"/>
            </w:tcBorders>
          </w:tcPr>
          <w:p w14:paraId="711A59CC"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AF3E152" w14:textId="77777777" w:rsidR="004375FA" w:rsidRDefault="004375FA" w:rsidP="00A71E8B"/>
        </w:tc>
      </w:tr>
      <w:tr w:rsidR="004375FA" w14:paraId="4FBBB595" w14:textId="77777777" w:rsidTr="004375FA">
        <w:tblPrEx>
          <w:tblCellMar>
            <w:top w:w="43" w:type="dxa"/>
            <w:right w:w="14" w:type="dxa"/>
          </w:tblCellMar>
        </w:tblPrEx>
        <w:trPr>
          <w:trHeight w:val="50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3FCD034E" w14:textId="77777777" w:rsidR="004375FA" w:rsidRDefault="004375FA" w:rsidP="00A71E8B">
            <w:pPr>
              <w:spacing w:line="286" w:lineRule="auto"/>
              <w:ind w:right="6"/>
            </w:pPr>
            <w:r>
              <w:rPr>
                <w:rFonts w:ascii="Arial" w:eastAsia="Arial" w:hAnsi="Arial" w:cs="Arial"/>
                <w:sz w:val="12"/>
              </w:rPr>
              <w:t>3.26.01.2.01.0002 - Koordinasi dan Penyusunan Dokumen RKA-</w:t>
            </w:r>
          </w:p>
          <w:p w14:paraId="370499D5" w14:textId="77777777" w:rsidR="004375FA" w:rsidRDefault="004375FA" w:rsidP="00A71E8B">
            <w:r>
              <w:rPr>
                <w:rFonts w:ascii="Arial" w:eastAsia="Arial" w:hAnsi="Arial" w:cs="Arial"/>
                <w:sz w:val="12"/>
              </w:rPr>
              <w:t>SKPD</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468E59B1"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5E13C8EB"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80FD59C"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2828D46" w14:textId="77777777" w:rsidR="004375FA" w:rsidRDefault="004375FA" w:rsidP="00A71E8B">
            <w:pPr>
              <w:ind w:right="10"/>
              <w:jc w:val="right"/>
            </w:pPr>
            <w:r>
              <w:rPr>
                <w:rFonts w:ascii="Arial" w:eastAsia="Arial" w:hAnsi="Arial" w:cs="Arial"/>
                <w:sz w:val="12"/>
              </w:rPr>
              <w:t>5.829.350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5729AD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8AAC681" w14:textId="77777777" w:rsidR="004375FA" w:rsidRDefault="004375FA" w:rsidP="00A71E8B">
            <w:pPr>
              <w:ind w:right="10"/>
              <w:jc w:val="right"/>
            </w:pPr>
            <w:r>
              <w:rPr>
                <w:rFonts w:ascii="Arial" w:eastAsia="Arial" w:hAnsi="Arial" w:cs="Arial"/>
                <w:sz w:val="12"/>
              </w:rPr>
              <w:t>5.829.350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A8E16B5"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80A0169" w14:textId="77777777" w:rsidR="004375FA" w:rsidRDefault="004375FA" w:rsidP="00A71E8B">
            <w:pPr>
              <w:ind w:right="11"/>
              <w:jc w:val="right"/>
            </w:pPr>
            <w:r>
              <w:rPr>
                <w:rFonts w:ascii="Arial" w:eastAsia="Arial" w:hAnsi="Arial" w:cs="Arial"/>
                <w:sz w:val="12"/>
              </w:rPr>
              <w:t>5.887.644</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2E4E2F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1E35AE5" w14:textId="77777777" w:rsidR="004375FA" w:rsidRDefault="004375FA" w:rsidP="00A71E8B">
            <w:pPr>
              <w:ind w:right="10"/>
              <w:jc w:val="right"/>
            </w:pPr>
            <w:r>
              <w:rPr>
                <w:rFonts w:ascii="Arial" w:eastAsia="Arial" w:hAnsi="Arial" w:cs="Arial"/>
                <w:sz w:val="12"/>
              </w:rPr>
              <w:t>6.005.396</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A22DC2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663CF22" w14:textId="77777777" w:rsidR="004375FA" w:rsidRDefault="004375FA" w:rsidP="00A71E8B">
            <w:pPr>
              <w:ind w:right="10"/>
              <w:jc w:val="right"/>
            </w:pPr>
            <w:r>
              <w:rPr>
                <w:rFonts w:ascii="Arial" w:eastAsia="Arial" w:hAnsi="Arial" w:cs="Arial"/>
                <w:sz w:val="12"/>
              </w:rPr>
              <w:t>6.065.450</w:t>
            </w:r>
          </w:p>
        </w:tc>
        <w:tc>
          <w:tcPr>
            <w:tcW w:w="1108" w:type="dxa"/>
            <w:tcBorders>
              <w:top w:val="nil"/>
              <w:left w:val="single" w:sz="8" w:space="0" w:color="000000"/>
              <w:bottom w:val="nil"/>
              <w:right w:val="single" w:sz="8" w:space="0" w:color="000000"/>
            </w:tcBorders>
            <w:shd w:val="clear" w:color="auto" w:fill="FAEAFE"/>
          </w:tcPr>
          <w:p w14:paraId="5E0E099E"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B93CA10" w14:textId="77777777" w:rsidR="004375FA" w:rsidRDefault="004375FA" w:rsidP="00A71E8B"/>
        </w:tc>
      </w:tr>
      <w:tr w:rsidR="004375FA" w14:paraId="5A59D8AD" w14:textId="77777777" w:rsidTr="004375FA">
        <w:tblPrEx>
          <w:tblCellMar>
            <w:top w:w="43" w:type="dxa"/>
            <w:right w:w="14"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31F2F0" w14:textId="77777777" w:rsidR="004375FA" w:rsidRDefault="004375FA" w:rsidP="00A71E8B">
            <w:pPr>
              <w:spacing w:line="285" w:lineRule="auto"/>
            </w:pPr>
            <w:r>
              <w:rPr>
                <w:rFonts w:ascii="Arial" w:eastAsia="Arial" w:hAnsi="Arial" w:cs="Arial"/>
                <w:sz w:val="12"/>
              </w:rPr>
              <w:t xml:space="preserve">Tersedianya Dokumen RKA-SKPD dan Laporan Hasil Koordinasi </w:t>
            </w:r>
          </w:p>
          <w:p w14:paraId="6A41CAE9" w14:textId="77777777" w:rsidR="004375FA" w:rsidRDefault="004375FA" w:rsidP="00A71E8B">
            <w:pPr>
              <w:jc w:val="both"/>
            </w:pPr>
            <w:r>
              <w:rPr>
                <w:rFonts w:ascii="Arial" w:eastAsia="Arial" w:hAnsi="Arial" w:cs="Arial"/>
                <w:sz w:val="12"/>
              </w:rPr>
              <w:t>Penyusunan Dokumen RKA-SKPD</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1231DF" w14:textId="77777777" w:rsidR="004375FA" w:rsidRDefault="004375FA" w:rsidP="00A71E8B">
            <w:pPr>
              <w:spacing w:line="285" w:lineRule="auto"/>
              <w:ind w:left="3"/>
            </w:pPr>
            <w:r>
              <w:rPr>
                <w:rFonts w:ascii="Arial" w:eastAsia="Arial" w:hAnsi="Arial" w:cs="Arial"/>
                <w:sz w:val="12"/>
              </w:rPr>
              <w:t xml:space="preserve">Jumlah Dokumen RKA-SKPD dan Laporan Hasil Koordinasi </w:t>
            </w:r>
          </w:p>
          <w:p w14:paraId="4A102110" w14:textId="77777777" w:rsidR="004375FA" w:rsidRDefault="004375FA" w:rsidP="00A71E8B">
            <w:pPr>
              <w:spacing w:after="15"/>
              <w:ind w:left="3"/>
            </w:pPr>
            <w:r>
              <w:rPr>
                <w:rFonts w:ascii="Arial" w:eastAsia="Arial" w:hAnsi="Arial" w:cs="Arial"/>
                <w:sz w:val="12"/>
              </w:rPr>
              <w:t>Penyusunan Dokumen RKA-</w:t>
            </w:r>
          </w:p>
          <w:p w14:paraId="67D12FC3" w14:textId="77777777" w:rsidR="004375FA" w:rsidRDefault="004375FA" w:rsidP="00A71E8B">
            <w:pPr>
              <w:ind w:left="3"/>
            </w:pPr>
            <w:r>
              <w:rPr>
                <w:rFonts w:ascii="Arial" w:eastAsia="Arial" w:hAnsi="Arial" w:cs="Arial"/>
                <w:sz w:val="12"/>
              </w:rPr>
              <w:t>SKPD (Dokumen)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223A95" w14:textId="77777777" w:rsidR="004375FA" w:rsidRDefault="004375FA" w:rsidP="00A71E8B">
            <w:pPr>
              <w:ind w:right="11"/>
              <w:jc w:val="center"/>
            </w:pPr>
            <w:r>
              <w:rPr>
                <w:rFonts w:ascii="Arial" w:eastAsia="Arial" w:hAnsi="Arial" w:cs="Arial"/>
                <w:sz w:val="12"/>
              </w:rPr>
              <w:t>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2E51CD" w14:textId="77777777" w:rsidR="004375FA" w:rsidRDefault="004375FA" w:rsidP="00A71E8B">
            <w:pPr>
              <w:ind w:right="11"/>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04FFFC" w14:textId="77777777" w:rsidR="004375FA" w:rsidRDefault="004375FA" w:rsidP="00A71E8B">
            <w:pPr>
              <w:ind w:right="10"/>
              <w:jc w:val="right"/>
            </w:pPr>
            <w:r>
              <w:rPr>
                <w:rFonts w:ascii="Arial" w:eastAsia="Arial" w:hAnsi="Arial" w:cs="Arial"/>
                <w:sz w:val="12"/>
              </w:rPr>
              <w:t>5.829.350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DDD5092" w14:textId="77777777" w:rsidR="004375FA" w:rsidRDefault="004375FA" w:rsidP="00A71E8B">
            <w:pPr>
              <w:ind w:right="12"/>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E68CBC8" w14:textId="77777777" w:rsidR="004375FA" w:rsidRDefault="004375FA" w:rsidP="00A71E8B">
            <w:pPr>
              <w:ind w:right="10"/>
              <w:jc w:val="right"/>
            </w:pPr>
            <w:r>
              <w:rPr>
                <w:rFonts w:ascii="Arial" w:eastAsia="Arial" w:hAnsi="Arial" w:cs="Arial"/>
                <w:sz w:val="12"/>
              </w:rPr>
              <w:t>5.829.350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5E69DC" w14:textId="77777777" w:rsidR="004375FA" w:rsidRDefault="004375FA" w:rsidP="00A71E8B">
            <w:pPr>
              <w:ind w:right="11"/>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0FEB3A" w14:textId="77777777" w:rsidR="004375FA" w:rsidRDefault="004375FA" w:rsidP="00A71E8B">
            <w:pPr>
              <w:ind w:right="11"/>
              <w:jc w:val="right"/>
            </w:pPr>
            <w:r>
              <w:rPr>
                <w:rFonts w:ascii="Arial" w:eastAsia="Arial" w:hAnsi="Arial" w:cs="Arial"/>
                <w:sz w:val="12"/>
              </w:rPr>
              <w:t>5.887.644</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7BFBC6E" w14:textId="77777777" w:rsidR="004375FA" w:rsidRDefault="004375FA" w:rsidP="00A71E8B">
            <w:pPr>
              <w:ind w:right="12"/>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AC8FD2" w14:textId="77777777" w:rsidR="004375FA" w:rsidRDefault="004375FA" w:rsidP="00A71E8B">
            <w:pPr>
              <w:ind w:right="10"/>
              <w:jc w:val="right"/>
            </w:pPr>
            <w:r>
              <w:rPr>
                <w:rFonts w:ascii="Arial" w:eastAsia="Arial" w:hAnsi="Arial" w:cs="Arial"/>
                <w:sz w:val="12"/>
              </w:rPr>
              <w:t>6.005.396</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4163D2F" w14:textId="77777777" w:rsidR="004375FA" w:rsidRDefault="004375FA" w:rsidP="00A71E8B">
            <w:pPr>
              <w:ind w:right="11"/>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36225E" w14:textId="77777777" w:rsidR="004375FA" w:rsidRDefault="004375FA" w:rsidP="00A71E8B">
            <w:pPr>
              <w:ind w:right="10"/>
              <w:jc w:val="right"/>
            </w:pPr>
            <w:r>
              <w:rPr>
                <w:rFonts w:ascii="Arial" w:eastAsia="Arial" w:hAnsi="Arial" w:cs="Arial"/>
                <w:sz w:val="12"/>
              </w:rPr>
              <w:t>6.065.450</w:t>
            </w:r>
          </w:p>
        </w:tc>
        <w:tc>
          <w:tcPr>
            <w:tcW w:w="1108" w:type="dxa"/>
            <w:tcBorders>
              <w:top w:val="nil"/>
              <w:left w:val="single" w:sz="8" w:space="0" w:color="000000"/>
              <w:bottom w:val="nil"/>
              <w:right w:val="single" w:sz="8" w:space="0" w:color="000000"/>
            </w:tcBorders>
            <w:shd w:val="clear" w:color="auto" w:fill="FFFFFF"/>
          </w:tcPr>
          <w:p w14:paraId="6BD1585F"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93827C0" w14:textId="77777777" w:rsidR="004375FA" w:rsidRDefault="004375FA" w:rsidP="00A71E8B"/>
        </w:tc>
      </w:tr>
      <w:tr w:rsidR="004375FA" w14:paraId="73E8B7B1" w14:textId="77777777" w:rsidTr="004375FA">
        <w:tblPrEx>
          <w:tblCellMar>
            <w:top w:w="43" w:type="dxa"/>
            <w:right w:w="14" w:type="dxa"/>
          </w:tblCellMar>
        </w:tblPrEx>
        <w:trPr>
          <w:trHeight w:val="34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43DA3C37" w14:textId="77777777" w:rsidR="004375FA" w:rsidRDefault="004375FA" w:rsidP="00A71E8B">
            <w:pPr>
              <w:ind w:right="6"/>
            </w:pPr>
            <w:r>
              <w:rPr>
                <w:rFonts w:ascii="Arial" w:eastAsia="Arial" w:hAnsi="Arial" w:cs="Arial"/>
                <w:sz w:val="12"/>
              </w:rPr>
              <w:t>3.26.01.2.01.0004 - Koordinasi dan Penyusunan DPA-SKPD</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2644DBE1"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3AB40EAC"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8A39E59"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7FE8936" w14:textId="77777777" w:rsidR="004375FA" w:rsidRDefault="004375FA" w:rsidP="00A71E8B">
            <w:pPr>
              <w:ind w:right="10"/>
              <w:jc w:val="right"/>
            </w:pPr>
            <w:r>
              <w:rPr>
                <w:rFonts w:ascii="Arial" w:eastAsia="Arial" w:hAnsi="Arial" w:cs="Arial"/>
                <w:sz w:val="12"/>
              </w:rPr>
              <w:t>5.855.000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AE29E0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2D56257" w14:textId="77777777" w:rsidR="004375FA" w:rsidRDefault="004375FA" w:rsidP="00A71E8B">
            <w:pPr>
              <w:ind w:right="10"/>
              <w:jc w:val="right"/>
            </w:pPr>
            <w:r>
              <w:rPr>
                <w:rFonts w:ascii="Arial" w:eastAsia="Arial" w:hAnsi="Arial" w:cs="Arial"/>
                <w:sz w:val="12"/>
              </w:rPr>
              <w:t>5.855.000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F2A5762"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66711C9" w14:textId="77777777" w:rsidR="004375FA" w:rsidRDefault="004375FA" w:rsidP="00A71E8B">
            <w:pPr>
              <w:ind w:right="11"/>
              <w:jc w:val="right"/>
            </w:pPr>
            <w:r>
              <w:rPr>
                <w:rFonts w:ascii="Arial" w:eastAsia="Arial" w:hAnsi="Arial" w:cs="Arial"/>
                <w:sz w:val="12"/>
              </w:rPr>
              <w:t>5.855.000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B2214E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58997D2" w14:textId="77777777" w:rsidR="004375FA" w:rsidRDefault="004375FA" w:rsidP="00A71E8B">
            <w:pPr>
              <w:ind w:right="10"/>
              <w:jc w:val="right"/>
            </w:pPr>
            <w:r>
              <w:rPr>
                <w:rFonts w:ascii="Arial" w:eastAsia="Arial" w:hAnsi="Arial" w:cs="Arial"/>
                <w:sz w:val="12"/>
              </w:rPr>
              <w:t>5.855.000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A923752"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6610B12" w14:textId="77777777" w:rsidR="004375FA" w:rsidRDefault="004375FA" w:rsidP="00A71E8B">
            <w:pPr>
              <w:ind w:right="10"/>
              <w:jc w:val="right"/>
            </w:pPr>
            <w:r>
              <w:rPr>
                <w:rFonts w:ascii="Arial" w:eastAsia="Arial" w:hAnsi="Arial" w:cs="Arial"/>
                <w:sz w:val="12"/>
              </w:rPr>
              <w:t>5.855.000</w:t>
            </w:r>
          </w:p>
        </w:tc>
        <w:tc>
          <w:tcPr>
            <w:tcW w:w="1108" w:type="dxa"/>
            <w:tcBorders>
              <w:top w:val="nil"/>
              <w:left w:val="single" w:sz="8" w:space="0" w:color="000000"/>
              <w:bottom w:val="nil"/>
              <w:right w:val="single" w:sz="8" w:space="0" w:color="000000"/>
            </w:tcBorders>
            <w:shd w:val="clear" w:color="auto" w:fill="FAEAFE"/>
          </w:tcPr>
          <w:p w14:paraId="03F299EB"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D0780E6" w14:textId="77777777" w:rsidR="004375FA" w:rsidRDefault="004375FA" w:rsidP="00A71E8B"/>
        </w:tc>
      </w:tr>
      <w:tr w:rsidR="004375FA" w14:paraId="572CB251" w14:textId="77777777" w:rsidTr="004375FA">
        <w:tblPrEx>
          <w:tblCellMar>
            <w:top w:w="43" w:type="dxa"/>
            <w:right w:w="14"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1DBEDB9" w14:textId="77777777" w:rsidR="004375FA" w:rsidRDefault="004375FA" w:rsidP="00A71E8B">
            <w:pPr>
              <w:spacing w:line="285" w:lineRule="auto"/>
            </w:pPr>
            <w:r>
              <w:rPr>
                <w:rFonts w:ascii="Arial" w:eastAsia="Arial" w:hAnsi="Arial" w:cs="Arial"/>
                <w:sz w:val="12"/>
              </w:rPr>
              <w:t xml:space="preserve">Tersedianya Dokumen DPA-SKPD dan Laporan Hasil Koordinasi </w:t>
            </w:r>
          </w:p>
          <w:p w14:paraId="2D3BA5C1" w14:textId="77777777" w:rsidR="004375FA" w:rsidRDefault="004375FA" w:rsidP="00A71E8B">
            <w:pPr>
              <w:jc w:val="both"/>
            </w:pPr>
            <w:r>
              <w:rPr>
                <w:rFonts w:ascii="Arial" w:eastAsia="Arial" w:hAnsi="Arial" w:cs="Arial"/>
                <w:sz w:val="12"/>
              </w:rPr>
              <w:t>Penyusunan Dokumen DPA-SKPD</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452A4E5" w14:textId="77777777" w:rsidR="004375FA" w:rsidRDefault="004375FA" w:rsidP="00A71E8B">
            <w:pPr>
              <w:spacing w:line="285" w:lineRule="auto"/>
              <w:ind w:left="3"/>
            </w:pPr>
            <w:r>
              <w:rPr>
                <w:rFonts w:ascii="Arial" w:eastAsia="Arial" w:hAnsi="Arial" w:cs="Arial"/>
                <w:sz w:val="12"/>
              </w:rPr>
              <w:t xml:space="preserve">Jumlah Dokumen DPA-SKPD dan Laporan Hasil Koordinasi </w:t>
            </w:r>
          </w:p>
          <w:p w14:paraId="518CBF7B" w14:textId="77777777" w:rsidR="004375FA" w:rsidRDefault="004375FA" w:rsidP="00A71E8B">
            <w:pPr>
              <w:spacing w:after="15"/>
              <w:ind w:left="3"/>
            </w:pPr>
            <w:r>
              <w:rPr>
                <w:rFonts w:ascii="Arial" w:eastAsia="Arial" w:hAnsi="Arial" w:cs="Arial"/>
                <w:sz w:val="12"/>
              </w:rPr>
              <w:t>Penyusunan Dokumen DPA-</w:t>
            </w:r>
          </w:p>
          <w:p w14:paraId="1F9AA6CE" w14:textId="77777777" w:rsidR="004375FA" w:rsidRDefault="004375FA" w:rsidP="00A71E8B">
            <w:pPr>
              <w:ind w:left="3"/>
            </w:pPr>
            <w:r>
              <w:rPr>
                <w:rFonts w:ascii="Arial" w:eastAsia="Arial" w:hAnsi="Arial" w:cs="Arial"/>
                <w:sz w:val="12"/>
              </w:rPr>
              <w:t>SKPD (Dokumen)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FDED81" w14:textId="77777777" w:rsidR="004375FA" w:rsidRDefault="004375FA" w:rsidP="00A71E8B">
            <w:pPr>
              <w:ind w:right="11"/>
              <w:jc w:val="center"/>
            </w:pPr>
            <w:r>
              <w:rPr>
                <w:rFonts w:ascii="Arial" w:eastAsia="Arial" w:hAnsi="Arial" w:cs="Arial"/>
                <w:sz w:val="12"/>
              </w:rPr>
              <w:t>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8D17F9" w14:textId="77777777" w:rsidR="004375FA" w:rsidRDefault="004375FA" w:rsidP="00A71E8B">
            <w:pPr>
              <w:ind w:right="11"/>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DD8872" w14:textId="77777777" w:rsidR="004375FA" w:rsidRDefault="004375FA" w:rsidP="00A71E8B">
            <w:pPr>
              <w:ind w:right="10"/>
              <w:jc w:val="right"/>
            </w:pPr>
            <w:r>
              <w:rPr>
                <w:rFonts w:ascii="Arial" w:eastAsia="Arial" w:hAnsi="Arial" w:cs="Arial"/>
                <w:sz w:val="12"/>
              </w:rPr>
              <w:t>5.855.000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C840D9" w14:textId="77777777" w:rsidR="004375FA" w:rsidRDefault="004375FA" w:rsidP="00A71E8B">
            <w:pPr>
              <w:ind w:right="12"/>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6CB0F3" w14:textId="77777777" w:rsidR="004375FA" w:rsidRDefault="004375FA" w:rsidP="00A71E8B">
            <w:pPr>
              <w:ind w:right="10"/>
              <w:jc w:val="right"/>
            </w:pPr>
            <w:r>
              <w:rPr>
                <w:rFonts w:ascii="Arial" w:eastAsia="Arial" w:hAnsi="Arial" w:cs="Arial"/>
                <w:sz w:val="12"/>
              </w:rPr>
              <w:t>5.855.000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Pr>
          <w:p w14:paraId="07CD5E9B"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B30B64" w14:textId="77777777" w:rsidR="004375FA" w:rsidRDefault="004375FA" w:rsidP="00A71E8B">
            <w:pPr>
              <w:ind w:right="11"/>
              <w:jc w:val="right"/>
            </w:pPr>
            <w:r>
              <w:rPr>
                <w:rFonts w:ascii="Arial" w:eastAsia="Arial" w:hAnsi="Arial" w:cs="Arial"/>
                <w:sz w:val="12"/>
              </w:rPr>
              <w:t>5.855.000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C8E62D" w14:textId="77777777" w:rsidR="004375FA" w:rsidRDefault="004375FA" w:rsidP="00A71E8B">
            <w:pPr>
              <w:ind w:right="12"/>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332716" w14:textId="77777777" w:rsidR="004375FA" w:rsidRDefault="004375FA" w:rsidP="00A71E8B">
            <w:pPr>
              <w:ind w:right="10"/>
              <w:jc w:val="right"/>
            </w:pPr>
            <w:r>
              <w:rPr>
                <w:rFonts w:ascii="Arial" w:eastAsia="Arial" w:hAnsi="Arial" w:cs="Arial"/>
                <w:sz w:val="12"/>
              </w:rPr>
              <w:t>5.855.000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66F4F8F" w14:textId="77777777" w:rsidR="004375FA" w:rsidRDefault="004375FA" w:rsidP="00A71E8B">
            <w:pPr>
              <w:ind w:right="11"/>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4BEF41" w14:textId="77777777" w:rsidR="004375FA" w:rsidRDefault="004375FA" w:rsidP="00A71E8B">
            <w:pPr>
              <w:ind w:right="10"/>
              <w:jc w:val="right"/>
            </w:pPr>
            <w:r>
              <w:rPr>
                <w:rFonts w:ascii="Arial" w:eastAsia="Arial" w:hAnsi="Arial" w:cs="Arial"/>
                <w:sz w:val="12"/>
              </w:rPr>
              <w:t>5.855.000</w:t>
            </w:r>
          </w:p>
        </w:tc>
        <w:tc>
          <w:tcPr>
            <w:tcW w:w="1108" w:type="dxa"/>
            <w:tcBorders>
              <w:top w:val="nil"/>
              <w:left w:val="single" w:sz="8" w:space="0" w:color="000000"/>
              <w:bottom w:val="nil"/>
              <w:right w:val="single" w:sz="8" w:space="0" w:color="000000"/>
            </w:tcBorders>
            <w:shd w:val="clear" w:color="auto" w:fill="FFFFFF"/>
          </w:tcPr>
          <w:p w14:paraId="57263CF8"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0FDE450" w14:textId="77777777" w:rsidR="004375FA" w:rsidRDefault="004375FA" w:rsidP="00A71E8B"/>
        </w:tc>
      </w:tr>
      <w:tr w:rsidR="004375FA" w14:paraId="17F52F1F" w14:textId="77777777" w:rsidTr="004375FA">
        <w:tblPrEx>
          <w:tblCellMar>
            <w:top w:w="43" w:type="dxa"/>
            <w:right w:w="14" w:type="dxa"/>
          </w:tblCellMar>
        </w:tblPrEx>
        <w:trPr>
          <w:trHeight w:val="34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68C1C4EF" w14:textId="77777777" w:rsidR="004375FA" w:rsidRDefault="004375FA" w:rsidP="00A71E8B">
            <w:pPr>
              <w:spacing w:after="15"/>
            </w:pPr>
            <w:r>
              <w:rPr>
                <w:rFonts w:ascii="Arial" w:eastAsia="Arial" w:hAnsi="Arial" w:cs="Arial"/>
                <w:sz w:val="12"/>
              </w:rPr>
              <w:t xml:space="preserve">3.26.01.2.01.0007 - Evaluasi </w:t>
            </w:r>
          </w:p>
          <w:p w14:paraId="6CACFA29" w14:textId="77777777" w:rsidR="004375FA" w:rsidRDefault="004375FA" w:rsidP="00A71E8B">
            <w:r>
              <w:rPr>
                <w:rFonts w:ascii="Arial" w:eastAsia="Arial" w:hAnsi="Arial" w:cs="Arial"/>
                <w:sz w:val="12"/>
              </w:rPr>
              <w:t>Kinerja Perangkat Daerah</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4305E1F8"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53BAB04C"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C0A3F35"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027A7CC" w14:textId="77777777" w:rsidR="004375FA" w:rsidRDefault="004375FA" w:rsidP="00A71E8B">
            <w:pPr>
              <w:ind w:right="10"/>
              <w:jc w:val="right"/>
            </w:pPr>
            <w:r>
              <w:rPr>
                <w:rFonts w:ascii="Arial" w:eastAsia="Arial" w:hAnsi="Arial" w:cs="Arial"/>
                <w:sz w:val="12"/>
              </w:rPr>
              <w:t>50.617.000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C5D2B4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D51370D" w14:textId="77777777" w:rsidR="004375FA" w:rsidRDefault="004375FA" w:rsidP="00A71E8B">
            <w:pPr>
              <w:ind w:right="10"/>
              <w:jc w:val="right"/>
            </w:pPr>
            <w:r>
              <w:rPr>
                <w:rFonts w:ascii="Arial" w:eastAsia="Arial" w:hAnsi="Arial" w:cs="Arial"/>
                <w:sz w:val="12"/>
              </w:rPr>
              <w:t>51.123.170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FB9D0C8"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68B4113" w14:textId="77777777" w:rsidR="004375FA" w:rsidRDefault="004375FA" w:rsidP="00A71E8B">
            <w:pPr>
              <w:ind w:right="11"/>
              <w:jc w:val="right"/>
            </w:pPr>
            <w:r>
              <w:rPr>
                <w:rFonts w:ascii="Arial" w:eastAsia="Arial" w:hAnsi="Arial" w:cs="Arial"/>
                <w:sz w:val="12"/>
              </w:rPr>
              <w:t>51.634.402</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74C6D7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A112A5B" w14:textId="77777777" w:rsidR="004375FA" w:rsidRDefault="004375FA" w:rsidP="00A71E8B">
            <w:pPr>
              <w:ind w:right="11"/>
              <w:jc w:val="right"/>
            </w:pPr>
            <w:r>
              <w:rPr>
                <w:rFonts w:ascii="Arial" w:eastAsia="Arial" w:hAnsi="Arial" w:cs="Arial"/>
                <w:sz w:val="12"/>
              </w:rPr>
              <w:t>52.150.746</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F92A5A6"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7E99ACF" w14:textId="77777777" w:rsidR="004375FA" w:rsidRDefault="004375FA" w:rsidP="00A71E8B">
            <w:pPr>
              <w:ind w:right="11"/>
              <w:jc w:val="right"/>
            </w:pPr>
            <w:r>
              <w:rPr>
                <w:rFonts w:ascii="Arial" w:eastAsia="Arial" w:hAnsi="Arial" w:cs="Arial"/>
                <w:sz w:val="12"/>
              </w:rPr>
              <w:t>52.672.253</w:t>
            </w:r>
          </w:p>
        </w:tc>
        <w:tc>
          <w:tcPr>
            <w:tcW w:w="1108" w:type="dxa"/>
            <w:tcBorders>
              <w:top w:val="nil"/>
              <w:left w:val="single" w:sz="8" w:space="0" w:color="000000"/>
              <w:bottom w:val="nil"/>
              <w:right w:val="single" w:sz="8" w:space="0" w:color="000000"/>
            </w:tcBorders>
            <w:shd w:val="clear" w:color="auto" w:fill="FAEAFE"/>
          </w:tcPr>
          <w:p w14:paraId="37E4D84F"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14B11C2" w14:textId="77777777" w:rsidR="004375FA" w:rsidRDefault="004375FA" w:rsidP="00A71E8B"/>
        </w:tc>
      </w:tr>
      <w:tr w:rsidR="004375FA" w14:paraId="039EFDCE" w14:textId="77777777" w:rsidTr="004375FA">
        <w:tblPrEx>
          <w:tblCellMar>
            <w:top w:w="43" w:type="dxa"/>
            <w:right w:w="14"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1D8477" w14:textId="77777777" w:rsidR="004375FA" w:rsidRDefault="004375FA" w:rsidP="00A71E8B">
            <w:pPr>
              <w:spacing w:after="15"/>
            </w:pPr>
            <w:r>
              <w:rPr>
                <w:rFonts w:ascii="Arial" w:eastAsia="Arial" w:hAnsi="Arial" w:cs="Arial"/>
                <w:sz w:val="12"/>
              </w:rPr>
              <w:t xml:space="preserve">Terlaksananya Evaluasi Kinerja </w:t>
            </w:r>
          </w:p>
          <w:p w14:paraId="6B6F98A7" w14:textId="77777777" w:rsidR="004375FA" w:rsidRDefault="004375FA" w:rsidP="00A71E8B">
            <w:r>
              <w:rPr>
                <w:rFonts w:ascii="Arial" w:eastAsia="Arial" w:hAnsi="Arial" w:cs="Arial"/>
                <w:sz w:val="12"/>
              </w:rPr>
              <w:t>Perangkat Daerah</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33402D30" w14:textId="77777777" w:rsidR="004375FA" w:rsidRDefault="004375FA" w:rsidP="00A71E8B">
            <w:pPr>
              <w:spacing w:after="15"/>
              <w:ind w:left="3"/>
            </w:pPr>
            <w:r>
              <w:rPr>
                <w:rFonts w:ascii="Arial" w:eastAsia="Arial" w:hAnsi="Arial" w:cs="Arial"/>
                <w:sz w:val="12"/>
              </w:rPr>
              <w:t xml:space="preserve">Jumlah Laporan Evaluasi </w:t>
            </w:r>
          </w:p>
          <w:p w14:paraId="40126148" w14:textId="77777777" w:rsidR="004375FA" w:rsidRDefault="004375FA" w:rsidP="00A71E8B">
            <w:pPr>
              <w:spacing w:after="15"/>
              <w:ind w:left="3"/>
            </w:pPr>
            <w:r>
              <w:rPr>
                <w:rFonts w:ascii="Arial" w:eastAsia="Arial" w:hAnsi="Arial" w:cs="Arial"/>
                <w:sz w:val="12"/>
              </w:rPr>
              <w:t xml:space="preserve">Kinerja Perangkat Daerah </w:t>
            </w:r>
          </w:p>
          <w:p w14:paraId="1C2ACEA4" w14:textId="77777777" w:rsidR="004375FA" w:rsidRDefault="004375FA" w:rsidP="00A71E8B">
            <w:pPr>
              <w:ind w:left="3"/>
            </w:pPr>
            <w:r>
              <w:rPr>
                <w:rFonts w:ascii="Arial" w:eastAsia="Arial" w:hAnsi="Arial" w:cs="Arial"/>
                <w:sz w:val="12"/>
              </w:rPr>
              <w:t>(Laporan)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4627FF" w14:textId="77777777" w:rsidR="004375FA" w:rsidRDefault="004375FA" w:rsidP="00A71E8B">
            <w:pPr>
              <w:ind w:right="7"/>
              <w:jc w:val="center"/>
            </w:pPr>
            <w:r>
              <w:rPr>
                <w:rFonts w:ascii="Arial" w:eastAsia="Arial" w:hAnsi="Arial" w:cs="Arial"/>
                <w:sz w:val="12"/>
              </w:rPr>
              <w:t>10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7920E0" w14:textId="77777777" w:rsidR="004375FA" w:rsidRDefault="004375FA" w:rsidP="00A71E8B">
            <w:pPr>
              <w:ind w:right="7"/>
              <w:jc w:val="center"/>
            </w:pPr>
            <w:r>
              <w:rPr>
                <w:rFonts w:ascii="Arial" w:eastAsia="Arial" w:hAnsi="Arial" w:cs="Arial"/>
                <w:sz w:val="12"/>
              </w:rPr>
              <w:t>10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EF16E8" w14:textId="77777777" w:rsidR="004375FA" w:rsidRDefault="004375FA" w:rsidP="00A71E8B">
            <w:pPr>
              <w:ind w:right="10"/>
              <w:jc w:val="right"/>
            </w:pPr>
            <w:r>
              <w:rPr>
                <w:rFonts w:ascii="Arial" w:eastAsia="Arial" w:hAnsi="Arial" w:cs="Arial"/>
                <w:sz w:val="12"/>
              </w:rPr>
              <w:t>50.617.000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F4E7A8E" w14:textId="77777777" w:rsidR="004375FA" w:rsidRDefault="004375FA" w:rsidP="00A71E8B">
            <w:pPr>
              <w:ind w:right="7"/>
              <w:jc w:val="center"/>
            </w:pPr>
            <w:r>
              <w:rPr>
                <w:rFonts w:ascii="Arial" w:eastAsia="Arial" w:hAnsi="Arial" w:cs="Arial"/>
                <w:sz w:val="12"/>
              </w:rPr>
              <w:t>10</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C05CDF" w14:textId="77777777" w:rsidR="004375FA" w:rsidRDefault="004375FA" w:rsidP="00A71E8B">
            <w:pPr>
              <w:ind w:right="10"/>
              <w:jc w:val="right"/>
            </w:pPr>
            <w:r>
              <w:rPr>
                <w:rFonts w:ascii="Arial" w:eastAsia="Arial" w:hAnsi="Arial" w:cs="Arial"/>
                <w:sz w:val="12"/>
              </w:rPr>
              <w:t>51.123.170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EB7B531" w14:textId="77777777" w:rsidR="004375FA" w:rsidRDefault="004375FA" w:rsidP="00A71E8B">
            <w:pPr>
              <w:ind w:right="7"/>
              <w:jc w:val="center"/>
            </w:pPr>
            <w:r>
              <w:rPr>
                <w:rFonts w:ascii="Arial" w:eastAsia="Arial" w:hAnsi="Arial" w:cs="Arial"/>
                <w:sz w:val="12"/>
              </w:rPr>
              <w:t>10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AF255D" w14:textId="77777777" w:rsidR="004375FA" w:rsidRDefault="004375FA" w:rsidP="00A71E8B">
            <w:pPr>
              <w:ind w:right="11"/>
              <w:jc w:val="right"/>
            </w:pPr>
            <w:r>
              <w:rPr>
                <w:rFonts w:ascii="Arial" w:eastAsia="Arial" w:hAnsi="Arial" w:cs="Arial"/>
                <w:sz w:val="12"/>
              </w:rPr>
              <w:t>51.634.402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23957B3" w14:textId="77777777" w:rsidR="004375FA" w:rsidRDefault="004375FA" w:rsidP="00A71E8B">
            <w:pPr>
              <w:ind w:right="8"/>
              <w:jc w:val="center"/>
            </w:pPr>
            <w:r>
              <w:rPr>
                <w:rFonts w:ascii="Arial" w:eastAsia="Arial" w:hAnsi="Arial" w:cs="Arial"/>
                <w:sz w:val="12"/>
              </w:rPr>
              <w:t>10</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E62B9F" w14:textId="77777777" w:rsidR="004375FA" w:rsidRDefault="004375FA" w:rsidP="00A71E8B">
            <w:pPr>
              <w:ind w:right="11"/>
              <w:jc w:val="right"/>
            </w:pPr>
            <w:r>
              <w:rPr>
                <w:rFonts w:ascii="Arial" w:eastAsia="Arial" w:hAnsi="Arial" w:cs="Arial"/>
                <w:sz w:val="12"/>
              </w:rPr>
              <w:t>52.150.746</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243213" w14:textId="77777777" w:rsidR="004375FA" w:rsidRDefault="004375FA" w:rsidP="00A71E8B">
            <w:pPr>
              <w:ind w:right="7"/>
              <w:jc w:val="center"/>
            </w:pPr>
            <w:r>
              <w:rPr>
                <w:rFonts w:ascii="Arial" w:eastAsia="Arial" w:hAnsi="Arial" w:cs="Arial"/>
                <w:sz w:val="12"/>
              </w:rPr>
              <w:t>10</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A1EF67" w14:textId="77777777" w:rsidR="004375FA" w:rsidRDefault="004375FA" w:rsidP="00A71E8B">
            <w:pPr>
              <w:ind w:right="11"/>
              <w:jc w:val="right"/>
            </w:pPr>
            <w:r>
              <w:rPr>
                <w:rFonts w:ascii="Arial" w:eastAsia="Arial" w:hAnsi="Arial" w:cs="Arial"/>
                <w:sz w:val="12"/>
              </w:rPr>
              <w:t>52.672.253</w:t>
            </w:r>
          </w:p>
        </w:tc>
        <w:tc>
          <w:tcPr>
            <w:tcW w:w="1108" w:type="dxa"/>
            <w:tcBorders>
              <w:top w:val="nil"/>
              <w:left w:val="single" w:sz="8" w:space="0" w:color="000000"/>
              <w:bottom w:val="nil"/>
              <w:right w:val="single" w:sz="8" w:space="0" w:color="000000"/>
            </w:tcBorders>
            <w:shd w:val="clear" w:color="auto" w:fill="FFFFFF"/>
          </w:tcPr>
          <w:p w14:paraId="4769F67E"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472222D4" w14:textId="77777777" w:rsidR="004375FA" w:rsidRDefault="004375FA" w:rsidP="00A71E8B"/>
        </w:tc>
      </w:tr>
      <w:tr w:rsidR="004375FA" w14:paraId="1C380155" w14:textId="77777777" w:rsidTr="004375FA">
        <w:tblPrEx>
          <w:tblCellMar>
            <w:top w:w="43" w:type="dxa"/>
            <w:right w:w="14" w:type="dxa"/>
          </w:tblCellMar>
        </w:tblPrEx>
        <w:trPr>
          <w:trHeight w:val="34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057B72B3" w14:textId="77777777" w:rsidR="004375FA" w:rsidRDefault="004375FA" w:rsidP="00A71E8B">
            <w:r>
              <w:rPr>
                <w:rFonts w:ascii="Arial" w:eastAsia="Arial" w:hAnsi="Arial" w:cs="Arial"/>
                <w:sz w:val="12"/>
              </w:rPr>
              <w:lastRenderedPageBreak/>
              <w:t>3.26.01.2.02 - Administrasi Keuangan Perangkat Daerah</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6BEBEC9B"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54E0DD42"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51951CFE"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60862B51" w14:textId="77777777" w:rsidR="004375FA" w:rsidRDefault="004375FA" w:rsidP="00A71E8B">
            <w:pPr>
              <w:ind w:right="10"/>
              <w:jc w:val="right"/>
            </w:pPr>
            <w:r>
              <w:rPr>
                <w:rFonts w:ascii="Arial" w:eastAsia="Arial" w:hAnsi="Arial" w:cs="Arial"/>
                <w:sz w:val="12"/>
              </w:rPr>
              <w:t>7.531.373.110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638A39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15E961B4" w14:textId="77777777" w:rsidR="004375FA" w:rsidRDefault="004375FA" w:rsidP="00A71E8B">
            <w:pPr>
              <w:ind w:right="11"/>
              <w:jc w:val="right"/>
            </w:pPr>
            <w:r>
              <w:rPr>
                <w:rFonts w:ascii="Arial" w:eastAsia="Arial" w:hAnsi="Arial" w:cs="Arial"/>
                <w:sz w:val="12"/>
              </w:rPr>
              <w:t>7.554.474.316</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555FB8D"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EA01CCD" w14:textId="77777777" w:rsidR="004375FA" w:rsidRDefault="004375FA" w:rsidP="00A71E8B">
            <w:pPr>
              <w:ind w:right="11"/>
              <w:jc w:val="right"/>
            </w:pPr>
            <w:r>
              <w:rPr>
                <w:rFonts w:ascii="Arial" w:eastAsia="Arial" w:hAnsi="Arial" w:cs="Arial"/>
                <w:sz w:val="12"/>
              </w:rPr>
              <w:t>8.246.230.581</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F7DB06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3E42CCA" w14:textId="77777777" w:rsidR="004375FA" w:rsidRDefault="004375FA" w:rsidP="00A71E8B">
            <w:pPr>
              <w:ind w:right="11"/>
              <w:jc w:val="right"/>
            </w:pPr>
            <w:r>
              <w:rPr>
                <w:rFonts w:ascii="Arial" w:eastAsia="Arial" w:hAnsi="Arial" w:cs="Arial"/>
                <w:sz w:val="12"/>
              </w:rPr>
              <w:t>8.607.574.660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53971A06"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66CE2D72" w14:textId="77777777" w:rsidR="004375FA" w:rsidRDefault="004375FA" w:rsidP="00A71E8B">
            <w:pPr>
              <w:ind w:right="11"/>
              <w:jc w:val="right"/>
            </w:pPr>
            <w:r>
              <w:rPr>
                <w:rFonts w:ascii="Arial" w:eastAsia="Arial" w:hAnsi="Arial" w:cs="Arial"/>
                <w:sz w:val="12"/>
              </w:rPr>
              <w:t>9.139.485.945</w:t>
            </w:r>
          </w:p>
        </w:tc>
        <w:tc>
          <w:tcPr>
            <w:tcW w:w="1108" w:type="dxa"/>
            <w:tcBorders>
              <w:top w:val="nil"/>
              <w:left w:val="single" w:sz="8" w:space="0" w:color="000000"/>
              <w:bottom w:val="nil"/>
              <w:right w:val="single" w:sz="8" w:space="0" w:color="000000"/>
            </w:tcBorders>
            <w:shd w:val="clear" w:color="auto" w:fill="DAEAFE"/>
          </w:tcPr>
          <w:p w14:paraId="0EB26361"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C9B4877" w14:textId="77777777" w:rsidR="004375FA" w:rsidRDefault="004375FA" w:rsidP="00A71E8B"/>
        </w:tc>
      </w:tr>
      <w:tr w:rsidR="004375FA" w14:paraId="7775BC62" w14:textId="77777777" w:rsidTr="004375FA">
        <w:tblPrEx>
          <w:tblCellMar>
            <w:top w:w="43" w:type="dxa"/>
            <w:right w:w="14"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tcPr>
          <w:p w14:paraId="2B97D659" w14:textId="77777777" w:rsidR="004375FA" w:rsidRDefault="004375FA" w:rsidP="00A71E8B">
            <w:pPr>
              <w:spacing w:after="15"/>
            </w:pPr>
            <w:r>
              <w:rPr>
                <w:rFonts w:ascii="Arial" w:eastAsia="Arial" w:hAnsi="Arial" w:cs="Arial"/>
                <w:sz w:val="12"/>
              </w:rPr>
              <w:t xml:space="preserve">Tersedianya Gaji dan Tunjangan </w:t>
            </w:r>
          </w:p>
          <w:p w14:paraId="7B06DE35" w14:textId="77777777" w:rsidR="004375FA" w:rsidRDefault="004375FA" w:rsidP="00A71E8B">
            <w:pPr>
              <w:spacing w:after="15"/>
              <w:jc w:val="both"/>
            </w:pPr>
            <w:r>
              <w:rPr>
                <w:rFonts w:ascii="Arial" w:eastAsia="Arial" w:hAnsi="Arial" w:cs="Arial"/>
                <w:sz w:val="12"/>
              </w:rPr>
              <w:t xml:space="preserve">ASN, serta Pengelolaan Keuangan </w:t>
            </w:r>
          </w:p>
          <w:p w14:paraId="51879B34" w14:textId="77777777" w:rsidR="004375FA" w:rsidRDefault="004375FA" w:rsidP="00A71E8B">
            <w:r>
              <w:rPr>
                <w:rFonts w:ascii="Arial" w:eastAsia="Arial" w:hAnsi="Arial" w:cs="Arial"/>
                <w:sz w:val="12"/>
              </w:rPr>
              <w:t>Perangkat Daerah</w:t>
            </w:r>
          </w:p>
        </w:tc>
        <w:tc>
          <w:tcPr>
            <w:tcW w:w="1681" w:type="dxa"/>
            <w:tcBorders>
              <w:top w:val="single" w:sz="8" w:space="0" w:color="000000"/>
              <w:left w:val="single" w:sz="8" w:space="0" w:color="000000"/>
              <w:bottom w:val="single" w:sz="8" w:space="0" w:color="000000"/>
              <w:right w:val="single" w:sz="8" w:space="0" w:color="000000"/>
            </w:tcBorders>
            <w:shd w:val="clear" w:color="auto" w:fill="EAEAFE"/>
          </w:tcPr>
          <w:p w14:paraId="5A59EEC8"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72A6724" w14:textId="77777777" w:rsidR="004375FA" w:rsidRDefault="004375FA" w:rsidP="00A71E8B">
            <w:pPr>
              <w:ind w:right="7"/>
              <w:jc w:val="center"/>
            </w:pPr>
            <w:r>
              <w:rPr>
                <w:rFonts w:ascii="Arial" w:eastAsia="Arial" w:hAnsi="Arial" w:cs="Arial"/>
                <w:sz w:val="12"/>
              </w:rPr>
              <w:t>24</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0C3ACEA" w14:textId="77777777" w:rsidR="004375FA" w:rsidRDefault="004375FA" w:rsidP="00A71E8B">
            <w:pPr>
              <w:ind w:right="7"/>
              <w:jc w:val="center"/>
            </w:pPr>
            <w:r>
              <w:rPr>
                <w:rFonts w:ascii="Arial" w:eastAsia="Arial" w:hAnsi="Arial" w:cs="Arial"/>
                <w:sz w:val="12"/>
              </w:rPr>
              <w:t>63</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DCD68DF" w14:textId="77777777" w:rsidR="004375FA" w:rsidRDefault="004375FA" w:rsidP="00A71E8B">
            <w:pPr>
              <w:ind w:right="10"/>
              <w:jc w:val="right"/>
            </w:pPr>
            <w:r>
              <w:rPr>
                <w:rFonts w:ascii="Arial" w:eastAsia="Arial" w:hAnsi="Arial" w:cs="Arial"/>
                <w:sz w:val="12"/>
              </w:rPr>
              <w:t>7.531.373.110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C3D0103" w14:textId="77777777" w:rsidR="004375FA" w:rsidRDefault="004375FA" w:rsidP="00A71E8B">
            <w:pPr>
              <w:ind w:right="7"/>
              <w:jc w:val="center"/>
            </w:pPr>
            <w:r>
              <w:rPr>
                <w:rFonts w:ascii="Arial" w:eastAsia="Arial" w:hAnsi="Arial" w:cs="Arial"/>
                <w:sz w:val="12"/>
              </w:rPr>
              <w:t>63</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B5CAD4E" w14:textId="77777777" w:rsidR="004375FA" w:rsidRDefault="004375FA" w:rsidP="00A71E8B">
            <w:pPr>
              <w:ind w:right="11"/>
              <w:jc w:val="right"/>
            </w:pPr>
            <w:r>
              <w:rPr>
                <w:rFonts w:ascii="Arial" w:eastAsia="Arial" w:hAnsi="Arial" w:cs="Arial"/>
                <w:sz w:val="12"/>
              </w:rPr>
              <w:t>7.554.474.316</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D713B4F" w14:textId="77777777" w:rsidR="004375FA" w:rsidRDefault="004375FA" w:rsidP="00A71E8B">
            <w:pPr>
              <w:ind w:right="7"/>
              <w:jc w:val="center"/>
            </w:pPr>
            <w:r>
              <w:rPr>
                <w:rFonts w:ascii="Arial" w:eastAsia="Arial" w:hAnsi="Arial" w:cs="Arial"/>
                <w:sz w:val="12"/>
              </w:rPr>
              <w:t>63</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BFD4BD1" w14:textId="77777777" w:rsidR="004375FA" w:rsidRDefault="004375FA" w:rsidP="00A71E8B">
            <w:pPr>
              <w:ind w:right="11"/>
              <w:jc w:val="right"/>
            </w:pPr>
            <w:r>
              <w:rPr>
                <w:rFonts w:ascii="Arial" w:eastAsia="Arial" w:hAnsi="Arial" w:cs="Arial"/>
                <w:sz w:val="12"/>
              </w:rPr>
              <w:t>8.246.230.581</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F529686" w14:textId="77777777" w:rsidR="004375FA" w:rsidRDefault="004375FA" w:rsidP="00A71E8B">
            <w:pPr>
              <w:ind w:right="8"/>
              <w:jc w:val="center"/>
            </w:pPr>
            <w:r>
              <w:rPr>
                <w:rFonts w:ascii="Arial" w:eastAsia="Arial" w:hAnsi="Arial" w:cs="Arial"/>
                <w:sz w:val="12"/>
              </w:rPr>
              <w:t>63</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E65676C" w14:textId="77777777" w:rsidR="004375FA" w:rsidRDefault="004375FA" w:rsidP="00A71E8B">
            <w:pPr>
              <w:ind w:right="11"/>
              <w:jc w:val="right"/>
            </w:pPr>
            <w:r>
              <w:rPr>
                <w:rFonts w:ascii="Arial" w:eastAsia="Arial" w:hAnsi="Arial" w:cs="Arial"/>
                <w:sz w:val="12"/>
              </w:rPr>
              <w:t>8.607.574.660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33D84C8" w14:textId="77777777" w:rsidR="004375FA" w:rsidRDefault="004375FA" w:rsidP="00A71E8B">
            <w:pPr>
              <w:ind w:right="7"/>
              <w:jc w:val="center"/>
            </w:pPr>
            <w:r>
              <w:rPr>
                <w:rFonts w:ascii="Arial" w:eastAsia="Arial" w:hAnsi="Arial" w:cs="Arial"/>
                <w:sz w:val="12"/>
              </w:rPr>
              <w:t>63</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A1BD1BD" w14:textId="77777777" w:rsidR="004375FA" w:rsidRDefault="004375FA" w:rsidP="00A71E8B">
            <w:pPr>
              <w:ind w:right="11"/>
              <w:jc w:val="right"/>
            </w:pPr>
            <w:r>
              <w:rPr>
                <w:rFonts w:ascii="Arial" w:eastAsia="Arial" w:hAnsi="Arial" w:cs="Arial"/>
                <w:sz w:val="12"/>
              </w:rPr>
              <w:t>9.139.485.945</w:t>
            </w:r>
          </w:p>
        </w:tc>
        <w:tc>
          <w:tcPr>
            <w:tcW w:w="1108" w:type="dxa"/>
            <w:tcBorders>
              <w:top w:val="nil"/>
              <w:left w:val="single" w:sz="8" w:space="0" w:color="000000"/>
              <w:bottom w:val="nil"/>
              <w:right w:val="single" w:sz="8" w:space="0" w:color="000000"/>
            </w:tcBorders>
            <w:shd w:val="clear" w:color="auto" w:fill="EAEAFE"/>
          </w:tcPr>
          <w:p w14:paraId="3849F47C"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8351510" w14:textId="77777777" w:rsidR="004375FA" w:rsidRDefault="004375FA" w:rsidP="00A71E8B"/>
        </w:tc>
      </w:tr>
      <w:tr w:rsidR="004375FA" w14:paraId="0B5511E2" w14:textId="77777777" w:rsidTr="004375FA">
        <w:tblPrEx>
          <w:tblCellMar>
            <w:top w:w="43" w:type="dxa"/>
            <w:right w:w="14" w:type="dxa"/>
          </w:tblCellMar>
        </w:tblPrEx>
        <w:trPr>
          <w:trHeight w:val="34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7AC8F6EE" w14:textId="77777777" w:rsidR="004375FA" w:rsidRDefault="004375FA" w:rsidP="00A71E8B">
            <w:pPr>
              <w:spacing w:after="15"/>
            </w:pPr>
            <w:r>
              <w:rPr>
                <w:rFonts w:ascii="Arial" w:eastAsia="Arial" w:hAnsi="Arial" w:cs="Arial"/>
                <w:sz w:val="12"/>
              </w:rPr>
              <w:t xml:space="preserve">3.26.01.2.02.0001 - Penyediaan </w:t>
            </w:r>
          </w:p>
          <w:p w14:paraId="0AB60811" w14:textId="77777777" w:rsidR="004375FA" w:rsidRDefault="004375FA" w:rsidP="00A71E8B">
            <w:r>
              <w:rPr>
                <w:rFonts w:ascii="Arial" w:eastAsia="Arial" w:hAnsi="Arial" w:cs="Arial"/>
                <w:sz w:val="12"/>
              </w:rPr>
              <w:t>Gaji dan Tunjangan ASN</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0460348B"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79CC6D18"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2821F31"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4F35CD0" w14:textId="77777777" w:rsidR="004375FA" w:rsidRDefault="004375FA" w:rsidP="00A71E8B">
            <w:pPr>
              <w:ind w:right="10"/>
              <w:jc w:val="right"/>
            </w:pPr>
            <w:r>
              <w:rPr>
                <w:rFonts w:ascii="Arial" w:eastAsia="Arial" w:hAnsi="Arial" w:cs="Arial"/>
                <w:sz w:val="12"/>
              </w:rPr>
              <w:t>7.462.024.110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73C726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4FCAC68" w14:textId="77777777" w:rsidR="004375FA" w:rsidRDefault="004375FA" w:rsidP="00A71E8B">
            <w:pPr>
              <w:ind w:right="11"/>
              <w:jc w:val="right"/>
            </w:pPr>
            <w:r>
              <w:rPr>
                <w:rFonts w:ascii="Arial" w:eastAsia="Arial" w:hAnsi="Arial" w:cs="Arial"/>
                <w:sz w:val="12"/>
              </w:rPr>
              <w:t>7.485.125.316</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C6F0253"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9B8FD65" w14:textId="77777777" w:rsidR="004375FA" w:rsidRDefault="004375FA" w:rsidP="00A71E8B">
            <w:pPr>
              <w:ind w:right="11"/>
              <w:jc w:val="right"/>
            </w:pPr>
            <w:r>
              <w:rPr>
                <w:rFonts w:ascii="Arial" w:eastAsia="Arial" w:hAnsi="Arial" w:cs="Arial"/>
                <w:sz w:val="12"/>
              </w:rPr>
              <w:t>8.176.881.581</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8DE045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858CEEC" w14:textId="77777777" w:rsidR="004375FA" w:rsidRDefault="004375FA" w:rsidP="00A71E8B">
            <w:pPr>
              <w:ind w:right="11"/>
              <w:jc w:val="right"/>
            </w:pPr>
            <w:r>
              <w:rPr>
                <w:rFonts w:ascii="Arial" w:eastAsia="Arial" w:hAnsi="Arial" w:cs="Arial"/>
                <w:sz w:val="12"/>
              </w:rPr>
              <w:t>8.538.225.660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2072DC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8749A89" w14:textId="77777777" w:rsidR="004375FA" w:rsidRDefault="004375FA" w:rsidP="00A71E8B">
            <w:pPr>
              <w:ind w:right="11"/>
              <w:jc w:val="right"/>
            </w:pPr>
            <w:r>
              <w:rPr>
                <w:rFonts w:ascii="Arial" w:eastAsia="Arial" w:hAnsi="Arial" w:cs="Arial"/>
                <w:sz w:val="12"/>
              </w:rPr>
              <w:t>9.070.136.945</w:t>
            </w:r>
          </w:p>
        </w:tc>
        <w:tc>
          <w:tcPr>
            <w:tcW w:w="1108" w:type="dxa"/>
            <w:tcBorders>
              <w:top w:val="nil"/>
              <w:left w:val="single" w:sz="8" w:space="0" w:color="000000"/>
              <w:bottom w:val="nil"/>
              <w:right w:val="single" w:sz="8" w:space="0" w:color="000000"/>
            </w:tcBorders>
            <w:shd w:val="clear" w:color="auto" w:fill="FAEAFE"/>
          </w:tcPr>
          <w:p w14:paraId="5C597926"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F898F8D" w14:textId="77777777" w:rsidR="004375FA" w:rsidRDefault="004375FA" w:rsidP="00A71E8B"/>
        </w:tc>
      </w:tr>
      <w:tr w:rsidR="004375FA" w14:paraId="315CFCED" w14:textId="77777777" w:rsidTr="004375FA">
        <w:tblPrEx>
          <w:tblCellMar>
            <w:top w:w="43" w:type="dxa"/>
            <w:right w:w="14"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9BAFBE" w14:textId="77777777" w:rsidR="004375FA" w:rsidRDefault="004375FA" w:rsidP="00A71E8B">
            <w:pPr>
              <w:spacing w:after="15"/>
            </w:pPr>
            <w:r>
              <w:rPr>
                <w:rFonts w:ascii="Arial" w:eastAsia="Arial" w:hAnsi="Arial" w:cs="Arial"/>
                <w:sz w:val="12"/>
              </w:rPr>
              <w:t xml:space="preserve">Tersedianya Gaji dan Tunjangan </w:t>
            </w:r>
          </w:p>
          <w:p w14:paraId="44B1DF0B" w14:textId="77777777" w:rsidR="004375FA" w:rsidRDefault="004375FA" w:rsidP="00A71E8B">
            <w:r>
              <w:rPr>
                <w:rFonts w:ascii="Arial" w:eastAsia="Arial" w:hAnsi="Arial" w:cs="Arial"/>
                <w:sz w:val="12"/>
              </w:rPr>
              <w:t>ASN</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C68CB9" w14:textId="77777777" w:rsidR="004375FA" w:rsidRDefault="004375FA" w:rsidP="00A71E8B">
            <w:pPr>
              <w:spacing w:after="15"/>
              <w:ind w:left="3"/>
              <w:jc w:val="both"/>
            </w:pPr>
            <w:r>
              <w:rPr>
                <w:rFonts w:ascii="Arial" w:eastAsia="Arial" w:hAnsi="Arial" w:cs="Arial"/>
                <w:sz w:val="12"/>
              </w:rPr>
              <w:t xml:space="preserve">Jumlah Orang yang Menerima </w:t>
            </w:r>
          </w:p>
          <w:p w14:paraId="3A118C58" w14:textId="77777777" w:rsidR="004375FA" w:rsidRDefault="004375FA" w:rsidP="00A71E8B">
            <w:pPr>
              <w:spacing w:after="15"/>
              <w:ind w:left="3"/>
            </w:pPr>
            <w:r>
              <w:rPr>
                <w:rFonts w:ascii="Arial" w:eastAsia="Arial" w:hAnsi="Arial" w:cs="Arial"/>
                <w:sz w:val="12"/>
              </w:rPr>
              <w:t xml:space="preserve">Gaji dan Tunjangan ASN </w:t>
            </w:r>
          </w:p>
          <w:p w14:paraId="4E41DE9D" w14:textId="77777777" w:rsidR="004375FA" w:rsidRDefault="004375FA" w:rsidP="00A71E8B">
            <w:pPr>
              <w:ind w:left="3"/>
            </w:pPr>
            <w:r>
              <w:rPr>
                <w:rFonts w:ascii="Arial" w:eastAsia="Arial" w:hAnsi="Arial" w:cs="Arial"/>
                <w:sz w:val="12"/>
              </w:rPr>
              <w:t>(Orang/bulan)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061449" w14:textId="77777777" w:rsidR="004375FA" w:rsidRDefault="004375FA" w:rsidP="00A71E8B">
            <w:pPr>
              <w:ind w:right="7"/>
              <w:jc w:val="center"/>
            </w:pPr>
            <w:r>
              <w:rPr>
                <w:rFonts w:ascii="Arial" w:eastAsia="Arial" w:hAnsi="Arial" w:cs="Arial"/>
                <w:sz w:val="12"/>
              </w:rPr>
              <w:t>24</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4519E7" w14:textId="77777777" w:rsidR="004375FA" w:rsidRDefault="004375FA" w:rsidP="00A71E8B">
            <w:pPr>
              <w:ind w:right="7"/>
              <w:jc w:val="center"/>
            </w:pPr>
            <w:r>
              <w:rPr>
                <w:rFonts w:ascii="Arial" w:eastAsia="Arial" w:hAnsi="Arial" w:cs="Arial"/>
                <w:sz w:val="12"/>
              </w:rPr>
              <w:t>63</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FF5D2E" w14:textId="77777777" w:rsidR="004375FA" w:rsidRDefault="004375FA" w:rsidP="00A71E8B">
            <w:pPr>
              <w:ind w:right="10"/>
              <w:jc w:val="right"/>
            </w:pPr>
            <w:r>
              <w:rPr>
                <w:rFonts w:ascii="Arial" w:eastAsia="Arial" w:hAnsi="Arial" w:cs="Arial"/>
                <w:sz w:val="12"/>
              </w:rPr>
              <w:t>7.462.024.110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A67246" w14:textId="77777777" w:rsidR="004375FA" w:rsidRDefault="004375FA" w:rsidP="00A71E8B">
            <w:pPr>
              <w:ind w:right="7"/>
              <w:jc w:val="center"/>
            </w:pPr>
            <w:r>
              <w:rPr>
                <w:rFonts w:ascii="Arial" w:eastAsia="Arial" w:hAnsi="Arial" w:cs="Arial"/>
                <w:sz w:val="12"/>
              </w:rPr>
              <w:t>63</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7AA29F" w14:textId="77777777" w:rsidR="004375FA" w:rsidRDefault="004375FA" w:rsidP="00A71E8B">
            <w:pPr>
              <w:ind w:right="11"/>
              <w:jc w:val="right"/>
            </w:pPr>
            <w:r>
              <w:rPr>
                <w:rFonts w:ascii="Arial" w:eastAsia="Arial" w:hAnsi="Arial" w:cs="Arial"/>
                <w:sz w:val="12"/>
              </w:rPr>
              <w:t>7.485.125.316</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BD9AA3" w14:textId="77777777" w:rsidR="004375FA" w:rsidRDefault="004375FA" w:rsidP="00A71E8B">
            <w:pPr>
              <w:ind w:right="7"/>
              <w:jc w:val="center"/>
            </w:pPr>
            <w:r>
              <w:rPr>
                <w:rFonts w:ascii="Arial" w:eastAsia="Arial" w:hAnsi="Arial" w:cs="Arial"/>
                <w:sz w:val="12"/>
              </w:rPr>
              <w:t>63</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E20FC6" w14:textId="77777777" w:rsidR="004375FA" w:rsidRDefault="004375FA" w:rsidP="00A71E8B">
            <w:pPr>
              <w:ind w:right="11"/>
              <w:jc w:val="right"/>
            </w:pPr>
            <w:r>
              <w:rPr>
                <w:rFonts w:ascii="Arial" w:eastAsia="Arial" w:hAnsi="Arial" w:cs="Arial"/>
                <w:sz w:val="12"/>
              </w:rPr>
              <w:t>8.176.881.581</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283C705" w14:textId="77777777" w:rsidR="004375FA" w:rsidRDefault="004375FA" w:rsidP="00A71E8B">
            <w:pPr>
              <w:ind w:right="8"/>
              <w:jc w:val="center"/>
            </w:pPr>
            <w:r>
              <w:rPr>
                <w:rFonts w:ascii="Arial" w:eastAsia="Arial" w:hAnsi="Arial" w:cs="Arial"/>
                <w:sz w:val="12"/>
              </w:rPr>
              <w:t>63</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476C51C" w14:textId="77777777" w:rsidR="004375FA" w:rsidRDefault="004375FA" w:rsidP="00A71E8B">
            <w:pPr>
              <w:ind w:right="11"/>
              <w:jc w:val="right"/>
            </w:pPr>
            <w:r>
              <w:rPr>
                <w:rFonts w:ascii="Arial" w:eastAsia="Arial" w:hAnsi="Arial" w:cs="Arial"/>
                <w:sz w:val="12"/>
              </w:rPr>
              <w:t>8.538.225.660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74A926" w14:textId="77777777" w:rsidR="004375FA" w:rsidRDefault="004375FA" w:rsidP="00A71E8B">
            <w:pPr>
              <w:ind w:right="7"/>
              <w:jc w:val="center"/>
            </w:pPr>
            <w:r>
              <w:rPr>
                <w:rFonts w:ascii="Arial" w:eastAsia="Arial" w:hAnsi="Arial" w:cs="Arial"/>
                <w:sz w:val="12"/>
              </w:rPr>
              <w:t>63</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89F8D1" w14:textId="77777777" w:rsidR="004375FA" w:rsidRDefault="004375FA" w:rsidP="00A71E8B">
            <w:pPr>
              <w:ind w:right="11"/>
              <w:jc w:val="right"/>
            </w:pPr>
            <w:r>
              <w:rPr>
                <w:rFonts w:ascii="Arial" w:eastAsia="Arial" w:hAnsi="Arial" w:cs="Arial"/>
                <w:sz w:val="12"/>
              </w:rPr>
              <w:t>9.070.136.945</w:t>
            </w:r>
          </w:p>
        </w:tc>
        <w:tc>
          <w:tcPr>
            <w:tcW w:w="1108" w:type="dxa"/>
            <w:tcBorders>
              <w:top w:val="nil"/>
              <w:left w:val="single" w:sz="8" w:space="0" w:color="000000"/>
              <w:bottom w:val="nil"/>
              <w:right w:val="single" w:sz="8" w:space="0" w:color="000000"/>
            </w:tcBorders>
            <w:shd w:val="clear" w:color="auto" w:fill="FFFFFF"/>
          </w:tcPr>
          <w:p w14:paraId="191B0D85"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DE26582" w14:textId="77777777" w:rsidR="004375FA" w:rsidRDefault="004375FA" w:rsidP="00A71E8B"/>
        </w:tc>
      </w:tr>
      <w:tr w:rsidR="004375FA" w14:paraId="1769E675" w14:textId="77777777" w:rsidTr="004375FA">
        <w:tblPrEx>
          <w:tblCellMar>
            <w:top w:w="43" w:type="dxa"/>
            <w:right w:w="14"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575FDBA0" w14:textId="77777777" w:rsidR="004375FA" w:rsidRDefault="004375FA" w:rsidP="00A71E8B">
            <w:pPr>
              <w:ind w:right="6"/>
            </w:pPr>
            <w:r>
              <w:rPr>
                <w:rFonts w:ascii="Arial" w:eastAsia="Arial" w:hAnsi="Arial" w:cs="Arial"/>
                <w:sz w:val="12"/>
              </w:rPr>
              <w:t>3.26.01.2.02.0005 - Koordinasi dan Penyusunan Laporan Keuangan Akhir Tahun SKPD</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13796690"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33606932"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4B07690"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0C12C28" w14:textId="77777777" w:rsidR="004375FA" w:rsidRDefault="004375FA" w:rsidP="00A71E8B">
            <w:pPr>
              <w:ind w:right="10"/>
              <w:jc w:val="right"/>
            </w:pPr>
            <w:r>
              <w:rPr>
                <w:rFonts w:ascii="Arial" w:eastAsia="Arial" w:hAnsi="Arial" w:cs="Arial"/>
                <w:sz w:val="12"/>
              </w:rPr>
              <w:t>2.999.000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DC7DD1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778832F" w14:textId="77777777" w:rsidR="004375FA" w:rsidRDefault="004375FA" w:rsidP="00A71E8B">
            <w:pPr>
              <w:ind w:right="10"/>
              <w:jc w:val="right"/>
            </w:pPr>
            <w:r>
              <w:rPr>
                <w:rFonts w:ascii="Arial" w:eastAsia="Arial" w:hAnsi="Arial" w:cs="Arial"/>
                <w:sz w:val="12"/>
              </w:rPr>
              <w:t>2.999.000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54D69C9"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5DFF0FB" w14:textId="77777777" w:rsidR="004375FA" w:rsidRDefault="004375FA" w:rsidP="00A71E8B">
            <w:pPr>
              <w:ind w:right="11"/>
              <w:jc w:val="right"/>
            </w:pPr>
            <w:r>
              <w:rPr>
                <w:rFonts w:ascii="Arial" w:eastAsia="Arial" w:hAnsi="Arial" w:cs="Arial"/>
                <w:sz w:val="12"/>
              </w:rPr>
              <w:t>2.999.000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B2C800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539A619" w14:textId="77777777" w:rsidR="004375FA" w:rsidRDefault="004375FA" w:rsidP="00A71E8B">
            <w:pPr>
              <w:ind w:right="10"/>
              <w:jc w:val="right"/>
            </w:pPr>
            <w:r>
              <w:rPr>
                <w:rFonts w:ascii="Arial" w:eastAsia="Arial" w:hAnsi="Arial" w:cs="Arial"/>
                <w:sz w:val="12"/>
              </w:rPr>
              <w:t>2.999.000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FA6079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F7E0518" w14:textId="77777777" w:rsidR="004375FA" w:rsidRDefault="004375FA" w:rsidP="00A71E8B">
            <w:pPr>
              <w:ind w:right="10"/>
              <w:jc w:val="right"/>
            </w:pPr>
            <w:r>
              <w:rPr>
                <w:rFonts w:ascii="Arial" w:eastAsia="Arial" w:hAnsi="Arial" w:cs="Arial"/>
                <w:sz w:val="12"/>
              </w:rPr>
              <w:t>2.999.000</w:t>
            </w:r>
          </w:p>
        </w:tc>
        <w:tc>
          <w:tcPr>
            <w:tcW w:w="1108" w:type="dxa"/>
            <w:tcBorders>
              <w:top w:val="nil"/>
              <w:left w:val="single" w:sz="8" w:space="0" w:color="000000"/>
              <w:bottom w:val="single" w:sz="8" w:space="0" w:color="000000"/>
              <w:right w:val="single" w:sz="8" w:space="0" w:color="000000"/>
            </w:tcBorders>
            <w:shd w:val="clear" w:color="auto" w:fill="FAEAFE"/>
          </w:tcPr>
          <w:p w14:paraId="00965060"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21962082" w14:textId="77777777" w:rsidR="004375FA" w:rsidRDefault="004375FA" w:rsidP="00A71E8B"/>
        </w:tc>
      </w:tr>
      <w:tr w:rsidR="004375FA" w14:paraId="0D5522F9" w14:textId="77777777" w:rsidTr="004375FA">
        <w:tblPrEx>
          <w:tblCellMar>
            <w:top w:w="43" w:type="dxa"/>
            <w:right w:w="14" w:type="dxa"/>
          </w:tblCellMar>
        </w:tblPrEx>
        <w:trPr>
          <w:trHeight w:val="102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BAE391" w14:textId="77777777" w:rsidR="004375FA" w:rsidRDefault="004375FA" w:rsidP="00A71E8B">
            <w:pPr>
              <w:spacing w:after="15"/>
            </w:pPr>
            <w:r>
              <w:rPr>
                <w:rFonts w:ascii="Arial" w:eastAsia="Arial" w:hAnsi="Arial" w:cs="Arial"/>
                <w:sz w:val="12"/>
              </w:rPr>
              <w:t xml:space="preserve">Tersedianya Laporan Keuangan </w:t>
            </w:r>
          </w:p>
          <w:p w14:paraId="20B917B1" w14:textId="77777777" w:rsidR="004375FA" w:rsidRDefault="004375FA" w:rsidP="00A71E8B">
            <w:pPr>
              <w:spacing w:after="15"/>
            </w:pPr>
            <w:r>
              <w:rPr>
                <w:rFonts w:ascii="Arial" w:eastAsia="Arial" w:hAnsi="Arial" w:cs="Arial"/>
                <w:sz w:val="12"/>
              </w:rPr>
              <w:t xml:space="preserve">Akhir Tahun SKPD dan Laporan </w:t>
            </w:r>
          </w:p>
          <w:p w14:paraId="77CEB392" w14:textId="77777777" w:rsidR="004375FA" w:rsidRDefault="004375FA" w:rsidP="00A71E8B">
            <w:pPr>
              <w:spacing w:after="15"/>
            </w:pPr>
            <w:r>
              <w:rPr>
                <w:rFonts w:ascii="Arial" w:eastAsia="Arial" w:hAnsi="Arial" w:cs="Arial"/>
                <w:sz w:val="12"/>
              </w:rPr>
              <w:t xml:space="preserve">Hasil Koordinasi Penyusunan </w:t>
            </w:r>
          </w:p>
          <w:p w14:paraId="4FCBD2D0" w14:textId="77777777" w:rsidR="004375FA" w:rsidRDefault="004375FA" w:rsidP="00A71E8B">
            <w:pPr>
              <w:spacing w:after="15"/>
            </w:pPr>
            <w:r>
              <w:rPr>
                <w:rFonts w:ascii="Arial" w:eastAsia="Arial" w:hAnsi="Arial" w:cs="Arial"/>
                <w:sz w:val="12"/>
              </w:rPr>
              <w:t xml:space="preserve">Laporan Keuangan Akhir Tahun </w:t>
            </w:r>
          </w:p>
          <w:p w14:paraId="59634942" w14:textId="77777777" w:rsidR="004375FA" w:rsidRDefault="004375FA" w:rsidP="00A71E8B">
            <w:r>
              <w:rPr>
                <w:rFonts w:ascii="Arial" w:eastAsia="Arial" w:hAnsi="Arial" w:cs="Arial"/>
                <w:sz w:val="12"/>
              </w:rPr>
              <w:t>SKPD</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50FE3EB2" w14:textId="77777777" w:rsidR="004375FA" w:rsidRDefault="004375FA" w:rsidP="00A71E8B">
            <w:pPr>
              <w:spacing w:after="15"/>
              <w:ind w:left="3"/>
            </w:pPr>
            <w:r>
              <w:rPr>
                <w:rFonts w:ascii="Arial" w:eastAsia="Arial" w:hAnsi="Arial" w:cs="Arial"/>
                <w:sz w:val="12"/>
              </w:rPr>
              <w:t xml:space="preserve">Jumlah Laporan Keuangan </w:t>
            </w:r>
          </w:p>
          <w:p w14:paraId="44B804B6" w14:textId="77777777" w:rsidR="004375FA" w:rsidRDefault="004375FA" w:rsidP="00A71E8B">
            <w:pPr>
              <w:spacing w:after="15"/>
              <w:ind w:left="3"/>
            </w:pPr>
            <w:r>
              <w:rPr>
                <w:rFonts w:ascii="Arial" w:eastAsia="Arial" w:hAnsi="Arial" w:cs="Arial"/>
                <w:sz w:val="12"/>
              </w:rPr>
              <w:t xml:space="preserve">Akhir Tahun SKPD dan </w:t>
            </w:r>
          </w:p>
          <w:p w14:paraId="62998FFC" w14:textId="77777777" w:rsidR="004375FA" w:rsidRDefault="004375FA" w:rsidP="00A71E8B">
            <w:pPr>
              <w:spacing w:after="15"/>
              <w:ind w:left="3"/>
            </w:pPr>
            <w:r>
              <w:rPr>
                <w:rFonts w:ascii="Arial" w:eastAsia="Arial" w:hAnsi="Arial" w:cs="Arial"/>
                <w:sz w:val="12"/>
              </w:rPr>
              <w:t xml:space="preserve">Laporan Hasil Koordinasi </w:t>
            </w:r>
          </w:p>
          <w:p w14:paraId="38359688" w14:textId="77777777" w:rsidR="004375FA" w:rsidRDefault="004375FA" w:rsidP="00A71E8B">
            <w:pPr>
              <w:spacing w:after="15"/>
              <w:ind w:left="3"/>
            </w:pPr>
            <w:r>
              <w:rPr>
                <w:rFonts w:ascii="Arial" w:eastAsia="Arial" w:hAnsi="Arial" w:cs="Arial"/>
                <w:sz w:val="12"/>
              </w:rPr>
              <w:t xml:space="preserve">Penyusunan Laporan </w:t>
            </w:r>
          </w:p>
          <w:p w14:paraId="7ADCAD07" w14:textId="77777777" w:rsidR="004375FA" w:rsidRDefault="004375FA" w:rsidP="00A71E8B">
            <w:pPr>
              <w:spacing w:after="15"/>
              <w:ind w:left="3"/>
              <w:jc w:val="both"/>
            </w:pPr>
            <w:r>
              <w:rPr>
                <w:rFonts w:ascii="Arial" w:eastAsia="Arial" w:hAnsi="Arial" w:cs="Arial"/>
                <w:sz w:val="12"/>
              </w:rPr>
              <w:t xml:space="preserve">Keuangan Akhir Tahun SKPD </w:t>
            </w:r>
          </w:p>
          <w:p w14:paraId="7EE6ECA3" w14:textId="77777777" w:rsidR="004375FA" w:rsidRDefault="004375FA" w:rsidP="00A71E8B">
            <w:pPr>
              <w:ind w:left="3"/>
            </w:pPr>
            <w:r>
              <w:rPr>
                <w:rFonts w:ascii="Arial" w:eastAsia="Arial" w:hAnsi="Arial" w:cs="Arial"/>
                <w:sz w:val="12"/>
              </w:rPr>
              <w:t>(Laporan)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11163B" w14:textId="77777777" w:rsidR="004375FA" w:rsidRDefault="004375FA" w:rsidP="00A71E8B">
            <w:pPr>
              <w:ind w:right="11"/>
              <w:jc w:val="center"/>
            </w:pPr>
            <w:r>
              <w:rPr>
                <w:rFonts w:ascii="Arial" w:eastAsia="Arial" w:hAnsi="Arial" w:cs="Arial"/>
                <w:sz w:val="12"/>
              </w:rPr>
              <w:t>1</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8EE0BA" w14:textId="77777777" w:rsidR="004375FA" w:rsidRDefault="004375FA" w:rsidP="00A71E8B">
            <w:pPr>
              <w:ind w:right="11"/>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2500CD3" w14:textId="77777777" w:rsidR="004375FA" w:rsidRDefault="004375FA" w:rsidP="00A71E8B">
            <w:pPr>
              <w:ind w:right="10"/>
              <w:jc w:val="right"/>
            </w:pPr>
            <w:r>
              <w:rPr>
                <w:rFonts w:ascii="Arial" w:eastAsia="Arial" w:hAnsi="Arial" w:cs="Arial"/>
                <w:sz w:val="12"/>
              </w:rPr>
              <w:t>2.999.000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408B88A" w14:textId="77777777" w:rsidR="004375FA" w:rsidRDefault="004375FA" w:rsidP="00A71E8B">
            <w:pPr>
              <w:ind w:right="12"/>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9C87B0" w14:textId="77777777" w:rsidR="004375FA" w:rsidRDefault="004375FA" w:rsidP="00A71E8B">
            <w:pPr>
              <w:ind w:right="10"/>
              <w:jc w:val="right"/>
            </w:pPr>
            <w:r>
              <w:rPr>
                <w:rFonts w:ascii="Arial" w:eastAsia="Arial" w:hAnsi="Arial" w:cs="Arial"/>
                <w:sz w:val="12"/>
              </w:rPr>
              <w:t>2.999.000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0E20A9" w14:textId="77777777" w:rsidR="004375FA" w:rsidRDefault="004375FA" w:rsidP="00A71E8B">
            <w:pPr>
              <w:ind w:right="11"/>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07D64D" w14:textId="77777777" w:rsidR="004375FA" w:rsidRDefault="004375FA" w:rsidP="00A71E8B">
            <w:pPr>
              <w:ind w:right="11"/>
              <w:jc w:val="right"/>
            </w:pPr>
            <w:r>
              <w:rPr>
                <w:rFonts w:ascii="Arial" w:eastAsia="Arial" w:hAnsi="Arial" w:cs="Arial"/>
                <w:sz w:val="12"/>
              </w:rPr>
              <w:t>2.999.000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B518D2" w14:textId="77777777" w:rsidR="004375FA" w:rsidRDefault="004375FA" w:rsidP="00A71E8B">
            <w:pPr>
              <w:ind w:right="12"/>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78609C1" w14:textId="77777777" w:rsidR="004375FA" w:rsidRDefault="004375FA" w:rsidP="00A71E8B">
            <w:pPr>
              <w:ind w:right="10"/>
              <w:jc w:val="right"/>
            </w:pPr>
            <w:r>
              <w:rPr>
                <w:rFonts w:ascii="Arial" w:eastAsia="Arial" w:hAnsi="Arial" w:cs="Arial"/>
                <w:sz w:val="12"/>
              </w:rPr>
              <w:t>2.999.000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31064F" w14:textId="77777777" w:rsidR="004375FA" w:rsidRDefault="004375FA" w:rsidP="00A71E8B">
            <w:pPr>
              <w:ind w:right="11"/>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CBCC54" w14:textId="77777777" w:rsidR="004375FA" w:rsidRDefault="004375FA" w:rsidP="00A71E8B">
            <w:pPr>
              <w:ind w:right="10"/>
              <w:jc w:val="right"/>
            </w:pPr>
            <w:r>
              <w:rPr>
                <w:rFonts w:ascii="Arial" w:eastAsia="Arial" w:hAnsi="Arial" w:cs="Arial"/>
                <w:sz w:val="12"/>
              </w:rPr>
              <w:t>2.999.000</w:t>
            </w:r>
          </w:p>
        </w:tc>
        <w:tc>
          <w:tcPr>
            <w:tcW w:w="1108" w:type="dxa"/>
            <w:tcBorders>
              <w:top w:val="single" w:sz="8" w:space="0" w:color="000000"/>
              <w:left w:val="single" w:sz="8" w:space="0" w:color="000000"/>
              <w:bottom w:val="nil"/>
              <w:right w:val="single" w:sz="8" w:space="0" w:color="000000"/>
            </w:tcBorders>
            <w:shd w:val="clear" w:color="auto" w:fill="FFFFFF"/>
          </w:tcPr>
          <w:p w14:paraId="786AA53A"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2E51A5DF" w14:textId="77777777" w:rsidR="004375FA" w:rsidRDefault="004375FA" w:rsidP="00A71E8B"/>
        </w:tc>
      </w:tr>
      <w:tr w:rsidR="004375FA" w14:paraId="3D5247F9" w14:textId="77777777" w:rsidTr="004375FA">
        <w:tblPrEx>
          <w:tblCellMar>
            <w:top w:w="43" w:type="dxa"/>
            <w:right w:w="14" w:type="dxa"/>
          </w:tblCellMar>
        </w:tblPrEx>
        <w:trPr>
          <w:trHeight w:val="68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162B5E76" w14:textId="77777777" w:rsidR="004375FA" w:rsidRDefault="004375FA" w:rsidP="00A71E8B">
            <w:pPr>
              <w:spacing w:line="286" w:lineRule="auto"/>
              <w:ind w:right="6"/>
            </w:pPr>
            <w:r>
              <w:rPr>
                <w:rFonts w:ascii="Arial" w:eastAsia="Arial" w:hAnsi="Arial" w:cs="Arial"/>
                <w:sz w:val="12"/>
              </w:rPr>
              <w:t xml:space="preserve">3.26.01.2.02.0007 - Koordinasi dan Penyusunan Laporan </w:t>
            </w:r>
          </w:p>
          <w:p w14:paraId="18D38A98" w14:textId="77777777" w:rsidR="004375FA" w:rsidRDefault="004375FA" w:rsidP="00A71E8B">
            <w:pPr>
              <w:spacing w:after="15"/>
            </w:pPr>
            <w:r>
              <w:rPr>
                <w:rFonts w:ascii="Arial" w:eastAsia="Arial" w:hAnsi="Arial" w:cs="Arial"/>
                <w:sz w:val="12"/>
              </w:rPr>
              <w:t xml:space="preserve">Keuangan Bulanan/ Triwulanan/ </w:t>
            </w:r>
          </w:p>
          <w:p w14:paraId="0678A5C4" w14:textId="77777777" w:rsidR="004375FA" w:rsidRDefault="004375FA" w:rsidP="00A71E8B">
            <w:r>
              <w:rPr>
                <w:rFonts w:ascii="Arial" w:eastAsia="Arial" w:hAnsi="Arial" w:cs="Arial"/>
                <w:sz w:val="12"/>
              </w:rPr>
              <w:t>Semesteran SKPD</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5D7BFAB0"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784D0B66"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EBB439D"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11DA5BE" w14:textId="77777777" w:rsidR="004375FA" w:rsidRDefault="004375FA" w:rsidP="00A71E8B">
            <w:pPr>
              <w:ind w:right="10"/>
              <w:jc w:val="right"/>
            </w:pPr>
            <w:r>
              <w:rPr>
                <w:rFonts w:ascii="Arial" w:eastAsia="Arial" w:hAnsi="Arial" w:cs="Arial"/>
                <w:sz w:val="12"/>
              </w:rPr>
              <w:t>66.350.000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96C3D5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87A3236" w14:textId="77777777" w:rsidR="004375FA" w:rsidRDefault="004375FA" w:rsidP="00A71E8B">
            <w:pPr>
              <w:ind w:right="10"/>
              <w:jc w:val="right"/>
            </w:pPr>
            <w:r>
              <w:rPr>
                <w:rFonts w:ascii="Arial" w:eastAsia="Arial" w:hAnsi="Arial" w:cs="Arial"/>
                <w:sz w:val="12"/>
              </w:rPr>
              <w:t>66.350.000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2E501E7"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686F546" w14:textId="77777777" w:rsidR="004375FA" w:rsidRDefault="004375FA" w:rsidP="00A71E8B">
            <w:pPr>
              <w:ind w:right="11"/>
              <w:jc w:val="right"/>
            </w:pPr>
            <w:r>
              <w:rPr>
                <w:rFonts w:ascii="Arial" w:eastAsia="Arial" w:hAnsi="Arial" w:cs="Arial"/>
                <w:sz w:val="12"/>
              </w:rPr>
              <w:t>66.350.000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27C701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AE5379D" w14:textId="77777777" w:rsidR="004375FA" w:rsidRDefault="004375FA" w:rsidP="00A71E8B">
            <w:pPr>
              <w:ind w:right="11"/>
              <w:jc w:val="right"/>
            </w:pPr>
            <w:r>
              <w:rPr>
                <w:rFonts w:ascii="Arial" w:eastAsia="Arial" w:hAnsi="Arial" w:cs="Arial"/>
                <w:sz w:val="12"/>
              </w:rPr>
              <w:t>66.350.000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693554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D3B7D6D" w14:textId="77777777" w:rsidR="004375FA" w:rsidRDefault="004375FA" w:rsidP="00A71E8B">
            <w:pPr>
              <w:ind w:right="11"/>
              <w:jc w:val="right"/>
            </w:pPr>
            <w:r>
              <w:rPr>
                <w:rFonts w:ascii="Arial" w:eastAsia="Arial" w:hAnsi="Arial" w:cs="Arial"/>
                <w:sz w:val="12"/>
              </w:rPr>
              <w:t>66.350.000</w:t>
            </w:r>
          </w:p>
        </w:tc>
        <w:tc>
          <w:tcPr>
            <w:tcW w:w="1108" w:type="dxa"/>
            <w:tcBorders>
              <w:top w:val="nil"/>
              <w:left w:val="single" w:sz="8" w:space="0" w:color="000000"/>
              <w:bottom w:val="nil"/>
              <w:right w:val="single" w:sz="8" w:space="0" w:color="000000"/>
            </w:tcBorders>
            <w:shd w:val="clear" w:color="auto" w:fill="FAEAFE"/>
          </w:tcPr>
          <w:p w14:paraId="1E47A95F"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E397535" w14:textId="77777777" w:rsidR="004375FA" w:rsidRDefault="004375FA" w:rsidP="00A71E8B"/>
        </w:tc>
      </w:tr>
      <w:tr w:rsidR="004375FA" w14:paraId="464804C7" w14:textId="77777777" w:rsidTr="004375FA">
        <w:tblPrEx>
          <w:tblCellMar>
            <w:top w:w="43" w:type="dxa"/>
            <w:right w:w="14" w:type="dxa"/>
          </w:tblCellMar>
        </w:tblPrEx>
        <w:trPr>
          <w:trHeight w:val="1356"/>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89FED82" w14:textId="77777777" w:rsidR="004375FA" w:rsidRDefault="004375FA" w:rsidP="00A71E8B">
            <w:pPr>
              <w:spacing w:after="15"/>
            </w:pPr>
            <w:r>
              <w:rPr>
                <w:rFonts w:ascii="Arial" w:eastAsia="Arial" w:hAnsi="Arial" w:cs="Arial"/>
                <w:sz w:val="12"/>
              </w:rPr>
              <w:t xml:space="preserve">Tersedianya Laporan Keuangan </w:t>
            </w:r>
          </w:p>
          <w:p w14:paraId="4A6743BB" w14:textId="77777777" w:rsidR="004375FA" w:rsidRDefault="004375FA" w:rsidP="00A71E8B">
            <w:pPr>
              <w:spacing w:after="15"/>
            </w:pPr>
            <w:r>
              <w:rPr>
                <w:rFonts w:ascii="Arial" w:eastAsia="Arial" w:hAnsi="Arial" w:cs="Arial"/>
                <w:sz w:val="12"/>
              </w:rPr>
              <w:t xml:space="preserve">Bulanan/Triwulanan/Semesteran </w:t>
            </w:r>
          </w:p>
          <w:p w14:paraId="769E3CEA" w14:textId="77777777" w:rsidR="004375FA" w:rsidRDefault="004375FA" w:rsidP="00A71E8B">
            <w:pPr>
              <w:spacing w:after="15"/>
            </w:pPr>
            <w:r>
              <w:rPr>
                <w:rFonts w:ascii="Arial" w:eastAsia="Arial" w:hAnsi="Arial" w:cs="Arial"/>
                <w:sz w:val="12"/>
              </w:rPr>
              <w:t xml:space="preserve">SKPD dan Laporan Koordinasi </w:t>
            </w:r>
          </w:p>
          <w:p w14:paraId="2F93D100" w14:textId="77777777" w:rsidR="004375FA" w:rsidRDefault="004375FA" w:rsidP="00A71E8B">
            <w:pPr>
              <w:spacing w:after="15"/>
            </w:pPr>
            <w:r>
              <w:rPr>
                <w:rFonts w:ascii="Arial" w:eastAsia="Arial" w:hAnsi="Arial" w:cs="Arial"/>
                <w:sz w:val="12"/>
              </w:rPr>
              <w:t xml:space="preserve">Penyusunan Laporan Keuangan </w:t>
            </w:r>
          </w:p>
          <w:p w14:paraId="54C5A75E" w14:textId="77777777" w:rsidR="004375FA" w:rsidRDefault="004375FA" w:rsidP="00A71E8B">
            <w:pPr>
              <w:spacing w:after="15"/>
            </w:pPr>
            <w:r>
              <w:rPr>
                <w:rFonts w:ascii="Arial" w:eastAsia="Arial" w:hAnsi="Arial" w:cs="Arial"/>
                <w:sz w:val="12"/>
              </w:rPr>
              <w:t xml:space="preserve">Bulanan/Triwulanan/Semesteran </w:t>
            </w:r>
          </w:p>
          <w:p w14:paraId="3DB2AE18" w14:textId="77777777" w:rsidR="004375FA" w:rsidRDefault="004375FA" w:rsidP="00A71E8B">
            <w:r>
              <w:rPr>
                <w:rFonts w:ascii="Arial" w:eastAsia="Arial" w:hAnsi="Arial" w:cs="Arial"/>
                <w:sz w:val="12"/>
              </w:rPr>
              <w:t>SKPD</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0ACDAC9C" w14:textId="77777777" w:rsidR="004375FA" w:rsidRDefault="004375FA" w:rsidP="00A71E8B">
            <w:pPr>
              <w:spacing w:after="15"/>
              <w:ind w:left="3"/>
            </w:pPr>
            <w:r>
              <w:rPr>
                <w:rFonts w:ascii="Arial" w:eastAsia="Arial" w:hAnsi="Arial" w:cs="Arial"/>
                <w:sz w:val="12"/>
              </w:rPr>
              <w:t xml:space="preserve">Jumlah Laporan Keuangan </w:t>
            </w:r>
          </w:p>
          <w:p w14:paraId="0F6380A4" w14:textId="77777777" w:rsidR="004375FA" w:rsidRDefault="004375FA" w:rsidP="00A71E8B">
            <w:pPr>
              <w:spacing w:after="15"/>
              <w:ind w:left="3"/>
            </w:pPr>
            <w:r>
              <w:rPr>
                <w:rFonts w:ascii="Arial" w:eastAsia="Arial" w:hAnsi="Arial" w:cs="Arial"/>
                <w:sz w:val="12"/>
              </w:rPr>
              <w:t xml:space="preserve">Bulanan/ Triwulanan/ </w:t>
            </w:r>
          </w:p>
          <w:p w14:paraId="774ACE3E" w14:textId="77777777" w:rsidR="004375FA" w:rsidRDefault="004375FA" w:rsidP="00A71E8B">
            <w:pPr>
              <w:spacing w:after="15"/>
              <w:ind w:left="3"/>
            </w:pPr>
            <w:r>
              <w:rPr>
                <w:rFonts w:ascii="Arial" w:eastAsia="Arial" w:hAnsi="Arial" w:cs="Arial"/>
                <w:sz w:val="12"/>
              </w:rPr>
              <w:t xml:space="preserve">Semesteran SKPD dan </w:t>
            </w:r>
          </w:p>
          <w:p w14:paraId="0BD72959" w14:textId="77777777" w:rsidR="004375FA" w:rsidRDefault="004375FA" w:rsidP="00A71E8B">
            <w:pPr>
              <w:spacing w:after="15"/>
              <w:ind w:left="3"/>
            </w:pPr>
            <w:r>
              <w:rPr>
                <w:rFonts w:ascii="Arial" w:eastAsia="Arial" w:hAnsi="Arial" w:cs="Arial"/>
                <w:sz w:val="12"/>
              </w:rPr>
              <w:t xml:space="preserve">Laporan Koordinasi </w:t>
            </w:r>
          </w:p>
          <w:p w14:paraId="5859E285" w14:textId="77777777" w:rsidR="004375FA" w:rsidRDefault="004375FA" w:rsidP="00A71E8B">
            <w:pPr>
              <w:spacing w:after="15"/>
              <w:ind w:left="3"/>
            </w:pPr>
            <w:r>
              <w:rPr>
                <w:rFonts w:ascii="Arial" w:eastAsia="Arial" w:hAnsi="Arial" w:cs="Arial"/>
                <w:sz w:val="12"/>
              </w:rPr>
              <w:t xml:space="preserve">Penyusunan Laporan </w:t>
            </w:r>
          </w:p>
          <w:p w14:paraId="0B53E216" w14:textId="77777777" w:rsidR="004375FA" w:rsidRDefault="004375FA" w:rsidP="00A71E8B">
            <w:pPr>
              <w:spacing w:after="15"/>
              <w:ind w:left="3"/>
            </w:pPr>
            <w:r>
              <w:rPr>
                <w:rFonts w:ascii="Arial" w:eastAsia="Arial" w:hAnsi="Arial" w:cs="Arial"/>
                <w:sz w:val="12"/>
              </w:rPr>
              <w:t xml:space="preserve">Keuangan </w:t>
            </w:r>
          </w:p>
          <w:p w14:paraId="2C150A55" w14:textId="77777777" w:rsidR="004375FA" w:rsidRDefault="004375FA" w:rsidP="00A71E8B">
            <w:pPr>
              <w:ind w:left="3"/>
            </w:pPr>
            <w:r>
              <w:rPr>
                <w:rFonts w:ascii="Arial" w:eastAsia="Arial" w:hAnsi="Arial" w:cs="Arial"/>
                <w:sz w:val="12"/>
              </w:rPr>
              <w:t>Bulanan/Triwulanan/Semester an SKPD (Laporan)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3A3C64" w14:textId="77777777" w:rsidR="004375FA" w:rsidRDefault="004375FA" w:rsidP="00A71E8B">
            <w:pPr>
              <w:ind w:right="7"/>
              <w:jc w:val="center"/>
            </w:pPr>
            <w:r>
              <w:rPr>
                <w:rFonts w:ascii="Arial" w:eastAsia="Arial" w:hAnsi="Arial" w:cs="Arial"/>
                <w:sz w:val="12"/>
              </w:rPr>
              <w:t>18</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2B962D" w14:textId="77777777" w:rsidR="004375FA" w:rsidRDefault="004375FA" w:rsidP="00A71E8B">
            <w:pPr>
              <w:ind w:right="7"/>
              <w:jc w:val="center"/>
            </w:pPr>
            <w:r>
              <w:rPr>
                <w:rFonts w:ascii="Arial" w:eastAsia="Arial" w:hAnsi="Arial" w:cs="Arial"/>
                <w:sz w:val="12"/>
              </w:rPr>
              <w:t>18</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2D31FC" w14:textId="77777777" w:rsidR="004375FA" w:rsidRDefault="004375FA" w:rsidP="00A71E8B">
            <w:pPr>
              <w:ind w:right="10"/>
              <w:jc w:val="right"/>
            </w:pPr>
            <w:r>
              <w:rPr>
                <w:rFonts w:ascii="Arial" w:eastAsia="Arial" w:hAnsi="Arial" w:cs="Arial"/>
                <w:sz w:val="12"/>
              </w:rPr>
              <w:t>66.350.000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E37122" w14:textId="77777777" w:rsidR="004375FA" w:rsidRDefault="004375FA" w:rsidP="00A71E8B">
            <w:pPr>
              <w:ind w:right="7"/>
              <w:jc w:val="center"/>
            </w:pPr>
            <w:r>
              <w:rPr>
                <w:rFonts w:ascii="Arial" w:eastAsia="Arial" w:hAnsi="Arial" w:cs="Arial"/>
                <w:sz w:val="12"/>
              </w:rPr>
              <w:t>18</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77DDFF" w14:textId="77777777" w:rsidR="004375FA" w:rsidRDefault="004375FA" w:rsidP="00A71E8B">
            <w:pPr>
              <w:ind w:right="10"/>
              <w:jc w:val="right"/>
            </w:pPr>
            <w:r>
              <w:rPr>
                <w:rFonts w:ascii="Arial" w:eastAsia="Arial" w:hAnsi="Arial" w:cs="Arial"/>
                <w:sz w:val="12"/>
              </w:rPr>
              <w:t>66.350.000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8C65C3" w14:textId="77777777" w:rsidR="004375FA" w:rsidRDefault="004375FA" w:rsidP="00A71E8B">
            <w:pPr>
              <w:ind w:right="7"/>
              <w:jc w:val="center"/>
            </w:pPr>
            <w:r>
              <w:rPr>
                <w:rFonts w:ascii="Arial" w:eastAsia="Arial" w:hAnsi="Arial" w:cs="Arial"/>
                <w:sz w:val="12"/>
              </w:rPr>
              <w:t>18</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28D9C9" w14:textId="77777777" w:rsidR="004375FA" w:rsidRDefault="004375FA" w:rsidP="00A71E8B">
            <w:pPr>
              <w:ind w:right="11"/>
              <w:jc w:val="right"/>
            </w:pPr>
            <w:r>
              <w:rPr>
                <w:rFonts w:ascii="Arial" w:eastAsia="Arial" w:hAnsi="Arial" w:cs="Arial"/>
                <w:sz w:val="12"/>
              </w:rPr>
              <w:t>66.350.000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E37B5BC" w14:textId="77777777" w:rsidR="004375FA" w:rsidRDefault="004375FA" w:rsidP="00A71E8B">
            <w:pPr>
              <w:ind w:right="8"/>
              <w:jc w:val="center"/>
            </w:pPr>
            <w:r>
              <w:rPr>
                <w:rFonts w:ascii="Arial" w:eastAsia="Arial" w:hAnsi="Arial" w:cs="Arial"/>
                <w:sz w:val="12"/>
              </w:rPr>
              <w:t>18</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43AC3C" w14:textId="77777777" w:rsidR="004375FA" w:rsidRDefault="004375FA" w:rsidP="00A71E8B">
            <w:pPr>
              <w:ind w:right="11"/>
              <w:jc w:val="right"/>
            </w:pPr>
            <w:r>
              <w:rPr>
                <w:rFonts w:ascii="Arial" w:eastAsia="Arial" w:hAnsi="Arial" w:cs="Arial"/>
                <w:sz w:val="12"/>
              </w:rPr>
              <w:t>66.350.000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3369D0" w14:textId="77777777" w:rsidR="004375FA" w:rsidRDefault="004375FA" w:rsidP="00A71E8B">
            <w:pPr>
              <w:ind w:right="7"/>
              <w:jc w:val="center"/>
            </w:pPr>
            <w:r>
              <w:rPr>
                <w:rFonts w:ascii="Arial" w:eastAsia="Arial" w:hAnsi="Arial" w:cs="Arial"/>
                <w:sz w:val="12"/>
              </w:rPr>
              <w:t>18</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C6F3F9B" w14:textId="77777777" w:rsidR="004375FA" w:rsidRDefault="004375FA" w:rsidP="00A71E8B">
            <w:pPr>
              <w:ind w:right="11"/>
              <w:jc w:val="right"/>
            </w:pPr>
            <w:r>
              <w:rPr>
                <w:rFonts w:ascii="Arial" w:eastAsia="Arial" w:hAnsi="Arial" w:cs="Arial"/>
                <w:sz w:val="12"/>
              </w:rPr>
              <w:t>66.350.000</w:t>
            </w:r>
          </w:p>
        </w:tc>
        <w:tc>
          <w:tcPr>
            <w:tcW w:w="1108" w:type="dxa"/>
            <w:tcBorders>
              <w:top w:val="nil"/>
              <w:left w:val="single" w:sz="8" w:space="0" w:color="000000"/>
              <w:bottom w:val="nil"/>
              <w:right w:val="single" w:sz="8" w:space="0" w:color="000000"/>
            </w:tcBorders>
            <w:shd w:val="clear" w:color="auto" w:fill="FFFFFF"/>
          </w:tcPr>
          <w:p w14:paraId="32E7FEA4"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920B18C" w14:textId="77777777" w:rsidR="004375FA" w:rsidRDefault="004375FA" w:rsidP="00A71E8B"/>
        </w:tc>
      </w:tr>
      <w:tr w:rsidR="004375FA" w14:paraId="3A9D70F9" w14:textId="77777777" w:rsidTr="004375FA">
        <w:tblPrEx>
          <w:tblCellMar>
            <w:top w:w="43" w:type="dxa"/>
            <w:right w:w="14"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53EC139E" w14:textId="77777777" w:rsidR="004375FA" w:rsidRDefault="004375FA" w:rsidP="00A71E8B">
            <w:pPr>
              <w:spacing w:after="15"/>
              <w:jc w:val="both"/>
            </w:pPr>
            <w:r>
              <w:rPr>
                <w:rFonts w:ascii="Arial" w:eastAsia="Arial" w:hAnsi="Arial" w:cs="Arial"/>
                <w:sz w:val="12"/>
              </w:rPr>
              <w:t xml:space="preserve">3.26.01.2.03 - Administrasi Barang </w:t>
            </w:r>
          </w:p>
          <w:p w14:paraId="22B97F9F" w14:textId="77777777" w:rsidR="004375FA" w:rsidRDefault="004375FA" w:rsidP="00A71E8B">
            <w:pPr>
              <w:spacing w:after="15"/>
            </w:pPr>
            <w:r>
              <w:rPr>
                <w:rFonts w:ascii="Arial" w:eastAsia="Arial" w:hAnsi="Arial" w:cs="Arial"/>
                <w:sz w:val="12"/>
              </w:rPr>
              <w:t xml:space="preserve">Milik Daerah pada Perangkat </w:t>
            </w:r>
          </w:p>
          <w:p w14:paraId="4161CDD4" w14:textId="77777777" w:rsidR="004375FA" w:rsidRDefault="004375FA" w:rsidP="00A71E8B">
            <w:r>
              <w:rPr>
                <w:rFonts w:ascii="Arial" w:eastAsia="Arial" w:hAnsi="Arial" w:cs="Arial"/>
                <w:sz w:val="12"/>
              </w:rPr>
              <w:t>Daerah</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60221A67"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175BB9D6"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4F5071B"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71E71C6" w14:textId="77777777" w:rsidR="004375FA" w:rsidRDefault="004375FA" w:rsidP="00A71E8B">
            <w:pPr>
              <w:ind w:right="10"/>
              <w:jc w:val="right"/>
            </w:pPr>
            <w:r>
              <w:rPr>
                <w:rFonts w:ascii="Arial" w:eastAsia="Arial" w:hAnsi="Arial" w:cs="Arial"/>
                <w:sz w:val="12"/>
              </w:rPr>
              <w:t>20.890.000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5FF800A"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55DFC192" w14:textId="77777777" w:rsidR="004375FA" w:rsidRDefault="004375FA" w:rsidP="00A71E8B">
            <w:pPr>
              <w:ind w:right="10"/>
              <w:jc w:val="right"/>
            </w:pPr>
            <w:r>
              <w:rPr>
                <w:rFonts w:ascii="Arial" w:eastAsia="Arial" w:hAnsi="Arial" w:cs="Arial"/>
                <w:sz w:val="12"/>
              </w:rPr>
              <w:t>21.516.700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0411D1E3"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AADAEC2" w14:textId="77777777" w:rsidR="004375FA" w:rsidRDefault="004375FA" w:rsidP="00A71E8B">
            <w:pPr>
              <w:ind w:right="11"/>
              <w:jc w:val="right"/>
            </w:pPr>
            <w:r>
              <w:rPr>
                <w:rFonts w:ascii="Arial" w:eastAsia="Arial" w:hAnsi="Arial" w:cs="Arial"/>
                <w:sz w:val="12"/>
              </w:rPr>
              <w:t>22.162.201</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416124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DC82AC6" w14:textId="77777777" w:rsidR="004375FA" w:rsidRDefault="004375FA" w:rsidP="00A71E8B">
            <w:pPr>
              <w:ind w:right="11"/>
              <w:jc w:val="right"/>
            </w:pPr>
            <w:r>
              <w:rPr>
                <w:rFonts w:ascii="Arial" w:eastAsia="Arial" w:hAnsi="Arial" w:cs="Arial"/>
                <w:sz w:val="12"/>
              </w:rPr>
              <w:t>22.827.067</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31DC6DF"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786323C9" w14:textId="77777777" w:rsidR="004375FA" w:rsidRDefault="004375FA" w:rsidP="00A71E8B">
            <w:pPr>
              <w:ind w:right="11"/>
              <w:jc w:val="right"/>
            </w:pPr>
            <w:r>
              <w:rPr>
                <w:rFonts w:ascii="Arial" w:eastAsia="Arial" w:hAnsi="Arial" w:cs="Arial"/>
                <w:sz w:val="12"/>
              </w:rPr>
              <w:t>23.511.879</w:t>
            </w:r>
          </w:p>
        </w:tc>
        <w:tc>
          <w:tcPr>
            <w:tcW w:w="1108" w:type="dxa"/>
            <w:tcBorders>
              <w:top w:val="nil"/>
              <w:left w:val="single" w:sz="8" w:space="0" w:color="000000"/>
              <w:bottom w:val="nil"/>
              <w:right w:val="single" w:sz="8" w:space="0" w:color="000000"/>
            </w:tcBorders>
            <w:shd w:val="clear" w:color="auto" w:fill="DAEAFE"/>
          </w:tcPr>
          <w:p w14:paraId="0E60E0DD"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59F4817" w14:textId="77777777" w:rsidR="004375FA" w:rsidRDefault="004375FA" w:rsidP="00A71E8B"/>
        </w:tc>
      </w:tr>
      <w:tr w:rsidR="004375FA" w14:paraId="5A07EA05" w14:textId="77777777" w:rsidTr="004375FA">
        <w:tblPrEx>
          <w:tblCellMar>
            <w:top w:w="43" w:type="dxa"/>
            <w:right w:w="14" w:type="dxa"/>
          </w:tblCellMar>
        </w:tblPrEx>
        <w:trPr>
          <w:trHeight w:val="681"/>
          <w:jc w:val="center"/>
        </w:trPr>
        <w:tc>
          <w:tcPr>
            <w:tcW w:w="1923" w:type="dxa"/>
            <w:tcBorders>
              <w:top w:val="single" w:sz="8" w:space="0" w:color="000000"/>
              <w:left w:val="single" w:sz="8" w:space="0" w:color="000000"/>
              <w:bottom w:val="nil"/>
              <w:right w:val="single" w:sz="8" w:space="0" w:color="000000"/>
            </w:tcBorders>
            <w:shd w:val="clear" w:color="auto" w:fill="EAEAFE"/>
          </w:tcPr>
          <w:p w14:paraId="4503D966" w14:textId="77777777" w:rsidR="004375FA" w:rsidRDefault="004375FA" w:rsidP="00A71E8B">
            <w:pPr>
              <w:spacing w:after="15"/>
            </w:pPr>
            <w:r>
              <w:rPr>
                <w:rFonts w:ascii="Arial" w:eastAsia="Arial" w:hAnsi="Arial" w:cs="Arial"/>
                <w:sz w:val="12"/>
              </w:rPr>
              <w:t xml:space="preserve">Meningkatnya Kualitas </w:t>
            </w:r>
          </w:p>
          <w:p w14:paraId="3FB7E8D5" w14:textId="77777777" w:rsidR="004375FA" w:rsidRDefault="004375FA" w:rsidP="00A71E8B">
            <w:r>
              <w:rPr>
                <w:rFonts w:ascii="Arial" w:eastAsia="Arial" w:hAnsi="Arial" w:cs="Arial"/>
                <w:sz w:val="12"/>
              </w:rPr>
              <w:t>Pelaksanaan Tugas PNS dan Peningkatan Administrasi Aset yang Tercatat dengan Baik</w:t>
            </w:r>
          </w:p>
        </w:tc>
        <w:tc>
          <w:tcPr>
            <w:tcW w:w="168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D6C17DC" w14:textId="77777777" w:rsidR="004375FA" w:rsidRDefault="004375FA" w:rsidP="00A71E8B">
            <w:pPr>
              <w:spacing w:after="15"/>
              <w:ind w:left="3"/>
            </w:pPr>
            <w:r>
              <w:rPr>
                <w:rFonts w:ascii="Arial" w:eastAsia="Arial" w:hAnsi="Arial" w:cs="Arial"/>
                <w:sz w:val="12"/>
              </w:rPr>
              <w:t xml:space="preserve">Jumlah Laporan </w:t>
            </w:r>
          </w:p>
          <w:p w14:paraId="06DC1CA8" w14:textId="77777777" w:rsidR="004375FA" w:rsidRDefault="004375FA" w:rsidP="00A71E8B">
            <w:pPr>
              <w:spacing w:after="15"/>
              <w:ind w:left="3"/>
            </w:pPr>
            <w:r>
              <w:rPr>
                <w:rFonts w:ascii="Arial" w:eastAsia="Arial" w:hAnsi="Arial" w:cs="Arial"/>
                <w:sz w:val="12"/>
              </w:rPr>
              <w:t xml:space="preserve">Penatausahaan Barang Milik </w:t>
            </w:r>
          </w:p>
          <w:p w14:paraId="45440251" w14:textId="77777777" w:rsidR="004375FA" w:rsidRDefault="004375FA" w:rsidP="00A71E8B">
            <w:pPr>
              <w:ind w:left="3"/>
              <w:jc w:val="both"/>
            </w:pPr>
            <w:r>
              <w:rPr>
                <w:rFonts w:ascii="Arial" w:eastAsia="Arial" w:hAnsi="Arial" w:cs="Arial"/>
                <w:sz w:val="12"/>
              </w:rPr>
              <w:t>Daerah pada SKPD (Laporan)</w:t>
            </w:r>
          </w:p>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D19BA7C" w14:textId="77777777" w:rsidR="004375FA" w:rsidRDefault="004375FA" w:rsidP="00A71E8B">
            <w:pPr>
              <w:ind w:right="11"/>
              <w:jc w:val="center"/>
            </w:pPr>
            <w:r>
              <w:rPr>
                <w:rFonts w:ascii="Arial" w:eastAsia="Arial" w:hAnsi="Arial" w:cs="Arial"/>
                <w:sz w:val="12"/>
              </w:rPr>
              <w:t>1</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F1417D0" w14:textId="77777777" w:rsidR="004375FA" w:rsidRDefault="004375FA" w:rsidP="00A71E8B">
            <w:pPr>
              <w:ind w:right="11"/>
              <w:jc w:val="center"/>
            </w:pPr>
            <w:r>
              <w:rPr>
                <w:rFonts w:ascii="Arial" w:eastAsia="Arial" w:hAnsi="Arial" w:cs="Arial"/>
                <w:sz w:val="12"/>
              </w:rPr>
              <w:t>1</w:t>
            </w:r>
          </w:p>
        </w:tc>
        <w:tc>
          <w:tcPr>
            <w:tcW w:w="1201" w:type="dxa"/>
            <w:tcBorders>
              <w:top w:val="single" w:sz="8" w:space="0" w:color="000000"/>
              <w:left w:val="single" w:sz="8" w:space="0" w:color="000000"/>
              <w:bottom w:val="nil"/>
              <w:right w:val="single" w:sz="8" w:space="0" w:color="000000"/>
            </w:tcBorders>
            <w:shd w:val="clear" w:color="auto" w:fill="EAEAFE"/>
            <w:vAlign w:val="center"/>
          </w:tcPr>
          <w:p w14:paraId="00E26E91" w14:textId="77777777" w:rsidR="004375FA" w:rsidRDefault="004375FA" w:rsidP="00A71E8B">
            <w:pPr>
              <w:ind w:right="10"/>
              <w:jc w:val="right"/>
            </w:pPr>
            <w:r>
              <w:rPr>
                <w:rFonts w:ascii="Arial" w:eastAsia="Arial" w:hAnsi="Arial" w:cs="Arial"/>
                <w:sz w:val="12"/>
              </w:rPr>
              <w:t>20.890.000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9B868A7" w14:textId="77777777" w:rsidR="004375FA" w:rsidRDefault="004375FA" w:rsidP="00A71E8B">
            <w:pPr>
              <w:ind w:right="12"/>
              <w:jc w:val="center"/>
            </w:pPr>
            <w:r>
              <w:rPr>
                <w:rFonts w:ascii="Arial" w:eastAsia="Arial" w:hAnsi="Arial" w:cs="Arial"/>
                <w:sz w:val="12"/>
              </w:rPr>
              <w:t>1</w:t>
            </w:r>
          </w:p>
        </w:tc>
        <w:tc>
          <w:tcPr>
            <w:tcW w:w="1200" w:type="dxa"/>
            <w:tcBorders>
              <w:top w:val="single" w:sz="8" w:space="0" w:color="000000"/>
              <w:left w:val="single" w:sz="8" w:space="0" w:color="000000"/>
              <w:bottom w:val="nil"/>
              <w:right w:val="single" w:sz="8" w:space="0" w:color="000000"/>
            </w:tcBorders>
            <w:shd w:val="clear" w:color="auto" w:fill="EAEAFE"/>
            <w:vAlign w:val="center"/>
          </w:tcPr>
          <w:p w14:paraId="02937616" w14:textId="77777777" w:rsidR="004375FA" w:rsidRDefault="004375FA" w:rsidP="00A71E8B">
            <w:pPr>
              <w:ind w:right="10"/>
              <w:jc w:val="right"/>
            </w:pPr>
            <w:r>
              <w:rPr>
                <w:rFonts w:ascii="Arial" w:eastAsia="Arial" w:hAnsi="Arial" w:cs="Arial"/>
                <w:sz w:val="12"/>
              </w:rPr>
              <w:t>21.516.700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E25D76F" w14:textId="77777777" w:rsidR="004375FA" w:rsidRDefault="004375FA" w:rsidP="00A71E8B">
            <w:pPr>
              <w:ind w:right="11"/>
              <w:jc w:val="center"/>
            </w:pPr>
            <w:r>
              <w:rPr>
                <w:rFonts w:ascii="Arial" w:eastAsia="Arial" w:hAnsi="Arial" w:cs="Arial"/>
                <w:sz w:val="12"/>
              </w:rPr>
              <w:t>1</w:t>
            </w:r>
          </w:p>
        </w:tc>
        <w:tc>
          <w:tcPr>
            <w:tcW w:w="1201" w:type="dxa"/>
            <w:tcBorders>
              <w:top w:val="single" w:sz="8" w:space="0" w:color="000000"/>
              <w:left w:val="single" w:sz="8" w:space="0" w:color="000000"/>
              <w:bottom w:val="nil"/>
              <w:right w:val="single" w:sz="8" w:space="0" w:color="000000"/>
            </w:tcBorders>
            <w:shd w:val="clear" w:color="auto" w:fill="EAEAFE"/>
            <w:vAlign w:val="center"/>
          </w:tcPr>
          <w:p w14:paraId="3CC6B0AE" w14:textId="77777777" w:rsidR="004375FA" w:rsidRDefault="004375FA" w:rsidP="00A71E8B">
            <w:pPr>
              <w:ind w:right="11"/>
              <w:jc w:val="right"/>
            </w:pPr>
            <w:r>
              <w:rPr>
                <w:rFonts w:ascii="Arial" w:eastAsia="Arial" w:hAnsi="Arial" w:cs="Arial"/>
                <w:sz w:val="12"/>
              </w:rPr>
              <w:t>22.162.201</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D74D303" w14:textId="77777777" w:rsidR="004375FA" w:rsidRDefault="004375FA" w:rsidP="00A71E8B">
            <w:pPr>
              <w:ind w:right="12"/>
              <w:jc w:val="center"/>
            </w:pPr>
            <w:r>
              <w:rPr>
                <w:rFonts w:ascii="Arial" w:eastAsia="Arial" w:hAnsi="Arial" w:cs="Arial"/>
                <w:sz w:val="12"/>
              </w:rPr>
              <w:t>1</w:t>
            </w:r>
          </w:p>
        </w:tc>
        <w:tc>
          <w:tcPr>
            <w:tcW w:w="1200" w:type="dxa"/>
            <w:tcBorders>
              <w:top w:val="single" w:sz="8" w:space="0" w:color="000000"/>
              <w:left w:val="single" w:sz="8" w:space="0" w:color="000000"/>
              <w:bottom w:val="nil"/>
              <w:right w:val="single" w:sz="8" w:space="0" w:color="000000"/>
            </w:tcBorders>
            <w:shd w:val="clear" w:color="auto" w:fill="EAEAFE"/>
            <w:vAlign w:val="center"/>
          </w:tcPr>
          <w:p w14:paraId="75CFDEB9" w14:textId="77777777" w:rsidR="004375FA" w:rsidRDefault="004375FA" w:rsidP="00A71E8B">
            <w:pPr>
              <w:ind w:right="11"/>
              <w:jc w:val="right"/>
            </w:pPr>
            <w:r>
              <w:rPr>
                <w:rFonts w:ascii="Arial" w:eastAsia="Arial" w:hAnsi="Arial" w:cs="Arial"/>
                <w:sz w:val="12"/>
              </w:rPr>
              <w:t>22.827.067</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2A047BB" w14:textId="77777777" w:rsidR="004375FA" w:rsidRDefault="004375FA" w:rsidP="00A71E8B">
            <w:pPr>
              <w:ind w:right="11"/>
              <w:jc w:val="center"/>
            </w:pPr>
            <w:r>
              <w:rPr>
                <w:rFonts w:ascii="Arial" w:eastAsia="Arial" w:hAnsi="Arial" w:cs="Arial"/>
                <w:sz w:val="12"/>
              </w:rPr>
              <w:t>1</w:t>
            </w:r>
          </w:p>
        </w:tc>
        <w:tc>
          <w:tcPr>
            <w:tcW w:w="1200" w:type="dxa"/>
            <w:tcBorders>
              <w:top w:val="single" w:sz="8" w:space="0" w:color="000000"/>
              <w:left w:val="single" w:sz="8" w:space="0" w:color="000000"/>
              <w:bottom w:val="nil"/>
              <w:right w:val="single" w:sz="8" w:space="0" w:color="000000"/>
            </w:tcBorders>
            <w:shd w:val="clear" w:color="auto" w:fill="EAEAFE"/>
            <w:vAlign w:val="center"/>
          </w:tcPr>
          <w:p w14:paraId="19ECB9C3" w14:textId="77777777" w:rsidR="004375FA" w:rsidRDefault="004375FA" w:rsidP="00A71E8B">
            <w:pPr>
              <w:ind w:right="11"/>
              <w:jc w:val="right"/>
            </w:pPr>
            <w:r>
              <w:rPr>
                <w:rFonts w:ascii="Arial" w:eastAsia="Arial" w:hAnsi="Arial" w:cs="Arial"/>
                <w:sz w:val="12"/>
              </w:rPr>
              <w:t>23.511.879</w:t>
            </w:r>
          </w:p>
        </w:tc>
        <w:tc>
          <w:tcPr>
            <w:tcW w:w="1108" w:type="dxa"/>
            <w:tcBorders>
              <w:top w:val="nil"/>
              <w:left w:val="single" w:sz="8" w:space="0" w:color="000000"/>
              <w:bottom w:val="nil"/>
              <w:right w:val="single" w:sz="8" w:space="0" w:color="000000"/>
            </w:tcBorders>
            <w:shd w:val="clear" w:color="auto" w:fill="EAEAFE"/>
          </w:tcPr>
          <w:p w14:paraId="299F25BD"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9778A77" w14:textId="77777777" w:rsidR="004375FA" w:rsidRDefault="004375FA" w:rsidP="00A71E8B"/>
        </w:tc>
      </w:tr>
      <w:tr w:rsidR="004375FA" w14:paraId="1FD17B1F" w14:textId="77777777" w:rsidTr="004375FA">
        <w:tblPrEx>
          <w:tblCellMar>
            <w:top w:w="43" w:type="dxa"/>
          </w:tblCellMar>
        </w:tblPrEx>
        <w:trPr>
          <w:trHeight w:val="506"/>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7CA9A624" w14:textId="77777777" w:rsidR="004375FA" w:rsidRDefault="004375FA" w:rsidP="00A71E8B">
            <w:pPr>
              <w:spacing w:after="15"/>
            </w:pPr>
            <w:r>
              <w:rPr>
                <w:rFonts w:ascii="Arial" w:eastAsia="Arial" w:hAnsi="Arial" w:cs="Arial"/>
                <w:sz w:val="12"/>
              </w:rPr>
              <w:t xml:space="preserve">3.26.01.2.03.0006 - </w:t>
            </w:r>
          </w:p>
          <w:p w14:paraId="1357BB9A" w14:textId="77777777" w:rsidR="004375FA" w:rsidRDefault="004375FA" w:rsidP="00A71E8B">
            <w:pPr>
              <w:spacing w:after="15"/>
            </w:pPr>
            <w:r>
              <w:rPr>
                <w:rFonts w:ascii="Arial" w:eastAsia="Arial" w:hAnsi="Arial" w:cs="Arial"/>
                <w:sz w:val="12"/>
              </w:rPr>
              <w:t xml:space="preserve">Penatausahaan Barang Milik </w:t>
            </w:r>
          </w:p>
          <w:p w14:paraId="27C4B4A0" w14:textId="77777777" w:rsidR="004375FA" w:rsidRDefault="004375FA" w:rsidP="00A71E8B">
            <w:r>
              <w:rPr>
                <w:rFonts w:ascii="Arial" w:eastAsia="Arial" w:hAnsi="Arial" w:cs="Arial"/>
                <w:sz w:val="12"/>
              </w:rPr>
              <w:t>Daerah pada SKPD</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40522203"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29EF964C"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765A6D7"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1BE8004" w14:textId="77777777" w:rsidR="004375FA" w:rsidRDefault="004375FA" w:rsidP="00A71E8B">
            <w:pPr>
              <w:ind w:right="24"/>
              <w:jc w:val="right"/>
            </w:pPr>
            <w:r>
              <w:rPr>
                <w:rFonts w:ascii="Arial" w:eastAsia="Arial" w:hAnsi="Arial" w:cs="Arial"/>
                <w:sz w:val="12"/>
              </w:rPr>
              <w:t>20.890.000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441E13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E6A9516" w14:textId="77777777" w:rsidR="004375FA" w:rsidRDefault="004375FA" w:rsidP="00A71E8B">
            <w:pPr>
              <w:ind w:right="24"/>
              <w:jc w:val="right"/>
            </w:pPr>
            <w:r>
              <w:rPr>
                <w:rFonts w:ascii="Arial" w:eastAsia="Arial" w:hAnsi="Arial" w:cs="Arial"/>
                <w:sz w:val="12"/>
              </w:rPr>
              <w:t>21.516.700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9E6421C"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1831333" w14:textId="77777777" w:rsidR="004375FA" w:rsidRDefault="004375FA" w:rsidP="00A71E8B">
            <w:pPr>
              <w:ind w:right="24"/>
              <w:jc w:val="right"/>
            </w:pPr>
            <w:r>
              <w:rPr>
                <w:rFonts w:ascii="Arial" w:eastAsia="Arial" w:hAnsi="Arial" w:cs="Arial"/>
                <w:sz w:val="12"/>
              </w:rPr>
              <w:t>22.162.201</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C845C0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CCA48FD" w14:textId="77777777" w:rsidR="004375FA" w:rsidRDefault="004375FA" w:rsidP="00A71E8B">
            <w:pPr>
              <w:ind w:right="24"/>
              <w:jc w:val="right"/>
            </w:pPr>
            <w:r>
              <w:rPr>
                <w:rFonts w:ascii="Arial" w:eastAsia="Arial" w:hAnsi="Arial" w:cs="Arial"/>
                <w:sz w:val="12"/>
              </w:rPr>
              <w:t>22.827.067</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75ED55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C2B7D17" w14:textId="77777777" w:rsidR="004375FA" w:rsidRDefault="004375FA" w:rsidP="00A71E8B">
            <w:pPr>
              <w:ind w:right="24"/>
              <w:jc w:val="right"/>
            </w:pPr>
            <w:r>
              <w:rPr>
                <w:rFonts w:ascii="Arial" w:eastAsia="Arial" w:hAnsi="Arial" w:cs="Arial"/>
                <w:sz w:val="12"/>
              </w:rPr>
              <w:t>23.511.879</w:t>
            </w:r>
          </w:p>
        </w:tc>
        <w:tc>
          <w:tcPr>
            <w:tcW w:w="1108" w:type="dxa"/>
            <w:tcBorders>
              <w:top w:val="nil"/>
              <w:left w:val="single" w:sz="8" w:space="0" w:color="000000"/>
              <w:bottom w:val="nil"/>
              <w:right w:val="single" w:sz="8" w:space="0" w:color="000000"/>
            </w:tcBorders>
            <w:shd w:val="clear" w:color="auto" w:fill="FAEAFE"/>
          </w:tcPr>
          <w:p w14:paraId="3B6AB951"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85429BA" w14:textId="77777777" w:rsidR="004375FA" w:rsidRDefault="004375FA" w:rsidP="00A71E8B"/>
        </w:tc>
      </w:tr>
      <w:tr w:rsidR="004375FA" w14:paraId="4BA91A27" w14:textId="77777777" w:rsidTr="004375FA">
        <w:tblPrEx>
          <w:tblCellMar>
            <w:top w:w="43"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6D10BB" w14:textId="77777777" w:rsidR="004375FA" w:rsidRDefault="004375FA" w:rsidP="00A71E8B">
            <w:pPr>
              <w:spacing w:after="15"/>
            </w:pPr>
            <w:r>
              <w:rPr>
                <w:rFonts w:ascii="Arial" w:eastAsia="Arial" w:hAnsi="Arial" w:cs="Arial"/>
                <w:sz w:val="12"/>
              </w:rPr>
              <w:t xml:space="preserve">Terlaksananya Penatausahaan </w:t>
            </w:r>
          </w:p>
          <w:p w14:paraId="6D279FCF" w14:textId="77777777" w:rsidR="004375FA" w:rsidRDefault="004375FA" w:rsidP="00A71E8B">
            <w:r>
              <w:rPr>
                <w:rFonts w:ascii="Arial" w:eastAsia="Arial" w:hAnsi="Arial" w:cs="Arial"/>
                <w:sz w:val="12"/>
              </w:rPr>
              <w:t>Barang Milik Daerah pada SKPD</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2ACC26" w14:textId="77777777" w:rsidR="004375FA" w:rsidRDefault="004375FA" w:rsidP="00A71E8B">
            <w:pPr>
              <w:spacing w:after="15"/>
              <w:ind w:left="3"/>
            </w:pPr>
            <w:r>
              <w:rPr>
                <w:rFonts w:ascii="Arial" w:eastAsia="Arial" w:hAnsi="Arial" w:cs="Arial"/>
                <w:sz w:val="12"/>
              </w:rPr>
              <w:t xml:space="preserve">Jumlah Laporan </w:t>
            </w:r>
          </w:p>
          <w:p w14:paraId="18E6A2B3" w14:textId="77777777" w:rsidR="004375FA" w:rsidRDefault="004375FA" w:rsidP="00A71E8B">
            <w:pPr>
              <w:spacing w:after="15"/>
              <w:ind w:left="3"/>
            </w:pPr>
            <w:r>
              <w:rPr>
                <w:rFonts w:ascii="Arial" w:eastAsia="Arial" w:hAnsi="Arial" w:cs="Arial"/>
                <w:sz w:val="12"/>
              </w:rPr>
              <w:t xml:space="preserve">Penatausahaan Barang Milik </w:t>
            </w:r>
          </w:p>
          <w:p w14:paraId="62FC7F26" w14:textId="77777777" w:rsidR="004375FA" w:rsidRDefault="004375FA" w:rsidP="00A71E8B">
            <w:pPr>
              <w:ind w:left="3"/>
              <w:jc w:val="both"/>
            </w:pPr>
            <w:r>
              <w:rPr>
                <w:rFonts w:ascii="Arial" w:eastAsia="Arial" w:hAnsi="Arial" w:cs="Arial"/>
                <w:sz w:val="12"/>
              </w:rPr>
              <w:t>Daerah pada SKPD (Laporan)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A6B1A5" w14:textId="77777777" w:rsidR="004375FA" w:rsidRDefault="004375FA" w:rsidP="00A71E8B">
            <w:pPr>
              <w:ind w:right="25"/>
              <w:jc w:val="center"/>
            </w:pPr>
            <w:r>
              <w:rPr>
                <w:rFonts w:ascii="Arial" w:eastAsia="Arial" w:hAnsi="Arial" w:cs="Arial"/>
                <w:sz w:val="12"/>
              </w:rPr>
              <w:t>1</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F9BC71"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BBF090D" w14:textId="77777777" w:rsidR="004375FA" w:rsidRDefault="004375FA" w:rsidP="00A71E8B">
            <w:pPr>
              <w:ind w:right="24"/>
              <w:jc w:val="right"/>
            </w:pPr>
            <w:r>
              <w:rPr>
                <w:rFonts w:ascii="Arial" w:eastAsia="Arial" w:hAnsi="Arial" w:cs="Arial"/>
                <w:sz w:val="12"/>
              </w:rPr>
              <w:t>20.890.000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CB14EE"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EEED2A" w14:textId="77777777" w:rsidR="004375FA" w:rsidRDefault="004375FA" w:rsidP="00A71E8B">
            <w:pPr>
              <w:ind w:right="24"/>
              <w:jc w:val="right"/>
            </w:pPr>
            <w:r>
              <w:rPr>
                <w:rFonts w:ascii="Arial" w:eastAsia="Arial" w:hAnsi="Arial" w:cs="Arial"/>
                <w:sz w:val="12"/>
              </w:rPr>
              <w:t>21.516.700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0D4417"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FA0C69" w14:textId="77777777" w:rsidR="004375FA" w:rsidRDefault="004375FA" w:rsidP="00A71E8B">
            <w:pPr>
              <w:ind w:right="24"/>
              <w:jc w:val="right"/>
            </w:pPr>
            <w:r>
              <w:rPr>
                <w:rFonts w:ascii="Arial" w:eastAsia="Arial" w:hAnsi="Arial" w:cs="Arial"/>
                <w:sz w:val="12"/>
              </w:rPr>
              <w:t>22.162.201</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6BADAE8"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6CCA0D" w14:textId="77777777" w:rsidR="004375FA" w:rsidRDefault="004375FA" w:rsidP="00A71E8B">
            <w:pPr>
              <w:ind w:right="24"/>
              <w:jc w:val="right"/>
            </w:pPr>
            <w:r>
              <w:rPr>
                <w:rFonts w:ascii="Arial" w:eastAsia="Arial" w:hAnsi="Arial" w:cs="Arial"/>
                <w:sz w:val="12"/>
              </w:rPr>
              <w:t>22.827.067</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90316A"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C45711" w14:textId="77777777" w:rsidR="004375FA" w:rsidRDefault="004375FA" w:rsidP="00A71E8B">
            <w:pPr>
              <w:ind w:right="24"/>
              <w:jc w:val="right"/>
            </w:pPr>
            <w:r>
              <w:rPr>
                <w:rFonts w:ascii="Arial" w:eastAsia="Arial" w:hAnsi="Arial" w:cs="Arial"/>
                <w:sz w:val="12"/>
              </w:rPr>
              <w:t>23.511.879</w:t>
            </w:r>
          </w:p>
        </w:tc>
        <w:tc>
          <w:tcPr>
            <w:tcW w:w="1108" w:type="dxa"/>
            <w:tcBorders>
              <w:top w:val="nil"/>
              <w:left w:val="single" w:sz="8" w:space="0" w:color="000000"/>
              <w:bottom w:val="nil"/>
              <w:right w:val="single" w:sz="8" w:space="0" w:color="000000"/>
            </w:tcBorders>
            <w:shd w:val="clear" w:color="auto" w:fill="FFFFFF"/>
          </w:tcPr>
          <w:p w14:paraId="5A4D23C8"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C628C31" w14:textId="77777777" w:rsidR="004375FA" w:rsidRDefault="004375FA" w:rsidP="00A71E8B"/>
        </w:tc>
      </w:tr>
      <w:tr w:rsidR="004375FA" w14:paraId="3942452D" w14:textId="77777777" w:rsidTr="004375FA">
        <w:tblPrEx>
          <w:tblCellMar>
            <w:top w:w="43" w:type="dxa"/>
          </w:tblCellMar>
        </w:tblPrEx>
        <w:trPr>
          <w:trHeight w:val="34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315D28A7" w14:textId="77777777" w:rsidR="004375FA" w:rsidRDefault="004375FA" w:rsidP="00A71E8B">
            <w:r>
              <w:rPr>
                <w:rFonts w:ascii="Arial" w:eastAsia="Arial" w:hAnsi="Arial" w:cs="Arial"/>
                <w:sz w:val="12"/>
              </w:rPr>
              <w:t>3.26.01.2.05 - Administrasi Kepegawaian Perangkat Daerah</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5DED6A61"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7816F1AA"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341EC36"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30FAB5C" w14:textId="77777777" w:rsidR="004375FA" w:rsidRDefault="004375FA" w:rsidP="00A71E8B">
            <w:pPr>
              <w:ind w:right="24"/>
              <w:jc w:val="right"/>
            </w:pPr>
            <w:r>
              <w:rPr>
                <w:rFonts w:ascii="Arial" w:eastAsia="Arial" w:hAnsi="Arial" w:cs="Arial"/>
                <w:sz w:val="12"/>
              </w:rPr>
              <w:t>182.879.000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7B2DB6CB"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23CA89CD" w14:textId="77777777" w:rsidR="004375FA" w:rsidRDefault="004375FA" w:rsidP="00A71E8B">
            <w:pPr>
              <w:ind w:right="24"/>
              <w:jc w:val="right"/>
            </w:pPr>
            <w:r>
              <w:rPr>
                <w:rFonts w:ascii="Arial" w:eastAsia="Arial" w:hAnsi="Arial" w:cs="Arial"/>
                <w:sz w:val="12"/>
              </w:rPr>
              <w:t>149.482.870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C154149"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6764FC2" w14:textId="77777777" w:rsidR="004375FA" w:rsidRDefault="004375FA" w:rsidP="00A71E8B">
            <w:pPr>
              <w:ind w:right="24"/>
              <w:jc w:val="right"/>
            </w:pPr>
            <w:r>
              <w:rPr>
                <w:rFonts w:ascii="Arial" w:eastAsia="Arial" w:hAnsi="Arial" w:cs="Arial"/>
                <w:sz w:val="12"/>
              </w:rPr>
              <w:t>153.967.356</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43DE8ED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C1A548D" w14:textId="77777777" w:rsidR="004375FA" w:rsidRDefault="004375FA" w:rsidP="00A71E8B">
            <w:pPr>
              <w:ind w:right="24"/>
              <w:jc w:val="right"/>
            </w:pPr>
            <w:r>
              <w:rPr>
                <w:rFonts w:ascii="Arial" w:eastAsia="Arial" w:hAnsi="Arial" w:cs="Arial"/>
                <w:sz w:val="12"/>
              </w:rPr>
              <w:t>198.836.376</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92A708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5C2BB392" w14:textId="77777777" w:rsidR="004375FA" w:rsidRDefault="004375FA" w:rsidP="00A71E8B">
            <w:pPr>
              <w:ind w:right="24"/>
              <w:jc w:val="right"/>
            </w:pPr>
            <w:r>
              <w:rPr>
                <w:rFonts w:ascii="Arial" w:eastAsia="Arial" w:hAnsi="Arial" w:cs="Arial"/>
                <w:sz w:val="12"/>
              </w:rPr>
              <w:t>163.343.968</w:t>
            </w:r>
          </w:p>
        </w:tc>
        <w:tc>
          <w:tcPr>
            <w:tcW w:w="1108" w:type="dxa"/>
            <w:tcBorders>
              <w:top w:val="nil"/>
              <w:left w:val="single" w:sz="8" w:space="0" w:color="000000"/>
              <w:bottom w:val="nil"/>
              <w:right w:val="single" w:sz="8" w:space="0" w:color="000000"/>
            </w:tcBorders>
            <w:shd w:val="clear" w:color="auto" w:fill="DAEAFE"/>
          </w:tcPr>
          <w:p w14:paraId="1394E1A7"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1A16F93" w14:textId="77777777" w:rsidR="004375FA" w:rsidRDefault="004375FA" w:rsidP="00A71E8B"/>
        </w:tc>
      </w:tr>
      <w:tr w:rsidR="004375FA" w14:paraId="4FEB0417" w14:textId="77777777" w:rsidTr="004375FA">
        <w:tblPrEx>
          <w:tblCellMar>
            <w:top w:w="43" w:type="dxa"/>
          </w:tblCellMar>
        </w:tblPrEx>
        <w:trPr>
          <w:trHeight w:val="34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tcPr>
          <w:p w14:paraId="3E64A2F8" w14:textId="77777777" w:rsidR="004375FA" w:rsidRDefault="004375FA" w:rsidP="00A71E8B">
            <w:pPr>
              <w:spacing w:after="15"/>
            </w:pPr>
            <w:r>
              <w:rPr>
                <w:rFonts w:ascii="Arial" w:eastAsia="Arial" w:hAnsi="Arial" w:cs="Arial"/>
                <w:sz w:val="12"/>
              </w:rPr>
              <w:lastRenderedPageBreak/>
              <w:t xml:space="preserve">Peningkatan Kualitas Data dan </w:t>
            </w:r>
          </w:p>
          <w:p w14:paraId="35CCD2D8" w14:textId="77777777" w:rsidR="004375FA" w:rsidRDefault="004375FA" w:rsidP="00A71E8B">
            <w:r>
              <w:rPr>
                <w:rFonts w:ascii="Arial" w:eastAsia="Arial" w:hAnsi="Arial" w:cs="Arial"/>
                <w:sz w:val="12"/>
              </w:rPr>
              <w:t>Pengelolaan Kepegawaian</w:t>
            </w:r>
          </w:p>
        </w:tc>
        <w:tc>
          <w:tcPr>
            <w:tcW w:w="1681" w:type="dxa"/>
            <w:tcBorders>
              <w:top w:val="single" w:sz="8" w:space="0" w:color="000000"/>
              <w:left w:val="single" w:sz="8" w:space="0" w:color="000000"/>
              <w:bottom w:val="single" w:sz="8" w:space="0" w:color="000000"/>
              <w:right w:val="single" w:sz="8" w:space="0" w:color="000000"/>
            </w:tcBorders>
            <w:shd w:val="clear" w:color="auto" w:fill="EAEAFE"/>
          </w:tcPr>
          <w:p w14:paraId="0DC17EA4"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EAEAFE"/>
          </w:tcPr>
          <w:p w14:paraId="532408B5"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86EEB43" w14:textId="77777777" w:rsidR="004375FA" w:rsidRDefault="004375FA" w:rsidP="00A71E8B">
            <w:pPr>
              <w:ind w:right="21"/>
              <w:jc w:val="center"/>
            </w:pPr>
            <w:r>
              <w:rPr>
                <w:rFonts w:ascii="Arial" w:eastAsia="Arial" w:hAnsi="Arial" w:cs="Arial"/>
                <w:sz w:val="12"/>
              </w:rPr>
              <w:t>23</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2442535" w14:textId="77777777" w:rsidR="004375FA" w:rsidRDefault="004375FA" w:rsidP="00A71E8B">
            <w:pPr>
              <w:ind w:right="24"/>
              <w:jc w:val="right"/>
            </w:pPr>
            <w:r>
              <w:rPr>
                <w:rFonts w:ascii="Arial" w:eastAsia="Arial" w:hAnsi="Arial" w:cs="Arial"/>
                <w:sz w:val="12"/>
              </w:rPr>
              <w:t>182.879.000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tcPr>
          <w:p w14:paraId="4B54411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A52CDB9" w14:textId="77777777" w:rsidR="004375FA" w:rsidRDefault="004375FA" w:rsidP="00A71E8B">
            <w:pPr>
              <w:ind w:right="24"/>
              <w:jc w:val="right"/>
            </w:pPr>
            <w:r>
              <w:rPr>
                <w:rFonts w:ascii="Arial" w:eastAsia="Arial" w:hAnsi="Arial" w:cs="Arial"/>
                <w:sz w:val="12"/>
              </w:rPr>
              <w:t>149.482.870</w:t>
            </w:r>
          </w:p>
        </w:tc>
        <w:tc>
          <w:tcPr>
            <w:tcW w:w="580" w:type="dxa"/>
            <w:tcBorders>
              <w:top w:val="single" w:sz="8" w:space="0" w:color="000000"/>
              <w:left w:val="single" w:sz="8" w:space="0" w:color="000000"/>
              <w:bottom w:val="single" w:sz="8" w:space="0" w:color="000000"/>
              <w:right w:val="single" w:sz="8" w:space="0" w:color="000000"/>
            </w:tcBorders>
            <w:shd w:val="clear" w:color="auto" w:fill="EAEAFE"/>
          </w:tcPr>
          <w:p w14:paraId="55AB2A64"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28625A8" w14:textId="77777777" w:rsidR="004375FA" w:rsidRDefault="004375FA" w:rsidP="00A71E8B">
            <w:pPr>
              <w:ind w:right="24"/>
              <w:jc w:val="right"/>
            </w:pPr>
            <w:r>
              <w:rPr>
                <w:rFonts w:ascii="Arial" w:eastAsia="Arial" w:hAnsi="Arial" w:cs="Arial"/>
                <w:sz w:val="12"/>
              </w:rPr>
              <w:t>153.967.356</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F5F6404" w14:textId="77777777" w:rsidR="004375FA" w:rsidRDefault="004375FA" w:rsidP="00A71E8B">
            <w:pPr>
              <w:ind w:right="21"/>
              <w:jc w:val="center"/>
            </w:pPr>
            <w:r>
              <w:rPr>
                <w:rFonts w:ascii="Arial" w:eastAsia="Arial" w:hAnsi="Arial" w:cs="Arial"/>
                <w:sz w:val="12"/>
              </w:rPr>
              <w:t>23</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98CB9F4" w14:textId="77777777" w:rsidR="004375FA" w:rsidRDefault="004375FA" w:rsidP="00A71E8B">
            <w:pPr>
              <w:ind w:right="24"/>
              <w:jc w:val="right"/>
            </w:pPr>
            <w:r>
              <w:rPr>
                <w:rFonts w:ascii="Arial" w:eastAsia="Arial" w:hAnsi="Arial" w:cs="Arial"/>
                <w:sz w:val="12"/>
              </w:rPr>
              <w:t>198.836.376</w:t>
            </w:r>
          </w:p>
        </w:tc>
        <w:tc>
          <w:tcPr>
            <w:tcW w:w="580" w:type="dxa"/>
            <w:tcBorders>
              <w:top w:val="single" w:sz="8" w:space="0" w:color="000000"/>
              <w:left w:val="single" w:sz="8" w:space="0" w:color="000000"/>
              <w:bottom w:val="single" w:sz="8" w:space="0" w:color="000000"/>
              <w:right w:val="single" w:sz="8" w:space="0" w:color="000000"/>
            </w:tcBorders>
            <w:shd w:val="clear" w:color="auto" w:fill="EAEAFE"/>
          </w:tcPr>
          <w:p w14:paraId="06C6B0F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F7EC53A" w14:textId="77777777" w:rsidR="004375FA" w:rsidRDefault="004375FA" w:rsidP="00A71E8B">
            <w:pPr>
              <w:ind w:right="24"/>
              <w:jc w:val="right"/>
            </w:pPr>
            <w:r>
              <w:rPr>
                <w:rFonts w:ascii="Arial" w:eastAsia="Arial" w:hAnsi="Arial" w:cs="Arial"/>
                <w:sz w:val="12"/>
              </w:rPr>
              <w:t>163.343.968</w:t>
            </w:r>
          </w:p>
        </w:tc>
        <w:tc>
          <w:tcPr>
            <w:tcW w:w="1108" w:type="dxa"/>
            <w:tcBorders>
              <w:top w:val="nil"/>
              <w:left w:val="single" w:sz="8" w:space="0" w:color="000000"/>
              <w:bottom w:val="nil"/>
              <w:right w:val="single" w:sz="8" w:space="0" w:color="000000"/>
            </w:tcBorders>
            <w:shd w:val="clear" w:color="auto" w:fill="EAEAFE"/>
          </w:tcPr>
          <w:p w14:paraId="0D60F3FA"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B7C703F" w14:textId="77777777" w:rsidR="004375FA" w:rsidRDefault="004375FA" w:rsidP="00A71E8B"/>
        </w:tc>
      </w:tr>
      <w:tr w:rsidR="004375FA" w14:paraId="3E2A40D1" w14:textId="77777777" w:rsidTr="004375FA">
        <w:tblPrEx>
          <w:tblCellMar>
            <w:top w:w="43" w:type="dxa"/>
          </w:tblCellMar>
        </w:tblPrEx>
        <w:trPr>
          <w:trHeight w:val="50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0608D315" w14:textId="77777777" w:rsidR="004375FA" w:rsidRDefault="004375FA" w:rsidP="00A71E8B">
            <w:pPr>
              <w:spacing w:after="15"/>
            </w:pPr>
            <w:r>
              <w:rPr>
                <w:rFonts w:ascii="Arial" w:eastAsia="Arial" w:hAnsi="Arial" w:cs="Arial"/>
                <w:sz w:val="12"/>
              </w:rPr>
              <w:t xml:space="preserve">3.26.01.2.05.0002 - Pengadaan </w:t>
            </w:r>
          </w:p>
          <w:p w14:paraId="1B966F40" w14:textId="77777777" w:rsidR="004375FA" w:rsidRDefault="004375FA" w:rsidP="00A71E8B">
            <w:pPr>
              <w:spacing w:after="15"/>
            </w:pPr>
            <w:r>
              <w:rPr>
                <w:rFonts w:ascii="Arial" w:eastAsia="Arial" w:hAnsi="Arial" w:cs="Arial"/>
                <w:sz w:val="12"/>
              </w:rPr>
              <w:t xml:space="preserve">Pakaian Dinas beserta Atribut </w:t>
            </w:r>
          </w:p>
          <w:p w14:paraId="75369A93" w14:textId="77777777" w:rsidR="004375FA" w:rsidRDefault="004375FA" w:rsidP="00A71E8B">
            <w:r>
              <w:rPr>
                <w:rFonts w:ascii="Arial" w:eastAsia="Arial" w:hAnsi="Arial" w:cs="Arial"/>
                <w:sz w:val="12"/>
              </w:rPr>
              <w:t>Kelengkapannya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4AD4FFAC"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68615681"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94077B7"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93D940D" w14:textId="77777777" w:rsidR="004375FA" w:rsidRDefault="004375FA" w:rsidP="00A71E8B">
            <w:pPr>
              <w:ind w:right="24"/>
              <w:jc w:val="right"/>
            </w:pPr>
            <w:r>
              <w:rPr>
                <w:rFonts w:ascii="Arial" w:eastAsia="Arial" w:hAnsi="Arial" w:cs="Arial"/>
                <w:sz w:val="12"/>
              </w:rPr>
              <w:t>37.750.000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A65983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68CE8CA"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6CB8EC9"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A31832C"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881F3C4"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C719CAB" w14:textId="77777777" w:rsidR="004375FA" w:rsidRDefault="004375FA" w:rsidP="00A71E8B">
            <w:pPr>
              <w:ind w:right="24"/>
              <w:jc w:val="right"/>
            </w:pPr>
            <w:r>
              <w:rPr>
                <w:rFonts w:ascii="Arial" w:eastAsia="Arial" w:hAnsi="Arial" w:cs="Arial"/>
                <w:sz w:val="12"/>
              </w:rPr>
              <w:t>40.250.000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D94065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2C4169D" w14:textId="77777777" w:rsidR="004375FA" w:rsidRDefault="004375FA" w:rsidP="00A71E8B">
            <w:pPr>
              <w:ind w:right="23"/>
              <w:jc w:val="right"/>
            </w:pPr>
            <w:r>
              <w:rPr>
                <w:rFonts w:ascii="Arial" w:eastAsia="Arial" w:hAnsi="Arial" w:cs="Arial"/>
                <w:sz w:val="12"/>
              </w:rPr>
              <w:t>0</w:t>
            </w:r>
          </w:p>
        </w:tc>
        <w:tc>
          <w:tcPr>
            <w:tcW w:w="1108" w:type="dxa"/>
            <w:tcBorders>
              <w:top w:val="nil"/>
              <w:left w:val="single" w:sz="8" w:space="0" w:color="000000"/>
              <w:bottom w:val="nil"/>
              <w:right w:val="single" w:sz="8" w:space="0" w:color="000000"/>
            </w:tcBorders>
            <w:shd w:val="clear" w:color="auto" w:fill="FAEAFE"/>
          </w:tcPr>
          <w:p w14:paraId="47A46B2A"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9AFF3D7" w14:textId="77777777" w:rsidR="004375FA" w:rsidRDefault="004375FA" w:rsidP="00A71E8B"/>
        </w:tc>
      </w:tr>
      <w:tr w:rsidR="004375FA" w14:paraId="00D07D83" w14:textId="77777777" w:rsidTr="004375FA">
        <w:tblPrEx>
          <w:tblCellMar>
            <w:top w:w="43"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05773A" w14:textId="77777777" w:rsidR="004375FA" w:rsidRDefault="004375FA" w:rsidP="00A71E8B">
            <w:pPr>
              <w:ind w:right="12"/>
              <w:jc w:val="both"/>
            </w:pPr>
            <w:r>
              <w:rPr>
                <w:rFonts w:ascii="Arial" w:eastAsia="Arial" w:hAnsi="Arial" w:cs="Arial"/>
                <w:sz w:val="12"/>
              </w:rPr>
              <w:t xml:space="preserve">Tersedianya Pakaian Dinas beserta Atribut Kelengkapan </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4ABBDC16" w14:textId="77777777" w:rsidR="004375FA" w:rsidRDefault="004375FA" w:rsidP="00A71E8B">
            <w:pPr>
              <w:spacing w:line="285" w:lineRule="auto"/>
              <w:ind w:left="3"/>
              <w:jc w:val="both"/>
            </w:pPr>
            <w:r>
              <w:rPr>
                <w:rFonts w:ascii="Arial" w:eastAsia="Arial" w:hAnsi="Arial" w:cs="Arial"/>
                <w:sz w:val="12"/>
              </w:rPr>
              <w:t xml:space="preserve">Jumlah Paket Pakaian Dinas beserta Atribut Kelengkapan </w:t>
            </w:r>
          </w:p>
          <w:p w14:paraId="23F7271D" w14:textId="77777777" w:rsidR="004375FA" w:rsidRDefault="004375FA" w:rsidP="00A71E8B">
            <w:pPr>
              <w:ind w:left="3"/>
            </w:pPr>
            <w:r>
              <w:rPr>
                <w:rFonts w:ascii="Arial" w:eastAsia="Arial" w:hAnsi="Arial" w:cs="Arial"/>
                <w:sz w:val="12"/>
              </w:rPr>
              <w:t>(Paket)</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Pr>
          <w:p w14:paraId="5BA44552"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04470F" w14:textId="77777777" w:rsidR="004375FA" w:rsidRDefault="004375FA" w:rsidP="00A71E8B">
            <w:pPr>
              <w:ind w:right="21"/>
              <w:jc w:val="center"/>
            </w:pPr>
            <w:r>
              <w:rPr>
                <w:rFonts w:ascii="Arial" w:eastAsia="Arial" w:hAnsi="Arial" w:cs="Arial"/>
                <w:sz w:val="12"/>
              </w:rPr>
              <w:t>23</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26F658" w14:textId="77777777" w:rsidR="004375FA" w:rsidRDefault="004375FA" w:rsidP="00A71E8B">
            <w:pPr>
              <w:ind w:right="24"/>
              <w:jc w:val="right"/>
            </w:pPr>
            <w:r>
              <w:rPr>
                <w:rFonts w:ascii="Arial" w:eastAsia="Arial" w:hAnsi="Arial" w:cs="Arial"/>
                <w:sz w:val="12"/>
              </w:rPr>
              <w:t>37.750.000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Pr>
          <w:p w14:paraId="5CC57D6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681CA1"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Pr>
          <w:p w14:paraId="781F01E9"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99350A"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94A1F8" w14:textId="77777777" w:rsidR="004375FA" w:rsidRDefault="004375FA" w:rsidP="00A71E8B">
            <w:pPr>
              <w:ind w:right="21"/>
              <w:jc w:val="center"/>
            </w:pPr>
            <w:r>
              <w:rPr>
                <w:rFonts w:ascii="Arial" w:eastAsia="Arial" w:hAnsi="Arial" w:cs="Arial"/>
                <w:sz w:val="12"/>
              </w:rPr>
              <w:t>23</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1658B2" w14:textId="77777777" w:rsidR="004375FA" w:rsidRDefault="004375FA" w:rsidP="00A71E8B">
            <w:pPr>
              <w:ind w:right="24"/>
              <w:jc w:val="right"/>
            </w:pPr>
            <w:r>
              <w:rPr>
                <w:rFonts w:ascii="Arial" w:eastAsia="Arial" w:hAnsi="Arial" w:cs="Arial"/>
                <w:sz w:val="12"/>
              </w:rPr>
              <w:t>40.250.000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Pr>
          <w:p w14:paraId="795587F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4D1C3D" w14:textId="77777777" w:rsidR="004375FA" w:rsidRDefault="004375FA" w:rsidP="00A71E8B">
            <w:pPr>
              <w:ind w:right="23"/>
              <w:jc w:val="right"/>
            </w:pPr>
            <w:r>
              <w:rPr>
                <w:rFonts w:ascii="Arial" w:eastAsia="Arial" w:hAnsi="Arial" w:cs="Arial"/>
                <w:sz w:val="12"/>
              </w:rPr>
              <w:t>0</w:t>
            </w:r>
          </w:p>
        </w:tc>
        <w:tc>
          <w:tcPr>
            <w:tcW w:w="1108" w:type="dxa"/>
            <w:tcBorders>
              <w:top w:val="nil"/>
              <w:left w:val="single" w:sz="8" w:space="0" w:color="000000"/>
              <w:bottom w:val="nil"/>
              <w:right w:val="single" w:sz="8" w:space="0" w:color="000000"/>
            </w:tcBorders>
            <w:shd w:val="clear" w:color="auto" w:fill="FFFFFF"/>
          </w:tcPr>
          <w:p w14:paraId="66413B61"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F8FF5AA" w14:textId="77777777" w:rsidR="004375FA" w:rsidRDefault="004375FA" w:rsidP="00A71E8B"/>
        </w:tc>
      </w:tr>
      <w:tr w:rsidR="004375FA" w14:paraId="34EF3860" w14:textId="77777777" w:rsidTr="004375FA">
        <w:tblPrEx>
          <w:tblCellMar>
            <w:top w:w="43"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596BBCB7" w14:textId="77777777" w:rsidR="004375FA" w:rsidRDefault="004375FA" w:rsidP="00A71E8B">
            <w:pPr>
              <w:spacing w:line="285" w:lineRule="auto"/>
              <w:ind w:right="12"/>
            </w:pPr>
            <w:r>
              <w:rPr>
                <w:rFonts w:ascii="Arial" w:eastAsia="Arial" w:hAnsi="Arial" w:cs="Arial"/>
                <w:sz w:val="12"/>
              </w:rPr>
              <w:t xml:space="preserve">3.26.01.2.05.0003 - Pendataan dan Pengolahan Administrasi </w:t>
            </w:r>
          </w:p>
          <w:p w14:paraId="1533A62E" w14:textId="77777777" w:rsidR="004375FA" w:rsidRDefault="004375FA" w:rsidP="00A71E8B">
            <w:r>
              <w:rPr>
                <w:rFonts w:ascii="Arial" w:eastAsia="Arial" w:hAnsi="Arial" w:cs="Arial"/>
                <w:sz w:val="12"/>
              </w:rPr>
              <w:t>Kepegawaian</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797AEEA7"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7C22627E"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E297648"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7AB8166" w14:textId="77777777" w:rsidR="004375FA" w:rsidRDefault="004375FA" w:rsidP="00A71E8B">
            <w:pPr>
              <w:ind w:right="24"/>
              <w:jc w:val="right"/>
            </w:pPr>
            <w:r>
              <w:rPr>
                <w:rFonts w:ascii="Arial" w:eastAsia="Arial" w:hAnsi="Arial" w:cs="Arial"/>
                <w:sz w:val="12"/>
              </w:rPr>
              <w:t>95.713.000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98FE65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08491F7" w14:textId="77777777" w:rsidR="004375FA" w:rsidRDefault="004375FA" w:rsidP="00A71E8B">
            <w:pPr>
              <w:ind w:right="24"/>
              <w:jc w:val="right"/>
            </w:pPr>
            <w:r>
              <w:rPr>
                <w:rFonts w:ascii="Arial" w:eastAsia="Arial" w:hAnsi="Arial" w:cs="Arial"/>
                <w:sz w:val="12"/>
              </w:rPr>
              <w:t>98.584.390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8E07C09"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7032DCC" w14:textId="77777777" w:rsidR="004375FA" w:rsidRDefault="004375FA" w:rsidP="00A71E8B">
            <w:pPr>
              <w:ind w:right="24"/>
              <w:jc w:val="right"/>
            </w:pPr>
            <w:r>
              <w:rPr>
                <w:rFonts w:ascii="Arial" w:eastAsia="Arial" w:hAnsi="Arial" w:cs="Arial"/>
                <w:sz w:val="12"/>
              </w:rPr>
              <w:t>101.541.922</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000E4B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D533931" w14:textId="77777777" w:rsidR="004375FA" w:rsidRDefault="004375FA" w:rsidP="00A71E8B">
            <w:pPr>
              <w:ind w:right="24"/>
              <w:jc w:val="right"/>
            </w:pPr>
            <w:r>
              <w:rPr>
                <w:rFonts w:ascii="Arial" w:eastAsia="Arial" w:hAnsi="Arial" w:cs="Arial"/>
                <w:sz w:val="12"/>
              </w:rPr>
              <w:t>104.588.179</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CC5D82F"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D032C36" w14:textId="77777777" w:rsidR="004375FA" w:rsidRDefault="004375FA" w:rsidP="00A71E8B">
            <w:pPr>
              <w:ind w:right="24"/>
              <w:jc w:val="right"/>
            </w:pPr>
            <w:r>
              <w:rPr>
                <w:rFonts w:ascii="Arial" w:eastAsia="Arial" w:hAnsi="Arial" w:cs="Arial"/>
                <w:sz w:val="12"/>
              </w:rPr>
              <w:t>107.725.825</w:t>
            </w:r>
          </w:p>
        </w:tc>
        <w:tc>
          <w:tcPr>
            <w:tcW w:w="1108" w:type="dxa"/>
            <w:tcBorders>
              <w:top w:val="nil"/>
              <w:left w:val="single" w:sz="8" w:space="0" w:color="000000"/>
              <w:bottom w:val="nil"/>
              <w:right w:val="single" w:sz="8" w:space="0" w:color="000000"/>
            </w:tcBorders>
            <w:shd w:val="clear" w:color="auto" w:fill="FAEAFE"/>
          </w:tcPr>
          <w:p w14:paraId="1DC3E2BE"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EDE65AA" w14:textId="77777777" w:rsidR="004375FA" w:rsidRDefault="004375FA" w:rsidP="00A71E8B"/>
        </w:tc>
      </w:tr>
      <w:tr w:rsidR="004375FA" w14:paraId="4FC50360" w14:textId="77777777" w:rsidTr="004375FA">
        <w:tblPrEx>
          <w:tblCellMar>
            <w:top w:w="43"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527A0A" w14:textId="77777777" w:rsidR="004375FA" w:rsidRDefault="004375FA" w:rsidP="00A71E8B">
            <w:pPr>
              <w:spacing w:after="15"/>
            </w:pPr>
            <w:r>
              <w:rPr>
                <w:rFonts w:ascii="Arial" w:eastAsia="Arial" w:hAnsi="Arial" w:cs="Arial"/>
                <w:sz w:val="12"/>
              </w:rPr>
              <w:t xml:space="preserve">Terlaksananya Pendataan dan </w:t>
            </w:r>
          </w:p>
          <w:p w14:paraId="6F20B031" w14:textId="77777777" w:rsidR="004375FA" w:rsidRDefault="004375FA" w:rsidP="00A71E8B">
            <w:pPr>
              <w:spacing w:after="15"/>
            </w:pPr>
            <w:r>
              <w:rPr>
                <w:rFonts w:ascii="Arial" w:eastAsia="Arial" w:hAnsi="Arial" w:cs="Arial"/>
                <w:sz w:val="12"/>
              </w:rPr>
              <w:t xml:space="preserve">Pengolahan Administrasi </w:t>
            </w:r>
          </w:p>
          <w:p w14:paraId="54142A7B" w14:textId="77777777" w:rsidR="004375FA" w:rsidRDefault="004375FA" w:rsidP="00A71E8B">
            <w:r>
              <w:rPr>
                <w:rFonts w:ascii="Arial" w:eastAsia="Arial" w:hAnsi="Arial" w:cs="Arial"/>
                <w:sz w:val="12"/>
              </w:rPr>
              <w:t>Kepegawaian</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AE9311" w14:textId="77777777" w:rsidR="004375FA" w:rsidRDefault="004375FA" w:rsidP="00A71E8B">
            <w:pPr>
              <w:spacing w:line="285" w:lineRule="auto"/>
              <w:ind w:left="3"/>
            </w:pPr>
            <w:r>
              <w:rPr>
                <w:rFonts w:ascii="Arial" w:eastAsia="Arial" w:hAnsi="Arial" w:cs="Arial"/>
                <w:sz w:val="12"/>
              </w:rPr>
              <w:t xml:space="preserve">Jumlah Dokumen Pendataan dan Pengolahan Administrasi </w:t>
            </w:r>
          </w:p>
          <w:p w14:paraId="584CB99B" w14:textId="77777777" w:rsidR="004375FA" w:rsidRDefault="004375FA" w:rsidP="00A71E8B">
            <w:pPr>
              <w:ind w:left="3"/>
            </w:pPr>
            <w:r>
              <w:rPr>
                <w:rFonts w:ascii="Arial" w:eastAsia="Arial" w:hAnsi="Arial" w:cs="Arial"/>
                <w:sz w:val="12"/>
              </w:rPr>
              <w:t>Kepegawaian (Dokumen)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27965A0" w14:textId="77777777" w:rsidR="004375FA" w:rsidRDefault="004375FA" w:rsidP="00A71E8B">
            <w:pPr>
              <w:ind w:right="21"/>
              <w:jc w:val="center"/>
            </w:pPr>
            <w:r>
              <w:rPr>
                <w:rFonts w:ascii="Arial" w:eastAsia="Arial" w:hAnsi="Arial" w:cs="Arial"/>
                <w:sz w:val="12"/>
              </w:rPr>
              <w:t>12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3C5755" w14:textId="77777777" w:rsidR="004375FA" w:rsidRDefault="004375FA" w:rsidP="00A71E8B">
            <w:pPr>
              <w:ind w:right="21"/>
              <w:jc w:val="center"/>
            </w:pPr>
            <w:r>
              <w:rPr>
                <w:rFonts w:ascii="Arial" w:eastAsia="Arial" w:hAnsi="Arial" w:cs="Arial"/>
                <w:sz w:val="12"/>
              </w:rPr>
              <w:t>12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3EF3829" w14:textId="77777777" w:rsidR="004375FA" w:rsidRDefault="004375FA" w:rsidP="00A71E8B">
            <w:pPr>
              <w:ind w:right="24"/>
              <w:jc w:val="right"/>
            </w:pPr>
            <w:r>
              <w:rPr>
                <w:rFonts w:ascii="Arial" w:eastAsia="Arial" w:hAnsi="Arial" w:cs="Arial"/>
                <w:sz w:val="12"/>
              </w:rPr>
              <w:t>95.713.000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4A6664"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4700F1" w14:textId="77777777" w:rsidR="004375FA" w:rsidRDefault="004375FA" w:rsidP="00A71E8B">
            <w:pPr>
              <w:ind w:right="24"/>
              <w:jc w:val="right"/>
            </w:pPr>
            <w:r>
              <w:rPr>
                <w:rFonts w:ascii="Arial" w:eastAsia="Arial" w:hAnsi="Arial" w:cs="Arial"/>
                <w:sz w:val="12"/>
              </w:rPr>
              <w:t>98.584.390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EFBE5B5" w14:textId="77777777" w:rsidR="004375FA" w:rsidRDefault="004375FA" w:rsidP="00A71E8B">
            <w:pPr>
              <w:ind w:right="21"/>
              <w:jc w:val="center"/>
            </w:pPr>
            <w:r>
              <w:rPr>
                <w:rFonts w:ascii="Arial" w:eastAsia="Arial" w:hAnsi="Arial" w:cs="Arial"/>
                <w:sz w:val="12"/>
              </w:rPr>
              <w:t>12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A82786" w14:textId="77777777" w:rsidR="004375FA" w:rsidRDefault="004375FA" w:rsidP="00A71E8B">
            <w:pPr>
              <w:ind w:right="24"/>
              <w:jc w:val="right"/>
            </w:pPr>
            <w:r>
              <w:rPr>
                <w:rFonts w:ascii="Arial" w:eastAsia="Arial" w:hAnsi="Arial" w:cs="Arial"/>
                <w:sz w:val="12"/>
              </w:rPr>
              <w:t>101.541.922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010031"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7140B4" w14:textId="77777777" w:rsidR="004375FA" w:rsidRDefault="004375FA" w:rsidP="00A71E8B">
            <w:pPr>
              <w:ind w:right="24"/>
              <w:jc w:val="right"/>
            </w:pPr>
            <w:r>
              <w:rPr>
                <w:rFonts w:ascii="Arial" w:eastAsia="Arial" w:hAnsi="Arial" w:cs="Arial"/>
                <w:sz w:val="12"/>
              </w:rPr>
              <w:t>104.588.179</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CC03B8"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B78AE1" w14:textId="77777777" w:rsidR="004375FA" w:rsidRDefault="004375FA" w:rsidP="00A71E8B">
            <w:pPr>
              <w:ind w:right="24"/>
              <w:jc w:val="right"/>
            </w:pPr>
            <w:r>
              <w:rPr>
                <w:rFonts w:ascii="Arial" w:eastAsia="Arial" w:hAnsi="Arial" w:cs="Arial"/>
                <w:sz w:val="12"/>
              </w:rPr>
              <w:t>107.725.825</w:t>
            </w:r>
          </w:p>
        </w:tc>
        <w:tc>
          <w:tcPr>
            <w:tcW w:w="1108" w:type="dxa"/>
            <w:tcBorders>
              <w:top w:val="nil"/>
              <w:left w:val="single" w:sz="8" w:space="0" w:color="000000"/>
              <w:bottom w:val="nil"/>
              <w:right w:val="single" w:sz="8" w:space="0" w:color="000000"/>
            </w:tcBorders>
            <w:shd w:val="clear" w:color="auto" w:fill="FFFFFF"/>
          </w:tcPr>
          <w:p w14:paraId="535795E8"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21EB9A6" w14:textId="77777777" w:rsidR="004375FA" w:rsidRDefault="004375FA" w:rsidP="00A71E8B"/>
        </w:tc>
      </w:tr>
      <w:tr w:rsidR="004375FA" w14:paraId="5338AAF3" w14:textId="77777777" w:rsidTr="004375FA">
        <w:tblPrEx>
          <w:tblCellMar>
            <w:top w:w="43"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541F4D32" w14:textId="77777777" w:rsidR="004375FA" w:rsidRDefault="004375FA" w:rsidP="00A71E8B">
            <w:pPr>
              <w:spacing w:after="15"/>
            </w:pPr>
            <w:r>
              <w:rPr>
                <w:rFonts w:ascii="Arial" w:eastAsia="Arial" w:hAnsi="Arial" w:cs="Arial"/>
                <w:sz w:val="12"/>
              </w:rPr>
              <w:t xml:space="preserve">3.26.01.2.05.0011 - Bimbingan </w:t>
            </w:r>
          </w:p>
          <w:p w14:paraId="4FE15067" w14:textId="77777777" w:rsidR="004375FA" w:rsidRDefault="004375FA" w:rsidP="00A71E8B">
            <w:pPr>
              <w:spacing w:after="15"/>
            </w:pPr>
            <w:r>
              <w:rPr>
                <w:rFonts w:ascii="Arial" w:eastAsia="Arial" w:hAnsi="Arial" w:cs="Arial"/>
                <w:sz w:val="12"/>
              </w:rPr>
              <w:t xml:space="preserve">Teknis Implementasi Peraturan </w:t>
            </w:r>
          </w:p>
          <w:p w14:paraId="11D66613" w14:textId="77777777" w:rsidR="004375FA" w:rsidRDefault="004375FA" w:rsidP="00A71E8B">
            <w:r>
              <w:rPr>
                <w:rFonts w:ascii="Arial" w:eastAsia="Arial" w:hAnsi="Arial" w:cs="Arial"/>
                <w:sz w:val="12"/>
              </w:rPr>
              <w:t>Perundang-Undangan</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69169488"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224D1700"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2781C91"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4EC97AE" w14:textId="77777777" w:rsidR="004375FA" w:rsidRDefault="004375FA" w:rsidP="00A71E8B">
            <w:pPr>
              <w:ind w:right="24"/>
              <w:jc w:val="right"/>
            </w:pPr>
            <w:r>
              <w:rPr>
                <w:rFonts w:ascii="Arial" w:eastAsia="Arial" w:hAnsi="Arial" w:cs="Arial"/>
                <w:sz w:val="12"/>
              </w:rPr>
              <w:t>49.416.000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383C01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06DD11B" w14:textId="77777777" w:rsidR="004375FA" w:rsidRDefault="004375FA" w:rsidP="00A71E8B">
            <w:pPr>
              <w:ind w:right="24"/>
              <w:jc w:val="right"/>
            </w:pPr>
            <w:r>
              <w:rPr>
                <w:rFonts w:ascii="Arial" w:eastAsia="Arial" w:hAnsi="Arial" w:cs="Arial"/>
                <w:sz w:val="12"/>
              </w:rPr>
              <w:t>50.898.480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FFBD7F8"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B9912CC" w14:textId="77777777" w:rsidR="004375FA" w:rsidRDefault="004375FA" w:rsidP="00A71E8B">
            <w:pPr>
              <w:ind w:right="24"/>
              <w:jc w:val="right"/>
            </w:pPr>
            <w:r>
              <w:rPr>
                <w:rFonts w:ascii="Arial" w:eastAsia="Arial" w:hAnsi="Arial" w:cs="Arial"/>
                <w:sz w:val="12"/>
              </w:rPr>
              <w:t>52.425.434</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A72DD7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3A6473C" w14:textId="77777777" w:rsidR="004375FA" w:rsidRDefault="004375FA" w:rsidP="00A71E8B">
            <w:pPr>
              <w:ind w:right="24"/>
              <w:jc w:val="right"/>
            </w:pPr>
            <w:r>
              <w:rPr>
                <w:rFonts w:ascii="Arial" w:eastAsia="Arial" w:hAnsi="Arial" w:cs="Arial"/>
                <w:sz w:val="12"/>
              </w:rPr>
              <w:t>53.998.197</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D07CD6B"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F606F31" w14:textId="77777777" w:rsidR="004375FA" w:rsidRDefault="004375FA" w:rsidP="00A71E8B">
            <w:pPr>
              <w:ind w:right="24"/>
              <w:jc w:val="right"/>
            </w:pPr>
            <w:r>
              <w:rPr>
                <w:rFonts w:ascii="Arial" w:eastAsia="Arial" w:hAnsi="Arial" w:cs="Arial"/>
                <w:sz w:val="12"/>
              </w:rPr>
              <w:t>55.618.143</w:t>
            </w:r>
          </w:p>
        </w:tc>
        <w:tc>
          <w:tcPr>
            <w:tcW w:w="1108" w:type="dxa"/>
            <w:tcBorders>
              <w:top w:val="nil"/>
              <w:left w:val="single" w:sz="8" w:space="0" w:color="000000"/>
              <w:bottom w:val="nil"/>
              <w:right w:val="single" w:sz="8" w:space="0" w:color="000000"/>
            </w:tcBorders>
            <w:shd w:val="clear" w:color="auto" w:fill="FAEAFE"/>
          </w:tcPr>
          <w:p w14:paraId="71968529"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67F7858" w14:textId="77777777" w:rsidR="004375FA" w:rsidRDefault="004375FA" w:rsidP="00A71E8B"/>
        </w:tc>
      </w:tr>
      <w:tr w:rsidR="004375FA" w14:paraId="40705A2B" w14:textId="77777777" w:rsidTr="004375FA">
        <w:tblPrEx>
          <w:tblCellMar>
            <w:top w:w="43" w:type="dxa"/>
          </w:tblCellMar>
        </w:tblPrEx>
        <w:trPr>
          <w:trHeight w:val="84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030418" w14:textId="77777777" w:rsidR="004375FA" w:rsidRDefault="004375FA" w:rsidP="00A71E8B">
            <w:pPr>
              <w:spacing w:after="15"/>
            </w:pPr>
            <w:r>
              <w:rPr>
                <w:rFonts w:ascii="Arial" w:eastAsia="Arial" w:hAnsi="Arial" w:cs="Arial"/>
                <w:sz w:val="12"/>
              </w:rPr>
              <w:t xml:space="preserve">Terlaksananya Bimbingan Teknis </w:t>
            </w:r>
          </w:p>
          <w:p w14:paraId="4EC0E210" w14:textId="77777777" w:rsidR="004375FA" w:rsidRDefault="004375FA" w:rsidP="00A71E8B">
            <w:pPr>
              <w:spacing w:after="15"/>
            </w:pPr>
            <w:r>
              <w:rPr>
                <w:rFonts w:ascii="Arial" w:eastAsia="Arial" w:hAnsi="Arial" w:cs="Arial"/>
                <w:sz w:val="12"/>
              </w:rPr>
              <w:t xml:space="preserve">Implementasi Peraturan </w:t>
            </w:r>
          </w:p>
          <w:p w14:paraId="58AD5561" w14:textId="77777777" w:rsidR="004375FA" w:rsidRDefault="004375FA" w:rsidP="00A71E8B">
            <w:r>
              <w:rPr>
                <w:rFonts w:ascii="Arial" w:eastAsia="Arial" w:hAnsi="Arial" w:cs="Arial"/>
                <w:sz w:val="12"/>
              </w:rPr>
              <w:t>Perundang-Undangan</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B154B7" w14:textId="77777777" w:rsidR="004375FA" w:rsidRDefault="004375FA" w:rsidP="00A71E8B">
            <w:pPr>
              <w:spacing w:after="15"/>
              <w:ind w:left="3"/>
              <w:jc w:val="both"/>
            </w:pPr>
            <w:r>
              <w:rPr>
                <w:rFonts w:ascii="Arial" w:eastAsia="Arial" w:hAnsi="Arial" w:cs="Arial"/>
                <w:sz w:val="12"/>
              </w:rPr>
              <w:t xml:space="preserve">Jumlah Orang yang Mengikuti </w:t>
            </w:r>
          </w:p>
          <w:p w14:paraId="0A0BA83B" w14:textId="77777777" w:rsidR="004375FA" w:rsidRDefault="004375FA" w:rsidP="00A71E8B">
            <w:pPr>
              <w:spacing w:after="15"/>
              <w:ind w:left="3"/>
            </w:pPr>
            <w:r>
              <w:rPr>
                <w:rFonts w:ascii="Arial" w:eastAsia="Arial" w:hAnsi="Arial" w:cs="Arial"/>
                <w:sz w:val="12"/>
              </w:rPr>
              <w:t xml:space="preserve">Bimbingan Teknis </w:t>
            </w:r>
          </w:p>
          <w:p w14:paraId="7C41984D" w14:textId="77777777" w:rsidR="004375FA" w:rsidRDefault="004375FA" w:rsidP="00A71E8B">
            <w:pPr>
              <w:spacing w:after="15"/>
              <w:ind w:left="3"/>
            </w:pPr>
            <w:r>
              <w:rPr>
                <w:rFonts w:ascii="Arial" w:eastAsia="Arial" w:hAnsi="Arial" w:cs="Arial"/>
                <w:sz w:val="12"/>
              </w:rPr>
              <w:t xml:space="preserve">Implementasi Peraturan </w:t>
            </w:r>
          </w:p>
          <w:p w14:paraId="7B7CBD00" w14:textId="77777777" w:rsidR="004375FA" w:rsidRDefault="004375FA" w:rsidP="00A71E8B">
            <w:pPr>
              <w:ind w:left="3"/>
              <w:jc w:val="both"/>
            </w:pPr>
            <w:r>
              <w:rPr>
                <w:rFonts w:ascii="Arial" w:eastAsia="Arial" w:hAnsi="Arial" w:cs="Arial"/>
                <w:sz w:val="12"/>
              </w:rPr>
              <w:t>Perundang-Undangan (Orang)</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6BB317" w14:textId="77777777" w:rsidR="004375FA" w:rsidRDefault="004375FA" w:rsidP="00A71E8B">
            <w:pPr>
              <w:ind w:right="25"/>
              <w:jc w:val="center"/>
            </w:pPr>
            <w:r>
              <w:rPr>
                <w:rFonts w:ascii="Arial" w:eastAsia="Arial" w:hAnsi="Arial" w:cs="Arial"/>
                <w:sz w:val="12"/>
              </w:rPr>
              <w:t>8</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C27090" w14:textId="77777777" w:rsidR="004375FA" w:rsidRDefault="004375FA" w:rsidP="00A71E8B">
            <w:pPr>
              <w:ind w:right="21"/>
              <w:jc w:val="center"/>
            </w:pPr>
            <w:r>
              <w:rPr>
                <w:rFonts w:ascii="Arial" w:eastAsia="Arial" w:hAnsi="Arial" w:cs="Arial"/>
                <w:sz w:val="12"/>
              </w:rPr>
              <w:t>10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654437" w14:textId="77777777" w:rsidR="004375FA" w:rsidRDefault="004375FA" w:rsidP="00A71E8B">
            <w:pPr>
              <w:ind w:right="24"/>
              <w:jc w:val="right"/>
            </w:pPr>
            <w:r>
              <w:rPr>
                <w:rFonts w:ascii="Arial" w:eastAsia="Arial" w:hAnsi="Arial" w:cs="Arial"/>
                <w:sz w:val="12"/>
              </w:rPr>
              <w:t>49.416.000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2F6CE37" w14:textId="77777777" w:rsidR="004375FA" w:rsidRDefault="004375FA" w:rsidP="00A71E8B">
            <w:pPr>
              <w:ind w:right="21"/>
              <w:jc w:val="center"/>
            </w:pPr>
            <w:r>
              <w:rPr>
                <w:rFonts w:ascii="Arial" w:eastAsia="Arial" w:hAnsi="Arial" w:cs="Arial"/>
                <w:sz w:val="12"/>
              </w:rPr>
              <w:t>10</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5204D3" w14:textId="77777777" w:rsidR="004375FA" w:rsidRDefault="004375FA" w:rsidP="00A71E8B">
            <w:pPr>
              <w:ind w:right="24"/>
              <w:jc w:val="right"/>
            </w:pPr>
            <w:r>
              <w:rPr>
                <w:rFonts w:ascii="Arial" w:eastAsia="Arial" w:hAnsi="Arial" w:cs="Arial"/>
                <w:sz w:val="12"/>
              </w:rPr>
              <w:t>50.898.480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8FDB42" w14:textId="77777777" w:rsidR="004375FA" w:rsidRDefault="004375FA" w:rsidP="00A71E8B">
            <w:pPr>
              <w:ind w:right="21"/>
              <w:jc w:val="center"/>
            </w:pPr>
            <w:r>
              <w:rPr>
                <w:rFonts w:ascii="Arial" w:eastAsia="Arial" w:hAnsi="Arial" w:cs="Arial"/>
                <w:sz w:val="12"/>
              </w:rPr>
              <w:t>10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DB4D30" w14:textId="77777777" w:rsidR="004375FA" w:rsidRDefault="004375FA" w:rsidP="00A71E8B">
            <w:pPr>
              <w:ind w:right="24"/>
              <w:jc w:val="right"/>
            </w:pPr>
            <w:r>
              <w:rPr>
                <w:rFonts w:ascii="Arial" w:eastAsia="Arial" w:hAnsi="Arial" w:cs="Arial"/>
                <w:sz w:val="12"/>
              </w:rPr>
              <w:t>52.425.434</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2D1EF4" w14:textId="77777777" w:rsidR="004375FA" w:rsidRDefault="004375FA" w:rsidP="00A71E8B">
            <w:pPr>
              <w:ind w:right="21"/>
              <w:jc w:val="center"/>
            </w:pPr>
            <w:r>
              <w:rPr>
                <w:rFonts w:ascii="Arial" w:eastAsia="Arial" w:hAnsi="Arial" w:cs="Arial"/>
                <w:sz w:val="12"/>
              </w:rPr>
              <w:t>10</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093B6D" w14:textId="77777777" w:rsidR="004375FA" w:rsidRDefault="004375FA" w:rsidP="00A71E8B">
            <w:pPr>
              <w:ind w:right="24"/>
              <w:jc w:val="right"/>
            </w:pPr>
            <w:r>
              <w:rPr>
                <w:rFonts w:ascii="Arial" w:eastAsia="Arial" w:hAnsi="Arial" w:cs="Arial"/>
                <w:sz w:val="12"/>
              </w:rPr>
              <w:t>53.998.197</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3994B1" w14:textId="77777777" w:rsidR="004375FA" w:rsidRDefault="004375FA" w:rsidP="00A71E8B">
            <w:pPr>
              <w:ind w:right="21"/>
              <w:jc w:val="center"/>
            </w:pPr>
            <w:r>
              <w:rPr>
                <w:rFonts w:ascii="Arial" w:eastAsia="Arial" w:hAnsi="Arial" w:cs="Arial"/>
                <w:sz w:val="12"/>
              </w:rPr>
              <w:t>10</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E0A512D" w14:textId="77777777" w:rsidR="004375FA" w:rsidRDefault="004375FA" w:rsidP="00A71E8B">
            <w:pPr>
              <w:ind w:right="24"/>
              <w:jc w:val="right"/>
            </w:pPr>
            <w:r>
              <w:rPr>
                <w:rFonts w:ascii="Arial" w:eastAsia="Arial" w:hAnsi="Arial" w:cs="Arial"/>
                <w:sz w:val="12"/>
              </w:rPr>
              <w:t>55.618.143</w:t>
            </w:r>
          </w:p>
        </w:tc>
        <w:tc>
          <w:tcPr>
            <w:tcW w:w="1108" w:type="dxa"/>
            <w:tcBorders>
              <w:top w:val="nil"/>
              <w:left w:val="single" w:sz="8" w:space="0" w:color="000000"/>
              <w:bottom w:val="nil"/>
              <w:right w:val="single" w:sz="8" w:space="0" w:color="000000"/>
            </w:tcBorders>
            <w:shd w:val="clear" w:color="auto" w:fill="FFFFFF"/>
          </w:tcPr>
          <w:p w14:paraId="3CD8DD07"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6A4196D" w14:textId="77777777" w:rsidR="004375FA" w:rsidRDefault="004375FA" w:rsidP="00A71E8B"/>
        </w:tc>
      </w:tr>
      <w:tr w:rsidR="004375FA" w14:paraId="3402AE44" w14:textId="77777777" w:rsidTr="004375FA">
        <w:tblPrEx>
          <w:tblCellMar>
            <w:top w:w="43" w:type="dxa"/>
          </w:tblCellMar>
        </w:tblPrEx>
        <w:trPr>
          <w:trHeight w:val="34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313FE8DB" w14:textId="77777777" w:rsidR="004375FA" w:rsidRDefault="004375FA" w:rsidP="00A71E8B">
            <w:pPr>
              <w:spacing w:after="15"/>
              <w:jc w:val="both"/>
            </w:pPr>
            <w:r>
              <w:rPr>
                <w:rFonts w:ascii="Arial" w:eastAsia="Arial" w:hAnsi="Arial" w:cs="Arial"/>
                <w:sz w:val="12"/>
              </w:rPr>
              <w:t xml:space="preserve">3.26.01.2.06 - Administrasi Umum </w:t>
            </w:r>
          </w:p>
          <w:p w14:paraId="7BD4ED1A" w14:textId="77777777" w:rsidR="004375FA" w:rsidRDefault="004375FA" w:rsidP="00A71E8B">
            <w:r>
              <w:rPr>
                <w:rFonts w:ascii="Arial" w:eastAsia="Arial" w:hAnsi="Arial" w:cs="Arial"/>
                <w:sz w:val="12"/>
              </w:rPr>
              <w:t>Perangkat Daerah</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3298EC97"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2FB9374C"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6F8B1B4C"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6A337C2" w14:textId="77777777" w:rsidR="004375FA" w:rsidRDefault="004375FA" w:rsidP="00A71E8B">
            <w:pPr>
              <w:ind w:right="24"/>
              <w:jc w:val="right"/>
            </w:pPr>
            <w:r>
              <w:rPr>
                <w:rFonts w:ascii="Arial" w:eastAsia="Arial" w:hAnsi="Arial" w:cs="Arial"/>
                <w:sz w:val="12"/>
              </w:rPr>
              <w:t>410.997.800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7E9EDEC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2FD52ED8" w14:textId="77777777" w:rsidR="004375FA" w:rsidRDefault="004375FA" w:rsidP="00A71E8B">
            <w:pPr>
              <w:ind w:right="24"/>
              <w:jc w:val="right"/>
            </w:pPr>
            <w:r>
              <w:rPr>
                <w:rFonts w:ascii="Arial" w:eastAsia="Arial" w:hAnsi="Arial" w:cs="Arial"/>
                <w:sz w:val="12"/>
              </w:rPr>
              <w:t>421.753.526</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072D0F0"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6FC65110" w14:textId="77777777" w:rsidR="004375FA" w:rsidRDefault="004375FA" w:rsidP="00A71E8B">
            <w:pPr>
              <w:ind w:right="24"/>
              <w:jc w:val="right"/>
            </w:pPr>
            <w:r>
              <w:rPr>
                <w:rFonts w:ascii="Arial" w:eastAsia="Arial" w:hAnsi="Arial" w:cs="Arial"/>
                <w:sz w:val="12"/>
              </w:rPr>
              <w:t>433.026.660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620D6C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54DBCBBC" w14:textId="77777777" w:rsidR="004375FA" w:rsidRDefault="004375FA" w:rsidP="00A71E8B">
            <w:pPr>
              <w:ind w:right="24"/>
              <w:jc w:val="right"/>
            </w:pPr>
            <w:r>
              <w:rPr>
                <w:rFonts w:ascii="Arial" w:eastAsia="Arial" w:hAnsi="Arial" w:cs="Arial"/>
                <w:sz w:val="12"/>
              </w:rPr>
              <w:t>444.830.777</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0F23BD6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69268EB4" w14:textId="77777777" w:rsidR="004375FA" w:rsidRDefault="004375FA" w:rsidP="00A71E8B">
            <w:pPr>
              <w:ind w:right="24"/>
              <w:jc w:val="right"/>
            </w:pPr>
            <w:r>
              <w:rPr>
                <w:rFonts w:ascii="Arial" w:eastAsia="Arial" w:hAnsi="Arial" w:cs="Arial"/>
                <w:sz w:val="12"/>
              </w:rPr>
              <w:t>444.185.700</w:t>
            </w:r>
          </w:p>
        </w:tc>
        <w:tc>
          <w:tcPr>
            <w:tcW w:w="1108" w:type="dxa"/>
            <w:tcBorders>
              <w:top w:val="nil"/>
              <w:left w:val="single" w:sz="8" w:space="0" w:color="000000"/>
              <w:bottom w:val="single" w:sz="8" w:space="0" w:color="000000"/>
              <w:right w:val="single" w:sz="8" w:space="0" w:color="000000"/>
            </w:tcBorders>
            <w:shd w:val="clear" w:color="auto" w:fill="DAEAFE"/>
          </w:tcPr>
          <w:p w14:paraId="073D919F"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0082866" w14:textId="77777777" w:rsidR="004375FA" w:rsidRDefault="004375FA" w:rsidP="00A71E8B"/>
        </w:tc>
      </w:tr>
      <w:tr w:rsidR="004375FA" w14:paraId="03820A19" w14:textId="77777777" w:rsidTr="004375FA">
        <w:tblPrEx>
          <w:tblCellMar>
            <w:top w:w="43" w:type="dxa"/>
          </w:tblCellMar>
        </w:tblPrEx>
        <w:trPr>
          <w:trHeight w:val="118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5E43F0B" w14:textId="77777777" w:rsidR="004375FA" w:rsidRDefault="004375FA" w:rsidP="00A71E8B">
            <w:pPr>
              <w:spacing w:after="15"/>
            </w:pPr>
            <w:r>
              <w:rPr>
                <w:rFonts w:ascii="Arial" w:eastAsia="Arial" w:hAnsi="Arial" w:cs="Arial"/>
                <w:sz w:val="12"/>
              </w:rPr>
              <w:t xml:space="preserve">Peningkatan Kualitas Layanan </w:t>
            </w:r>
          </w:p>
          <w:p w14:paraId="005368C2" w14:textId="77777777" w:rsidR="004375FA" w:rsidRDefault="004375FA" w:rsidP="00A71E8B">
            <w:pPr>
              <w:spacing w:after="15"/>
            </w:pPr>
            <w:r>
              <w:rPr>
                <w:rFonts w:ascii="Arial" w:eastAsia="Arial" w:hAnsi="Arial" w:cs="Arial"/>
                <w:sz w:val="12"/>
              </w:rPr>
              <w:t xml:space="preserve">Administrasi, Pengelolaan </w:t>
            </w:r>
          </w:p>
          <w:p w14:paraId="1AE69333" w14:textId="77777777" w:rsidR="004375FA" w:rsidRDefault="004375FA" w:rsidP="00A71E8B">
            <w:pPr>
              <w:spacing w:after="15"/>
              <w:jc w:val="both"/>
            </w:pPr>
            <w:r>
              <w:rPr>
                <w:rFonts w:ascii="Arial" w:eastAsia="Arial" w:hAnsi="Arial" w:cs="Arial"/>
                <w:sz w:val="12"/>
              </w:rPr>
              <w:t xml:space="preserve">Dokumen yang Tertib, Pengelolaan </w:t>
            </w:r>
          </w:p>
          <w:p w14:paraId="1AA9D244" w14:textId="77777777" w:rsidR="004375FA" w:rsidRDefault="004375FA" w:rsidP="00A71E8B">
            <w:pPr>
              <w:spacing w:after="15"/>
            </w:pPr>
            <w:r>
              <w:rPr>
                <w:rFonts w:ascii="Arial" w:eastAsia="Arial" w:hAnsi="Arial" w:cs="Arial"/>
                <w:sz w:val="12"/>
              </w:rPr>
              <w:t xml:space="preserve">Arsip Dinamis yang Baik, Serta </w:t>
            </w:r>
          </w:p>
          <w:p w14:paraId="7FF4282E" w14:textId="77777777" w:rsidR="004375FA" w:rsidRDefault="004375FA" w:rsidP="00A71E8B">
            <w:pPr>
              <w:spacing w:after="15"/>
            </w:pPr>
            <w:r>
              <w:rPr>
                <w:rFonts w:ascii="Arial" w:eastAsia="Arial" w:hAnsi="Arial" w:cs="Arial"/>
                <w:sz w:val="12"/>
              </w:rPr>
              <w:t xml:space="preserve">Dukungan terhadap Sistem </w:t>
            </w:r>
          </w:p>
          <w:p w14:paraId="54B676BA" w14:textId="77777777" w:rsidR="004375FA" w:rsidRDefault="004375FA" w:rsidP="00A71E8B">
            <w:r>
              <w:rPr>
                <w:rFonts w:ascii="Arial" w:eastAsia="Arial" w:hAnsi="Arial" w:cs="Arial"/>
                <w:sz w:val="12"/>
              </w:rPr>
              <w:t>Pemerintahan Berbasis Elektronik</w:t>
            </w:r>
          </w:p>
        </w:tc>
        <w:tc>
          <w:tcPr>
            <w:tcW w:w="1681" w:type="dxa"/>
            <w:tcBorders>
              <w:top w:val="single" w:sz="8" w:space="0" w:color="000000"/>
              <w:left w:val="single" w:sz="8" w:space="0" w:color="000000"/>
              <w:bottom w:val="single" w:sz="8" w:space="0" w:color="000000"/>
              <w:right w:val="single" w:sz="8" w:space="0" w:color="000000"/>
            </w:tcBorders>
            <w:shd w:val="clear" w:color="auto" w:fill="EAEAFE"/>
          </w:tcPr>
          <w:p w14:paraId="76F5ADE3"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A1CC205" w14:textId="77777777" w:rsidR="004375FA" w:rsidRDefault="004375FA" w:rsidP="00A71E8B">
            <w:pPr>
              <w:ind w:right="21"/>
              <w:jc w:val="center"/>
            </w:pPr>
            <w:r>
              <w:rPr>
                <w:rFonts w:ascii="Arial" w:eastAsia="Arial" w:hAnsi="Arial" w:cs="Arial"/>
                <w:sz w:val="12"/>
              </w:rPr>
              <w:t>12</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C4C0AAA" w14:textId="77777777" w:rsidR="004375FA" w:rsidRDefault="004375FA" w:rsidP="00A71E8B">
            <w:pPr>
              <w:ind w:right="21"/>
              <w:jc w:val="center"/>
            </w:pPr>
            <w:r>
              <w:rPr>
                <w:rFonts w:ascii="Arial" w:eastAsia="Arial" w:hAnsi="Arial" w:cs="Arial"/>
                <w:sz w:val="12"/>
              </w:rPr>
              <w:t>12</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C41F53A" w14:textId="77777777" w:rsidR="004375FA" w:rsidRDefault="004375FA" w:rsidP="00A71E8B">
            <w:pPr>
              <w:ind w:right="24"/>
              <w:jc w:val="right"/>
            </w:pPr>
            <w:r>
              <w:rPr>
                <w:rFonts w:ascii="Arial" w:eastAsia="Arial" w:hAnsi="Arial" w:cs="Arial"/>
                <w:sz w:val="12"/>
              </w:rPr>
              <w:t>410.997.800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96960E7"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AB7458D" w14:textId="77777777" w:rsidR="004375FA" w:rsidRDefault="004375FA" w:rsidP="00A71E8B">
            <w:pPr>
              <w:ind w:right="24"/>
              <w:jc w:val="right"/>
            </w:pPr>
            <w:r>
              <w:rPr>
                <w:rFonts w:ascii="Arial" w:eastAsia="Arial" w:hAnsi="Arial" w:cs="Arial"/>
                <w:sz w:val="12"/>
              </w:rPr>
              <w:t>421.753.526</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3F3FE92" w14:textId="77777777" w:rsidR="004375FA" w:rsidRDefault="004375FA" w:rsidP="00A71E8B">
            <w:pPr>
              <w:ind w:right="21"/>
              <w:jc w:val="center"/>
            </w:pPr>
            <w:r>
              <w:rPr>
                <w:rFonts w:ascii="Arial" w:eastAsia="Arial" w:hAnsi="Arial" w:cs="Arial"/>
                <w:sz w:val="12"/>
              </w:rPr>
              <w:t>12</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27A2AC3" w14:textId="77777777" w:rsidR="004375FA" w:rsidRDefault="004375FA" w:rsidP="00A71E8B">
            <w:pPr>
              <w:ind w:right="24"/>
              <w:jc w:val="right"/>
            </w:pPr>
            <w:r>
              <w:rPr>
                <w:rFonts w:ascii="Arial" w:eastAsia="Arial" w:hAnsi="Arial" w:cs="Arial"/>
                <w:sz w:val="12"/>
              </w:rPr>
              <w:t>433.026.660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3C76144"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2EB533C" w14:textId="77777777" w:rsidR="004375FA" w:rsidRDefault="004375FA" w:rsidP="00A71E8B">
            <w:pPr>
              <w:ind w:right="24"/>
              <w:jc w:val="right"/>
            </w:pPr>
            <w:r>
              <w:rPr>
                <w:rFonts w:ascii="Arial" w:eastAsia="Arial" w:hAnsi="Arial" w:cs="Arial"/>
                <w:sz w:val="12"/>
              </w:rPr>
              <w:t>444.830.777</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8E4DCFE"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EFEDEF4" w14:textId="77777777" w:rsidR="004375FA" w:rsidRDefault="004375FA" w:rsidP="00A71E8B">
            <w:pPr>
              <w:ind w:right="24"/>
              <w:jc w:val="right"/>
            </w:pPr>
            <w:r>
              <w:rPr>
                <w:rFonts w:ascii="Arial" w:eastAsia="Arial" w:hAnsi="Arial" w:cs="Arial"/>
                <w:sz w:val="12"/>
              </w:rPr>
              <w:t>444.185.700</w:t>
            </w:r>
          </w:p>
        </w:tc>
        <w:tc>
          <w:tcPr>
            <w:tcW w:w="1108" w:type="dxa"/>
            <w:tcBorders>
              <w:top w:val="single" w:sz="8" w:space="0" w:color="000000"/>
              <w:left w:val="single" w:sz="8" w:space="0" w:color="000000"/>
              <w:bottom w:val="nil"/>
              <w:right w:val="single" w:sz="8" w:space="0" w:color="000000"/>
            </w:tcBorders>
            <w:shd w:val="clear" w:color="auto" w:fill="EAEAFE"/>
          </w:tcPr>
          <w:p w14:paraId="52BC18F2"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515E1BF" w14:textId="77777777" w:rsidR="004375FA" w:rsidRDefault="004375FA" w:rsidP="00A71E8B"/>
        </w:tc>
      </w:tr>
      <w:tr w:rsidR="004375FA" w14:paraId="6DB9A8F4" w14:textId="77777777" w:rsidTr="004375FA">
        <w:tblPrEx>
          <w:tblCellMar>
            <w:top w:w="43" w:type="dxa"/>
          </w:tblCellMar>
        </w:tblPrEx>
        <w:trPr>
          <w:trHeight w:val="84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2ECA0CEB" w14:textId="77777777" w:rsidR="004375FA" w:rsidRDefault="004375FA" w:rsidP="00A71E8B">
            <w:pPr>
              <w:spacing w:after="15"/>
            </w:pPr>
            <w:r>
              <w:rPr>
                <w:rFonts w:ascii="Arial" w:eastAsia="Arial" w:hAnsi="Arial" w:cs="Arial"/>
                <w:sz w:val="12"/>
              </w:rPr>
              <w:t xml:space="preserve">3.26.01.2.06.0001 - Penyediaan </w:t>
            </w:r>
          </w:p>
          <w:p w14:paraId="185E50D1" w14:textId="77777777" w:rsidR="004375FA" w:rsidRDefault="004375FA" w:rsidP="00A71E8B">
            <w:pPr>
              <w:spacing w:after="180"/>
            </w:pPr>
            <w:r>
              <w:rPr>
                <w:rFonts w:ascii="Arial" w:eastAsia="Arial" w:hAnsi="Arial" w:cs="Arial"/>
                <w:sz w:val="12"/>
              </w:rPr>
              <w:t>Komponen Instalasi</w:t>
            </w:r>
          </w:p>
          <w:p w14:paraId="754F134D" w14:textId="77777777" w:rsidR="004375FA" w:rsidRDefault="004375FA" w:rsidP="00A71E8B">
            <w:pPr>
              <w:spacing w:after="15"/>
            </w:pPr>
            <w:r>
              <w:rPr>
                <w:rFonts w:ascii="Arial" w:eastAsia="Arial" w:hAnsi="Arial" w:cs="Arial"/>
                <w:sz w:val="12"/>
              </w:rPr>
              <w:t xml:space="preserve">Listrik/Penerangan Bangunan </w:t>
            </w:r>
          </w:p>
          <w:p w14:paraId="75A465B5" w14:textId="77777777" w:rsidR="004375FA" w:rsidRDefault="004375FA" w:rsidP="00A71E8B">
            <w:r>
              <w:rPr>
                <w:rFonts w:ascii="Arial" w:eastAsia="Arial" w:hAnsi="Arial" w:cs="Arial"/>
                <w:sz w:val="12"/>
              </w:rPr>
              <w:t>Kantor</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3EDED0F5"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050318C1"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2D95E1B"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7FC2247" w14:textId="77777777" w:rsidR="004375FA" w:rsidRDefault="004375FA" w:rsidP="00A71E8B">
            <w:pPr>
              <w:ind w:right="24"/>
              <w:jc w:val="right"/>
            </w:pPr>
            <w:r>
              <w:rPr>
                <w:rFonts w:ascii="Arial" w:eastAsia="Arial" w:hAnsi="Arial" w:cs="Arial"/>
                <w:sz w:val="12"/>
              </w:rPr>
              <w:t>4.150.000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EBBC9E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53E2B30" w14:textId="77777777" w:rsidR="004375FA" w:rsidRDefault="004375FA" w:rsidP="00A71E8B">
            <w:pPr>
              <w:ind w:right="24"/>
              <w:jc w:val="right"/>
            </w:pPr>
            <w:r>
              <w:rPr>
                <w:rFonts w:ascii="Arial" w:eastAsia="Arial" w:hAnsi="Arial" w:cs="Arial"/>
                <w:sz w:val="12"/>
              </w:rPr>
              <w:t>4.274.500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D0BC313"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747ACCE" w14:textId="77777777" w:rsidR="004375FA" w:rsidRDefault="004375FA" w:rsidP="00A71E8B">
            <w:pPr>
              <w:ind w:right="24"/>
              <w:jc w:val="right"/>
            </w:pPr>
            <w:r>
              <w:rPr>
                <w:rFonts w:ascii="Arial" w:eastAsia="Arial" w:hAnsi="Arial" w:cs="Arial"/>
                <w:sz w:val="12"/>
              </w:rPr>
              <w:t>4.402.735</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3BD534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12F6DD4" w14:textId="77777777" w:rsidR="004375FA" w:rsidRDefault="004375FA" w:rsidP="00A71E8B">
            <w:pPr>
              <w:ind w:right="24"/>
              <w:jc w:val="right"/>
            </w:pPr>
            <w:r>
              <w:rPr>
                <w:rFonts w:ascii="Arial" w:eastAsia="Arial" w:hAnsi="Arial" w:cs="Arial"/>
                <w:sz w:val="12"/>
              </w:rPr>
              <w:t>4.534.817</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39544F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083A799" w14:textId="77777777" w:rsidR="004375FA" w:rsidRDefault="004375FA" w:rsidP="00A71E8B">
            <w:pPr>
              <w:ind w:right="24"/>
              <w:jc w:val="right"/>
            </w:pPr>
            <w:r>
              <w:rPr>
                <w:rFonts w:ascii="Arial" w:eastAsia="Arial" w:hAnsi="Arial" w:cs="Arial"/>
                <w:sz w:val="12"/>
              </w:rPr>
              <w:t>4.670.862</w:t>
            </w:r>
          </w:p>
        </w:tc>
        <w:tc>
          <w:tcPr>
            <w:tcW w:w="1108" w:type="dxa"/>
            <w:tcBorders>
              <w:top w:val="nil"/>
              <w:left w:val="single" w:sz="8" w:space="0" w:color="000000"/>
              <w:bottom w:val="nil"/>
              <w:right w:val="single" w:sz="8" w:space="0" w:color="000000"/>
            </w:tcBorders>
            <w:shd w:val="clear" w:color="auto" w:fill="FAEAFE"/>
          </w:tcPr>
          <w:p w14:paraId="15C179C4"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A691E3C" w14:textId="77777777" w:rsidR="004375FA" w:rsidRDefault="004375FA" w:rsidP="00A71E8B"/>
        </w:tc>
      </w:tr>
      <w:tr w:rsidR="004375FA" w14:paraId="42C464A0" w14:textId="77777777" w:rsidTr="004375FA">
        <w:tblPrEx>
          <w:tblCellMar>
            <w:top w:w="43"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938B96" w14:textId="77777777" w:rsidR="004375FA" w:rsidRDefault="004375FA" w:rsidP="00A71E8B">
            <w:pPr>
              <w:spacing w:after="15"/>
            </w:pPr>
            <w:r>
              <w:rPr>
                <w:rFonts w:ascii="Arial" w:eastAsia="Arial" w:hAnsi="Arial" w:cs="Arial"/>
                <w:sz w:val="12"/>
              </w:rPr>
              <w:t xml:space="preserve">Tersedianya Komponen Instalasi </w:t>
            </w:r>
          </w:p>
          <w:p w14:paraId="655E9F2E" w14:textId="77777777" w:rsidR="004375FA" w:rsidRDefault="004375FA" w:rsidP="00A71E8B">
            <w:pPr>
              <w:spacing w:after="15"/>
            </w:pPr>
            <w:r>
              <w:rPr>
                <w:rFonts w:ascii="Arial" w:eastAsia="Arial" w:hAnsi="Arial" w:cs="Arial"/>
                <w:sz w:val="12"/>
              </w:rPr>
              <w:t xml:space="preserve">Listrik/Penerangan Bangunan </w:t>
            </w:r>
          </w:p>
          <w:p w14:paraId="7A0D8F8F" w14:textId="77777777" w:rsidR="004375FA" w:rsidRDefault="004375FA" w:rsidP="00A71E8B">
            <w:r>
              <w:rPr>
                <w:rFonts w:ascii="Arial" w:eastAsia="Arial" w:hAnsi="Arial" w:cs="Arial"/>
                <w:sz w:val="12"/>
              </w:rPr>
              <w:t>Kantor</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754957B5" w14:textId="77777777" w:rsidR="004375FA" w:rsidRDefault="004375FA" w:rsidP="00A71E8B">
            <w:pPr>
              <w:spacing w:after="15"/>
              <w:ind w:left="3"/>
            </w:pPr>
            <w:r>
              <w:rPr>
                <w:rFonts w:ascii="Arial" w:eastAsia="Arial" w:hAnsi="Arial" w:cs="Arial"/>
                <w:sz w:val="12"/>
              </w:rPr>
              <w:t xml:space="preserve">Jumlah Paket Komponen </w:t>
            </w:r>
          </w:p>
          <w:p w14:paraId="19B6B736" w14:textId="77777777" w:rsidR="004375FA" w:rsidRDefault="004375FA" w:rsidP="00A71E8B">
            <w:pPr>
              <w:spacing w:after="15"/>
              <w:ind w:left="3"/>
            </w:pPr>
            <w:r>
              <w:rPr>
                <w:rFonts w:ascii="Arial" w:eastAsia="Arial" w:hAnsi="Arial" w:cs="Arial"/>
                <w:sz w:val="12"/>
              </w:rPr>
              <w:t xml:space="preserve">Instalasi Listrik/Penerangan </w:t>
            </w:r>
          </w:p>
          <w:p w14:paraId="119F6138" w14:textId="77777777" w:rsidR="004375FA" w:rsidRDefault="004375FA" w:rsidP="00A71E8B">
            <w:pPr>
              <w:spacing w:after="15"/>
              <w:ind w:left="3"/>
            </w:pPr>
            <w:r>
              <w:rPr>
                <w:rFonts w:ascii="Arial" w:eastAsia="Arial" w:hAnsi="Arial" w:cs="Arial"/>
                <w:sz w:val="12"/>
              </w:rPr>
              <w:t xml:space="preserve">Bangunan Kantor yang </w:t>
            </w:r>
          </w:p>
          <w:p w14:paraId="2A616994" w14:textId="77777777" w:rsidR="004375FA" w:rsidRDefault="004375FA" w:rsidP="00A71E8B">
            <w:pPr>
              <w:ind w:left="3"/>
            </w:pPr>
            <w:r>
              <w:rPr>
                <w:rFonts w:ascii="Arial" w:eastAsia="Arial" w:hAnsi="Arial" w:cs="Arial"/>
                <w:sz w:val="12"/>
              </w:rPr>
              <w:t>Disediakan (Paket)</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1C0A22" w14:textId="77777777" w:rsidR="004375FA" w:rsidRDefault="004375FA" w:rsidP="00A71E8B">
            <w:pPr>
              <w:ind w:right="21"/>
              <w:jc w:val="center"/>
            </w:pPr>
            <w:r>
              <w:rPr>
                <w:rFonts w:ascii="Arial" w:eastAsia="Arial" w:hAnsi="Arial" w:cs="Arial"/>
                <w:sz w:val="12"/>
              </w:rPr>
              <w:t>12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BDC379" w14:textId="77777777" w:rsidR="004375FA" w:rsidRDefault="004375FA" w:rsidP="00A71E8B">
            <w:pPr>
              <w:ind w:right="21"/>
              <w:jc w:val="center"/>
            </w:pPr>
            <w:r>
              <w:rPr>
                <w:rFonts w:ascii="Arial" w:eastAsia="Arial" w:hAnsi="Arial" w:cs="Arial"/>
                <w:sz w:val="12"/>
              </w:rPr>
              <w:t>12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00BC06" w14:textId="77777777" w:rsidR="004375FA" w:rsidRDefault="004375FA" w:rsidP="00A71E8B">
            <w:pPr>
              <w:ind w:right="24"/>
              <w:jc w:val="right"/>
            </w:pPr>
            <w:r>
              <w:rPr>
                <w:rFonts w:ascii="Arial" w:eastAsia="Arial" w:hAnsi="Arial" w:cs="Arial"/>
                <w:sz w:val="12"/>
              </w:rPr>
              <w:t>4.150.000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39D519"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B0EC49" w14:textId="77777777" w:rsidR="004375FA" w:rsidRDefault="004375FA" w:rsidP="00A71E8B">
            <w:pPr>
              <w:ind w:right="24"/>
              <w:jc w:val="right"/>
            </w:pPr>
            <w:r>
              <w:rPr>
                <w:rFonts w:ascii="Arial" w:eastAsia="Arial" w:hAnsi="Arial" w:cs="Arial"/>
                <w:sz w:val="12"/>
              </w:rPr>
              <w:t>4.274.500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657BF3" w14:textId="77777777" w:rsidR="004375FA" w:rsidRDefault="004375FA" w:rsidP="00A71E8B">
            <w:pPr>
              <w:ind w:right="21"/>
              <w:jc w:val="center"/>
            </w:pPr>
            <w:r>
              <w:rPr>
                <w:rFonts w:ascii="Arial" w:eastAsia="Arial" w:hAnsi="Arial" w:cs="Arial"/>
                <w:sz w:val="12"/>
              </w:rPr>
              <w:t>12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D50BB12" w14:textId="77777777" w:rsidR="004375FA" w:rsidRDefault="004375FA" w:rsidP="00A71E8B">
            <w:pPr>
              <w:ind w:right="24"/>
              <w:jc w:val="right"/>
            </w:pPr>
            <w:r>
              <w:rPr>
                <w:rFonts w:ascii="Arial" w:eastAsia="Arial" w:hAnsi="Arial" w:cs="Arial"/>
                <w:sz w:val="12"/>
              </w:rPr>
              <w:t>4.402.735</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257850"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853AB6" w14:textId="77777777" w:rsidR="004375FA" w:rsidRDefault="004375FA" w:rsidP="00A71E8B">
            <w:pPr>
              <w:ind w:right="24"/>
              <w:jc w:val="right"/>
            </w:pPr>
            <w:r>
              <w:rPr>
                <w:rFonts w:ascii="Arial" w:eastAsia="Arial" w:hAnsi="Arial" w:cs="Arial"/>
                <w:sz w:val="12"/>
              </w:rPr>
              <w:t>4.534.817</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2A4FAB"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3F1270" w14:textId="77777777" w:rsidR="004375FA" w:rsidRDefault="004375FA" w:rsidP="00A71E8B">
            <w:pPr>
              <w:ind w:right="24"/>
              <w:jc w:val="right"/>
            </w:pPr>
            <w:r>
              <w:rPr>
                <w:rFonts w:ascii="Arial" w:eastAsia="Arial" w:hAnsi="Arial" w:cs="Arial"/>
                <w:sz w:val="12"/>
              </w:rPr>
              <w:t>4.670.862</w:t>
            </w:r>
          </w:p>
        </w:tc>
        <w:tc>
          <w:tcPr>
            <w:tcW w:w="1108" w:type="dxa"/>
            <w:tcBorders>
              <w:top w:val="nil"/>
              <w:left w:val="single" w:sz="8" w:space="0" w:color="000000"/>
              <w:bottom w:val="nil"/>
              <w:right w:val="single" w:sz="8" w:space="0" w:color="000000"/>
            </w:tcBorders>
            <w:shd w:val="clear" w:color="auto" w:fill="FFFFFF"/>
          </w:tcPr>
          <w:p w14:paraId="4FB318D2"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24CC0ABB" w14:textId="77777777" w:rsidR="004375FA" w:rsidRDefault="004375FA" w:rsidP="00A71E8B"/>
        </w:tc>
      </w:tr>
      <w:tr w:rsidR="004375FA" w14:paraId="308D4250" w14:textId="77777777" w:rsidTr="004375FA">
        <w:tblPrEx>
          <w:tblCellMar>
            <w:top w:w="43"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03552CEA" w14:textId="77777777" w:rsidR="004375FA" w:rsidRDefault="004375FA" w:rsidP="00A71E8B">
            <w:pPr>
              <w:spacing w:after="15"/>
            </w:pPr>
            <w:r>
              <w:rPr>
                <w:rFonts w:ascii="Arial" w:eastAsia="Arial" w:hAnsi="Arial" w:cs="Arial"/>
                <w:sz w:val="12"/>
              </w:rPr>
              <w:t xml:space="preserve">3.26.01.2.06.0002 - Penyediaan </w:t>
            </w:r>
          </w:p>
          <w:p w14:paraId="75A8B7DD" w14:textId="77777777" w:rsidR="004375FA" w:rsidRDefault="004375FA" w:rsidP="00A71E8B">
            <w:pPr>
              <w:spacing w:after="15"/>
            </w:pPr>
            <w:r>
              <w:rPr>
                <w:rFonts w:ascii="Arial" w:eastAsia="Arial" w:hAnsi="Arial" w:cs="Arial"/>
                <w:sz w:val="12"/>
              </w:rPr>
              <w:t xml:space="preserve">Peralatan dan Perlengkapan </w:t>
            </w:r>
          </w:p>
          <w:p w14:paraId="64A29597" w14:textId="77777777" w:rsidR="004375FA" w:rsidRDefault="004375FA" w:rsidP="00A71E8B">
            <w:r>
              <w:rPr>
                <w:rFonts w:ascii="Arial" w:eastAsia="Arial" w:hAnsi="Arial" w:cs="Arial"/>
                <w:sz w:val="12"/>
              </w:rPr>
              <w:t>Kantor</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4C51BFCF"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77384EFF"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63B94EE"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6CD57E2" w14:textId="77777777" w:rsidR="004375FA" w:rsidRDefault="004375FA" w:rsidP="00A71E8B">
            <w:pPr>
              <w:ind w:right="24"/>
              <w:jc w:val="right"/>
            </w:pPr>
            <w:r>
              <w:rPr>
                <w:rFonts w:ascii="Arial" w:eastAsia="Arial" w:hAnsi="Arial" w:cs="Arial"/>
                <w:sz w:val="12"/>
              </w:rPr>
              <w:t>33.000.000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EB168BF"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70C33BD" w14:textId="77777777" w:rsidR="004375FA" w:rsidRDefault="004375FA" w:rsidP="00A71E8B">
            <w:pPr>
              <w:ind w:right="24"/>
              <w:jc w:val="right"/>
            </w:pPr>
            <w:r>
              <w:rPr>
                <w:rFonts w:ascii="Arial" w:eastAsia="Arial" w:hAnsi="Arial" w:cs="Arial"/>
                <w:sz w:val="12"/>
              </w:rPr>
              <w:t>33.000.000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A29B705"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D5F2118" w14:textId="77777777" w:rsidR="004375FA" w:rsidRDefault="004375FA" w:rsidP="00A71E8B">
            <w:pPr>
              <w:ind w:right="24"/>
              <w:jc w:val="right"/>
            </w:pPr>
            <w:r>
              <w:rPr>
                <w:rFonts w:ascii="Arial" w:eastAsia="Arial" w:hAnsi="Arial" w:cs="Arial"/>
                <w:sz w:val="12"/>
              </w:rPr>
              <w:t>33.000.000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5856D3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ABC76A2" w14:textId="77777777" w:rsidR="004375FA" w:rsidRDefault="004375FA" w:rsidP="00A71E8B">
            <w:pPr>
              <w:ind w:right="24"/>
              <w:jc w:val="right"/>
            </w:pPr>
            <w:r>
              <w:rPr>
                <w:rFonts w:ascii="Arial" w:eastAsia="Arial" w:hAnsi="Arial" w:cs="Arial"/>
                <w:sz w:val="12"/>
              </w:rPr>
              <w:t>33.000.000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B1FE48A"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18F6B1C" w14:textId="77777777" w:rsidR="004375FA" w:rsidRDefault="004375FA" w:rsidP="00A71E8B">
            <w:pPr>
              <w:ind w:right="24"/>
              <w:jc w:val="right"/>
            </w:pPr>
            <w:r>
              <w:rPr>
                <w:rFonts w:ascii="Arial" w:eastAsia="Arial" w:hAnsi="Arial" w:cs="Arial"/>
                <w:sz w:val="12"/>
              </w:rPr>
              <w:t>20.000.000</w:t>
            </w:r>
          </w:p>
        </w:tc>
        <w:tc>
          <w:tcPr>
            <w:tcW w:w="1108" w:type="dxa"/>
            <w:tcBorders>
              <w:top w:val="nil"/>
              <w:left w:val="single" w:sz="8" w:space="0" w:color="000000"/>
              <w:bottom w:val="nil"/>
              <w:right w:val="single" w:sz="8" w:space="0" w:color="000000"/>
            </w:tcBorders>
            <w:shd w:val="clear" w:color="auto" w:fill="FAEAFE"/>
          </w:tcPr>
          <w:p w14:paraId="460CD714"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5A40629" w14:textId="77777777" w:rsidR="004375FA" w:rsidRDefault="004375FA" w:rsidP="00A71E8B"/>
        </w:tc>
      </w:tr>
      <w:tr w:rsidR="004375FA" w14:paraId="7ACA7840" w14:textId="77777777" w:rsidTr="004375FA">
        <w:tblPrEx>
          <w:tblCellMar>
            <w:top w:w="43"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35D4CC" w14:textId="77777777" w:rsidR="004375FA" w:rsidRDefault="004375FA" w:rsidP="00A71E8B">
            <w:pPr>
              <w:spacing w:after="15"/>
            </w:pPr>
            <w:r>
              <w:rPr>
                <w:rFonts w:ascii="Arial" w:eastAsia="Arial" w:hAnsi="Arial" w:cs="Arial"/>
                <w:sz w:val="12"/>
              </w:rPr>
              <w:t xml:space="preserve">Tersedianya Peralatan dan </w:t>
            </w:r>
          </w:p>
          <w:p w14:paraId="4A3178DD" w14:textId="77777777" w:rsidR="004375FA" w:rsidRDefault="004375FA" w:rsidP="00A71E8B">
            <w:r>
              <w:rPr>
                <w:rFonts w:ascii="Arial" w:eastAsia="Arial" w:hAnsi="Arial" w:cs="Arial"/>
                <w:sz w:val="12"/>
              </w:rPr>
              <w:t>Perlengkapan Kantor</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66F69F8F" w14:textId="77777777" w:rsidR="004375FA" w:rsidRDefault="004375FA" w:rsidP="00A71E8B">
            <w:pPr>
              <w:spacing w:after="15"/>
              <w:ind w:left="3"/>
            </w:pPr>
            <w:r>
              <w:rPr>
                <w:rFonts w:ascii="Arial" w:eastAsia="Arial" w:hAnsi="Arial" w:cs="Arial"/>
                <w:sz w:val="12"/>
              </w:rPr>
              <w:t xml:space="preserve">Jumlah Paket Peralatan dan </w:t>
            </w:r>
          </w:p>
          <w:p w14:paraId="1E5412A8" w14:textId="77777777" w:rsidR="004375FA" w:rsidRDefault="004375FA" w:rsidP="00A71E8B">
            <w:pPr>
              <w:spacing w:after="15"/>
              <w:ind w:left="3"/>
            </w:pPr>
            <w:r>
              <w:rPr>
                <w:rFonts w:ascii="Arial" w:eastAsia="Arial" w:hAnsi="Arial" w:cs="Arial"/>
                <w:sz w:val="12"/>
              </w:rPr>
              <w:t xml:space="preserve">Perlengkapan Kantor yang </w:t>
            </w:r>
          </w:p>
          <w:p w14:paraId="1A5C8B7A" w14:textId="77777777" w:rsidR="004375FA" w:rsidRDefault="004375FA" w:rsidP="00A71E8B">
            <w:pPr>
              <w:ind w:left="3"/>
            </w:pPr>
            <w:r>
              <w:rPr>
                <w:rFonts w:ascii="Arial" w:eastAsia="Arial" w:hAnsi="Arial" w:cs="Arial"/>
                <w:sz w:val="12"/>
              </w:rPr>
              <w:t>Disediakan (Paket)</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5F95FE" w14:textId="77777777" w:rsidR="004375FA" w:rsidRDefault="004375FA" w:rsidP="00A71E8B">
            <w:pPr>
              <w:ind w:right="25"/>
              <w:jc w:val="center"/>
            </w:pPr>
            <w:r>
              <w:rPr>
                <w:rFonts w:ascii="Arial" w:eastAsia="Arial" w:hAnsi="Arial" w:cs="Arial"/>
                <w:sz w:val="12"/>
              </w:rPr>
              <w:t>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0A26D6" w14:textId="77777777" w:rsidR="004375FA" w:rsidRDefault="004375FA" w:rsidP="00A71E8B">
            <w:pPr>
              <w:ind w:right="25"/>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980B96F" w14:textId="77777777" w:rsidR="004375FA" w:rsidRDefault="004375FA" w:rsidP="00A71E8B">
            <w:pPr>
              <w:ind w:right="24"/>
              <w:jc w:val="right"/>
            </w:pPr>
            <w:r>
              <w:rPr>
                <w:rFonts w:ascii="Arial" w:eastAsia="Arial" w:hAnsi="Arial" w:cs="Arial"/>
                <w:sz w:val="12"/>
              </w:rPr>
              <w:t>33.000.000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569B0E" w14:textId="77777777" w:rsidR="004375FA" w:rsidRDefault="004375FA" w:rsidP="00A71E8B">
            <w:pPr>
              <w:ind w:right="25"/>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877014" w14:textId="77777777" w:rsidR="004375FA" w:rsidRDefault="004375FA" w:rsidP="00A71E8B">
            <w:pPr>
              <w:ind w:right="24"/>
              <w:jc w:val="right"/>
            </w:pPr>
            <w:r>
              <w:rPr>
                <w:rFonts w:ascii="Arial" w:eastAsia="Arial" w:hAnsi="Arial" w:cs="Arial"/>
                <w:sz w:val="12"/>
              </w:rPr>
              <w:t>33.000.000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E3A32E" w14:textId="77777777" w:rsidR="004375FA" w:rsidRDefault="004375FA" w:rsidP="00A71E8B">
            <w:pPr>
              <w:ind w:right="25"/>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F7F57A" w14:textId="77777777" w:rsidR="004375FA" w:rsidRDefault="004375FA" w:rsidP="00A71E8B">
            <w:pPr>
              <w:ind w:right="24"/>
              <w:jc w:val="right"/>
            </w:pPr>
            <w:r>
              <w:rPr>
                <w:rFonts w:ascii="Arial" w:eastAsia="Arial" w:hAnsi="Arial" w:cs="Arial"/>
                <w:sz w:val="12"/>
              </w:rPr>
              <w:t>33.000.000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911406" w14:textId="77777777" w:rsidR="004375FA" w:rsidRDefault="004375FA" w:rsidP="00A71E8B">
            <w:pPr>
              <w:ind w:right="25"/>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BA07B0" w14:textId="77777777" w:rsidR="004375FA" w:rsidRDefault="004375FA" w:rsidP="00A71E8B">
            <w:pPr>
              <w:ind w:right="24"/>
              <w:jc w:val="right"/>
            </w:pPr>
            <w:r>
              <w:rPr>
                <w:rFonts w:ascii="Arial" w:eastAsia="Arial" w:hAnsi="Arial" w:cs="Arial"/>
                <w:sz w:val="12"/>
              </w:rPr>
              <w:t>33.000.000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C5DF27" w14:textId="77777777" w:rsidR="004375FA" w:rsidRDefault="004375FA" w:rsidP="00A71E8B">
            <w:pPr>
              <w:ind w:right="25"/>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C0EAA85" w14:textId="77777777" w:rsidR="004375FA" w:rsidRDefault="004375FA" w:rsidP="00A71E8B">
            <w:pPr>
              <w:ind w:right="24"/>
              <w:jc w:val="right"/>
            </w:pPr>
            <w:r>
              <w:rPr>
                <w:rFonts w:ascii="Arial" w:eastAsia="Arial" w:hAnsi="Arial" w:cs="Arial"/>
                <w:sz w:val="12"/>
              </w:rPr>
              <w:t>20.000.000</w:t>
            </w:r>
          </w:p>
        </w:tc>
        <w:tc>
          <w:tcPr>
            <w:tcW w:w="1108" w:type="dxa"/>
            <w:tcBorders>
              <w:top w:val="nil"/>
              <w:left w:val="single" w:sz="8" w:space="0" w:color="000000"/>
              <w:bottom w:val="nil"/>
              <w:right w:val="single" w:sz="8" w:space="0" w:color="000000"/>
            </w:tcBorders>
            <w:shd w:val="clear" w:color="auto" w:fill="FFFFFF"/>
          </w:tcPr>
          <w:p w14:paraId="19B07182"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20FF3CC1" w14:textId="77777777" w:rsidR="004375FA" w:rsidRDefault="004375FA" w:rsidP="00A71E8B"/>
        </w:tc>
      </w:tr>
      <w:tr w:rsidR="004375FA" w14:paraId="13030976" w14:textId="77777777" w:rsidTr="004375FA">
        <w:tblPrEx>
          <w:tblCellMar>
            <w:top w:w="43" w:type="dxa"/>
          </w:tblCellMar>
        </w:tblPrEx>
        <w:trPr>
          <w:trHeight w:val="34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44741BAC" w14:textId="77777777" w:rsidR="004375FA" w:rsidRDefault="004375FA" w:rsidP="00A71E8B">
            <w:pPr>
              <w:spacing w:after="15"/>
            </w:pPr>
            <w:r>
              <w:rPr>
                <w:rFonts w:ascii="Arial" w:eastAsia="Arial" w:hAnsi="Arial" w:cs="Arial"/>
                <w:sz w:val="12"/>
              </w:rPr>
              <w:t xml:space="preserve">3.26.01.2.06.0004 - Penyediaan </w:t>
            </w:r>
          </w:p>
          <w:p w14:paraId="35566908" w14:textId="77777777" w:rsidR="004375FA" w:rsidRDefault="004375FA" w:rsidP="00A71E8B">
            <w:r>
              <w:rPr>
                <w:rFonts w:ascii="Arial" w:eastAsia="Arial" w:hAnsi="Arial" w:cs="Arial"/>
                <w:sz w:val="12"/>
              </w:rPr>
              <w:t>Bahan Logistik Kantor</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4F081FB0"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05B47D3B"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834EF30"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1C8EB77" w14:textId="77777777" w:rsidR="004375FA" w:rsidRDefault="004375FA" w:rsidP="00A71E8B">
            <w:pPr>
              <w:ind w:right="24"/>
              <w:jc w:val="right"/>
            </w:pPr>
            <w:r>
              <w:rPr>
                <w:rFonts w:ascii="Arial" w:eastAsia="Arial" w:hAnsi="Arial" w:cs="Arial"/>
                <w:sz w:val="12"/>
              </w:rPr>
              <w:t>14.265.000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3FE04C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30A2A40" w14:textId="77777777" w:rsidR="004375FA" w:rsidRDefault="004375FA" w:rsidP="00A71E8B">
            <w:pPr>
              <w:ind w:right="24"/>
              <w:jc w:val="right"/>
            </w:pPr>
            <w:r>
              <w:rPr>
                <w:rFonts w:ascii="Arial" w:eastAsia="Arial" w:hAnsi="Arial" w:cs="Arial"/>
                <w:sz w:val="12"/>
              </w:rPr>
              <w:t>14.692.950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8039891"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D00B8CF" w14:textId="77777777" w:rsidR="004375FA" w:rsidRDefault="004375FA" w:rsidP="00A71E8B">
            <w:pPr>
              <w:ind w:right="24"/>
              <w:jc w:val="right"/>
            </w:pPr>
            <w:r>
              <w:rPr>
                <w:rFonts w:ascii="Arial" w:eastAsia="Arial" w:hAnsi="Arial" w:cs="Arial"/>
                <w:sz w:val="12"/>
              </w:rPr>
              <w:t>15.133.739</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FBEB7A4"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297CB46" w14:textId="77777777" w:rsidR="004375FA" w:rsidRDefault="004375FA" w:rsidP="00A71E8B">
            <w:pPr>
              <w:ind w:right="24"/>
              <w:jc w:val="right"/>
            </w:pPr>
            <w:r>
              <w:rPr>
                <w:rFonts w:ascii="Arial" w:eastAsia="Arial" w:hAnsi="Arial" w:cs="Arial"/>
                <w:sz w:val="12"/>
              </w:rPr>
              <w:t>15.587.751</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45DF4DA"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387206C" w14:textId="77777777" w:rsidR="004375FA" w:rsidRDefault="004375FA" w:rsidP="00A71E8B">
            <w:pPr>
              <w:ind w:right="24"/>
              <w:jc w:val="right"/>
            </w:pPr>
            <w:r>
              <w:rPr>
                <w:rFonts w:ascii="Arial" w:eastAsia="Arial" w:hAnsi="Arial" w:cs="Arial"/>
                <w:sz w:val="12"/>
              </w:rPr>
              <w:t>16.055.383</w:t>
            </w:r>
          </w:p>
        </w:tc>
        <w:tc>
          <w:tcPr>
            <w:tcW w:w="1108" w:type="dxa"/>
            <w:tcBorders>
              <w:top w:val="nil"/>
              <w:left w:val="single" w:sz="8" w:space="0" w:color="000000"/>
              <w:bottom w:val="nil"/>
              <w:right w:val="single" w:sz="8" w:space="0" w:color="000000"/>
            </w:tcBorders>
            <w:shd w:val="clear" w:color="auto" w:fill="FAEAFE"/>
          </w:tcPr>
          <w:p w14:paraId="41F37ED0"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554D884" w14:textId="77777777" w:rsidR="004375FA" w:rsidRDefault="004375FA" w:rsidP="00A71E8B"/>
        </w:tc>
      </w:tr>
      <w:tr w:rsidR="004375FA" w14:paraId="7B4853A2" w14:textId="77777777" w:rsidTr="004375FA">
        <w:tblPrEx>
          <w:tblCellMar>
            <w:top w:w="43" w:type="dxa"/>
          </w:tblCellMar>
        </w:tblPrEx>
        <w:trPr>
          <w:trHeight w:val="508"/>
          <w:jc w:val="center"/>
        </w:trPr>
        <w:tc>
          <w:tcPr>
            <w:tcW w:w="1923" w:type="dxa"/>
            <w:tcBorders>
              <w:top w:val="single" w:sz="8" w:space="0" w:color="000000"/>
              <w:left w:val="single" w:sz="8" w:space="0" w:color="000000"/>
              <w:bottom w:val="nil"/>
              <w:right w:val="single" w:sz="8" w:space="0" w:color="000000"/>
            </w:tcBorders>
            <w:shd w:val="clear" w:color="auto" w:fill="FFFFFF"/>
            <w:vAlign w:val="center"/>
          </w:tcPr>
          <w:p w14:paraId="768EAE9C" w14:textId="77777777" w:rsidR="004375FA" w:rsidRDefault="004375FA" w:rsidP="00A71E8B">
            <w:pPr>
              <w:jc w:val="both"/>
            </w:pPr>
            <w:r>
              <w:rPr>
                <w:rFonts w:ascii="Arial" w:eastAsia="Arial" w:hAnsi="Arial" w:cs="Arial"/>
                <w:sz w:val="12"/>
              </w:rPr>
              <w:lastRenderedPageBreak/>
              <w:t>Tersedianya Bahan Logistik Kantor</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5ACD8018" w14:textId="77777777" w:rsidR="004375FA" w:rsidRDefault="004375FA" w:rsidP="00A71E8B">
            <w:pPr>
              <w:spacing w:after="15"/>
              <w:ind w:left="3"/>
            </w:pPr>
            <w:r>
              <w:rPr>
                <w:rFonts w:ascii="Arial" w:eastAsia="Arial" w:hAnsi="Arial" w:cs="Arial"/>
                <w:sz w:val="12"/>
              </w:rPr>
              <w:t xml:space="preserve">Jumlah Paket Bahan Logistik </w:t>
            </w:r>
          </w:p>
          <w:p w14:paraId="18B80871" w14:textId="77777777" w:rsidR="004375FA" w:rsidRDefault="004375FA" w:rsidP="00A71E8B">
            <w:pPr>
              <w:spacing w:after="15"/>
              <w:ind w:left="3"/>
            </w:pPr>
            <w:r>
              <w:rPr>
                <w:rFonts w:ascii="Arial" w:eastAsia="Arial" w:hAnsi="Arial" w:cs="Arial"/>
                <w:sz w:val="12"/>
              </w:rPr>
              <w:t xml:space="preserve">Kantor yang Disediakan </w:t>
            </w:r>
          </w:p>
          <w:p w14:paraId="672883DB" w14:textId="77777777" w:rsidR="004375FA" w:rsidRDefault="004375FA" w:rsidP="00A71E8B">
            <w:pPr>
              <w:ind w:left="3"/>
            </w:pPr>
            <w:r>
              <w:rPr>
                <w:rFonts w:ascii="Arial" w:eastAsia="Arial" w:hAnsi="Arial" w:cs="Arial"/>
                <w:sz w:val="12"/>
              </w:rPr>
              <w:t>(Paket)</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8575A3A" w14:textId="77777777" w:rsidR="004375FA" w:rsidRDefault="004375FA" w:rsidP="00A71E8B">
            <w:pPr>
              <w:ind w:right="21"/>
              <w:jc w:val="center"/>
            </w:pPr>
            <w:r>
              <w:rPr>
                <w:rFonts w:ascii="Arial" w:eastAsia="Arial" w:hAnsi="Arial" w:cs="Arial"/>
                <w:sz w:val="12"/>
              </w:rPr>
              <w:t>12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2D2B99" w14:textId="77777777" w:rsidR="004375FA" w:rsidRDefault="004375FA" w:rsidP="00A71E8B">
            <w:pPr>
              <w:ind w:right="21"/>
              <w:jc w:val="center"/>
            </w:pPr>
            <w:r>
              <w:rPr>
                <w:rFonts w:ascii="Arial" w:eastAsia="Arial" w:hAnsi="Arial" w:cs="Arial"/>
                <w:sz w:val="12"/>
              </w:rPr>
              <w:t>12</w:t>
            </w:r>
          </w:p>
        </w:tc>
        <w:tc>
          <w:tcPr>
            <w:tcW w:w="1201" w:type="dxa"/>
            <w:tcBorders>
              <w:top w:val="single" w:sz="8" w:space="0" w:color="000000"/>
              <w:left w:val="single" w:sz="8" w:space="0" w:color="000000"/>
              <w:bottom w:val="nil"/>
              <w:right w:val="single" w:sz="8" w:space="0" w:color="000000"/>
            </w:tcBorders>
            <w:shd w:val="clear" w:color="auto" w:fill="FFFFFF"/>
            <w:vAlign w:val="center"/>
          </w:tcPr>
          <w:p w14:paraId="61EE8630" w14:textId="77777777" w:rsidR="004375FA" w:rsidRDefault="004375FA" w:rsidP="00A71E8B">
            <w:pPr>
              <w:ind w:right="24"/>
              <w:jc w:val="right"/>
            </w:pPr>
            <w:r>
              <w:rPr>
                <w:rFonts w:ascii="Arial" w:eastAsia="Arial" w:hAnsi="Arial" w:cs="Arial"/>
                <w:sz w:val="12"/>
              </w:rPr>
              <w:t>14.265.000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9ED813"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nil"/>
              <w:right w:val="single" w:sz="8" w:space="0" w:color="000000"/>
            </w:tcBorders>
            <w:shd w:val="clear" w:color="auto" w:fill="FFFFFF"/>
            <w:vAlign w:val="center"/>
          </w:tcPr>
          <w:p w14:paraId="66D4154F" w14:textId="77777777" w:rsidR="004375FA" w:rsidRDefault="004375FA" w:rsidP="00A71E8B">
            <w:pPr>
              <w:ind w:right="24"/>
              <w:jc w:val="right"/>
            </w:pPr>
            <w:r>
              <w:rPr>
                <w:rFonts w:ascii="Arial" w:eastAsia="Arial" w:hAnsi="Arial" w:cs="Arial"/>
                <w:sz w:val="12"/>
              </w:rPr>
              <w:t>14.692.950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4271AE" w14:textId="77777777" w:rsidR="004375FA" w:rsidRDefault="004375FA" w:rsidP="00A71E8B">
            <w:pPr>
              <w:ind w:right="21"/>
              <w:jc w:val="center"/>
            </w:pPr>
            <w:r>
              <w:rPr>
                <w:rFonts w:ascii="Arial" w:eastAsia="Arial" w:hAnsi="Arial" w:cs="Arial"/>
                <w:sz w:val="12"/>
              </w:rPr>
              <w:t>12</w:t>
            </w:r>
          </w:p>
        </w:tc>
        <w:tc>
          <w:tcPr>
            <w:tcW w:w="1201" w:type="dxa"/>
            <w:tcBorders>
              <w:top w:val="single" w:sz="8" w:space="0" w:color="000000"/>
              <w:left w:val="single" w:sz="8" w:space="0" w:color="000000"/>
              <w:bottom w:val="nil"/>
              <w:right w:val="single" w:sz="8" w:space="0" w:color="000000"/>
            </w:tcBorders>
            <w:shd w:val="clear" w:color="auto" w:fill="FFFFFF"/>
            <w:vAlign w:val="center"/>
          </w:tcPr>
          <w:p w14:paraId="1D101554" w14:textId="77777777" w:rsidR="004375FA" w:rsidRDefault="004375FA" w:rsidP="00A71E8B">
            <w:pPr>
              <w:ind w:right="24"/>
              <w:jc w:val="right"/>
            </w:pPr>
            <w:r>
              <w:rPr>
                <w:rFonts w:ascii="Arial" w:eastAsia="Arial" w:hAnsi="Arial" w:cs="Arial"/>
                <w:sz w:val="12"/>
              </w:rPr>
              <w:t>15.133.739</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0EE766"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nil"/>
              <w:right w:val="single" w:sz="8" w:space="0" w:color="000000"/>
            </w:tcBorders>
            <w:shd w:val="clear" w:color="auto" w:fill="FFFFFF"/>
            <w:vAlign w:val="center"/>
          </w:tcPr>
          <w:p w14:paraId="0FCFEA28" w14:textId="77777777" w:rsidR="004375FA" w:rsidRDefault="004375FA" w:rsidP="00A71E8B">
            <w:pPr>
              <w:ind w:right="24"/>
              <w:jc w:val="right"/>
            </w:pPr>
            <w:r>
              <w:rPr>
                <w:rFonts w:ascii="Arial" w:eastAsia="Arial" w:hAnsi="Arial" w:cs="Arial"/>
                <w:sz w:val="12"/>
              </w:rPr>
              <w:t>15.587.751</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56B98D"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nil"/>
              <w:right w:val="single" w:sz="8" w:space="0" w:color="000000"/>
            </w:tcBorders>
            <w:shd w:val="clear" w:color="auto" w:fill="FFFFFF"/>
            <w:vAlign w:val="center"/>
          </w:tcPr>
          <w:p w14:paraId="381938D4" w14:textId="77777777" w:rsidR="004375FA" w:rsidRDefault="004375FA" w:rsidP="00A71E8B">
            <w:pPr>
              <w:ind w:right="24"/>
              <w:jc w:val="right"/>
            </w:pPr>
            <w:r>
              <w:rPr>
                <w:rFonts w:ascii="Arial" w:eastAsia="Arial" w:hAnsi="Arial" w:cs="Arial"/>
                <w:sz w:val="12"/>
              </w:rPr>
              <w:t>16.055.383</w:t>
            </w:r>
          </w:p>
        </w:tc>
        <w:tc>
          <w:tcPr>
            <w:tcW w:w="1108" w:type="dxa"/>
            <w:tcBorders>
              <w:top w:val="nil"/>
              <w:left w:val="single" w:sz="8" w:space="0" w:color="000000"/>
              <w:bottom w:val="nil"/>
              <w:right w:val="single" w:sz="8" w:space="0" w:color="000000"/>
            </w:tcBorders>
            <w:shd w:val="clear" w:color="auto" w:fill="FFFFFF"/>
          </w:tcPr>
          <w:p w14:paraId="3AA5F85B"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C357EA6" w14:textId="77777777" w:rsidR="004375FA" w:rsidRDefault="004375FA" w:rsidP="00A71E8B"/>
        </w:tc>
      </w:tr>
      <w:tr w:rsidR="004375FA" w14:paraId="070FE387" w14:textId="77777777" w:rsidTr="004375FA">
        <w:tblPrEx>
          <w:tblCellMar>
            <w:top w:w="43" w:type="dxa"/>
          </w:tblCellMar>
        </w:tblPrEx>
        <w:trPr>
          <w:trHeight w:val="506"/>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0BD69EF" w14:textId="77777777" w:rsidR="004375FA" w:rsidRDefault="004375FA" w:rsidP="00A71E8B">
            <w:pPr>
              <w:spacing w:after="15"/>
            </w:pPr>
            <w:r>
              <w:rPr>
                <w:rFonts w:ascii="Arial" w:eastAsia="Arial" w:hAnsi="Arial" w:cs="Arial"/>
                <w:sz w:val="12"/>
              </w:rPr>
              <w:t xml:space="preserve">3.26.01.2.06.0005 - Penyediaan </w:t>
            </w:r>
          </w:p>
          <w:p w14:paraId="1D95C7E0" w14:textId="77777777" w:rsidR="004375FA" w:rsidRDefault="004375FA" w:rsidP="00A71E8B">
            <w:pPr>
              <w:jc w:val="both"/>
            </w:pPr>
            <w:r>
              <w:rPr>
                <w:rFonts w:ascii="Arial" w:eastAsia="Arial" w:hAnsi="Arial" w:cs="Arial"/>
                <w:sz w:val="12"/>
              </w:rPr>
              <w:t>Barang Cetakan dan Penggandaan</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16218BE2"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200016B9"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E7484D5"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718C01D" w14:textId="77777777" w:rsidR="004375FA" w:rsidRDefault="004375FA" w:rsidP="00A71E8B">
            <w:pPr>
              <w:ind w:right="24"/>
              <w:jc w:val="right"/>
            </w:pPr>
            <w:r>
              <w:rPr>
                <w:rFonts w:ascii="Arial" w:eastAsia="Arial" w:hAnsi="Arial" w:cs="Arial"/>
                <w:sz w:val="12"/>
              </w:rPr>
              <w:t>19.473.600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B8EDF1F"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3125FC9" w14:textId="77777777" w:rsidR="004375FA" w:rsidRDefault="004375FA" w:rsidP="00A71E8B">
            <w:pPr>
              <w:ind w:right="24"/>
              <w:jc w:val="right"/>
            </w:pPr>
            <w:r>
              <w:rPr>
                <w:rFonts w:ascii="Arial" w:eastAsia="Arial" w:hAnsi="Arial" w:cs="Arial"/>
                <w:sz w:val="12"/>
              </w:rPr>
              <w:t>19.473.600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2F16C5A"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2D6735D" w14:textId="77777777" w:rsidR="004375FA" w:rsidRDefault="004375FA" w:rsidP="00A71E8B">
            <w:pPr>
              <w:ind w:right="24"/>
              <w:jc w:val="right"/>
            </w:pPr>
            <w:r>
              <w:rPr>
                <w:rFonts w:ascii="Arial" w:eastAsia="Arial" w:hAnsi="Arial" w:cs="Arial"/>
                <w:sz w:val="12"/>
              </w:rPr>
              <w:t>19.668.336</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814993F"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947ACED" w14:textId="77777777" w:rsidR="004375FA" w:rsidRDefault="004375FA" w:rsidP="00A71E8B">
            <w:pPr>
              <w:ind w:right="24"/>
              <w:jc w:val="right"/>
            </w:pPr>
            <w:r>
              <w:rPr>
                <w:rFonts w:ascii="Arial" w:eastAsia="Arial" w:hAnsi="Arial" w:cs="Arial"/>
                <w:sz w:val="12"/>
              </w:rPr>
              <w:t>20.061.703</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DC1CBE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EB9160B" w14:textId="77777777" w:rsidR="004375FA" w:rsidRDefault="004375FA" w:rsidP="00A71E8B">
            <w:pPr>
              <w:ind w:right="24"/>
              <w:jc w:val="right"/>
            </w:pPr>
            <w:r>
              <w:rPr>
                <w:rFonts w:ascii="Arial" w:eastAsia="Arial" w:hAnsi="Arial" w:cs="Arial"/>
                <w:sz w:val="12"/>
              </w:rPr>
              <w:t>20.663.554</w:t>
            </w:r>
          </w:p>
        </w:tc>
        <w:tc>
          <w:tcPr>
            <w:tcW w:w="1108" w:type="dxa"/>
            <w:tcBorders>
              <w:top w:val="nil"/>
              <w:left w:val="single" w:sz="8" w:space="0" w:color="000000"/>
              <w:bottom w:val="nil"/>
              <w:right w:val="single" w:sz="8" w:space="0" w:color="000000"/>
            </w:tcBorders>
            <w:shd w:val="clear" w:color="auto" w:fill="FAEAFE"/>
          </w:tcPr>
          <w:p w14:paraId="5D8F80D5"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54E473D" w14:textId="77777777" w:rsidR="004375FA" w:rsidRDefault="004375FA" w:rsidP="00A71E8B"/>
        </w:tc>
      </w:tr>
      <w:tr w:rsidR="004375FA" w14:paraId="16055766" w14:textId="77777777" w:rsidTr="004375FA">
        <w:tblPrEx>
          <w:tblCellMar>
            <w:top w:w="43" w:type="dxa"/>
          </w:tblCellMar>
        </w:tblPrEx>
        <w:trPr>
          <w:trHeight w:val="50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9868E5" w14:textId="77777777" w:rsidR="004375FA" w:rsidRDefault="004375FA" w:rsidP="00A71E8B">
            <w:pPr>
              <w:spacing w:after="15"/>
            </w:pPr>
            <w:r>
              <w:rPr>
                <w:rFonts w:ascii="Arial" w:eastAsia="Arial" w:hAnsi="Arial" w:cs="Arial"/>
                <w:sz w:val="12"/>
              </w:rPr>
              <w:t xml:space="preserve">Tersedianya Barang Cetakan dan </w:t>
            </w:r>
          </w:p>
          <w:p w14:paraId="7CFCCB2A" w14:textId="77777777" w:rsidR="004375FA" w:rsidRDefault="004375FA" w:rsidP="00A71E8B">
            <w:r>
              <w:rPr>
                <w:rFonts w:ascii="Arial" w:eastAsia="Arial" w:hAnsi="Arial" w:cs="Arial"/>
                <w:sz w:val="12"/>
              </w:rPr>
              <w:t>Penggandaan</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090B1062" w14:textId="77777777" w:rsidR="004375FA" w:rsidRDefault="004375FA" w:rsidP="00A71E8B">
            <w:pPr>
              <w:spacing w:line="286" w:lineRule="auto"/>
              <w:ind w:left="3"/>
            </w:pPr>
            <w:r>
              <w:rPr>
                <w:rFonts w:ascii="Arial" w:eastAsia="Arial" w:hAnsi="Arial" w:cs="Arial"/>
                <w:sz w:val="12"/>
              </w:rPr>
              <w:t xml:space="preserve">Jumlah Paket Barang Cetakan dan Penggandaan yang </w:t>
            </w:r>
          </w:p>
          <w:p w14:paraId="0880387A" w14:textId="77777777" w:rsidR="004375FA" w:rsidRDefault="004375FA" w:rsidP="00A71E8B">
            <w:pPr>
              <w:ind w:left="3"/>
            </w:pPr>
            <w:r>
              <w:rPr>
                <w:rFonts w:ascii="Arial" w:eastAsia="Arial" w:hAnsi="Arial" w:cs="Arial"/>
                <w:sz w:val="12"/>
              </w:rPr>
              <w:t>Disediakan (Paket)</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034EA0" w14:textId="77777777" w:rsidR="004375FA" w:rsidRDefault="004375FA" w:rsidP="00A71E8B">
            <w:pPr>
              <w:ind w:right="25"/>
              <w:jc w:val="center"/>
            </w:pPr>
            <w:r>
              <w:rPr>
                <w:rFonts w:ascii="Arial" w:eastAsia="Arial" w:hAnsi="Arial" w:cs="Arial"/>
                <w:sz w:val="12"/>
              </w:rPr>
              <w:t>3</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EC33B5" w14:textId="77777777" w:rsidR="004375FA" w:rsidRDefault="004375FA" w:rsidP="00A71E8B">
            <w:pPr>
              <w:ind w:right="25"/>
              <w:jc w:val="center"/>
            </w:pPr>
            <w:r>
              <w:rPr>
                <w:rFonts w:ascii="Arial" w:eastAsia="Arial" w:hAnsi="Arial" w:cs="Arial"/>
                <w:sz w:val="12"/>
              </w:rPr>
              <w:t>3</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886998" w14:textId="77777777" w:rsidR="004375FA" w:rsidRDefault="004375FA" w:rsidP="00A71E8B">
            <w:pPr>
              <w:ind w:right="24"/>
              <w:jc w:val="right"/>
            </w:pPr>
            <w:r>
              <w:rPr>
                <w:rFonts w:ascii="Arial" w:eastAsia="Arial" w:hAnsi="Arial" w:cs="Arial"/>
                <w:sz w:val="12"/>
              </w:rPr>
              <w:t>19.473.600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47A098" w14:textId="77777777" w:rsidR="004375FA" w:rsidRDefault="004375FA" w:rsidP="00A71E8B">
            <w:pPr>
              <w:ind w:right="25"/>
              <w:jc w:val="center"/>
            </w:pPr>
            <w:r>
              <w:rPr>
                <w:rFonts w:ascii="Arial" w:eastAsia="Arial" w:hAnsi="Arial" w:cs="Arial"/>
                <w:sz w:val="12"/>
              </w:rPr>
              <w:t>3</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E8BFCA" w14:textId="77777777" w:rsidR="004375FA" w:rsidRDefault="004375FA" w:rsidP="00A71E8B">
            <w:pPr>
              <w:ind w:right="24"/>
              <w:jc w:val="right"/>
            </w:pPr>
            <w:r>
              <w:rPr>
                <w:rFonts w:ascii="Arial" w:eastAsia="Arial" w:hAnsi="Arial" w:cs="Arial"/>
                <w:sz w:val="12"/>
              </w:rPr>
              <w:t>19.473.600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1125052" w14:textId="77777777" w:rsidR="004375FA" w:rsidRDefault="004375FA" w:rsidP="00A71E8B">
            <w:pPr>
              <w:ind w:right="25"/>
              <w:jc w:val="center"/>
            </w:pPr>
            <w:r>
              <w:rPr>
                <w:rFonts w:ascii="Arial" w:eastAsia="Arial" w:hAnsi="Arial" w:cs="Arial"/>
                <w:sz w:val="12"/>
              </w:rPr>
              <w:t>3</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A02C82" w14:textId="77777777" w:rsidR="004375FA" w:rsidRDefault="004375FA" w:rsidP="00A71E8B">
            <w:pPr>
              <w:ind w:right="24"/>
              <w:jc w:val="right"/>
            </w:pPr>
            <w:r>
              <w:rPr>
                <w:rFonts w:ascii="Arial" w:eastAsia="Arial" w:hAnsi="Arial" w:cs="Arial"/>
                <w:sz w:val="12"/>
              </w:rPr>
              <w:t>19.668.336</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D86571" w14:textId="77777777" w:rsidR="004375FA" w:rsidRDefault="004375FA" w:rsidP="00A71E8B">
            <w:pPr>
              <w:ind w:right="25"/>
              <w:jc w:val="center"/>
            </w:pPr>
            <w:r>
              <w:rPr>
                <w:rFonts w:ascii="Arial" w:eastAsia="Arial" w:hAnsi="Arial" w:cs="Arial"/>
                <w:sz w:val="12"/>
              </w:rPr>
              <w:t>3</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B8A7BE" w14:textId="77777777" w:rsidR="004375FA" w:rsidRDefault="004375FA" w:rsidP="00A71E8B">
            <w:pPr>
              <w:ind w:right="24"/>
              <w:jc w:val="right"/>
            </w:pPr>
            <w:r>
              <w:rPr>
                <w:rFonts w:ascii="Arial" w:eastAsia="Arial" w:hAnsi="Arial" w:cs="Arial"/>
                <w:sz w:val="12"/>
              </w:rPr>
              <w:t>20.061.703</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08226E" w14:textId="77777777" w:rsidR="004375FA" w:rsidRDefault="004375FA" w:rsidP="00A71E8B">
            <w:pPr>
              <w:ind w:right="25"/>
              <w:jc w:val="center"/>
            </w:pPr>
            <w:r>
              <w:rPr>
                <w:rFonts w:ascii="Arial" w:eastAsia="Arial" w:hAnsi="Arial" w:cs="Arial"/>
                <w:sz w:val="12"/>
              </w:rPr>
              <w:t>3</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1D99EC" w14:textId="77777777" w:rsidR="004375FA" w:rsidRDefault="004375FA" w:rsidP="00A71E8B">
            <w:pPr>
              <w:ind w:right="24"/>
              <w:jc w:val="right"/>
            </w:pPr>
            <w:r>
              <w:rPr>
                <w:rFonts w:ascii="Arial" w:eastAsia="Arial" w:hAnsi="Arial" w:cs="Arial"/>
                <w:sz w:val="12"/>
              </w:rPr>
              <w:t>20.663.554</w:t>
            </w:r>
          </w:p>
        </w:tc>
        <w:tc>
          <w:tcPr>
            <w:tcW w:w="1108" w:type="dxa"/>
            <w:tcBorders>
              <w:top w:val="nil"/>
              <w:left w:val="single" w:sz="8" w:space="0" w:color="000000"/>
              <w:bottom w:val="nil"/>
              <w:right w:val="single" w:sz="8" w:space="0" w:color="000000"/>
            </w:tcBorders>
            <w:shd w:val="clear" w:color="auto" w:fill="FFFFFF"/>
          </w:tcPr>
          <w:p w14:paraId="61A6C2E8"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59025C2" w14:textId="77777777" w:rsidR="004375FA" w:rsidRDefault="004375FA" w:rsidP="00A71E8B"/>
        </w:tc>
      </w:tr>
      <w:tr w:rsidR="004375FA" w14:paraId="04A0D92C" w14:textId="77777777" w:rsidTr="004375FA">
        <w:tblPrEx>
          <w:tblCellMar>
            <w:top w:w="43"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65F6A850" w14:textId="77777777" w:rsidR="004375FA" w:rsidRDefault="004375FA" w:rsidP="00A71E8B">
            <w:pPr>
              <w:spacing w:after="15"/>
            </w:pPr>
            <w:r>
              <w:rPr>
                <w:rFonts w:ascii="Arial" w:eastAsia="Arial" w:hAnsi="Arial" w:cs="Arial"/>
                <w:sz w:val="12"/>
              </w:rPr>
              <w:t xml:space="preserve">3.26.01.2.06.0006 - Penyediaan </w:t>
            </w:r>
          </w:p>
          <w:p w14:paraId="42A3F11C" w14:textId="77777777" w:rsidR="004375FA" w:rsidRDefault="004375FA" w:rsidP="00A71E8B">
            <w:pPr>
              <w:spacing w:after="15"/>
            </w:pPr>
            <w:r>
              <w:rPr>
                <w:rFonts w:ascii="Arial" w:eastAsia="Arial" w:hAnsi="Arial" w:cs="Arial"/>
                <w:sz w:val="12"/>
              </w:rPr>
              <w:t xml:space="preserve">Bahan Bacaan dan Peraturan </w:t>
            </w:r>
          </w:p>
          <w:p w14:paraId="2665962A" w14:textId="77777777" w:rsidR="004375FA" w:rsidRDefault="004375FA" w:rsidP="00A71E8B">
            <w:r>
              <w:rPr>
                <w:rFonts w:ascii="Arial" w:eastAsia="Arial" w:hAnsi="Arial" w:cs="Arial"/>
                <w:sz w:val="12"/>
              </w:rPr>
              <w:t>Perundang-undangan</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223E9EAE"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575A2F62"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9D8A8F4"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7D67720" w14:textId="77777777" w:rsidR="004375FA" w:rsidRDefault="004375FA" w:rsidP="00A71E8B">
            <w:pPr>
              <w:ind w:right="24"/>
              <w:jc w:val="right"/>
            </w:pPr>
            <w:r>
              <w:rPr>
                <w:rFonts w:ascii="Arial" w:eastAsia="Arial" w:hAnsi="Arial" w:cs="Arial"/>
                <w:sz w:val="12"/>
              </w:rPr>
              <w:t>7.490.000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9A4E25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58BE3AC" w14:textId="77777777" w:rsidR="004375FA" w:rsidRDefault="004375FA" w:rsidP="00A71E8B">
            <w:pPr>
              <w:ind w:right="24"/>
              <w:jc w:val="right"/>
            </w:pPr>
            <w:r>
              <w:rPr>
                <w:rFonts w:ascii="Arial" w:eastAsia="Arial" w:hAnsi="Arial" w:cs="Arial"/>
                <w:sz w:val="12"/>
              </w:rPr>
              <w:t>7.714.700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2A9FC93"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E4B6AFE" w14:textId="77777777" w:rsidR="004375FA" w:rsidRDefault="004375FA" w:rsidP="00A71E8B">
            <w:pPr>
              <w:ind w:right="24"/>
              <w:jc w:val="right"/>
            </w:pPr>
            <w:r>
              <w:rPr>
                <w:rFonts w:ascii="Arial" w:eastAsia="Arial" w:hAnsi="Arial" w:cs="Arial"/>
                <w:sz w:val="12"/>
              </w:rPr>
              <w:t>7.946.141</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E54791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9B5AFD6" w14:textId="77777777" w:rsidR="004375FA" w:rsidRDefault="004375FA" w:rsidP="00A71E8B">
            <w:pPr>
              <w:ind w:right="24"/>
              <w:jc w:val="right"/>
            </w:pPr>
            <w:r>
              <w:rPr>
                <w:rFonts w:ascii="Arial" w:eastAsia="Arial" w:hAnsi="Arial" w:cs="Arial"/>
                <w:sz w:val="12"/>
              </w:rPr>
              <w:t>8.184.525</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A2767C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4C6131E" w14:textId="77777777" w:rsidR="004375FA" w:rsidRDefault="004375FA" w:rsidP="00A71E8B">
            <w:pPr>
              <w:ind w:right="24"/>
              <w:jc w:val="right"/>
            </w:pPr>
            <w:r>
              <w:rPr>
                <w:rFonts w:ascii="Arial" w:eastAsia="Arial" w:hAnsi="Arial" w:cs="Arial"/>
                <w:sz w:val="12"/>
              </w:rPr>
              <w:t>8.430.061</w:t>
            </w:r>
          </w:p>
        </w:tc>
        <w:tc>
          <w:tcPr>
            <w:tcW w:w="1108" w:type="dxa"/>
            <w:tcBorders>
              <w:top w:val="nil"/>
              <w:left w:val="single" w:sz="8" w:space="0" w:color="000000"/>
              <w:bottom w:val="nil"/>
              <w:right w:val="single" w:sz="8" w:space="0" w:color="000000"/>
            </w:tcBorders>
            <w:shd w:val="clear" w:color="auto" w:fill="FAEAFE"/>
          </w:tcPr>
          <w:p w14:paraId="5DD83219"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4A06DEDE" w14:textId="77777777" w:rsidR="004375FA" w:rsidRDefault="004375FA" w:rsidP="00A71E8B"/>
        </w:tc>
      </w:tr>
      <w:tr w:rsidR="004375FA" w14:paraId="6B55314E" w14:textId="77777777" w:rsidTr="004375FA">
        <w:tblPrEx>
          <w:tblCellMar>
            <w:top w:w="43" w:type="dxa"/>
          </w:tblCellMar>
        </w:tblPrEx>
        <w:trPr>
          <w:trHeight w:val="68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B81D64" w14:textId="77777777" w:rsidR="004375FA" w:rsidRDefault="004375FA" w:rsidP="00A71E8B">
            <w:pPr>
              <w:spacing w:after="16"/>
            </w:pPr>
            <w:r>
              <w:rPr>
                <w:rFonts w:ascii="Arial" w:eastAsia="Arial" w:hAnsi="Arial" w:cs="Arial"/>
                <w:sz w:val="12"/>
              </w:rPr>
              <w:t xml:space="preserve">Tersedianya Bahan Bacaan dan </w:t>
            </w:r>
          </w:p>
          <w:p w14:paraId="174C45D8" w14:textId="77777777" w:rsidR="004375FA" w:rsidRDefault="004375FA" w:rsidP="00A71E8B">
            <w:r>
              <w:rPr>
                <w:rFonts w:ascii="Arial" w:eastAsia="Arial" w:hAnsi="Arial" w:cs="Arial"/>
                <w:sz w:val="12"/>
              </w:rPr>
              <w:t>Peraturan Perundang-undangan</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64203201" w14:textId="77777777" w:rsidR="004375FA" w:rsidRDefault="004375FA" w:rsidP="00A71E8B">
            <w:pPr>
              <w:spacing w:after="15"/>
              <w:ind w:left="3"/>
            </w:pPr>
            <w:r>
              <w:rPr>
                <w:rFonts w:ascii="Arial" w:eastAsia="Arial" w:hAnsi="Arial" w:cs="Arial"/>
                <w:sz w:val="12"/>
              </w:rPr>
              <w:t xml:space="preserve">Jumlah Dokumen Bahan </w:t>
            </w:r>
          </w:p>
          <w:p w14:paraId="422B3597" w14:textId="77777777" w:rsidR="004375FA" w:rsidRDefault="004375FA" w:rsidP="00A71E8B">
            <w:pPr>
              <w:spacing w:after="16"/>
              <w:ind w:left="3"/>
            </w:pPr>
            <w:r>
              <w:rPr>
                <w:rFonts w:ascii="Arial" w:eastAsia="Arial" w:hAnsi="Arial" w:cs="Arial"/>
                <w:sz w:val="12"/>
              </w:rPr>
              <w:t xml:space="preserve">Bacaan dan Peraturan </w:t>
            </w:r>
          </w:p>
          <w:p w14:paraId="0EB3CAE9" w14:textId="77777777" w:rsidR="004375FA" w:rsidRDefault="004375FA" w:rsidP="00A71E8B">
            <w:pPr>
              <w:spacing w:after="15"/>
              <w:ind w:left="3"/>
            </w:pPr>
            <w:r>
              <w:rPr>
                <w:rFonts w:ascii="Arial" w:eastAsia="Arial" w:hAnsi="Arial" w:cs="Arial"/>
                <w:sz w:val="12"/>
              </w:rPr>
              <w:t xml:space="preserve">Perundang-Undangan yang </w:t>
            </w:r>
          </w:p>
          <w:p w14:paraId="227BF316" w14:textId="77777777" w:rsidR="004375FA" w:rsidRDefault="004375FA" w:rsidP="00A71E8B">
            <w:pPr>
              <w:ind w:left="3"/>
            </w:pPr>
            <w:r>
              <w:rPr>
                <w:rFonts w:ascii="Arial" w:eastAsia="Arial" w:hAnsi="Arial" w:cs="Arial"/>
                <w:sz w:val="12"/>
              </w:rPr>
              <w:t>Disediakan (Dokumen)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294D71" w14:textId="77777777" w:rsidR="004375FA" w:rsidRDefault="004375FA" w:rsidP="00A71E8B">
            <w:pPr>
              <w:ind w:right="21"/>
              <w:jc w:val="center"/>
            </w:pPr>
            <w:r>
              <w:rPr>
                <w:rFonts w:ascii="Arial" w:eastAsia="Arial" w:hAnsi="Arial" w:cs="Arial"/>
                <w:sz w:val="12"/>
              </w:rPr>
              <w:t>12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8C8F3D" w14:textId="77777777" w:rsidR="004375FA" w:rsidRDefault="004375FA" w:rsidP="00A71E8B">
            <w:pPr>
              <w:ind w:right="21"/>
              <w:jc w:val="center"/>
            </w:pPr>
            <w:r>
              <w:rPr>
                <w:rFonts w:ascii="Arial" w:eastAsia="Arial" w:hAnsi="Arial" w:cs="Arial"/>
                <w:sz w:val="12"/>
              </w:rPr>
              <w:t>12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5FF0ED" w14:textId="77777777" w:rsidR="004375FA" w:rsidRDefault="004375FA" w:rsidP="00A71E8B">
            <w:pPr>
              <w:ind w:right="24"/>
              <w:jc w:val="right"/>
            </w:pPr>
            <w:r>
              <w:rPr>
                <w:rFonts w:ascii="Arial" w:eastAsia="Arial" w:hAnsi="Arial" w:cs="Arial"/>
                <w:sz w:val="12"/>
              </w:rPr>
              <w:t>7.490.000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5AA7ECE"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8CF5BFC" w14:textId="77777777" w:rsidR="004375FA" w:rsidRDefault="004375FA" w:rsidP="00A71E8B">
            <w:pPr>
              <w:ind w:right="24"/>
              <w:jc w:val="right"/>
            </w:pPr>
            <w:r>
              <w:rPr>
                <w:rFonts w:ascii="Arial" w:eastAsia="Arial" w:hAnsi="Arial" w:cs="Arial"/>
                <w:sz w:val="12"/>
              </w:rPr>
              <w:t>7.714.700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608A065" w14:textId="77777777" w:rsidR="004375FA" w:rsidRDefault="004375FA" w:rsidP="00A71E8B">
            <w:pPr>
              <w:ind w:right="21"/>
              <w:jc w:val="center"/>
            </w:pPr>
            <w:r>
              <w:rPr>
                <w:rFonts w:ascii="Arial" w:eastAsia="Arial" w:hAnsi="Arial" w:cs="Arial"/>
                <w:sz w:val="12"/>
              </w:rPr>
              <w:t>12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FE3853" w14:textId="77777777" w:rsidR="004375FA" w:rsidRDefault="004375FA" w:rsidP="00A71E8B">
            <w:pPr>
              <w:ind w:right="24"/>
              <w:jc w:val="right"/>
            </w:pPr>
            <w:r>
              <w:rPr>
                <w:rFonts w:ascii="Arial" w:eastAsia="Arial" w:hAnsi="Arial" w:cs="Arial"/>
                <w:sz w:val="12"/>
              </w:rPr>
              <w:t>7.946.141</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C3CF18"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ECD12B" w14:textId="77777777" w:rsidR="004375FA" w:rsidRDefault="004375FA" w:rsidP="00A71E8B">
            <w:pPr>
              <w:ind w:right="24"/>
              <w:jc w:val="right"/>
            </w:pPr>
            <w:r>
              <w:rPr>
                <w:rFonts w:ascii="Arial" w:eastAsia="Arial" w:hAnsi="Arial" w:cs="Arial"/>
                <w:sz w:val="12"/>
              </w:rPr>
              <w:t>8.184.525</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21256E"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A5B964" w14:textId="77777777" w:rsidR="004375FA" w:rsidRDefault="004375FA" w:rsidP="00A71E8B">
            <w:pPr>
              <w:ind w:right="24"/>
              <w:jc w:val="right"/>
            </w:pPr>
            <w:r>
              <w:rPr>
                <w:rFonts w:ascii="Arial" w:eastAsia="Arial" w:hAnsi="Arial" w:cs="Arial"/>
                <w:sz w:val="12"/>
              </w:rPr>
              <w:t>8.430.061</w:t>
            </w:r>
          </w:p>
        </w:tc>
        <w:tc>
          <w:tcPr>
            <w:tcW w:w="1108" w:type="dxa"/>
            <w:tcBorders>
              <w:top w:val="nil"/>
              <w:left w:val="single" w:sz="8" w:space="0" w:color="000000"/>
              <w:bottom w:val="nil"/>
              <w:right w:val="single" w:sz="8" w:space="0" w:color="000000"/>
            </w:tcBorders>
            <w:shd w:val="clear" w:color="auto" w:fill="FFFFFF"/>
          </w:tcPr>
          <w:p w14:paraId="26C5EF4C"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279F268" w14:textId="77777777" w:rsidR="004375FA" w:rsidRDefault="004375FA" w:rsidP="00A71E8B"/>
        </w:tc>
      </w:tr>
      <w:tr w:rsidR="004375FA" w14:paraId="7F9A2ADA" w14:textId="77777777" w:rsidTr="004375FA">
        <w:tblPrEx>
          <w:tblCellMar>
            <w:top w:w="43" w:type="dxa"/>
          </w:tblCellMar>
        </w:tblPrEx>
        <w:trPr>
          <w:trHeight w:val="34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3E518003" w14:textId="77777777" w:rsidR="004375FA" w:rsidRDefault="004375FA" w:rsidP="00A71E8B">
            <w:pPr>
              <w:spacing w:after="15"/>
            </w:pPr>
            <w:r>
              <w:rPr>
                <w:rFonts w:ascii="Arial" w:eastAsia="Arial" w:hAnsi="Arial" w:cs="Arial"/>
                <w:sz w:val="12"/>
              </w:rPr>
              <w:t xml:space="preserve">3.26.01.2.06.0008 - Fasilitasi </w:t>
            </w:r>
          </w:p>
          <w:p w14:paraId="57A8C489" w14:textId="77777777" w:rsidR="004375FA" w:rsidRDefault="004375FA" w:rsidP="00A71E8B">
            <w:r>
              <w:rPr>
                <w:rFonts w:ascii="Arial" w:eastAsia="Arial" w:hAnsi="Arial" w:cs="Arial"/>
                <w:sz w:val="12"/>
              </w:rPr>
              <w:t>Kunjungan Tamu</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0088A69F"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156CD5FD"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B5A158B"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9F9312E" w14:textId="77777777" w:rsidR="004375FA" w:rsidRDefault="004375FA" w:rsidP="00A71E8B">
            <w:pPr>
              <w:ind w:right="24"/>
              <w:jc w:val="right"/>
            </w:pPr>
            <w:r>
              <w:rPr>
                <w:rFonts w:ascii="Arial" w:eastAsia="Arial" w:hAnsi="Arial" w:cs="Arial"/>
                <w:sz w:val="12"/>
              </w:rPr>
              <w:t>24.430.000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7E06BF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79AD868" w14:textId="77777777" w:rsidR="004375FA" w:rsidRDefault="004375FA" w:rsidP="00A71E8B">
            <w:pPr>
              <w:ind w:right="24"/>
              <w:jc w:val="right"/>
            </w:pPr>
            <w:r>
              <w:rPr>
                <w:rFonts w:ascii="Arial" w:eastAsia="Arial" w:hAnsi="Arial" w:cs="Arial"/>
                <w:sz w:val="12"/>
              </w:rPr>
              <w:t>25.162.900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A6CDEAB"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DA70FD9" w14:textId="77777777" w:rsidR="004375FA" w:rsidRDefault="004375FA" w:rsidP="00A71E8B">
            <w:pPr>
              <w:ind w:right="24"/>
              <w:jc w:val="right"/>
            </w:pPr>
            <w:r>
              <w:rPr>
                <w:rFonts w:ascii="Arial" w:eastAsia="Arial" w:hAnsi="Arial" w:cs="Arial"/>
                <w:sz w:val="12"/>
              </w:rPr>
              <w:t>25.917.787</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D17EDD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A0C5488" w14:textId="77777777" w:rsidR="004375FA" w:rsidRDefault="004375FA" w:rsidP="00A71E8B">
            <w:pPr>
              <w:ind w:right="24"/>
              <w:jc w:val="right"/>
            </w:pPr>
            <w:r>
              <w:rPr>
                <w:rFonts w:ascii="Arial" w:eastAsia="Arial" w:hAnsi="Arial" w:cs="Arial"/>
                <w:sz w:val="12"/>
              </w:rPr>
              <w:t>26.695.321</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613AFF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C523FF1" w14:textId="77777777" w:rsidR="004375FA" w:rsidRDefault="004375FA" w:rsidP="00A71E8B">
            <w:pPr>
              <w:ind w:right="24"/>
              <w:jc w:val="right"/>
            </w:pPr>
            <w:r>
              <w:rPr>
                <w:rFonts w:ascii="Arial" w:eastAsia="Arial" w:hAnsi="Arial" w:cs="Arial"/>
                <w:sz w:val="12"/>
              </w:rPr>
              <w:t>27.496.180</w:t>
            </w:r>
          </w:p>
        </w:tc>
        <w:tc>
          <w:tcPr>
            <w:tcW w:w="1108" w:type="dxa"/>
            <w:tcBorders>
              <w:top w:val="nil"/>
              <w:left w:val="single" w:sz="8" w:space="0" w:color="000000"/>
              <w:bottom w:val="nil"/>
              <w:right w:val="single" w:sz="8" w:space="0" w:color="000000"/>
            </w:tcBorders>
            <w:shd w:val="clear" w:color="auto" w:fill="FAEAFE"/>
          </w:tcPr>
          <w:p w14:paraId="0A6BD6A6"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6164677" w14:textId="77777777" w:rsidR="004375FA" w:rsidRDefault="004375FA" w:rsidP="00A71E8B"/>
        </w:tc>
      </w:tr>
      <w:tr w:rsidR="004375FA" w14:paraId="230A023D" w14:textId="77777777" w:rsidTr="004375FA">
        <w:tblPrEx>
          <w:tblCellMar>
            <w:top w:w="43" w:type="dxa"/>
          </w:tblCellMar>
        </w:tblPrEx>
        <w:trPr>
          <w:trHeight w:val="34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tcPr>
          <w:p w14:paraId="586AF56A" w14:textId="77777777" w:rsidR="004375FA" w:rsidRDefault="004375FA" w:rsidP="00A71E8B">
            <w:pPr>
              <w:spacing w:after="15"/>
            </w:pPr>
            <w:r>
              <w:rPr>
                <w:rFonts w:ascii="Arial" w:eastAsia="Arial" w:hAnsi="Arial" w:cs="Arial"/>
                <w:sz w:val="12"/>
              </w:rPr>
              <w:t xml:space="preserve">Terlaksananya Fasilitasi </w:t>
            </w:r>
          </w:p>
          <w:p w14:paraId="1A55C60B" w14:textId="77777777" w:rsidR="004375FA" w:rsidRDefault="004375FA" w:rsidP="00A71E8B">
            <w:r>
              <w:rPr>
                <w:rFonts w:ascii="Arial" w:eastAsia="Arial" w:hAnsi="Arial" w:cs="Arial"/>
                <w:sz w:val="12"/>
              </w:rPr>
              <w:t>Kunjungan Tamu</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679B4200" w14:textId="77777777" w:rsidR="004375FA" w:rsidRDefault="004375FA" w:rsidP="00A71E8B">
            <w:pPr>
              <w:spacing w:after="15"/>
              <w:ind w:left="3"/>
            </w:pPr>
            <w:r>
              <w:rPr>
                <w:rFonts w:ascii="Arial" w:eastAsia="Arial" w:hAnsi="Arial" w:cs="Arial"/>
                <w:sz w:val="12"/>
              </w:rPr>
              <w:t xml:space="preserve">Jumlah Laporan Fasilitasi </w:t>
            </w:r>
          </w:p>
          <w:p w14:paraId="4A3FE812" w14:textId="77777777" w:rsidR="004375FA" w:rsidRDefault="004375FA" w:rsidP="00A71E8B">
            <w:pPr>
              <w:ind w:left="3"/>
            </w:pPr>
            <w:r>
              <w:rPr>
                <w:rFonts w:ascii="Arial" w:eastAsia="Arial" w:hAnsi="Arial" w:cs="Arial"/>
                <w:sz w:val="12"/>
              </w:rPr>
              <w:t>Kunjungan Tamu (Laporan)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B6CDDD" w14:textId="77777777" w:rsidR="004375FA" w:rsidRDefault="004375FA" w:rsidP="00A71E8B">
            <w:pPr>
              <w:ind w:right="25"/>
              <w:jc w:val="center"/>
            </w:pPr>
            <w:r>
              <w:rPr>
                <w:rFonts w:ascii="Arial" w:eastAsia="Arial" w:hAnsi="Arial" w:cs="Arial"/>
                <w:sz w:val="12"/>
              </w:rPr>
              <w:t>4</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044A29" w14:textId="77777777" w:rsidR="004375FA" w:rsidRDefault="004375FA" w:rsidP="00A71E8B">
            <w:pPr>
              <w:ind w:right="25"/>
              <w:jc w:val="center"/>
            </w:pPr>
            <w:r>
              <w:rPr>
                <w:rFonts w:ascii="Arial" w:eastAsia="Arial" w:hAnsi="Arial" w:cs="Arial"/>
                <w:sz w:val="12"/>
              </w:rPr>
              <w:t>4</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9DED8C" w14:textId="77777777" w:rsidR="004375FA" w:rsidRDefault="004375FA" w:rsidP="00A71E8B">
            <w:pPr>
              <w:ind w:right="24"/>
              <w:jc w:val="right"/>
            </w:pPr>
            <w:r>
              <w:rPr>
                <w:rFonts w:ascii="Arial" w:eastAsia="Arial" w:hAnsi="Arial" w:cs="Arial"/>
                <w:sz w:val="12"/>
              </w:rPr>
              <w:t>24.430.000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AEE7DA" w14:textId="77777777" w:rsidR="004375FA" w:rsidRDefault="004375FA" w:rsidP="00A71E8B">
            <w:pPr>
              <w:ind w:right="25"/>
              <w:jc w:val="center"/>
            </w:pPr>
            <w:r>
              <w:rPr>
                <w:rFonts w:ascii="Arial" w:eastAsia="Arial" w:hAnsi="Arial" w:cs="Arial"/>
                <w:sz w:val="12"/>
              </w:rPr>
              <w:t>4</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0187C9" w14:textId="77777777" w:rsidR="004375FA" w:rsidRDefault="004375FA" w:rsidP="00A71E8B">
            <w:pPr>
              <w:ind w:right="24"/>
              <w:jc w:val="right"/>
            </w:pPr>
            <w:r>
              <w:rPr>
                <w:rFonts w:ascii="Arial" w:eastAsia="Arial" w:hAnsi="Arial" w:cs="Arial"/>
                <w:sz w:val="12"/>
              </w:rPr>
              <w:t>25.162.900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C311F1" w14:textId="77777777" w:rsidR="004375FA" w:rsidRDefault="004375FA" w:rsidP="00A71E8B">
            <w:pPr>
              <w:ind w:right="25"/>
              <w:jc w:val="center"/>
            </w:pPr>
            <w:r>
              <w:rPr>
                <w:rFonts w:ascii="Arial" w:eastAsia="Arial" w:hAnsi="Arial" w:cs="Arial"/>
                <w:sz w:val="12"/>
              </w:rPr>
              <w:t>4</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944848" w14:textId="77777777" w:rsidR="004375FA" w:rsidRDefault="004375FA" w:rsidP="00A71E8B">
            <w:pPr>
              <w:ind w:right="24"/>
              <w:jc w:val="right"/>
            </w:pPr>
            <w:r>
              <w:rPr>
                <w:rFonts w:ascii="Arial" w:eastAsia="Arial" w:hAnsi="Arial" w:cs="Arial"/>
                <w:sz w:val="12"/>
              </w:rPr>
              <w:t>25.917.787</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A5C434" w14:textId="77777777" w:rsidR="004375FA" w:rsidRDefault="004375FA" w:rsidP="00A71E8B">
            <w:pPr>
              <w:ind w:right="25"/>
              <w:jc w:val="center"/>
            </w:pPr>
            <w:r>
              <w:rPr>
                <w:rFonts w:ascii="Arial" w:eastAsia="Arial" w:hAnsi="Arial" w:cs="Arial"/>
                <w:sz w:val="12"/>
              </w:rPr>
              <w:t>4</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64D4C3" w14:textId="77777777" w:rsidR="004375FA" w:rsidRDefault="004375FA" w:rsidP="00A71E8B">
            <w:pPr>
              <w:ind w:right="24"/>
              <w:jc w:val="right"/>
            </w:pPr>
            <w:r>
              <w:rPr>
                <w:rFonts w:ascii="Arial" w:eastAsia="Arial" w:hAnsi="Arial" w:cs="Arial"/>
                <w:sz w:val="12"/>
              </w:rPr>
              <w:t>26.695.321</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42F676" w14:textId="77777777" w:rsidR="004375FA" w:rsidRDefault="004375FA" w:rsidP="00A71E8B">
            <w:pPr>
              <w:ind w:right="25"/>
              <w:jc w:val="center"/>
            </w:pPr>
            <w:r>
              <w:rPr>
                <w:rFonts w:ascii="Arial" w:eastAsia="Arial" w:hAnsi="Arial" w:cs="Arial"/>
                <w:sz w:val="12"/>
              </w:rPr>
              <w:t>4</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F5DA7E" w14:textId="77777777" w:rsidR="004375FA" w:rsidRDefault="004375FA" w:rsidP="00A71E8B">
            <w:pPr>
              <w:ind w:right="24"/>
              <w:jc w:val="right"/>
            </w:pPr>
            <w:r>
              <w:rPr>
                <w:rFonts w:ascii="Arial" w:eastAsia="Arial" w:hAnsi="Arial" w:cs="Arial"/>
                <w:sz w:val="12"/>
              </w:rPr>
              <w:t>27.496.180</w:t>
            </w:r>
          </w:p>
        </w:tc>
        <w:tc>
          <w:tcPr>
            <w:tcW w:w="1108" w:type="dxa"/>
            <w:tcBorders>
              <w:top w:val="nil"/>
              <w:left w:val="single" w:sz="8" w:space="0" w:color="000000"/>
              <w:bottom w:val="nil"/>
              <w:right w:val="single" w:sz="8" w:space="0" w:color="000000"/>
            </w:tcBorders>
            <w:shd w:val="clear" w:color="auto" w:fill="FFFFFF"/>
          </w:tcPr>
          <w:p w14:paraId="5DCC0002"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62921FE" w14:textId="77777777" w:rsidR="004375FA" w:rsidRDefault="004375FA" w:rsidP="00A71E8B"/>
        </w:tc>
      </w:tr>
      <w:tr w:rsidR="004375FA" w14:paraId="327F7C9C" w14:textId="77777777" w:rsidTr="004375FA">
        <w:tblPrEx>
          <w:tblCellMar>
            <w:top w:w="43"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204A677" w14:textId="77777777" w:rsidR="004375FA" w:rsidRDefault="004375FA" w:rsidP="00A71E8B">
            <w:pPr>
              <w:spacing w:after="15"/>
            </w:pPr>
            <w:r>
              <w:rPr>
                <w:rFonts w:ascii="Arial" w:eastAsia="Arial" w:hAnsi="Arial" w:cs="Arial"/>
                <w:sz w:val="12"/>
              </w:rPr>
              <w:t xml:space="preserve">3.26.01.2.06.0009 - </w:t>
            </w:r>
          </w:p>
          <w:p w14:paraId="177307F0" w14:textId="77777777" w:rsidR="004375FA" w:rsidRDefault="004375FA" w:rsidP="00A71E8B">
            <w:pPr>
              <w:spacing w:after="15"/>
            </w:pPr>
            <w:r>
              <w:rPr>
                <w:rFonts w:ascii="Arial" w:eastAsia="Arial" w:hAnsi="Arial" w:cs="Arial"/>
                <w:sz w:val="12"/>
              </w:rPr>
              <w:t xml:space="preserve">Penyelenggaraan Rapat </w:t>
            </w:r>
          </w:p>
          <w:p w14:paraId="33043A76" w14:textId="77777777" w:rsidR="004375FA" w:rsidRDefault="004375FA" w:rsidP="00A71E8B">
            <w:r>
              <w:rPr>
                <w:rFonts w:ascii="Arial" w:eastAsia="Arial" w:hAnsi="Arial" w:cs="Arial"/>
                <w:sz w:val="12"/>
              </w:rPr>
              <w:t>Koordinasi dan Konsultasi SKPD</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44438427"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6D31AA5A"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56124E6"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AD15C1B" w14:textId="77777777" w:rsidR="004375FA" w:rsidRDefault="004375FA" w:rsidP="00A71E8B">
            <w:pPr>
              <w:ind w:right="24"/>
              <w:jc w:val="right"/>
            </w:pPr>
            <w:r>
              <w:rPr>
                <w:rFonts w:ascii="Arial" w:eastAsia="Arial" w:hAnsi="Arial" w:cs="Arial"/>
                <w:sz w:val="12"/>
              </w:rPr>
              <w:t>308.189.200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CC73566"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1586FBC" w14:textId="77777777" w:rsidR="004375FA" w:rsidRDefault="004375FA" w:rsidP="00A71E8B">
            <w:pPr>
              <w:ind w:right="24"/>
              <w:jc w:val="right"/>
            </w:pPr>
            <w:r>
              <w:rPr>
                <w:rFonts w:ascii="Arial" w:eastAsia="Arial" w:hAnsi="Arial" w:cs="Arial"/>
                <w:sz w:val="12"/>
              </w:rPr>
              <w:t>317.434.876</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8C34582"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64E4745" w14:textId="77777777" w:rsidR="004375FA" w:rsidRDefault="004375FA" w:rsidP="00A71E8B">
            <w:pPr>
              <w:ind w:right="24"/>
              <w:jc w:val="right"/>
            </w:pPr>
            <w:r>
              <w:rPr>
                <w:rFonts w:ascii="Arial" w:eastAsia="Arial" w:hAnsi="Arial" w:cs="Arial"/>
                <w:sz w:val="12"/>
              </w:rPr>
              <w:t>326.957.922</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411010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B603C28" w14:textId="77777777" w:rsidR="004375FA" w:rsidRDefault="004375FA" w:rsidP="00A71E8B">
            <w:pPr>
              <w:ind w:right="24"/>
              <w:jc w:val="right"/>
            </w:pPr>
            <w:r>
              <w:rPr>
                <w:rFonts w:ascii="Arial" w:eastAsia="Arial" w:hAnsi="Arial" w:cs="Arial"/>
                <w:sz w:val="12"/>
              </w:rPr>
              <w:t>336.766.660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5F0BE9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FCCB4FE" w14:textId="77777777" w:rsidR="004375FA" w:rsidRDefault="004375FA" w:rsidP="00A71E8B">
            <w:pPr>
              <w:ind w:right="24"/>
              <w:jc w:val="right"/>
            </w:pPr>
            <w:r>
              <w:rPr>
                <w:rFonts w:ascii="Arial" w:eastAsia="Arial" w:hAnsi="Arial" w:cs="Arial"/>
                <w:sz w:val="12"/>
              </w:rPr>
              <w:t>346.869.660</w:t>
            </w:r>
          </w:p>
        </w:tc>
        <w:tc>
          <w:tcPr>
            <w:tcW w:w="1108" w:type="dxa"/>
            <w:tcBorders>
              <w:top w:val="nil"/>
              <w:left w:val="single" w:sz="8" w:space="0" w:color="000000"/>
              <w:bottom w:val="nil"/>
              <w:right w:val="single" w:sz="8" w:space="0" w:color="000000"/>
            </w:tcBorders>
            <w:shd w:val="clear" w:color="auto" w:fill="FAEAFE"/>
          </w:tcPr>
          <w:p w14:paraId="1B486412"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4333BA51" w14:textId="77777777" w:rsidR="004375FA" w:rsidRDefault="004375FA" w:rsidP="00A71E8B"/>
        </w:tc>
      </w:tr>
      <w:tr w:rsidR="004375FA" w14:paraId="23E87B84" w14:textId="77777777" w:rsidTr="004375FA">
        <w:tblPrEx>
          <w:tblCellMar>
            <w:top w:w="43"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DC3593" w14:textId="77777777" w:rsidR="004375FA" w:rsidRDefault="004375FA" w:rsidP="00A71E8B">
            <w:pPr>
              <w:spacing w:after="15"/>
            </w:pPr>
            <w:r>
              <w:rPr>
                <w:rFonts w:ascii="Arial" w:eastAsia="Arial" w:hAnsi="Arial" w:cs="Arial"/>
                <w:sz w:val="12"/>
              </w:rPr>
              <w:t xml:space="preserve">Terlaksananya Penyelenggaraan </w:t>
            </w:r>
          </w:p>
          <w:p w14:paraId="1E003E7E" w14:textId="77777777" w:rsidR="004375FA" w:rsidRDefault="004375FA" w:rsidP="00A71E8B">
            <w:pPr>
              <w:spacing w:after="15"/>
            </w:pPr>
            <w:r>
              <w:rPr>
                <w:rFonts w:ascii="Arial" w:eastAsia="Arial" w:hAnsi="Arial" w:cs="Arial"/>
                <w:sz w:val="12"/>
              </w:rPr>
              <w:t xml:space="preserve">Rapat Koordinasi dan Konsultasi </w:t>
            </w:r>
          </w:p>
          <w:p w14:paraId="0A6A2571" w14:textId="77777777" w:rsidR="004375FA" w:rsidRDefault="004375FA" w:rsidP="00A71E8B">
            <w:r>
              <w:rPr>
                <w:rFonts w:ascii="Arial" w:eastAsia="Arial" w:hAnsi="Arial" w:cs="Arial"/>
                <w:sz w:val="12"/>
              </w:rPr>
              <w:t>SKPD</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252B2656" w14:textId="77777777" w:rsidR="004375FA" w:rsidRDefault="004375FA" w:rsidP="00A71E8B">
            <w:pPr>
              <w:spacing w:after="15"/>
              <w:ind w:left="3"/>
            </w:pPr>
            <w:r>
              <w:rPr>
                <w:rFonts w:ascii="Arial" w:eastAsia="Arial" w:hAnsi="Arial" w:cs="Arial"/>
                <w:sz w:val="12"/>
              </w:rPr>
              <w:t xml:space="preserve">Jumlah Laporan </w:t>
            </w:r>
          </w:p>
          <w:p w14:paraId="036A7342" w14:textId="77777777" w:rsidR="004375FA" w:rsidRDefault="004375FA" w:rsidP="00A71E8B">
            <w:pPr>
              <w:spacing w:after="15"/>
              <w:ind w:left="3"/>
            </w:pPr>
            <w:r>
              <w:rPr>
                <w:rFonts w:ascii="Arial" w:eastAsia="Arial" w:hAnsi="Arial" w:cs="Arial"/>
                <w:sz w:val="12"/>
              </w:rPr>
              <w:t xml:space="preserve">Penyelenggaraan Rapat </w:t>
            </w:r>
          </w:p>
          <w:p w14:paraId="25D45F6E" w14:textId="77777777" w:rsidR="004375FA" w:rsidRDefault="004375FA" w:rsidP="00A71E8B">
            <w:pPr>
              <w:spacing w:after="15"/>
              <w:ind w:left="3"/>
            </w:pPr>
            <w:r>
              <w:rPr>
                <w:rFonts w:ascii="Arial" w:eastAsia="Arial" w:hAnsi="Arial" w:cs="Arial"/>
                <w:sz w:val="12"/>
              </w:rPr>
              <w:t xml:space="preserve">Koordinasi dan Konsultasi </w:t>
            </w:r>
          </w:p>
          <w:p w14:paraId="5F5DB821" w14:textId="77777777" w:rsidR="004375FA" w:rsidRDefault="004375FA" w:rsidP="00A71E8B">
            <w:pPr>
              <w:ind w:left="3"/>
            </w:pPr>
            <w:r>
              <w:rPr>
                <w:rFonts w:ascii="Arial" w:eastAsia="Arial" w:hAnsi="Arial" w:cs="Arial"/>
                <w:sz w:val="12"/>
              </w:rPr>
              <w:t>SKPD (Laporan)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6DBA88" w14:textId="77777777" w:rsidR="004375FA" w:rsidRDefault="004375FA" w:rsidP="00A71E8B">
            <w:pPr>
              <w:ind w:right="25"/>
              <w:jc w:val="center"/>
            </w:pPr>
            <w:r>
              <w:rPr>
                <w:rFonts w:ascii="Arial" w:eastAsia="Arial" w:hAnsi="Arial" w:cs="Arial"/>
                <w:sz w:val="12"/>
              </w:rPr>
              <w:t>4</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99C680" w14:textId="77777777" w:rsidR="004375FA" w:rsidRDefault="004375FA" w:rsidP="00A71E8B">
            <w:pPr>
              <w:ind w:right="25"/>
              <w:jc w:val="center"/>
            </w:pPr>
            <w:r>
              <w:rPr>
                <w:rFonts w:ascii="Arial" w:eastAsia="Arial" w:hAnsi="Arial" w:cs="Arial"/>
                <w:sz w:val="12"/>
              </w:rPr>
              <w:t>4</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610733" w14:textId="77777777" w:rsidR="004375FA" w:rsidRDefault="004375FA" w:rsidP="00A71E8B">
            <w:pPr>
              <w:ind w:right="24"/>
              <w:jc w:val="right"/>
            </w:pPr>
            <w:r>
              <w:rPr>
                <w:rFonts w:ascii="Arial" w:eastAsia="Arial" w:hAnsi="Arial" w:cs="Arial"/>
                <w:sz w:val="12"/>
              </w:rPr>
              <w:t>308.189.200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5DFC2E" w14:textId="77777777" w:rsidR="004375FA" w:rsidRDefault="004375FA" w:rsidP="00A71E8B">
            <w:pPr>
              <w:ind w:right="25"/>
              <w:jc w:val="center"/>
            </w:pPr>
            <w:r>
              <w:rPr>
                <w:rFonts w:ascii="Arial" w:eastAsia="Arial" w:hAnsi="Arial" w:cs="Arial"/>
                <w:sz w:val="12"/>
              </w:rPr>
              <w:t>4</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A04395" w14:textId="77777777" w:rsidR="004375FA" w:rsidRDefault="004375FA" w:rsidP="00A71E8B">
            <w:pPr>
              <w:ind w:right="24"/>
              <w:jc w:val="right"/>
            </w:pPr>
            <w:r>
              <w:rPr>
                <w:rFonts w:ascii="Arial" w:eastAsia="Arial" w:hAnsi="Arial" w:cs="Arial"/>
                <w:sz w:val="12"/>
              </w:rPr>
              <w:t>317.434.876</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4D80ED" w14:textId="77777777" w:rsidR="004375FA" w:rsidRDefault="004375FA" w:rsidP="00A71E8B">
            <w:pPr>
              <w:ind w:right="25"/>
              <w:jc w:val="center"/>
            </w:pPr>
            <w:r>
              <w:rPr>
                <w:rFonts w:ascii="Arial" w:eastAsia="Arial" w:hAnsi="Arial" w:cs="Arial"/>
                <w:sz w:val="12"/>
              </w:rPr>
              <w:t>4</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57B6C1" w14:textId="77777777" w:rsidR="004375FA" w:rsidRDefault="004375FA" w:rsidP="00A71E8B">
            <w:pPr>
              <w:ind w:right="24"/>
              <w:jc w:val="right"/>
            </w:pPr>
            <w:r>
              <w:rPr>
                <w:rFonts w:ascii="Arial" w:eastAsia="Arial" w:hAnsi="Arial" w:cs="Arial"/>
                <w:sz w:val="12"/>
              </w:rPr>
              <w:t>326.957.922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B0AB57F" w14:textId="77777777" w:rsidR="004375FA" w:rsidRDefault="004375FA" w:rsidP="00A71E8B">
            <w:pPr>
              <w:ind w:right="25"/>
              <w:jc w:val="center"/>
            </w:pPr>
            <w:r>
              <w:rPr>
                <w:rFonts w:ascii="Arial" w:eastAsia="Arial" w:hAnsi="Arial" w:cs="Arial"/>
                <w:sz w:val="12"/>
              </w:rPr>
              <w:t>4</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4E1A97E" w14:textId="77777777" w:rsidR="004375FA" w:rsidRDefault="004375FA" w:rsidP="00A71E8B">
            <w:pPr>
              <w:ind w:right="24"/>
              <w:jc w:val="right"/>
            </w:pPr>
            <w:r>
              <w:rPr>
                <w:rFonts w:ascii="Arial" w:eastAsia="Arial" w:hAnsi="Arial" w:cs="Arial"/>
                <w:sz w:val="12"/>
              </w:rPr>
              <w:t>336.766.660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30373E" w14:textId="77777777" w:rsidR="004375FA" w:rsidRDefault="004375FA" w:rsidP="00A71E8B">
            <w:pPr>
              <w:ind w:right="25"/>
              <w:jc w:val="center"/>
            </w:pPr>
            <w:r>
              <w:rPr>
                <w:rFonts w:ascii="Arial" w:eastAsia="Arial" w:hAnsi="Arial" w:cs="Arial"/>
                <w:sz w:val="12"/>
              </w:rPr>
              <w:t>4</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C411BA" w14:textId="77777777" w:rsidR="004375FA" w:rsidRDefault="004375FA" w:rsidP="00A71E8B">
            <w:pPr>
              <w:ind w:right="24"/>
              <w:jc w:val="right"/>
            </w:pPr>
            <w:r>
              <w:rPr>
                <w:rFonts w:ascii="Arial" w:eastAsia="Arial" w:hAnsi="Arial" w:cs="Arial"/>
                <w:sz w:val="12"/>
              </w:rPr>
              <w:t>346.869.660</w:t>
            </w:r>
          </w:p>
        </w:tc>
        <w:tc>
          <w:tcPr>
            <w:tcW w:w="1108" w:type="dxa"/>
            <w:tcBorders>
              <w:top w:val="nil"/>
              <w:left w:val="single" w:sz="8" w:space="0" w:color="000000"/>
              <w:bottom w:val="single" w:sz="8" w:space="0" w:color="000000"/>
              <w:right w:val="single" w:sz="8" w:space="0" w:color="000000"/>
            </w:tcBorders>
            <w:shd w:val="clear" w:color="auto" w:fill="FFFFFF"/>
          </w:tcPr>
          <w:p w14:paraId="10E8DBFF"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04C8DCB" w14:textId="77777777" w:rsidR="004375FA" w:rsidRDefault="004375FA" w:rsidP="00A71E8B"/>
        </w:tc>
      </w:tr>
      <w:tr w:rsidR="004375FA" w14:paraId="751CD401" w14:textId="77777777" w:rsidTr="004375FA">
        <w:tblPrEx>
          <w:tblCellMar>
            <w:top w:w="43" w:type="dxa"/>
          </w:tblCellMar>
        </w:tblPrEx>
        <w:trPr>
          <w:trHeight w:val="50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28D73778" w14:textId="77777777" w:rsidR="004375FA" w:rsidRDefault="004375FA" w:rsidP="00A71E8B">
            <w:pPr>
              <w:spacing w:after="15"/>
            </w:pPr>
            <w:r>
              <w:rPr>
                <w:rFonts w:ascii="Arial" w:eastAsia="Arial" w:hAnsi="Arial" w:cs="Arial"/>
                <w:sz w:val="12"/>
              </w:rPr>
              <w:t xml:space="preserve">3.26.01.2.07 - Pengadaan Barang </w:t>
            </w:r>
          </w:p>
          <w:p w14:paraId="6377B921" w14:textId="77777777" w:rsidR="004375FA" w:rsidRDefault="004375FA" w:rsidP="00A71E8B">
            <w:pPr>
              <w:spacing w:after="15"/>
            </w:pPr>
            <w:r>
              <w:rPr>
                <w:rFonts w:ascii="Arial" w:eastAsia="Arial" w:hAnsi="Arial" w:cs="Arial"/>
                <w:sz w:val="12"/>
              </w:rPr>
              <w:t xml:space="preserve">Milik Daerah Penunjang Urusan </w:t>
            </w:r>
          </w:p>
          <w:p w14:paraId="03060C38" w14:textId="77777777" w:rsidR="004375FA" w:rsidRDefault="004375FA" w:rsidP="00A71E8B">
            <w:r>
              <w:rPr>
                <w:rFonts w:ascii="Arial" w:eastAsia="Arial" w:hAnsi="Arial" w:cs="Arial"/>
                <w:sz w:val="12"/>
              </w:rPr>
              <w:t>Pemerintah Daerah</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1A0F8308"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602296B5"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9FC9591"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5A02A029"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1C71F7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F0FA2AD" w14:textId="77777777" w:rsidR="004375FA" w:rsidRDefault="004375FA" w:rsidP="00A71E8B">
            <w:pPr>
              <w:ind w:right="24"/>
              <w:jc w:val="right"/>
            </w:pPr>
            <w:r>
              <w:rPr>
                <w:rFonts w:ascii="Arial" w:eastAsia="Arial" w:hAnsi="Arial" w:cs="Arial"/>
                <w:sz w:val="12"/>
              </w:rPr>
              <w:t>350.000.000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55E09D64"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2502D74D" w14:textId="77777777" w:rsidR="004375FA" w:rsidRDefault="004375FA" w:rsidP="00A71E8B">
            <w:pPr>
              <w:ind w:right="24"/>
              <w:jc w:val="right"/>
            </w:pPr>
            <w:r>
              <w:rPr>
                <w:rFonts w:ascii="Arial" w:eastAsia="Arial" w:hAnsi="Arial" w:cs="Arial"/>
                <w:sz w:val="12"/>
              </w:rPr>
              <w:t>50.000.000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790A73D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210C161E" w14:textId="77777777" w:rsidR="004375FA" w:rsidRDefault="004375FA" w:rsidP="00A71E8B">
            <w:pPr>
              <w:ind w:right="24"/>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67B94A26"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A5E780F" w14:textId="77777777" w:rsidR="004375FA" w:rsidRDefault="004375FA" w:rsidP="00A71E8B">
            <w:pPr>
              <w:ind w:right="23"/>
              <w:jc w:val="right"/>
            </w:pPr>
            <w:r>
              <w:rPr>
                <w:rFonts w:ascii="Arial" w:eastAsia="Arial" w:hAnsi="Arial" w:cs="Arial"/>
                <w:sz w:val="12"/>
              </w:rPr>
              <w:t>0</w:t>
            </w:r>
          </w:p>
        </w:tc>
        <w:tc>
          <w:tcPr>
            <w:tcW w:w="1108" w:type="dxa"/>
            <w:tcBorders>
              <w:top w:val="single" w:sz="8" w:space="0" w:color="000000"/>
              <w:left w:val="single" w:sz="8" w:space="0" w:color="000000"/>
              <w:bottom w:val="nil"/>
              <w:right w:val="single" w:sz="8" w:space="0" w:color="000000"/>
            </w:tcBorders>
            <w:shd w:val="clear" w:color="auto" w:fill="DAEAFE"/>
          </w:tcPr>
          <w:p w14:paraId="2530B2A4"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841F33A" w14:textId="77777777" w:rsidR="004375FA" w:rsidRDefault="004375FA" w:rsidP="00A71E8B"/>
        </w:tc>
      </w:tr>
      <w:tr w:rsidR="004375FA" w14:paraId="1F5582EC" w14:textId="77777777" w:rsidTr="004375FA">
        <w:tblPrEx>
          <w:tblCellMar>
            <w:top w:w="43"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DFE25B1" w14:textId="77777777" w:rsidR="004375FA" w:rsidRDefault="004375FA" w:rsidP="00A71E8B">
            <w:pPr>
              <w:spacing w:after="15"/>
            </w:pPr>
            <w:r>
              <w:rPr>
                <w:rFonts w:ascii="Arial" w:eastAsia="Arial" w:hAnsi="Arial" w:cs="Arial"/>
                <w:sz w:val="12"/>
              </w:rPr>
              <w:t xml:space="preserve">Peningkatan Efektivitas dan </w:t>
            </w:r>
          </w:p>
          <w:p w14:paraId="49F8F6E7" w14:textId="77777777" w:rsidR="004375FA" w:rsidRDefault="004375FA" w:rsidP="00A71E8B">
            <w:pPr>
              <w:spacing w:after="15"/>
              <w:jc w:val="both"/>
            </w:pPr>
            <w:r>
              <w:rPr>
                <w:rFonts w:ascii="Arial" w:eastAsia="Arial" w:hAnsi="Arial" w:cs="Arial"/>
                <w:sz w:val="12"/>
              </w:rPr>
              <w:t xml:space="preserve">Efisiensi Pelayanan Publik melalui </w:t>
            </w:r>
          </w:p>
          <w:p w14:paraId="6F24E2A4" w14:textId="77777777" w:rsidR="004375FA" w:rsidRDefault="004375FA" w:rsidP="00A71E8B">
            <w:r>
              <w:rPr>
                <w:rFonts w:ascii="Arial" w:eastAsia="Arial" w:hAnsi="Arial" w:cs="Arial"/>
                <w:sz w:val="12"/>
              </w:rPr>
              <w:t>Pemenuhan Kebutuhan BMD</w:t>
            </w:r>
          </w:p>
        </w:tc>
        <w:tc>
          <w:tcPr>
            <w:tcW w:w="1681" w:type="dxa"/>
            <w:tcBorders>
              <w:top w:val="single" w:sz="8" w:space="0" w:color="000000"/>
              <w:left w:val="single" w:sz="8" w:space="0" w:color="000000"/>
              <w:bottom w:val="single" w:sz="8" w:space="0" w:color="000000"/>
              <w:right w:val="single" w:sz="8" w:space="0" w:color="000000"/>
            </w:tcBorders>
            <w:shd w:val="clear" w:color="auto" w:fill="EAEAFE"/>
          </w:tcPr>
          <w:p w14:paraId="7517AEE7"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EAEAFE"/>
          </w:tcPr>
          <w:p w14:paraId="289DC18A"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EAEAFE"/>
          </w:tcPr>
          <w:p w14:paraId="47169B15"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9484733"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4E04FCF"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C62A1B2" w14:textId="77777777" w:rsidR="004375FA" w:rsidRDefault="004375FA" w:rsidP="00A71E8B">
            <w:pPr>
              <w:ind w:right="24"/>
              <w:jc w:val="right"/>
            </w:pPr>
            <w:r>
              <w:rPr>
                <w:rFonts w:ascii="Arial" w:eastAsia="Arial" w:hAnsi="Arial" w:cs="Arial"/>
                <w:sz w:val="12"/>
              </w:rPr>
              <w:t>350.000.000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EE22046"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3FD0BE0" w14:textId="77777777" w:rsidR="004375FA" w:rsidRDefault="004375FA" w:rsidP="00A71E8B">
            <w:pPr>
              <w:ind w:right="24"/>
              <w:jc w:val="right"/>
            </w:pPr>
            <w:r>
              <w:rPr>
                <w:rFonts w:ascii="Arial" w:eastAsia="Arial" w:hAnsi="Arial" w:cs="Arial"/>
                <w:sz w:val="12"/>
              </w:rPr>
              <w:t>50.000.000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DBD602D"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51F62FB" w14:textId="77777777" w:rsidR="004375FA" w:rsidRDefault="004375FA" w:rsidP="00A71E8B">
            <w:pPr>
              <w:ind w:right="24"/>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tcPr>
          <w:p w14:paraId="30251FB6"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B3E4B82" w14:textId="77777777" w:rsidR="004375FA" w:rsidRDefault="004375FA" w:rsidP="00A71E8B">
            <w:pPr>
              <w:ind w:right="23"/>
              <w:jc w:val="right"/>
            </w:pPr>
            <w:r>
              <w:rPr>
                <w:rFonts w:ascii="Arial" w:eastAsia="Arial" w:hAnsi="Arial" w:cs="Arial"/>
                <w:sz w:val="12"/>
              </w:rPr>
              <w:t>0</w:t>
            </w:r>
          </w:p>
        </w:tc>
        <w:tc>
          <w:tcPr>
            <w:tcW w:w="1108" w:type="dxa"/>
            <w:tcBorders>
              <w:top w:val="nil"/>
              <w:left w:val="single" w:sz="8" w:space="0" w:color="000000"/>
              <w:bottom w:val="nil"/>
              <w:right w:val="single" w:sz="8" w:space="0" w:color="000000"/>
            </w:tcBorders>
            <w:shd w:val="clear" w:color="auto" w:fill="EAEAFE"/>
          </w:tcPr>
          <w:p w14:paraId="3FE36B28"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292A876" w14:textId="77777777" w:rsidR="004375FA" w:rsidRDefault="004375FA" w:rsidP="00A71E8B"/>
        </w:tc>
      </w:tr>
      <w:tr w:rsidR="004375FA" w14:paraId="17BC4FD4" w14:textId="77777777" w:rsidTr="004375FA">
        <w:tblPrEx>
          <w:tblCellMar>
            <w:top w:w="43" w:type="dxa"/>
          </w:tblCellMar>
        </w:tblPrEx>
        <w:trPr>
          <w:trHeight w:val="34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2E8C5939" w14:textId="77777777" w:rsidR="004375FA" w:rsidRDefault="004375FA" w:rsidP="00A71E8B">
            <w:pPr>
              <w:spacing w:after="15"/>
            </w:pPr>
            <w:r>
              <w:rPr>
                <w:rFonts w:ascii="Arial" w:eastAsia="Arial" w:hAnsi="Arial" w:cs="Arial"/>
                <w:sz w:val="12"/>
              </w:rPr>
              <w:t xml:space="preserve">3.26.01.2.07.0006 - Pengadaan </w:t>
            </w:r>
          </w:p>
          <w:p w14:paraId="5947B01B" w14:textId="77777777" w:rsidR="004375FA" w:rsidRDefault="004375FA" w:rsidP="00A71E8B">
            <w:r>
              <w:rPr>
                <w:rFonts w:ascii="Arial" w:eastAsia="Arial" w:hAnsi="Arial" w:cs="Arial"/>
                <w:sz w:val="12"/>
              </w:rPr>
              <w:t>Peralatan dan Mesin Lainnya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2E3BD1D4"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47ED7992"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C5DC1C8"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3E01D81"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7D89D7A"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C1E3354" w14:textId="77777777" w:rsidR="004375FA" w:rsidRDefault="004375FA" w:rsidP="00A71E8B">
            <w:pPr>
              <w:ind w:right="24"/>
              <w:jc w:val="right"/>
            </w:pPr>
            <w:r>
              <w:rPr>
                <w:rFonts w:ascii="Arial" w:eastAsia="Arial" w:hAnsi="Arial" w:cs="Arial"/>
                <w:sz w:val="12"/>
              </w:rPr>
              <w:t>150.000.000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DA3E777"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3F3CB27"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AC541A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C747D22"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BF1568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492007D" w14:textId="77777777" w:rsidR="004375FA" w:rsidRDefault="004375FA" w:rsidP="00A71E8B">
            <w:pPr>
              <w:ind w:right="23"/>
              <w:jc w:val="right"/>
            </w:pPr>
            <w:r>
              <w:rPr>
                <w:rFonts w:ascii="Arial" w:eastAsia="Arial" w:hAnsi="Arial" w:cs="Arial"/>
                <w:sz w:val="12"/>
              </w:rPr>
              <w:t>0</w:t>
            </w:r>
          </w:p>
        </w:tc>
        <w:tc>
          <w:tcPr>
            <w:tcW w:w="1108" w:type="dxa"/>
            <w:tcBorders>
              <w:top w:val="nil"/>
              <w:left w:val="single" w:sz="8" w:space="0" w:color="000000"/>
              <w:bottom w:val="nil"/>
              <w:right w:val="single" w:sz="8" w:space="0" w:color="000000"/>
            </w:tcBorders>
            <w:shd w:val="clear" w:color="auto" w:fill="FAEAFE"/>
          </w:tcPr>
          <w:p w14:paraId="5029AE20"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A09DEFC" w14:textId="77777777" w:rsidR="004375FA" w:rsidRDefault="004375FA" w:rsidP="00A71E8B"/>
        </w:tc>
      </w:tr>
      <w:tr w:rsidR="004375FA" w14:paraId="2204D7AA" w14:textId="77777777" w:rsidTr="004375FA">
        <w:tblPrEx>
          <w:tblCellMar>
            <w:top w:w="43"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4F292C" w14:textId="77777777" w:rsidR="004375FA" w:rsidRDefault="004375FA" w:rsidP="00A71E8B">
            <w:pPr>
              <w:spacing w:after="15"/>
            </w:pPr>
            <w:r>
              <w:rPr>
                <w:rFonts w:ascii="Arial" w:eastAsia="Arial" w:hAnsi="Arial" w:cs="Arial"/>
                <w:sz w:val="12"/>
              </w:rPr>
              <w:t xml:space="preserve">Tersedianya Peralatan dan Mesin </w:t>
            </w:r>
          </w:p>
          <w:p w14:paraId="2DEB3675" w14:textId="77777777" w:rsidR="004375FA" w:rsidRDefault="004375FA" w:rsidP="00A71E8B">
            <w:r>
              <w:rPr>
                <w:rFonts w:ascii="Arial" w:eastAsia="Arial" w:hAnsi="Arial" w:cs="Arial"/>
                <w:sz w:val="12"/>
              </w:rPr>
              <w:t>Lainnya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3394E632" w14:textId="77777777" w:rsidR="004375FA" w:rsidRDefault="004375FA" w:rsidP="00A71E8B">
            <w:pPr>
              <w:spacing w:after="15"/>
              <w:ind w:left="3"/>
            </w:pPr>
            <w:r>
              <w:rPr>
                <w:rFonts w:ascii="Arial" w:eastAsia="Arial" w:hAnsi="Arial" w:cs="Arial"/>
                <w:sz w:val="12"/>
              </w:rPr>
              <w:t xml:space="preserve">Jumlah Unit Peralatan dan </w:t>
            </w:r>
          </w:p>
          <w:p w14:paraId="724FCEC6" w14:textId="77777777" w:rsidR="004375FA" w:rsidRDefault="004375FA" w:rsidP="00A71E8B">
            <w:pPr>
              <w:spacing w:after="15"/>
              <w:ind w:left="3"/>
            </w:pPr>
            <w:r>
              <w:rPr>
                <w:rFonts w:ascii="Arial" w:eastAsia="Arial" w:hAnsi="Arial" w:cs="Arial"/>
                <w:sz w:val="12"/>
              </w:rPr>
              <w:t xml:space="preserve">Mesin Lainnya yang </w:t>
            </w:r>
          </w:p>
          <w:p w14:paraId="7ABC6E1F" w14:textId="77777777" w:rsidR="004375FA" w:rsidRDefault="004375FA" w:rsidP="00A71E8B">
            <w:pPr>
              <w:ind w:left="3"/>
            </w:pPr>
            <w:r>
              <w:rPr>
                <w:rFonts w:ascii="Arial" w:eastAsia="Arial" w:hAnsi="Arial" w:cs="Arial"/>
                <w:sz w:val="12"/>
              </w:rPr>
              <w:t>Disediakan (Unit)</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Pr>
          <w:p w14:paraId="29D9A68E"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FFFFF"/>
          </w:tcPr>
          <w:p w14:paraId="1DD762D7"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F78FFE"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5C04D3" w14:textId="77777777" w:rsidR="004375FA" w:rsidRDefault="004375FA" w:rsidP="00A71E8B">
            <w:pPr>
              <w:ind w:right="25"/>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31EEBE" w14:textId="77777777" w:rsidR="004375FA" w:rsidRDefault="004375FA" w:rsidP="00A71E8B">
            <w:pPr>
              <w:ind w:right="24"/>
              <w:jc w:val="right"/>
            </w:pPr>
            <w:r>
              <w:rPr>
                <w:rFonts w:ascii="Arial" w:eastAsia="Arial" w:hAnsi="Arial" w:cs="Arial"/>
                <w:sz w:val="12"/>
              </w:rPr>
              <w:t>150.000.000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Pr>
          <w:p w14:paraId="2DA0AB91"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E2AA88"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Pr>
          <w:p w14:paraId="1DB4C726"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48C8EF"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Pr>
          <w:p w14:paraId="7251414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42336F" w14:textId="77777777" w:rsidR="004375FA" w:rsidRDefault="004375FA" w:rsidP="00A71E8B">
            <w:pPr>
              <w:ind w:right="23"/>
              <w:jc w:val="right"/>
            </w:pPr>
            <w:r>
              <w:rPr>
                <w:rFonts w:ascii="Arial" w:eastAsia="Arial" w:hAnsi="Arial" w:cs="Arial"/>
                <w:sz w:val="12"/>
              </w:rPr>
              <w:t>0</w:t>
            </w:r>
          </w:p>
        </w:tc>
        <w:tc>
          <w:tcPr>
            <w:tcW w:w="1108" w:type="dxa"/>
            <w:tcBorders>
              <w:top w:val="nil"/>
              <w:left w:val="single" w:sz="8" w:space="0" w:color="000000"/>
              <w:bottom w:val="nil"/>
              <w:right w:val="single" w:sz="8" w:space="0" w:color="000000"/>
            </w:tcBorders>
            <w:shd w:val="clear" w:color="auto" w:fill="FFFFFF"/>
          </w:tcPr>
          <w:p w14:paraId="30BBFFDE"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753B99F" w14:textId="77777777" w:rsidR="004375FA" w:rsidRDefault="004375FA" w:rsidP="00A71E8B"/>
        </w:tc>
      </w:tr>
      <w:tr w:rsidR="004375FA" w14:paraId="0DAAA4D9" w14:textId="77777777" w:rsidTr="004375FA">
        <w:tblPrEx>
          <w:tblCellMar>
            <w:top w:w="43"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2ED25280" w14:textId="77777777" w:rsidR="004375FA" w:rsidRDefault="004375FA" w:rsidP="00A71E8B">
            <w:pPr>
              <w:spacing w:after="15"/>
            </w:pPr>
            <w:r>
              <w:rPr>
                <w:rFonts w:ascii="Arial" w:eastAsia="Arial" w:hAnsi="Arial" w:cs="Arial"/>
                <w:sz w:val="12"/>
              </w:rPr>
              <w:t xml:space="preserve">3.26.01.2.07.0010 - Pengadaan </w:t>
            </w:r>
          </w:p>
          <w:p w14:paraId="55B3C5C0" w14:textId="77777777" w:rsidR="004375FA" w:rsidRDefault="004375FA" w:rsidP="00A71E8B">
            <w:pPr>
              <w:spacing w:after="15"/>
            </w:pPr>
            <w:r>
              <w:rPr>
                <w:rFonts w:ascii="Arial" w:eastAsia="Arial" w:hAnsi="Arial" w:cs="Arial"/>
                <w:sz w:val="12"/>
              </w:rPr>
              <w:t xml:space="preserve">Sarana dan Prasarana Gedung </w:t>
            </w:r>
          </w:p>
          <w:p w14:paraId="6CB63B00" w14:textId="77777777" w:rsidR="004375FA" w:rsidRDefault="004375FA" w:rsidP="00A71E8B">
            <w:r>
              <w:rPr>
                <w:rFonts w:ascii="Arial" w:eastAsia="Arial" w:hAnsi="Arial" w:cs="Arial"/>
                <w:sz w:val="12"/>
              </w:rPr>
              <w:t>Kantor atau Bangunan Lainnya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2602708E"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46A4AD4F"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699929B"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C9A1528"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E2A78F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E70A3D5" w14:textId="77777777" w:rsidR="004375FA" w:rsidRDefault="004375FA" w:rsidP="00A71E8B">
            <w:pPr>
              <w:ind w:right="24"/>
              <w:jc w:val="right"/>
            </w:pPr>
            <w:r>
              <w:rPr>
                <w:rFonts w:ascii="Arial" w:eastAsia="Arial" w:hAnsi="Arial" w:cs="Arial"/>
                <w:sz w:val="12"/>
              </w:rPr>
              <w:t>200.000.000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249EA17"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8A6214F" w14:textId="77777777" w:rsidR="004375FA" w:rsidRDefault="004375FA" w:rsidP="00A71E8B">
            <w:pPr>
              <w:ind w:right="24"/>
              <w:jc w:val="right"/>
            </w:pPr>
            <w:r>
              <w:rPr>
                <w:rFonts w:ascii="Arial" w:eastAsia="Arial" w:hAnsi="Arial" w:cs="Arial"/>
                <w:sz w:val="12"/>
              </w:rPr>
              <w:t>50.000.000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858D34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2AF2EA1" w14:textId="77777777" w:rsidR="004375FA" w:rsidRDefault="004375FA" w:rsidP="00A71E8B">
            <w:pPr>
              <w:ind w:right="24"/>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59CA16A"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4E951EC" w14:textId="77777777" w:rsidR="004375FA" w:rsidRDefault="004375FA" w:rsidP="00A71E8B">
            <w:pPr>
              <w:ind w:right="23"/>
              <w:jc w:val="right"/>
            </w:pPr>
            <w:r>
              <w:rPr>
                <w:rFonts w:ascii="Arial" w:eastAsia="Arial" w:hAnsi="Arial" w:cs="Arial"/>
                <w:sz w:val="12"/>
              </w:rPr>
              <w:t>0</w:t>
            </w:r>
          </w:p>
        </w:tc>
        <w:tc>
          <w:tcPr>
            <w:tcW w:w="1108" w:type="dxa"/>
            <w:tcBorders>
              <w:top w:val="nil"/>
              <w:left w:val="single" w:sz="8" w:space="0" w:color="000000"/>
              <w:bottom w:val="nil"/>
              <w:right w:val="single" w:sz="8" w:space="0" w:color="000000"/>
            </w:tcBorders>
            <w:shd w:val="clear" w:color="auto" w:fill="FAEAFE"/>
          </w:tcPr>
          <w:p w14:paraId="45F8B296"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0E7F4E3" w14:textId="77777777" w:rsidR="004375FA" w:rsidRDefault="004375FA" w:rsidP="00A71E8B"/>
        </w:tc>
      </w:tr>
      <w:tr w:rsidR="004375FA" w14:paraId="49ED5E74" w14:textId="77777777" w:rsidTr="004375FA">
        <w:tblPrEx>
          <w:tblCellMar>
            <w:top w:w="43"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682E063" w14:textId="77777777" w:rsidR="004375FA" w:rsidRDefault="004375FA" w:rsidP="00A71E8B">
            <w:pPr>
              <w:spacing w:after="15"/>
            </w:pPr>
            <w:r>
              <w:rPr>
                <w:rFonts w:ascii="Arial" w:eastAsia="Arial" w:hAnsi="Arial" w:cs="Arial"/>
                <w:sz w:val="12"/>
              </w:rPr>
              <w:t xml:space="preserve">Tersedianya Sarana dan </w:t>
            </w:r>
          </w:p>
          <w:p w14:paraId="45E721B6" w14:textId="77777777" w:rsidR="004375FA" w:rsidRDefault="004375FA" w:rsidP="00A71E8B">
            <w:pPr>
              <w:spacing w:after="15"/>
            </w:pPr>
            <w:r>
              <w:rPr>
                <w:rFonts w:ascii="Arial" w:eastAsia="Arial" w:hAnsi="Arial" w:cs="Arial"/>
                <w:sz w:val="12"/>
              </w:rPr>
              <w:t xml:space="preserve">Prasarana Gedung Kantor atau </w:t>
            </w:r>
          </w:p>
          <w:p w14:paraId="4F052499" w14:textId="77777777" w:rsidR="004375FA" w:rsidRDefault="004375FA" w:rsidP="00A71E8B">
            <w:r>
              <w:rPr>
                <w:rFonts w:ascii="Arial" w:eastAsia="Arial" w:hAnsi="Arial" w:cs="Arial"/>
                <w:sz w:val="12"/>
              </w:rPr>
              <w:t>Bangunan Lainnya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1359E77D" w14:textId="77777777" w:rsidR="004375FA" w:rsidRDefault="004375FA" w:rsidP="00A71E8B">
            <w:pPr>
              <w:spacing w:line="285" w:lineRule="auto"/>
              <w:ind w:left="3" w:right="101"/>
              <w:jc w:val="both"/>
            </w:pPr>
            <w:r>
              <w:rPr>
                <w:rFonts w:ascii="Arial" w:eastAsia="Arial" w:hAnsi="Arial" w:cs="Arial"/>
                <w:sz w:val="12"/>
              </w:rPr>
              <w:t xml:space="preserve">Jumlah Unit Sarana dan Prasarana Gedung Kantor atau Bangunan Lainnya yang </w:t>
            </w:r>
          </w:p>
          <w:p w14:paraId="7B125B15" w14:textId="77777777" w:rsidR="004375FA" w:rsidRDefault="004375FA" w:rsidP="00A71E8B">
            <w:pPr>
              <w:ind w:left="3"/>
            </w:pPr>
            <w:r>
              <w:rPr>
                <w:rFonts w:ascii="Arial" w:eastAsia="Arial" w:hAnsi="Arial" w:cs="Arial"/>
                <w:sz w:val="12"/>
              </w:rPr>
              <w:t>Disediakan (Unit)</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Pr>
          <w:p w14:paraId="0A3D2912"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FFFFF"/>
          </w:tcPr>
          <w:p w14:paraId="675D5581"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A61806"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F44FB5"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FA2AF12" w14:textId="77777777" w:rsidR="004375FA" w:rsidRDefault="004375FA" w:rsidP="00A71E8B">
            <w:pPr>
              <w:ind w:right="24"/>
              <w:jc w:val="right"/>
            </w:pPr>
            <w:r>
              <w:rPr>
                <w:rFonts w:ascii="Arial" w:eastAsia="Arial" w:hAnsi="Arial" w:cs="Arial"/>
                <w:sz w:val="12"/>
              </w:rPr>
              <w:t>200.000.000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2307A0"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DE866E8" w14:textId="77777777" w:rsidR="004375FA" w:rsidRDefault="004375FA" w:rsidP="00A71E8B">
            <w:pPr>
              <w:ind w:right="24"/>
              <w:jc w:val="right"/>
            </w:pPr>
            <w:r>
              <w:rPr>
                <w:rFonts w:ascii="Arial" w:eastAsia="Arial" w:hAnsi="Arial" w:cs="Arial"/>
                <w:sz w:val="12"/>
              </w:rPr>
              <w:t>50.000.000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7C0ADC5"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D73017" w14:textId="77777777" w:rsidR="004375FA" w:rsidRDefault="004375FA" w:rsidP="00A71E8B">
            <w:pPr>
              <w:ind w:right="24"/>
              <w:jc w:val="right"/>
            </w:pPr>
            <w:r>
              <w:rPr>
                <w:rFonts w:ascii="Arial" w:eastAsia="Arial" w:hAnsi="Arial" w:cs="Arial"/>
                <w:sz w:val="12"/>
              </w:rPr>
              <w:t>100.000.000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Pr>
          <w:p w14:paraId="6B5CADC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84B4AA" w14:textId="77777777" w:rsidR="004375FA" w:rsidRDefault="004375FA" w:rsidP="00A71E8B">
            <w:pPr>
              <w:ind w:right="23"/>
              <w:jc w:val="right"/>
            </w:pPr>
            <w:r>
              <w:rPr>
                <w:rFonts w:ascii="Arial" w:eastAsia="Arial" w:hAnsi="Arial" w:cs="Arial"/>
                <w:sz w:val="12"/>
              </w:rPr>
              <w:t>0</w:t>
            </w:r>
          </w:p>
        </w:tc>
        <w:tc>
          <w:tcPr>
            <w:tcW w:w="1108" w:type="dxa"/>
            <w:tcBorders>
              <w:top w:val="nil"/>
              <w:left w:val="single" w:sz="8" w:space="0" w:color="000000"/>
              <w:bottom w:val="nil"/>
              <w:right w:val="single" w:sz="8" w:space="0" w:color="000000"/>
            </w:tcBorders>
            <w:shd w:val="clear" w:color="auto" w:fill="FFFFFF"/>
          </w:tcPr>
          <w:p w14:paraId="4713CF46"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E039163" w14:textId="77777777" w:rsidR="004375FA" w:rsidRDefault="004375FA" w:rsidP="00A71E8B"/>
        </w:tc>
      </w:tr>
      <w:tr w:rsidR="004375FA" w14:paraId="19E8D31A" w14:textId="77777777" w:rsidTr="004375FA">
        <w:tblPrEx>
          <w:tblCellMar>
            <w:top w:w="43" w:type="dxa"/>
          </w:tblCellMar>
        </w:tblPrEx>
        <w:trPr>
          <w:trHeight w:val="50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324D59AA" w14:textId="77777777" w:rsidR="004375FA" w:rsidRDefault="004375FA" w:rsidP="00A71E8B">
            <w:pPr>
              <w:spacing w:after="15"/>
            </w:pPr>
            <w:r>
              <w:rPr>
                <w:rFonts w:ascii="Arial" w:eastAsia="Arial" w:hAnsi="Arial" w:cs="Arial"/>
                <w:sz w:val="12"/>
              </w:rPr>
              <w:lastRenderedPageBreak/>
              <w:t xml:space="preserve">3.26.01.2.08 - Penyediaan Jasa </w:t>
            </w:r>
          </w:p>
          <w:p w14:paraId="5C759A36" w14:textId="77777777" w:rsidR="004375FA" w:rsidRDefault="004375FA" w:rsidP="00A71E8B">
            <w:pPr>
              <w:spacing w:after="15"/>
            </w:pPr>
            <w:r>
              <w:rPr>
                <w:rFonts w:ascii="Arial" w:eastAsia="Arial" w:hAnsi="Arial" w:cs="Arial"/>
                <w:sz w:val="12"/>
              </w:rPr>
              <w:t xml:space="preserve">Penunjang Urusan Pemerintahan </w:t>
            </w:r>
          </w:p>
          <w:p w14:paraId="26A9E016" w14:textId="77777777" w:rsidR="004375FA" w:rsidRDefault="004375FA" w:rsidP="00A71E8B">
            <w:r>
              <w:rPr>
                <w:rFonts w:ascii="Arial" w:eastAsia="Arial" w:hAnsi="Arial" w:cs="Arial"/>
                <w:sz w:val="12"/>
              </w:rPr>
              <w:t>Daerah</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5E0676FE"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390FE7A8"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236FBC3"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0265389E" w14:textId="77777777" w:rsidR="004375FA" w:rsidRDefault="004375FA" w:rsidP="00A71E8B">
            <w:pPr>
              <w:ind w:right="24"/>
              <w:jc w:val="right"/>
            </w:pPr>
            <w:r>
              <w:rPr>
                <w:rFonts w:ascii="Arial" w:eastAsia="Arial" w:hAnsi="Arial" w:cs="Arial"/>
                <w:sz w:val="12"/>
              </w:rPr>
              <w:t>367.800.000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0039B18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05C87B9" w14:textId="77777777" w:rsidR="004375FA" w:rsidRDefault="004375FA" w:rsidP="00A71E8B">
            <w:pPr>
              <w:ind w:right="24"/>
              <w:jc w:val="right"/>
            </w:pPr>
            <w:r>
              <w:rPr>
                <w:rFonts w:ascii="Arial" w:eastAsia="Arial" w:hAnsi="Arial" w:cs="Arial"/>
                <w:sz w:val="12"/>
              </w:rPr>
              <w:t>373.164.000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8CFA276"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109865C8" w14:textId="77777777" w:rsidR="004375FA" w:rsidRDefault="004375FA" w:rsidP="00A71E8B">
            <w:pPr>
              <w:ind w:right="24"/>
              <w:jc w:val="right"/>
            </w:pPr>
            <w:r>
              <w:rPr>
                <w:rFonts w:ascii="Arial" w:eastAsia="Arial" w:hAnsi="Arial" w:cs="Arial"/>
                <w:sz w:val="12"/>
              </w:rPr>
              <w:t>378.688.920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4185662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5ABA381" w14:textId="77777777" w:rsidR="004375FA" w:rsidRDefault="004375FA" w:rsidP="00A71E8B">
            <w:pPr>
              <w:ind w:right="24"/>
              <w:jc w:val="right"/>
            </w:pPr>
            <w:r>
              <w:rPr>
                <w:rFonts w:ascii="Arial" w:eastAsia="Arial" w:hAnsi="Arial" w:cs="Arial"/>
                <w:sz w:val="12"/>
              </w:rPr>
              <w:t>384.379.588</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4AC6974"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5563599" w14:textId="77777777" w:rsidR="004375FA" w:rsidRDefault="004375FA" w:rsidP="00A71E8B">
            <w:pPr>
              <w:ind w:right="24"/>
              <w:jc w:val="right"/>
            </w:pPr>
            <w:r>
              <w:rPr>
                <w:rFonts w:ascii="Arial" w:eastAsia="Arial" w:hAnsi="Arial" w:cs="Arial"/>
                <w:sz w:val="12"/>
              </w:rPr>
              <w:t>390.240.975</w:t>
            </w:r>
          </w:p>
        </w:tc>
        <w:tc>
          <w:tcPr>
            <w:tcW w:w="1108" w:type="dxa"/>
            <w:tcBorders>
              <w:top w:val="nil"/>
              <w:left w:val="single" w:sz="8" w:space="0" w:color="000000"/>
              <w:bottom w:val="nil"/>
              <w:right w:val="single" w:sz="8" w:space="0" w:color="000000"/>
            </w:tcBorders>
            <w:shd w:val="clear" w:color="auto" w:fill="DAEAFE"/>
          </w:tcPr>
          <w:p w14:paraId="4752F9BC"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5438241" w14:textId="77777777" w:rsidR="004375FA" w:rsidRDefault="004375FA" w:rsidP="00A71E8B"/>
        </w:tc>
      </w:tr>
      <w:tr w:rsidR="004375FA" w14:paraId="102FD145" w14:textId="77777777" w:rsidTr="004375FA">
        <w:tblPrEx>
          <w:tblCellMar>
            <w:top w:w="43"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tcPr>
          <w:p w14:paraId="13F75DF8" w14:textId="77777777" w:rsidR="004375FA" w:rsidRDefault="004375FA" w:rsidP="00A71E8B">
            <w:pPr>
              <w:spacing w:line="285" w:lineRule="auto"/>
            </w:pPr>
            <w:r>
              <w:rPr>
                <w:rFonts w:ascii="Arial" w:eastAsia="Arial" w:hAnsi="Arial" w:cs="Arial"/>
                <w:sz w:val="12"/>
              </w:rPr>
              <w:t xml:space="preserve">Tersedianya Layanan atau Jasa yang Mendukung Melaksanaan </w:t>
            </w:r>
          </w:p>
          <w:p w14:paraId="13DCBE8D" w14:textId="77777777" w:rsidR="004375FA" w:rsidRDefault="004375FA" w:rsidP="00A71E8B">
            <w:r>
              <w:rPr>
                <w:rFonts w:ascii="Arial" w:eastAsia="Arial" w:hAnsi="Arial" w:cs="Arial"/>
                <w:sz w:val="12"/>
              </w:rPr>
              <w:t>Tugas Perangkat Daerah</w:t>
            </w:r>
          </w:p>
        </w:tc>
        <w:tc>
          <w:tcPr>
            <w:tcW w:w="1681" w:type="dxa"/>
            <w:tcBorders>
              <w:top w:val="single" w:sz="8" w:space="0" w:color="000000"/>
              <w:left w:val="single" w:sz="8" w:space="0" w:color="000000"/>
              <w:bottom w:val="single" w:sz="8" w:space="0" w:color="000000"/>
              <w:right w:val="single" w:sz="8" w:space="0" w:color="000000"/>
            </w:tcBorders>
            <w:shd w:val="clear" w:color="auto" w:fill="EAEAFE"/>
          </w:tcPr>
          <w:p w14:paraId="1686D754"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DFF7C85" w14:textId="77777777" w:rsidR="004375FA" w:rsidRDefault="004375FA" w:rsidP="00A71E8B">
            <w:pPr>
              <w:ind w:right="21"/>
              <w:jc w:val="center"/>
            </w:pPr>
            <w:r>
              <w:rPr>
                <w:rFonts w:ascii="Arial" w:eastAsia="Arial" w:hAnsi="Arial" w:cs="Arial"/>
                <w:sz w:val="12"/>
              </w:rPr>
              <w:t>12</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D58CD56" w14:textId="77777777" w:rsidR="004375FA" w:rsidRDefault="004375FA" w:rsidP="00A71E8B">
            <w:pPr>
              <w:ind w:right="21"/>
              <w:jc w:val="center"/>
            </w:pPr>
            <w:r>
              <w:rPr>
                <w:rFonts w:ascii="Arial" w:eastAsia="Arial" w:hAnsi="Arial" w:cs="Arial"/>
                <w:sz w:val="12"/>
              </w:rPr>
              <w:t>12</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2CA3FF9" w14:textId="77777777" w:rsidR="004375FA" w:rsidRDefault="004375FA" w:rsidP="00A71E8B">
            <w:pPr>
              <w:ind w:right="24"/>
              <w:jc w:val="right"/>
            </w:pPr>
            <w:r>
              <w:rPr>
                <w:rFonts w:ascii="Arial" w:eastAsia="Arial" w:hAnsi="Arial" w:cs="Arial"/>
                <w:sz w:val="12"/>
              </w:rPr>
              <w:t>367.800.000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405043C"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F801DEF" w14:textId="77777777" w:rsidR="004375FA" w:rsidRDefault="004375FA" w:rsidP="00A71E8B">
            <w:pPr>
              <w:ind w:right="24"/>
              <w:jc w:val="right"/>
            </w:pPr>
            <w:r>
              <w:rPr>
                <w:rFonts w:ascii="Arial" w:eastAsia="Arial" w:hAnsi="Arial" w:cs="Arial"/>
                <w:sz w:val="12"/>
              </w:rPr>
              <w:t>373.164.000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1090CC7" w14:textId="77777777" w:rsidR="004375FA" w:rsidRDefault="004375FA" w:rsidP="00A71E8B">
            <w:pPr>
              <w:ind w:right="21"/>
              <w:jc w:val="center"/>
            </w:pPr>
            <w:r>
              <w:rPr>
                <w:rFonts w:ascii="Arial" w:eastAsia="Arial" w:hAnsi="Arial" w:cs="Arial"/>
                <w:sz w:val="12"/>
              </w:rPr>
              <w:t>12</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33BF58D" w14:textId="77777777" w:rsidR="004375FA" w:rsidRDefault="004375FA" w:rsidP="00A71E8B">
            <w:pPr>
              <w:ind w:right="24"/>
              <w:jc w:val="right"/>
            </w:pPr>
            <w:r>
              <w:rPr>
                <w:rFonts w:ascii="Arial" w:eastAsia="Arial" w:hAnsi="Arial" w:cs="Arial"/>
                <w:sz w:val="12"/>
              </w:rPr>
              <w:t>378.688.920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E47F218"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91F74AF" w14:textId="77777777" w:rsidR="004375FA" w:rsidRDefault="004375FA" w:rsidP="00A71E8B">
            <w:pPr>
              <w:ind w:right="24"/>
              <w:jc w:val="right"/>
            </w:pPr>
            <w:r>
              <w:rPr>
                <w:rFonts w:ascii="Arial" w:eastAsia="Arial" w:hAnsi="Arial" w:cs="Arial"/>
                <w:sz w:val="12"/>
              </w:rPr>
              <w:t>384.379.588</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6CC41FB"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50BFCF1" w14:textId="77777777" w:rsidR="004375FA" w:rsidRDefault="004375FA" w:rsidP="00A71E8B">
            <w:pPr>
              <w:ind w:right="24"/>
              <w:jc w:val="right"/>
            </w:pPr>
            <w:r>
              <w:rPr>
                <w:rFonts w:ascii="Arial" w:eastAsia="Arial" w:hAnsi="Arial" w:cs="Arial"/>
                <w:sz w:val="12"/>
              </w:rPr>
              <w:t>390.240.975</w:t>
            </w:r>
          </w:p>
        </w:tc>
        <w:tc>
          <w:tcPr>
            <w:tcW w:w="1108" w:type="dxa"/>
            <w:tcBorders>
              <w:top w:val="nil"/>
              <w:left w:val="single" w:sz="8" w:space="0" w:color="000000"/>
              <w:bottom w:val="nil"/>
              <w:right w:val="single" w:sz="8" w:space="0" w:color="000000"/>
            </w:tcBorders>
            <w:shd w:val="clear" w:color="auto" w:fill="EAEAFE"/>
          </w:tcPr>
          <w:p w14:paraId="17F3A3B0"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8DB4D42" w14:textId="77777777" w:rsidR="004375FA" w:rsidRDefault="004375FA" w:rsidP="00A71E8B"/>
        </w:tc>
      </w:tr>
      <w:tr w:rsidR="004375FA" w14:paraId="5277E7D1" w14:textId="77777777" w:rsidTr="004375FA">
        <w:tblPrEx>
          <w:tblCellMar>
            <w:top w:w="43" w:type="dxa"/>
          </w:tblCellMar>
        </w:tblPrEx>
        <w:trPr>
          <w:trHeight w:val="34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157BF3F3" w14:textId="77777777" w:rsidR="004375FA" w:rsidRDefault="004375FA" w:rsidP="00A71E8B">
            <w:pPr>
              <w:spacing w:after="15"/>
            </w:pPr>
            <w:r>
              <w:rPr>
                <w:rFonts w:ascii="Arial" w:eastAsia="Arial" w:hAnsi="Arial" w:cs="Arial"/>
                <w:sz w:val="12"/>
              </w:rPr>
              <w:t xml:space="preserve">3.26.01.2.08.0001 - Penyediaan </w:t>
            </w:r>
          </w:p>
          <w:p w14:paraId="4F4A6760" w14:textId="77777777" w:rsidR="004375FA" w:rsidRDefault="004375FA" w:rsidP="00A71E8B">
            <w:r>
              <w:rPr>
                <w:rFonts w:ascii="Arial" w:eastAsia="Arial" w:hAnsi="Arial" w:cs="Arial"/>
                <w:sz w:val="12"/>
              </w:rPr>
              <w:t>Jasa Surat Menyurat</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746CAD41"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083F9F96"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BD9F278"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337A92E" w14:textId="77777777" w:rsidR="004375FA" w:rsidRDefault="004375FA" w:rsidP="00A71E8B">
            <w:pPr>
              <w:ind w:right="24"/>
              <w:jc w:val="right"/>
            </w:pPr>
            <w:r>
              <w:rPr>
                <w:rFonts w:ascii="Arial" w:eastAsia="Arial" w:hAnsi="Arial" w:cs="Arial"/>
                <w:sz w:val="12"/>
              </w:rPr>
              <w:t>3.000.000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9621D6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40EF480" w14:textId="77777777" w:rsidR="004375FA" w:rsidRDefault="004375FA" w:rsidP="00A71E8B">
            <w:pPr>
              <w:ind w:right="24"/>
              <w:jc w:val="right"/>
            </w:pPr>
            <w:r>
              <w:rPr>
                <w:rFonts w:ascii="Arial" w:eastAsia="Arial" w:hAnsi="Arial" w:cs="Arial"/>
                <w:sz w:val="12"/>
              </w:rPr>
              <w:t>3.090.000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CC6A48C"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BA364BA" w14:textId="77777777" w:rsidR="004375FA" w:rsidRDefault="004375FA" w:rsidP="00A71E8B">
            <w:pPr>
              <w:ind w:right="24"/>
              <w:jc w:val="right"/>
            </w:pPr>
            <w:r>
              <w:rPr>
                <w:rFonts w:ascii="Arial" w:eastAsia="Arial" w:hAnsi="Arial" w:cs="Arial"/>
                <w:sz w:val="12"/>
              </w:rPr>
              <w:t>3.182.700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65C138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566FC37" w14:textId="77777777" w:rsidR="004375FA" w:rsidRDefault="004375FA" w:rsidP="00A71E8B">
            <w:pPr>
              <w:ind w:right="24"/>
              <w:jc w:val="right"/>
            </w:pPr>
            <w:r>
              <w:rPr>
                <w:rFonts w:ascii="Arial" w:eastAsia="Arial" w:hAnsi="Arial" w:cs="Arial"/>
                <w:sz w:val="12"/>
              </w:rPr>
              <w:t>3.278.181</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AE6845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8703746" w14:textId="77777777" w:rsidR="004375FA" w:rsidRDefault="004375FA" w:rsidP="00A71E8B">
            <w:pPr>
              <w:ind w:right="24"/>
              <w:jc w:val="right"/>
            </w:pPr>
            <w:r>
              <w:rPr>
                <w:rFonts w:ascii="Arial" w:eastAsia="Arial" w:hAnsi="Arial" w:cs="Arial"/>
                <w:sz w:val="12"/>
              </w:rPr>
              <w:t>3.376.526</w:t>
            </w:r>
          </w:p>
        </w:tc>
        <w:tc>
          <w:tcPr>
            <w:tcW w:w="1108" w:type="dxa"/>
            <w:tcBorders>
              <w:top w:val="nil"/>
              <w:left w:val="single" w:sz="8" w:space="0" w:color="000000"/>
              <w:bottom w:val="nil"/>
              <w:right w:val="single" w:sz="8" w:space="0" w:color="000000"/>
            </w:tcBorders>
            <w:shd w:val="clear" w:color="auto" w:fill="FAEAFE"/>
          </w:tcPr>
          <w:p w14:paraId="04057CD5"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192A95B" w14:textId="77777777" w:rsidR="004375FA" w:rsidRDefault="004375FA" w:rsidP="00A71E8B"/>
        </w:tc>
      </w:tr>
      <w:tr w:rsidR="004375FA" w14:paraId="078D2F9D" w14:textId="77777777" w:rsidTr="004375FA">
        <w:tblPrEx>
          <w:tblCellMar>
            <w:top w:w="43"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051C02" w14:textId="77777777" w:rsidR="004375FA" w:rsidRDefault="004375FA" w:rsidP="00A71E8B">
            <w:pPr>
              <w:spacing w:after="15"/>
            </w:pPr>
            <w:r>
              <w:rPr>
                <w:rFonts w:ascii="Arial" w:eastAsia="Arial" w:hAnsi="Arial" w:cs="Arial"/>
                <w:sz w:val="12"/>
              </w:rPr>
              <w:t xml:space="preserve">Terlaksananya Penyediaan Jasa </w:t>
            </w:r>
          </w:p>
          <w:p w14:paraId="281065D3" w14:textId="77777777" w:rsidR="004375FA" w:rsidRDefault="004375FA" w:rsidP="00A71E8B">
            <w:r>
              <w:rPr>
                <w:rFonts w:ascii="Arial" w:eastAsia="Arial" w:hAnsi="Arial" w:cs="Arial"/>
                <w:sz w:val="12"/>
              </w:rPr>
              <w:t>Surat Menyurat</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181F151D" w14:textId="77777777" w:rsidR="004375FA" w:rsidRDefault="004375FA" w:rsidP="00A71E8B">
            <w:pPr>
              <w:spacing w:after="15"/>
              <w:ind w:left="3"/>
            </w:pPr>
            <w:r>
              <w:rPr>
                <w:rFonts w:ascii="Arial" w:eastAsia="Arial" w:hAnsi="Arial" w:cs="Arial"/>
                <w:sz w:val="12"/>
              </w:rPr>
              <w:t xml:space="preserve">Jumlah Laporan Penyediaan </w:t>
            </w:r>
          </w:p>
          <w:p w14:paraId="7B79BB9E" w14:textId="77777777" w:rsidR="004375FA" w:rsidRDefault="004375FA" w:rsidP="00A71E8B">
            <w:pPr>
              <w:spacing w:after="15"/>
              <w:ind w:left="3"/>
            </w:pPr>
            <w:r>
              <w:rPr>
                <w:rFonts w:ascii="Arial" w:eastAsia="Arial" w:hAnsi="Arial" w:cs="Arial"/>
                <w:sz w:val="12"/>
              </w:rPr>
              <w:t xml:space="preserve">Jasa Surat Menyurat </w:t>
            </w:r>
          </w:p>
          <w:p w14:paraId="081FA48C" w14:textId="77777777" w:rsidR="004375FA" w:rsidRDefault="004375FA" w:rsidP="00A71E8B">
            <w:pPr>
              <w:ind w:left="3"/>
            </w:pPr>
            <w:r>
              <w:rPr>
                <w:rFonts w:ascii="Arial" w:eastAsia="Arial" w:hAnsi="Arial" w:cs="Arial"/>
                <w:sz w:val="12"/>
              </w:rPr>
              <w:t>(Laporan)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F843FC" w14:textId="77777777" w:rsidR="004375FA" w:rsidRDefault="004375FA" w:rsidP="00A71E8B">
            <w:pPr>
              <w:ind w:right="25"/>
              <w:jc w:val="center"/>
            </w:pPr>
            <w:r>
              <w:rPr>
                <w:rFonts w:ascii="Arial" w:eastAsia="Arial" w:hAnsi="Arial" w:cs="Arial"/>
                <w:sz w:val="12"/>
              </w:rPr>
              <w:t>4</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F54EC12" w14:textId="77777777" w:rsidR="004375FA" w:rsidRDefault="004375FA" w:rsidP="00A71E8B">
            <w:pPr>
              <w:ind w:right="25"/>
              <w:jc w:val="center"/>
            </w:pPr>
            <w:r>
              <w:rPr>
                <w:rFonts w:ascii="Arial" w:eastAsia="Arial" w:hAnsi="Arial" w:cs="Arial"/>
                <w:sz w:val="12"/>
              </w:rPr>
              <w:t>4</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7F139FE" w14:textId="77777777" w:rsidR="004375FA" w:rsidRDefault="004375FA" w:rsidP="00A71E8B">
            <w:pPr>
              <w:ind w:right="24"/>
              <w:jc w:val="right"/>
            </w:pPr>
            <w:r>
              <w:rPr>
                <w:rFonts w:ascii="Arial" w:eastAsia="Arial" w:hAnsi="Arial" w:cs="Arial"/>
                <w:sz w:val="12"/>
              </w:rPr>
              <w:t>3.000.000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4A9BBF" w14:textId="77777777" w:rsidR="004375FA" w:rsidRDefault="004375FA" w:rsidP="00A71E8B">
            <w:pPr>
              <w:ind w:right="25"/>
              <w:jc w:val="center"/>
            </w:pPr>
            <w:r>
              <w:rPr>
                <w:rFonts w:ascii="Arial" w:eastAsia="Arial" w:hAnsi="Arial" w:cs="Arial"/>
                <w:sz w:val="12"/>
              </w:rPr>
              <w:t>4</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5459307" w14:textId="77777777" w:rsidR="004375FA" w:rsidRDefault="004375FA" w:rsidP="00A71E8B">
            <w:pPr>
              <w:ind w:right="24"/>
              <w:jc w:val="right"/>
            </w:pPr>
            <w:r>
              <w:rPr>
                <w:rFonts w:ascii="Arial" w:eastAsia="Arial" w:hAnsi="Arial" w:cs="Arial"/>
                <w:sz w:val="12"/>
              </w:rPr>
              <w:t>3.090.000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26468F" w14:textId="77777777" w:rsidR="004375FA" w:rsidRDefault="004375FA" w:rsidP="00A71E8B">
            <w:pPr>
              <w:ind w:right="25"/>
              <w:jc w:val="center"/>
            </w:pPr>
            <w:r>
              <w:rPr>
                <w:rFonts w:ascii="Arial" w:eastAsia="Arial" w:hAnsi="Arial" w:cs="Arial"/>
                <w:sz w:val="12"/>
              </w:rPr>
              <w:t>4</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6DE60B" w14:textId="77777777" w:rsidR="004375FA" w:rsidRDefault="004375FA" w:rsidP="00A71E8B">
            <w:pPr>
              <w:ind w:right="24"/>
              <w:jc w:val="right"/>
            </w:pPr>
            <w:r>
              <w:rPr>
                <w:rFonts w:ascii="Arial" w:eastAsia="Arial" w:hAnsi="Arial" w:cs="Arial"/>
                <w:sz w:val="12"/>
              </w:rPr>
              <w:t>3.182.700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1F04D8" w14:textId="77777777" w:rsidR="004375FA" w:rsidRDefault="004375FA" w:rsidP="00A71E8B">
            <w:pPr>
              <w:ind w:right="25"/>
              <w:jc w:val="center"/>
            </w:pPr>
            <w:r>
              <w:rPr>
                <w:rFonts w:ascii="Arial" w:eastAsia="Arial" w:hAnsi="Arial" w:cs="Arial"/>
                <w:sz w:val="12"/>
              </w:rPr>
              <w:t>4</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09ABEF" w14:textId="77777777" w:rsidR="004375FA" w:rsidRDefault="004375FA" w:rsidP="00A71E8B">
            <w:pPr>
              <w:ind w:right="24"/>
              <w:jc w:val="right"/>
            </w:pPr>
            <w:r>
              <w:rPr>
                <w:rFonts w:ascii="Arial" w:eastAsia="Arial" w:hAnsi="Arial" w:cs="Arial"/>
                <w:sz w:val="12"/>
              </w:rPr>
              <w:t>3.278.181</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215C505" w14:textId="77777777" w:rsidR="004375FA" w:rsidRDefault="004375FA" w:rsidP="00A71E8B">
            <w:pPr>
              <w:ind w:right="25"/>
              <w:jc w:val="center"/>
            </w:pPr>
            <w:r>
              <w:rPr>
                <w:rFonts w:ascii="Arial" w:eastAsia="Arial" w:hAnsi="Arial" w:cs="Arial"/>
                <w:sz w:val="12"/>
              </w:rPr>
              <w:t>4</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341872" w14:textId="77777777" w:rsidR="004375FA" w:rsidRDefault="004375FA" w:rsidP="00A71E8B">
            <w:pPr>
              <w:ind w:right="24"/>
              <w:jc w:val="right"/>
            </w:pPr>
            <w:r>
              <w:rPr>
                <w:rFonts w:ascii="Arial" w:eastAsia="Arial" w:hAnsi="Arial" w:cs="Arial"/>
                <w:sz w:val="12"/>
              </w:rPr>
              <w:t>3.376.526</w:t>
            </w:r>
          </w:p>
        </w:tc>
        <w:tc>
          <w:tcPr>
            <w:tcW w:w="1108" w:type="dxa"/>
            <w:tcBorders>
              <w:top w:val="nil"/>
              <w:left w:val="single" w:sz="8" w:space="0" w:color="000000"/>
              <w:bottom w:val="nil"/>
              <w:right w:val="single" w:sz="8" w:space="0" w:color="000000"/>
            </w:tcBorders>
            <w:shd w:val="clear" w:color="auto" w:fill="FFFFFF"/>
          </w:tcPr>
          <w:p w14:paraId="319AC021"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8C98F5A" w14:textId="77777777" w:rsidR="004375FA" w:rsidRDefault="004375FA" w:rsidP="00A71E8B"/>
        </w:tc>
      </w:tr>
      <w:tr w:rsidR="004375FA" w14:paraId="6CFA29FC" w14:textId="77777777" w:rsidTr="004375FA">
        <w:tblPrEx>
          <w:tblCellMar>
            <w:top w:w="43"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4E684B30" w14:textId="77777777" w:rsidR="004375FA" w:rsidRDefault="004375FA" w:rsidP="00A71E8B">
            <w:pPr>
              <w:spacing w:after="15"/>
            </w:pPr>
            <w:r>
              <w:rPr>
                <w:rFonts w:ascii="Arial" w:eastAsia="Arial" w:hAnsi="Arial" w:cs="Arial"/>
                <w:sz w:val="12"/>
              </w:rPr>
              <w:t xml:space="preserve">3.26.01.2.08.0002 - Penyediaan </w:t>
            </w:r>
          </w:p>
          <w:p w14:paraId="12195046" w14:textId="77777777" w:rsidR="004375FA" w:rsidRDefault="004375FA" w:rsidP="00A71E8B">
            <w:pPr>
              <w:jc w:val="both"/>
            </w:pPr>
            <w:r>
              <w:rPr>
                <w:rFonts w:ascii="Arial" w:eastAsia="Arial" w:hAnsi="Arial" w:cs="Arial"/>
                <w:sz w:val="12"/>
              </w:rPr>
              <w:t>Jasa Komunikasi, Sumber Daya Air dan Listrik</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70294D1E"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7B8060DF"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7113749"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A82B121" w14:textId="77777777" w:rsidR="004375FA" w:rsidRDefault="004375FA" w:rsidP="00A71E8B">
            <w:pPr>
              <w:ind w:right="24"/>
              <w:jc w:val="right"/>
            </w:pPr>
            <w:r>
              <w:rPr>
                <w:rFonts w:ascii="Arial" w:eastAsia="Arial" w:hAnsi="Arial" w:cs="Arial"/>
                <w:sz w:val="12"/>
              </w:rPr>
              <w:t>175.800.000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2D20F0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F96BFA2" w14:textId="77777777" w:rsidR="004375FA" w:rsidRDefault="004375FA" w:rsidP="00A71E8B">
            <w:pPr>
              <w:ind w:right="24"/>
              <w:jc w:val="right"/>
            </w:pPr>
            <w:r>
              <w:rPr>
                <w:rFonts w:ascii="Arial" w:eastAsia="Arial" w:hAnsi="Arial" w:cs="Arial"/>
                <w:sz w:val="12"/>
              </w:rPr>
              <w:t>181.074.000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5425FA7"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E5C4D2D" w14:textId="77777777" w:rsidR="004375FA" w:rsidRDefault="004375FA" w:rsidP="00A71E8B">
            <w:pPr>
              <w:ind w:right="24"/>
              <w:jc w:val="right"/>
            </w:pPr>
            <w:r>
              <w:rPr>
                <w:rFonts w:ascii="Arial" w:eastAsia="Arial" w:hAnsi="Arial" w:cs="Arial"/>
                <w:sz w:val="12"/>
              </w:rPr>
              <w:t>186.506.220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609AA7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BDC6487" w14:textId="77777777" w:rsidR="004375FA" w:rsidRDefault="004375FA" w:rsidP="00A71E8B">
            <w:pPr>
              <w:ind w:right="24"/>
              <w:jc w:val="right"/>
            </w:pPr>
            <w:r>
              <w:rPr>
                <w:rFonts w:ascii="Arial" w:eastAsia="Arial" w:hAnsi="Arial" w:cs="Arial"/>
                <w:sz w:val="12"/>
              </w:rPr>
              <w:t>192.101.407</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10960B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FD025DF" w14:textId="77777777" w:rsidR="004375FA" w:rsidRDefault="004375FA" w:rsidP="00A71E8B">
            <w:pPr>
              <w:ind w:right="24"/>
              <w:jc w:val="right"/>
            </w:pPr>
            <w:r>
              <w:rPr>
                <w:rFonts w:ascii="Arial" w:eastAsia="Arial" w:hAnsi="Arial" w:cs="Arial"/>
                <w:sz w:val="12"/>
              </w:rPr>
              <w:t>197.864.449</w:t>
            </w:r>
          </w:p>
        </w:tc>
        <w:tc>
          <w:tcPr>
            <w:tcW w:w="1108" w:type="dxa"/>
            <w:tcBorders>
              <w:top w:val="nil"/>
              <w:left w:val="single" w:sz="8" w:space="0" w:color="000000"/>
              <w:bottom w:val="nil"/>
              <w:right w:val="single" w:sz="8" w:space="0" w:color="000000"/>
            </w:tcBorders>
            <w:shd w:val="clear" w:color="auto" w:fill="FAEAFE"/>
          </w:tcPr>
          <w:p w14:paraId="0F49AA3D"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814B1EA" w14:textId="77777777" w:rsidR="004375FA" w:rsidRDefault="004375FA" w:rsidP="00A71E8B"/>
        </w:tc>
      </w:tr>
      <w:tr w:rsidR="004375FA" w14:paraId="42E8FD67" w14:textId="77777777" w:rsidTr="004375FA">
        <w:tblPrEx>
          <w:tblCellMar>
            <w:top w:w="43" w:type="dxa"/>
          </w:tblCellMar>
        </w:tblPrEx>
        <w:trPr>
          <w:trHeight w:val="848"/>
          <w:jc w:val="center"/>
        </w:trPr>
        <w:tc>
          <w:tcPr>
            <w:tcW w:w="1923" w:type="dxa"/>
            <w:tcBorders>
              <w:top w:val="single" w:sz="8" w:space="0" w:color="000000"/>
              <w:left w:val="single" w:sz="8" w:space="0" w:color="000000"/>
              <w:bottom w:val="nil"/>
              <w:right w:val="single" w:sz="8" w:space="0" w:color="000000"/>
            </w:tcBorders>
            <w:shd w:val="clear" w:color="auto" w:fill="FFFFFF"/>
            <w:vAlign w:val="center"/>
          </w:tcPr>
          <w:p w14:paraId="5429896E" w14:textId="77777777" w:rsidR="004375FA" w:rsidRDefault="004375FA" w:rsidP="00A71E8B">
            <w:pPr>
              <w:spacing w:after="15"/>
            </w:pPr>
            <w:r>
              <w:rPr>
                <w:rFonts w:ascii="Arial" w:eastAsia="Arial" w:hAnsi="Arial" w:cs="Arial"/>
                <w:sz w:val="12"/>
              </w:rPr>
              <w:t xml:space="preserve">Tersedianya Jasa Komunikasi, </w:t>
            </w:r>
          </w:p>
          <w:p w14:paraId="588A158E" w14:textId="77777777" w:rsidR="004375FA" w:rsidRDefault="004375FA" w:rsidP="00A71E8B">
            <w:r>
              <w:rPr>
                <w:rFonts w:ascii="Arial" w:eastAsia="Arial" w:hAnsi="Arial" w:cs="Arial"/>
                <w:sz w:val="12"/>
              </w:rPr>
              <w:t>Sumber Daya Air dan Listrik</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69C533" w14:textId="77777777" w:rsidR="004375FA" w:rsidRDefault="004375FA" w:rsidP="00A71E8B">
            <w:pPr>
              <w:spacing w:after="15"/>
              <w:ind w:left="3"/>
            </w:pPr>
            <w:r>
              <w:rPr>
                <w:rFonts w:ascii="Arial" w:eastAsia="Arial" w:hAnsi="Arial" w:cs="Arial"/>
                <w:sz w:val="12"/>
              </w:rPr>
              <w:t xml:space="preserve">Jumlah Laporan Penyediaan </w:t>
            </w:r>
          </w:p>
          <w:p w14:paraId="28BEFC7C" w14:textId="77777777" w:rsidR="004375FA" w:rsidRDefault="004375FA" w:rsidP="00A71E8B">
            <w:pPr>
              <w:spacing w:after="15"/>
              <w:ind w:left="3"/>
            </w:pPr>
            <w:r>
              <w:rPr>
                <w:rFonts w:ascii="Arial" w:eastAsia="Arial" w:hAnsi="Arial" w:cs="Arial"/>
                <w:sz w:val="12"/>
              </w:rPr>
              <w:t xml:space="preserve">Jasa Komunikasi, Sumber </w:t>
            </w:r>
          </w:p>
          <w:p w14:paraId="41E8FB69" w14:textId="77777777" w:rsidR="004375FA" w:rsidRDefault="004375FA" w:rsidP="00A71E8B">
            <w:pPr>
              <w:spacing w:after="15"/>
              <w:ind w:left="3"/>
            </w:pPr>
            <w:r>
              <w:rPr>
                <w:rFonts w:ascii="Arial" w:eastAsia="Arial" w:hAnsi="Arial" w:cs="Arial"/>
                <w:sz w:val="12"/>
              </w:rPr>
              <w:t xml:space="preserve">Daya Air dan Listrik yang </w:t>
            </w:r>
          </w:p>
          <w:p w14:paraId="2201C73C" w14:textId="77777777" w:rsidR="004375FA" w:rsidRDefault="004375FA" w:rsidP="00A71E8B">
            <w:pPr>
              <w:ind w:left="3"/>
            </w:pPr>
            <w:r>
              <w:rPr>
                <w:rFonts w:ascii="Arial" w:eastAsia="Arial" w:hAnsi="Arial" w:cs="Arial"/>
                <w:sz w:val="12"/>
              </w:rPr>
              <w:t>Disediakan (Laporan)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450557" w14:textId="77777777" w:rsidR="004375FA" w:rsidRDefault="004375FA" w:rsidP="00A71E8B">
            <w:pPr>
              <w:ind w:right="21"/>
              <w:jc w:val="center"/>
            </w:pPr>
            <w:r>
              <w:rPr>
                <w:rFonts w:ascii="Arial" w:eastAsia="Arial" w:hAnsi="Arial" w:cs="Arial"/>
                <w:sz w:val="12"/>
              </w:rPr>
              <w:t>12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7EAAB74" w14:textId="77777777" w:rsidR="004375FA" w:rsidRDefault="004375FA" w:rsidP="00A71E8B">
            <w:pPr>
              <w:ind w:right="21"/>
              <w:jc w:val="center"/>
            </w:pPr>
            <w:r>
              <w:rPr>
                <w:rFonts w:ascii="Arial" w:eastAsia="Arial" w:hAnsi="Arial" w:cs="Arial"/>
                <w:sz w:val="12"/>
              </w:rPr>
              <w:t>12</w:t>
            </w:r>
          </w:p>
        </w:tc>
        <w:tc>
          <w:tcPr>
            <w:tcW w:w="1201" w:type="dxa"/>
            <w:tcBorders>
              <w:top w:val="single" w:sz="8" w:space="0" w:color="000000"/>
              <w:left w:val="single" w:sz="8" w:space="0" w:color="000000"/>
              <w:bottom w:val="nil"/>
              <w:right w:val="single" w:sz="8" w:space="0" w:color="000000"/>
            </w:tcBorders>
            <w:shd w:val="clear" w:color="auto" w:fill="FFFFFF"/>
            <w:vAlign w:val="center"/>
          </w:tcPr>
          <w:p w14:paraId="70C05A9A" w14:textId="77777777" w:rsidR="004375FA" w:rsidRDefault="004375FA" w:rsidP="00A71E8B">
            <w:pPr>
              <w:ind w:right="24"/>
              <w:jc w:val="right"/>
            </w:pPr>
            <w:r>
              <w:rPr>
                <w:rFonts w:ascii="Arial" w:eastAsia="Arial" w:hAnsi="Arial" w:cs="Arial"/>
                <w:sz w:val="12"/>
              </w:rPr>
              <w:t>175.800.000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E60C181"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nil"/>
              <w:right w:val="single" w:sz="8" w:space="0" w:color="000000"/>
            </w:tcBorders>
            <w:shd w:val="clear" w:color="auto" w:fill="FFFFFF"/>
            <w:vAlign w:val="center"/>
          </w:tcPr>
          <w:p w14:paraId="00EC3993" w14:textId="77777777" w:rsidR="004375FA" w:rsidRDefault="004375FA" w:rsidP="00A71E8B">
            <w:pPr>
              <w:ind w:right="24"/>
              <w:jc w:val="right"/>
            </w:pPr>
            <w:r>
              <w:rPr>
                <w:rFonts w:ascii="Arial" w:eastAsia="Arial" w:hAnsi="Arial" w:cs="Arial"/>
                <w:sz w:val="12"/>
              </w:rPr>
              <w:t>181.074.000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69695D" w14:textId="77777777" w:rsidR="004375FA" w:rsidRDefault="004375FA" w:rsidP="00A71E8B">
            <w:pPr>
              <w:ind w:right="21"/>
              <w:jc w:val="center"/>
            </w:pPr>
            <w:r>
              <w:rPr>
                <w:rFonts w:ascii="Arial" w:eastAsia="Arial" w:hAnsi="Arial" w:cs="Arial"/>
                <w:sz w:val="12"/>
              </w:rPr>
              <w:t>12</w:t>
            </w:r>
          </w:p>
        </w:tc>
        <w:tc>
          <w:tcPr>
            <w:tcW w:w="1201" w:type="dxa"/>
            <w:tcBorders>
              <w:top w:val="single" w:sz="8" w:space="0" w:color="000000"/>
              <w:left w:val="single" w:sz="8" w:space="0" w:color="000000"/>
              <w:bottom w:val="nil"/>
              <w:right w:val="single" w:sz="8" w:space="0" w:color="000000"/>
            </w:tcBorders>
            <w:shd w:val="clear" w:color="auto" w:fill="FFFFFF"/>
            <w:vAlign w:val="center"/>
          </w:tcPr>
          <w:p w14:paraId="43FBC7AA" w14:textId="77777777" w:rsidR="004375FA" w:rsidRDefault="004375FA" w:rsidP="00A71E8B">
            <w:pPr>
              <w:ind w:right="24"/>
              <w:jc w:val="right"/>
            </w:pPr>
            <w:r>
              <w:rPr>
                <w:rFonts w:ascii="Arial" w:eastAsia="Arial" w:hAnsi="Arial" w:cs="Arial"/>
                <w:sz w:val="12"/>
              </w:rPr>
              <w:t>186.506.220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D27908C"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nil"/>
              <w:right w:val="single" w:sz="8" w:space="0" w:color="000000"/>
            </w:tcBorders>
            <w:shd w:val="clear" w:color="auto" w:fill="FFFFFF"/>
            <w:vAlign w:val="center"/>
          </w:tcPr>
          <w:p w14:paraId="61E11689" w14:textId="77777777" w:rsidR="004375FA" w:rsidRDefault="004375FA" w:rsidP="00A71E8B">
            <w:pPr>
              <w:ind w:right="24"/>
              <w:jc w:val="right"/>
            </w:pPr>
            <w:r>
              <w:rPr>
                <w:rFonts w:ascii="Arial" w:eastAsia="Arial" w:hAnsi="Arial" w:cs="Arial"/>
                <w:sz w:val="12"/>
              </w:rPr>
              <w:t>192.101.407</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2A7125"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nil"/>
              <w:right w:val="single" w:sz="8" w:space="0" w:color="000000"/>
            </w:tcBorders>
            <w:shd w:val="clear" w:color="auto" w:fill="FFFFFF"/>
            <w:vAlign w:val="center"/>
          </w:tcPr>
          <w:p w14:paraId="5E435714" w14:textId="77777777" w:rsidR="004375FA" w:rsidRDefault="004375FA" w:rsidP="00A71E8B">
            <w:pPr>
              <w:ind w:right="24"/>
              <w:jc w:val="right"/>
            </w:pPr>
            <w:r>
              <w:rPr>
                <w:rFonts w:ascii="Arial" w:eastAsia="Arial" w:hAnsi="Arial" w:cs="Arial"/>
                <w:sz w:val="12"/>
              </w:rPr>
              <w:t>197.864.449</w:t>
            </w:r>
          </w:p>
        </w:tc>
        <w:tc>
          <w:tcPr>
            <w:tcW w:w="1108" w:type="dxa"/>
            <w:tcBorders>
              <w:top w:val="nil"/>
              <w:left w:val="single" w:sz="8" w:space="0" w:color="000000"/>
              <w:bottom w:val="nil"/>
              <w:right w:val="single" w:sz="8" w:space="0" w:color="000000"/>
            </w:tcBorders>
            <w:shd w:val="clear" w:color="auto" w:fill="FFFFFF"/>
          </w:tcPr>
          <w:p w14:paraId="587094C6"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2084917" w14:textId="77777777" w:rsidR="004375FA" w:rsidRDefault="004375FA" w:rsidP="00A71E8B"/>
        </w:tc>
      </w:tr>
      <w:tr w:rsidR="004375FA" w14:paraId="2465F07F" w14:textId="77777777" w:rsidTr="004375FA">
        <w:trPr>
          <w:trHeight w:val="337"/>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7F4E309B" w14:textId="77777777" w:rsidR="004375FA" w:rsidRDefault="004375FA" w:rsidP="00A71E8B">
            <w:pPr>
              <w:spacing w:after="15"/>
            </w:pPr>
            <w:r>
              <w:rPr>
                <w:rFonts w:ascii="Arial" w:eastAsia="Arial" w:hAnsi="Arial" w:cs="Arial"/>
                <w:sz w:val="12"/>
              </w:rPr>
              <w:t xml:space="preserve">3.26.01.2.08.0004 - Penyediaan </w:t>
            </w:r>
          </w:p>
          <w:p w14:paraId="75ABA27E" w14:textId="77777777" w:rsidR="004375FA" w:rsidRDefault="004375FA" w:rsidP="00A71E8B">
            <w:r>
              <w:rPr>
                <w:rFonts w:ascii="Arial" w:eastAsia="Arial" w:hAnsi="Arial" w:cs="Arial"/>
                <w:sz w:val="12"/>
              </w:rPr>
              <w:t>Jasa Pelayanan Umum Kantor</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5485A319"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25CEE281"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CD44256"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6019E0E" w14:textId="77777777" w:rsidR="004375FA" w:rsidRDefault="004375FA" w:rsidP="00A71E8B">
            <w:pPr>
              <w:ind w:right="24"/>
              <w:jc w:val="right"/>
            </w:pPr>
            <w:r>
              <w:rPr>
                <w:rFonts w:ascii="Arial" w:eastAsia="Arial" w:hAnsi="Arial" w:cs="Arial"/>
                <w:sz w:val="12"/>
              </w:rPr>
              <w:t>189.000.000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7195D7F"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324A5E2" w14:textId="77777777" w:rsidR="004375FA" w:rsidRDefault="004375FA" w:rsidP="00A71E8B">
            <w:pPr>
              <w:ind w:right="24"/>
              <w:jc w:val="right"/>
            </w:pPr>
            <w:r>
              <w:rPr>
                <w:rFonts w:ascii="Arial" w:eastAsia="Arial" w:hAnsi="Arial" w:cs="Arial"/>
                <w:sz w:val="12"/>
              </w:rPr>
              <w:t>189.000.000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FFC934A"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7AB3C99" w14:textId="77777777" w:rsidR="004375FA" w:rsidRDefault="004375FA" w:rsidP="00A71E8B">
            <w:pPr>
              <w:ind w:right="24"/>
              <w:jc w:val="right"/>
            </w:pPr>
            <w:r>
              <w:rPr>
                <w:rFonts w:ascii="Arial" w:eastAsia="Arial" w:hAnsi="Arial" w:cs="Arial"/>
                <w:sz w:val="12"/>
              </w:rPr>
              <w:t>189.000.000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F4094B2"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B9545B6" w14:textId="77777777" w:rsidR="004375FA" w:rsidRDefault="004375FA" w:rsidP="00A71E8B">
            <w:pPr>
              <w:ind w:right="24"/>
              <w:jc w:val="right"/>
            </w:pPr>
            <w:r>
              <w:rPr>
                <w:rFonts w:ascii="Arial" w:eastAsia="Arial" w:hAnsi="Arial" w:cs="Arial"/>
                <w:sz w:val="12"/>
              </w:rPr>
              <w:t>189.000.000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8A010D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FB1D028" w14:textId="77777777" w:rsidR="004375FA" w:rsidRDefault="004375FA" w:rsidP="00A71E8B">
            <w:pPr>
              <w:ind w:right="24"/>
              <w:jc w:val="right"/>
            </w:pPr>
            <w:r>
              <w:rPr>
                <w:rFonts w:ascii="Arial" w:eastAsia="Arial" w:hAnsi="Arial" w:cs="Arial"/>
                <w:sz w:val="12"/>
              </w:rPr>
              <w:t>189.000.000</w:t>
            </w:r>
          </w:p>
        </w:tc>
        <w:tc>
          <w:tcPr>
            <w:tcW w:w="1108" w:type="dxa"/>
            <w:tcBorders>
              <w:top w:val="nil"/>
              <w:left w:val="single" w:sz="8" w:space="0" w:color="000000"/>
              <w:bottom w:val="nil"/>
              <w:right w:val="single" w:sz="8" w:space="0" w:color="000000"/>
            </w:tcBorders>
            <w:shd w:val="clear" w:color="auto" w:fill="FAEAFE"/>
          </w:tcPr>
          <w:p w14:paraId="738B6B24"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469A3166" w14:textId="77777777" w:rsidR="004375FA" w:rsidRDefault="004375FA" w:rsidP="00A71E8B"/>
        </w:tc>
      </w:tr>
      <w:tr w:rsidR="004375FA" w14:paraId="3D0B4F45" w14:textId="77777777" w:rsidTr="004375FA">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C7F4D3" w14:textId="77777777" w:rsidR="004375FA" w:rsidRDefault="004375FA" w:rsidP="00A71E8B">
            <w:pPr>
              <w:spacing w:after="15"/>
            </w:pPr>
            <w:r>
              <w:rPr>
                <w:rFonts w:ascii="Arial" w:eastAsia="Arial" w:hAnsi="Arial" w:cs="Arial"/>
                <w:sz w:val="12"/>
              </w:rPr>
              <w:t xml:space="preserve">Tersedianya Jasa Pelayanan </w:t>
            </w:r>
          </w:p>
          <w:p w14:paraId="130847CE" w14:textId="77777777" w:rsidR="004375FA" w:rsidRDefault="004375FA" w:rsidP="00A71E8B">
            <w:r>
              <w:rPr>
                <w:rFonts w:ascii="Arial" w:eastAsia="Arial" w:hAnsi="Arial" w:cs="Arial"/>
                <w:sz w:val="12"/>
              </w:rPr>
              <w:t>Umum Kantor</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B754C5" w14:textId="77777777" w:rsidR="004375FA" w:rsidRDefault="004375FA" w:rsidP="00A71E8B">
            <w:pPr>
              <w:ind w:left="3"/>
            </w:pPr>
            <w:r>
              <w:rPr>
                <w:rFonts w:ascii="Arial" w:eastAsia="Arial" w:hAnsi="Arial" w:cs="Arial"/>
                <w:sz w:val="12"/>
              </w:rPr>
              <w:t>Jumlah Laporan Penyediaan Jasa Pelayanan Umum Kantor yang Disediakan (Laporan)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3BE679" w14:textId="77777777" w:rsidR="004375FA" w:rsidRDefault="004375FA" w:rsidP="00A71E8B">
            <w:pPr>
              <w:ind w:right="21"/>
              <w:jc w:val="center"/>
            </w:pPr>
            <w:r>
              <w:rPr>
                <w:rFonts w:ascii="Arial" w:eastAsia="Arial" w:hAnsi="Arial" w:cs="Arial"/>
                <w:sz w:val="12"/>
              </w:rPr>
              <w:t>12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05B926" w14:textId="77777777" w:rsidR="004375FA" w:rsidRDefault="004375FA" w:rsidP="00A71E8B">
            <w:pPr>
              <w:ind w:right="21"/>
              <w:jc w:val="center"/>
            </w:pPr>
            <w:r>
              <w:rPr>
                <w:rFonts w:ascii="Arial" w:eastAsia="Arial" w:hAnsi="Arial" w:cs="Arial"/>
                <w:sz w:val="12"/>
              </w:rPr>
              <w:t>12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9CD720" w14:textId="77777777" w:rsidR="004375FA" w:rsidRDefault="004375FA" w:rsidP="00A71E8B">
            <w:pPr>
              <w:ind w:right="24"/>
              <w:jc w:val="right"/>
            </w:pPr>
            <w:r>
              <w:rPr>
                <w:rFonts w:ascii="Arial" w:eastAsia="Arial" w:hAnsi="Arial" w:cs="Arial"/>
                <w:sz w:val="12"/>
              </w:rPr>
              <w:t>189.000.000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F5A4D1"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C0B69F" w14:textId="77777777" w:rsidR="004375FA" w:rsidRDefault="004375FA" w:rsidP="00A71E8B">
            <w:pPr>
              <w:ind w:right="24"/>
              <w:jc w:val="right"/>
            </w:pPr>
            <w:r>
              <w:rPr>
                <w:rFonts w:ascii="Arial" w:eastAsia="Arial" w:hAnsi="Arial" w:cs="Arial"/>
                <w:sz w:val="12"/>
              </w:rPr>
              <w:t>189.000.000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2AE3A7" w14:textId="77777777" w:rsidR="004375FA" w:rsidRDefault="004375FA" w:rsidP="00A71E8B">
            <w:pPr>
              <w:ind w:right="21"/>
              <w:jc w:val="center"/>
            </w:pPr>
            <w:r>
              <w:rPr>
                <w:rFonts w:ascii="Arial" w:eastAsia="Arial" w:hAnsi="Arial" w:cs="Arial"/>
                <w:sz w:val="12"/>
              </w:rPr>
              <w:t>12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6C5B1B" w14:textId="77777777" w:rsidR="004375FA" w:rsidRDefault="004375FA" w:rsidP="00A71E8B">
            <w:pPr>
              <w:ind w:right="24"/>
              <w:jc w:val="right"/>
            </w:pPr>
            <w:r>
              <w:rPr>
                <w:rFonts w:ascii="Arial" w:eastAsia="Arial" w:hAnsi="Arial" w:cs="Arial"/>
                <w:sz w:val="12"/>
              </w:rPr>
              <w:t>189.000.000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EFE1B1"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B216B1" w14:textId="77777777" w:rsidR="004375FA" w:rsidRDefault="004375FA" w:rsidP="00A71E8B">
            <w:pPr>
              <w:ind w:right="24"/>
              <w:jc w:val="right"/>
            </w:pPr>
            <w:r>
              <w:rPr>
                <w:rFonts w:ascii="Arial" w:eastAsia="Arial" w:hAnsi="Arial" w:cs="Arial"/>
                <w:sz w:val="12"/>
              </w:rPr>
              <w:t>189.000.000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1D8ADE"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656F8B" w14:textId="77777777" w:rsidR="004375FA" w:rsidRDefault="004375FA" w:rsidP="00A71E8B">
            <w:pPr>
              <w:ind w:right="24"/>
              <w:jc w:val="right"/>
            </w:pPr>
            <w:r>
              <w:rPr>
                <w:rFonts w:ascii="Arial" w:eastAsia="Arial" w:hAnsi="Arial" w:cs="Arial"/>
                <w:sz w:val="12"/>
              </w:rPr>
              <w:t>189.000.000</w:t>
            </w:r>
          </w:p>
        </w:tc>
        <w:tc>
          <w:tcPr>
            <w:tcW w:w="1108" w:type="dxa"/>
            <w:tcBorders>
              <w:top w:val="nil"/>
              <w:left w:val="single" w:sz="8" w:space="0" w:color="000000"/>
              <w:bottom w:val="nil"/>
              <w:right w:val="single" w:sz="8" w:space="0" w:color="000000"/>
            </w:tcBorders>
            <w:shd w:val="clear" w:color="auto" w:fill="FFFFFF"/>
          </w:tcPr>
          <w:p w14:paraId="0074FBF2"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22F21B3A" w14:textId="77777777" w:rsidR="004375FA" w:rsidRDefault="004375FA" w:rsidP="00A71E8B"/>
        </w:tc>
      </w:tr>
      <w:tr w:rsidR="004375FA" w14:paraId="5F054805" w14:textId="77777777" w:rsidTr="004375FA">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75ECEF2E" w14:textId="77777777" w:rsidR="004375FA" w:rsidRDefault="004375FA" w:rsidP="00A71E8B">
            <w:pPr>
              <w:spacing w:after="15"/>
            </w:pPr>
            <w:r>
              <w:rPr>
                <w:rFonts w:ascii="Arial" w:eastAsia="Arial" w:hAnsi="Arial" w:cs="Arial"/>
                <w:sz w:val="12"/>
              </w:rPr>
              <w:t xml:space="preserve">3.26.01.2.09 - Pemeliharaan </w:t>
            </w:r>
          </w:p>
          <w:p w14:paraId="1DA0A974" w14:textId="77777777" w:rsidR="004375FA" w:rsidRDefault="004375FA" w:rsidP="00A71E8B">
            <w:pPr>
              <w:spacing w:after="15"/>
            </w:pPr>
            <w:r>
              <w:rPr>
                <w:rFonts w:ascii="Arial" w:eastAsia="Arial" w:hAnsi="Arial" w:cs="Arial"/>
                <w:sz w:val="12"/>
              </w:rPr>
              <w:t xml:space="preserve">Barang Milik Daerah Penunjang </w:t>
            </w:r>
          </w:p>
          <w:p w14:paraId="379196CA" w14:textId="77777777" w:rsidR="004375FA" w:rsidRDefault="004375FA" w:rsidP="00A71E8B">
            <w:r>
              <w:rPr>
                <w:rFonts w:ascii="Arial" w:eastAsia="Arial" w:hAnsi="Arial" w:cs="Arial"/>
                <w:sz w:val="12"/>
              </w:rPr>
              <w:t>Urusan Pemerintahan Daerah</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6752A071"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67E1FFD1"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641FDCED"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56B4E6F" w14:textId="77777777" w:rsidR="004375FA" w:rsidRDefault="004375FA" w:rsidP="00A71E8B">
            <w:pPr>
              <w:ind w:right="24"/>
              <w:jc w:val="right"/>
            </w:pPr>
            <w:r>
              <w:rPr>
                <w:rFonts w:ascii="Arial" w:eastAsia="Arial" w:hAnsi="Arial" w:cs="Arial"/>
                <w:sz w:val="12"/>
              </w:rPr>
              <w:t>71.460.000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70ACC61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2F389BC1" w14:textId="77777777" w:rsidR="004375FA" w:rsidRDefault="004375FA" w:rsidP="00A71E8B">
            <w:pPr>
              <w:ind w:right="24"/>
              <w:jc w:val="right"/>
            </w:pPr>
            <w:r>
              <w:rPr>
                <w:rFonts w:ascii="Arial" w:eastAsia="Arial" w:hAnsi="Arial" w:cs="Arial"/>
                <w:sz w:val="12"/>
              </w:rPr>
              <w:t>73.603.799</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9BBF988"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2B6095A6" w14:textId="77777777" w:rsidR="004375FA" w:rsidRDefault="004375FA" w:rsidP="00A71E8B">
            <w:pPr>
              <w:ind w:right="24"/>
              <w:jc w:val="right"/>
            </w:pPr>
            <w:r>
              <w:rPr>
                <w:rFonts w:ascii="Arial" w:eastAsia="Arial" w:hAnsi="Arial" w:cs="Arial"/>
                <w:sz w:val="12"/>
              </w:rPr>
              <w:t>75.636.813</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359C07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15399A28" w14:textId="77777777" w:rsidR="004375FA" w:rsidRDefault="004375FA" w:rsidP="00A71E8B">
            <w:pPr>
              <w:ind w:right="24"/>
              <w:jc w:val="right"/>
            </w:pPr>
            <w:r>
              <w:rPr>
                <w:rFonts w:ascii="Arial" w:eastAsia="Arial" w:hAnsi="Arial" w:cs="Arial"/>
                <w:sz w:val="12"/>
              </w:rPr>
              <w:t>77.727.316</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5DDBACD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F82E323" w14:textId="77777777" w:rsidR="004375FA" w:rsidRDefault="004375FA" w:rsidP="00A71E8B">
            <w:pPr>
              <w:ind w:right="24"/>
              <w:jc w:val="right"/>
            </w:pPr>
            <w:r>
              <w:rPr>
                <w:rFonts w:ascii="Arial" w:eastAsia="Arial" w:hAnsi="Arial" w:cs="Arial"/>
                <w:sz w:val="12"/>
              </w:rPr>
              <w:t>80.059.135</w:t>
            </w:r>
          </w:p>
        </w:tc>
        <w:tc>
          <w:tcPr>
            <w:tcW w:w="1108" w:type="dxa"/>
            <w:tcBorders>
              <w:top w:val="nil"/>
              <w:left w:val="single" w:sz="8" w:space="0" w:color="000000"/>
              <w:bottom w:val="nil"/>
              <w:right w:val="single" w:sz="8" w:space="0" w:color="000000"/>
            </w:tcBorders>
            <w:shd w:val="clear" w:color="auto" w:fill="DAEAFE"/>
          </w:tcPr>
          <w:p w14:paraId="6B509B8A"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E6BF792" w14:textId="77777777" w:rsidR="004375FA" w:rsidRDefault="004375FA" w:rsidP="00A71E8B"/>
        </w:tc>
      </w:tr>
      <w:tr w:rsidR="004375FA" w14:paraId="324F8DD9" w14:textId="77777777" w:rsidTr="004375FA">
        <w:trPr>
          <w:trHeight w:val="34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tcPr>
          <w:p w14:paraId="68A8D98E" w14:textId="77777777" w:rsidR="004375FA" w:rsidRDefault="004375FA" w:rsidP="00A71E8B">
            <w:pPr>
              <w:spacing w:after="15"/>
            </w:pPr>
            <w:r>
              <w:rPr>
                <w:rFonts w:ascii="Arial" w:eastAsia="Arial" w:hAnsi="Arial" w:cs="Arial"/>
                <w:sz w:val="12"/>
              </w:rPr>
              <w:t xml:space="preserve">Peningkatan Kondisi dan Umur </w:t>
            </w:r>
          </w:p>
          <w:p w14:paraId="30AF1273" w14:textId="77777777" w:rsidR="004375FA" w:rsidRDefault="004375FA" w:rsidP="00A71E8B">
            <w:r>
              <w:rPr>
                <w:rFonts w:ascii="Arial" w:eastAsia="Arial" w:hAnsi="Arial" w:cs="Arial"/>
                <w:sz w:val="12"/>
              </w:rPr>
              <w:t>Pakai BMD yang dipelihara</w:t>
            </w:r>
          </w:p>
        </w:tc>
        <w:tc>
          <w:tcPr>
            <w:tcW w:w="1681" w:type="dxa"/>
            <w:tcBorders>
              <w:top w:val="single" w:sz="8" w:space="0" w:color="000000"/>
              <w:left w:val="single" w:sz="8" w:space="0" w:color="000000"/>
              <w:bottom w:val="single" w:sz="8" w:space="0" w:color="000000"/>
              <w:right w:val="single" w:sz="8" w:space="0" w:color="000000"/>
            </w:tcBorders>
            <w:shd w:val="clear" w:color="auto" w:fill="EAEAFE"/>
          </w:tcPr>
          <w:p w14:paraId="476394E7"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2543490" w14:textId="77777777" w:rsidR="004375FA" w:rsidRDefault="004375FA" w:rsidP="00A71E8B">
            <w:pPr>
              <w:ind w:right="21"/>
              <w:jc w:val="center"/>
            </w:pPr>
            <w:r>
              <w:rPr>
                <w:rFonts w:ascii="Arial" w:eastAsia="Arial" w:hAnsi="Arial" w:cs="Arial"/>
                <w:sz w:val="12"/>
              </w:rPr>
              <w:t>30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3715F91" w14:textId="77777777" w:rsidR="004375FA" w:rsidRDefault="004375FA" w:rsidP="00A71E8B">
            <w:pPr>
              <w:ind w:right="21"/>
              <w:jc w:val="center"/>
            </w:pPr>
            <w:r>
              <w:rPr>
                <w:rFonts w:ascii="Arial" w:eastAsia="Arial" w:hAnsi="Arial" w:cs="Arial"/>
                <w:sz w:val="12"/>
              </w:rPr>
              <w:t>30</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F6BFCB1" w14:textId="77777777" w:rsidR="004375FA" w:rsidRDefault="004375FA" w:rsidP="00A71E8B">
            <w:pPr>
              <w:ind w:right="24"/>
              <w:jc w:val="right"/>
            </w:pPr>
            <w:r>
              <w:rPr>
                <w:rFonts w:ascii="Arial" w:eastAsia="Arial" w:hAnsi="Arial" w:cs="Arial"/>
                <w:sz w:val="12"/>
              </w:rPr>
              <w:t>71.460.000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CC9E2EC" w14:textId="77777777" w:rsidR="004375FA" w:rsidRDefault="004375FA" w:rsidP="00A71E8B">
            <w:pPr>
              <w:ind w:right="21"/>
              <w:jc w:val="center"/>
            </w:pPr>
            <w:r>
              <w:rPr>
                <w:rFonts w:ascii="Arial" w:eastAsia="Arial" w:hAnsi="Arial" w:cs="Arial"/>
                <w:sz w:val="12"/>
              </w:rPr>
              <w:t>30</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81362A8" w14:textId="77777777" w:rsidR="004375FA" w:rsidRDefault="004375FA" w:rsidP="00A71E8B">
            <w:pPr>
              <w:ind w:right="24"/>
              <w:jc w:val="right"/>
            </w:pPr>
            <w:r>
              <w:rPr>
                <w:rFonts w:ascii="Arial" w:eastAsia="Arial" w:hAnsi="Arial" w:cs="Arial"/>
                <w:sz w:val="12"/>
              </w:rPr>
              <w:t>73.603.799</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ABCA897" w14:textId="77777777" w:rsidR="004375FA" w:rsidRDefault="004375FA" w:rsidP="00A71E8B">
            <w:pPr>
              <w:ind w:right="21"/>
              <w:jc w:val="center"/>
            </w:pPr>
            <w:r>
              <w:rPr>
                <w:rFonts w:ascii="Arial" w:eastAsia="Arial" w:hAnsi="Arial" w:cs="Arial"/>
                <w:sz w:val="12"/>
              </w:rPr>
              <w:t>30</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29C6F5D" w14:textId="77777777" w:rsidR="004375FA" w:rsidRDefault="004375FA" w:rsidP="00A71E8B">
            <w:pPr>
              <w:ind w:right="24"/>
              <w:jc w:val="right"/>
            </w:pPr>
            <w:r>
              <w:rPr>
                <w:rFonts w:ascii="Arial" w:eastAsia="Arial" w:hAnsi="Arial" w:cs="Arial"/>
                <w:sz w:val="12"/>
              </w:rPr>
              <w:t>75.636.813</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66919B3" w14:textId="77777777" w:rsidR="004375FA" w:rsidRDefault="004375FA" w:rsidP="00A71E8B">
            <w:pPr>
              <w:ind w:right="21"/>
              <w:jc w:val="center"/>
            </w:pPr>
            <w:r>
              <w:rPr>
                <w:rFonts w:ascii="Arial" w:eastAsia="Arial" w:hAnsi="Arial" w:cs="Arial"/>
                <w:sz w:val="12"/>
              </w:rPr>
              <w:t>30</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90BDCD7" w14:textId="77777777" w:rsidR="004375FA" w:rsidRDefault="004375FA" w:rsidP="00A71E8B">
            <w:pPr>
              <w:ind w:right="24"/>
              <w:jc w:val="right"/>
            </w:pPr>
            <w:r>
              <w:rPr>
                <w:rFonts w:ascii="Arial" w:eastAsia="Arial" w:hAnsi="Arial" w:cs="Arial"/>
                <w:sz w:val="12"/>
              </w:rPr>
              <w:t>77.727.316</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72404C4" w14:textId="77777777" w:rsidR="004375FA" w:rsidRDefault="004375FA" w:rsidP="00A71E8B">
            <w:pPr>
              <w:ind w:right="21"/>
              <w:jc w:val="center"/>
            </w:pPr>
            <w:r>
              <w:rPr>
                <w:rFonts w:ascii="Arial" w:eastAsia="Arial" w:hAnsi="Arial" w:cs="Arial"/>
                <w:sz w:val="12"/>
              </w:rPr>
              <w:t>30</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BD792D2" w14:textId="77777777" w:rsidR="004375FA" w:rsidRDefault="004375FA" w:rsidP="00A71E8B">
            <w:pPr>
              <w:ind w:right="24"/>
              <w:jc w:val="right"/>
            </w:pPr>
            <w:r>
              <w:rPr>
                <w:rFonts w:ascii="Arial" w:eastAsia="Arial" w:hAnsi="Arial" w:cs="Arial"/>
                <w:sz w:val="12"/>
              </w:rPr>
              <w:t>80.059.135</w:t>
            </w:r>
          </w:p>
        </w:tc>
        <w:tc>
          <w:tcPr>
            <w:tcW w:w="1108" w:type="dxa"/>
            <w:tcBorders>
              <w:top w:val="nil"/>
              <w:left w:val="single" w:sz="8" w:space="0" w:color="000000"/>
              <w:bottom w:val="nil"/>
              <w:right w:val="single" w:sz="8" w:space="0" w:color="000000"/>
            </w:tcBorders>
            <w:shd w:val="clear" w:color="auto" w:fill="EAEAFE"/>
          </w:tcPr>
          <w:p w14:paraId="68283DEE"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ADCC3C7" w14:textId="77777777" w:rsidR="004375FA" w:rsidRDefault="004375FA" w:rsidP="00A71E8B"/>
        </w:tc>
      </w:tr>
      <w:tr w:rsidR="004375FA" w14:paraId="416BEEEC" w14:textId="77777777" w:rsidTr="004375FA">
        <w:trPr>
          <w:trHeight w:val="84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31018EAE" w14:textId="77777777" w:rsidR="004375FA" w:rsidRDefault="004375FA" w:rsidP="00A71E8B">
            <w:pPr>
              <w:spacing w:after="15"/>
            </w:pPr>
            <w:r>
              <w:rPr>
                <w:rFonts w:ascii="Arial" w:eastAsia="Arial" w:hAnsi="Arial" w:cs="Arial"/>
                <w:sz w:val="12"/>
              </w:rPr>
              <w:t xml:space="preserve">3.26.01.2.09.0001 - Penyediaan </w:t>
            </w:r>
          </w:p>
          <w:p w14:paraId="23CB82AD" w14:textId="77777777" w:rsidR="004375FA" w:rsidRDefault="004375FA" w:rsidP="00A71E8B">
            <w:pPr>
              <w:spacing w:after="15"/>
            </w:pPr>
            <w:r>
              <w:rPr>
                <w:rFonts w:ascii="Arial" w:eastAsia="Arial" w:hAnsi="Arial" w:cs="Arial"/>
                <w:sz w:val="12"/>
              </w:rPr>
              <w:t xml:space="preserve">Jasa Pemeliharaan, Biaya </w:t>
            </w:r>
          </w:p>
          <w:p w14:paraId="5160FC0A" w14:textId="77777777" w:rsidR="004375FA" w:rsidRDefault="004375FA" w:rsidP="00A71E8B">
            <w:pPr>
              <w:spacing w:after="15"/>
            </w:pPr>
            <w:r>
              <w:rPr>
                <w:rFonts w:ascii="Arial" w:eastAsia="Arial" w:hAnsi="Arial" w:cs="Arial"/>
                <w:sz w:val="12"/>
              </w:rPr>
              <w:t xml:space="preserve">Pemeliharaan, dan Pajak </w:t>
            </w:r>
          </w:p>
          <w:p w14:paraId="10B1F9A1" w14:textId="77777777" w:rsidR="004375FA" w:rsidRDefault="004375FA" w:rsidP="00A71E8B">
            <w:pPr>
              <w:spacing w:after="15"/>
              <w:jc w:val="both"/>
            </w:pPr>
            <w:r>
              <w:rPr>
                <w:rFonts w:ascii="Arial" w:eastAsia="Arial" w:hAnsi="Arial" w:cs="Arial"/>
                <w:sz w:val="12"/>
              </w:rPr>
              <w:t xml:space="preserve">Kendaraan Perorangan Dinas atau </w:t>
            </w:r>
          </w:p>
          <w:p w14:paraId="16C261D8" w14:textId="77777777" w:rsidR="004375FA" w:rsidRDefault="004375FA" w:rsidP="00A71E8B">
            <w:r>
              <w:rPr>
                <w:rFonts w:ascii="Arial" w:eastAsia="Arial" w:hAnsi="Arial" w:cs="Arial"/>
                <w:sz w:val="12"/>
              </w:rPr>
              <w:t>Kendaraan Dinas Jabatan</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3A305278"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6AD88581"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F86A3BF"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B448FDB" w14:textId="77777777" w:rsidR="004375FA" w:rsidRDefault="004375FA" w:rsidP="00A71E8B">
            <w:pPr>
              <w:ind w:right="24"/>
              <w:jc w:val="right"/>
            </w:pPr>
            <w:r>
              <w:rPr>
                <w:rFonts w:ascii="Arial" w:eastAsia="Arial" w:hAnsi="Arial" w:cs="Arial"/>
                <w:sz w:val="12"/>
              </w:rPr>
              <w:t>42.250.000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04FAA9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B510BA6" w14:textId="77777777" w:rsidR="004375FA" w:rsidRDefault="004375FA" w:rsidP="00A71E8B">
            <w:pPr>
              <w:ind w:right="24"/>
              <w:jc w:val="right"/>
            </w:pPr>
            <w:r>
              <w:rPr>
                <w:rFonts w:ascii="Arial" w:eastAsia="Arial" w:hAnsi="Arial" w:cs="Arial"/>
                <w:sz w:val="12"/>
              </w:rPr>
              <w:t>43.517.500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F38A524"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B2414A6" w14:textId="77777777" w:rsidR="004375FA" w:rsidRDefault="004375FA" w:rsidP="00A71E8B">
            <w:pPr>
              <w:ind w:right="24"/>
              <w:jc w:val="right"/>
            </w:pPr>
            <w:r>
              <w:rPr>
                <w:rFonts w:ascii="Arial" w:eastAsia="Arial" w:hAnsi="Arial" w:cs="Arial"/>
                <w:sz w:val="12"/>
              </w:rPr>
              <w:t>44.823.025</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238CB1F"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7D51B2F" w14:textId="77777777" w:rsidR="004375FA" w:rsidRDefault="004375FA" w:rsidP="00A71E8B">
            <w:pPr>
              <w:ind w:right="24"/>
              <w:jc w:val="right"/>
            </w:pPr>
            <w:r>
              <w:rPr>
                <w:rFonts w:ascii="Arial" w:eastAsia="Arial" w:hAnsi="Arial" w:cs="Arial"/>
                <w:sz w:val="12"/>
              </w:rPr>
              <w:t>46.167.716</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580B96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654D73E" w14:textId="77777777" w:rsidR="004375FA" w:rsidRDefault="004375FA" w:rsidP="00A71E8B">
            <w:pPr>
              <w:ind w:right="24"/>
              <w:jc w:val="right"/>
            </w:pPr>
            <w:r>
              <w:rPr>
                <w:rFonts w:ascii="Arial" w:eastAsia="Arial" w:hAnsi="Arial" w:cs="Arial"/>
                <w:sz w:val="12"/>
              </w:rPr>
              <w:t>47.552.747</w:t>
            </w:r>
          </w:p>
        </w:tc>
        <w:tc>
          <w:tcPr>
            <w:tcW w:w="1108" w:type="dxa"/>
            <w:tcBorders>
              <w:top w:val="nil"/>
              <w:left w:val="single" w:sz="8" w:space="0" w:color="000000"/>
              <w:bottom w:val="single" w:sz="8" w:space="0" w:color="000000"/>
              <w:right w:val="single" w:sz="8" w:space="0" w:color="000000"/>
            </w:tcBorders>
            <w:shd w:val="clear" w:color="auto" w:fill="FAEAFE"/>
          </w:tcPr>
          <w:p w14:paraId="0FD23BEB"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F516A69" w14:textId="77777777" w:rsidR="004375FA" w:rsidRDefault="004375FA" w:rsidP="00A71E8B"/>
        </w:tc>
      </w:tr>
      <w:tr w:rsidR="004375FA" w14:paraId="2A7DBB44" w14:textId="77777777" w:rsidTr="004375FA">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4B9B716" w14:textId="77777777" w:rsidR="004375FA" w:rsidRDefault="004375FA" w:rsidP="00A71E8B">
            <w:pPr>
              <w:spacing w:after="15"/>
            </w:pPr>
            <w:r>
              <w:rPr>
                <w:rFonts w:ascii="Arial" w:eastAsia="Arial" w:hAnsi="Arial" w:cs="Arial"/>
                <w:sz w:val="12"/>
              </w:rPr>
              <w:t xml:space="preserve">Tersedianya Jasa Pemeliharaan, </w:t>
            </w:r>
          </w:p>
          <w:p w14:paraId="43B1C1A6" w14:textId="77777777" w:rsidR="004375FA" w:rsidRDefault="004375FA" w:rsidP="00A71E8B">
            <w:pPr>
              <w:spacing w:after="15"/>
            </w:pPr>
            <w:r>
              <w:rPr>
                <w:rFonts w:ascii="Arial" w:eastAsia="Arial" w:hAnsi="Arial" w:cs="Arial"/>
                <w:sz w:val="12"/>
              </w:rPr>
              <w:t xml:space="preserve">Biaya Pemeliharaan dan Pajak </w:t>
            </w:r>
          </w:p>
          <w:p w14:paraId="155EE469" w14:textId="77777777" w:rsidR="004375FA" w:rsidRDefault="004375FA" w:rsidP="00A71E8B">
            <w:pPr>
              <w:spacing w:after="15"/>
              <w:jc w:val="both"/>
            </w:pPr>
            <w:r>
              <w:rPr>
                <w:rFonts w:ascii="Arial" w:eastAsia="Arial" w:hAnsi="Arial" w:cs="Arial"/>
                <w:sz w:val="12"/>
              </w:rPr>
              <w:t xml:space="preserve">Kendaraan Perorangan Dinas atau </w:t>
            </w:r>
          </w:p>
          <w:p w14:paraId="746D4138" w14:textId="77777777" w:rsidR="004375FA" w:rsidRDefault="004375FA" w:rsidP="00A71E8B">
            <w:r>
              <w:rPr>
                <w:rFonts w:ascii="Arial" w:eastAsia="Arial" w:hAnsi="Arial" w:cs="Arial"/>
                <w:sz w:val="12"/>
              </w:rPr>
              <w:t>Kendaraan Dinas Jabatan</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1E6C0093" w14:textId="77777777" w:rsidR="004375FA" w:rsidRDefault="004375FA" w:rsidP="00A71E8B">
            <w:pPr>
              <w:spacing w:after="15"/>
              <w:ind w:left="3"/>
            </w:pPr>
            <w:r>
              <w:rPr>
                <w:rFonts w:ascii="Arial" w:eastAsia="Arial" w:hAnsi="Arial" w:cs="Arial"/>
                <w:sz w:val="12"/>
              </w:rPr>
              <w:t xml:space="preserve">Jumlah Kendaraan </w:t>
            </w:r>
          </w:p>
          <w:p w14:paraId="305ECB5D" w14:textId="77777777" w:rsidR="004375FA" w:rsidRDefault="004375FA" w:rsidP="00A71E8B">
            <w:pPr>
              <w:ind w:left="3"/>
            </w:pPr>
            <w:r>
              <w:rPr>
                <w:rFonts w:ascii="Arial" w:eastAsia="Arial" w:hAnsi="Arial" w:cs="Arial"/>
                <w:sz w:val="12"/>
              </w:rPr>
              <w:t>Perorangan Dinas atau Kendaraan Dinas Jabatan yang Dipelihara dan dibayarkan Pajaknya (Unit)</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AC7EF5" w14:textId="77777777" w:rsidR="004375FA" w:rsidRDefault="004375FA" w:rsidP="00A71E8B">
            <w:pPr>
              <w:ind w:right="21"/>
              <w:jc w:val="center"/>
            </w:pPr>
            <w:r>
              <w:rPr>
                <w:rFonts w:ascii="Arial" w:eastAsia="Arial" w:hAnsi="Arial" w:cs="Arial"/>
                <w:sz w:val="12"/>
              </w:rPr>
              <w:t>17</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8F647B" w14:textId="77777777" w:rsidR="004375FA" w:rsidRDefault="004375FA" w:rsidP="00A71E8B">
            <w:pPr>
              <w:ind w:right="21"/>
              <w:jc w:val="center"/>
            </w:pPr>
            <w:r>
              <w:rPr>
                <w:rFonts w:ascii="Arial" w:eastAsia="Arial" w:hAnsi="Arial" w:cs="Arial"/>
                <w:sz w:val="12"/>
              </w:rPr>
              <w:t>17</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0E969B" w14:textId="77777777" w:rsidR="004375FA" w:rsidRDefault="004375FA" w:rsidP="00A71E8B">
            <w:pPr>
              <w:ind w:right="24"/>
              <w:jc w:val="right"/>
            </w:pPr>
            <w:r>
              <w:rPr>
                <w:rFonts w:ascii="Arial" w:eastAsia="Arial" w:hAnsi="Arial" w:cs="Arial"/>
                <w:sz w:val="12"/>
              </w:rPr>
              <w:t>42.250.000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B47C91" w14:textId="77777777" w:rsidR="004375FA" w:rsidRDefault="004375FA" w:rsidP="00A71E8B">
            <w:pPr>
              <w:ind w:right="21"/>
              <w:jc w:val="center"/>
            </w:pPr>
            <w:r>
              <w:rPr>
                <w:rFonts w:ascii="Arial" w:eastAsia="Arial" w:hAnsi="Arial" w:cs="Arial"/>
                <w:sz w:val="12"/>
              </w:rPr>
              <w:t>17</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1BB2BA" w14:textId="77777777" w:rsidR="004375FA" w:rsidRDefault="004375FA" w:rsidP="00A71E8B">
            <w:pPr>
              <w:ind w:right="24"/>
              <w:jc w:val="right"/>
            </w:pPr>
            <w:r>
              <w:rPr>
                <w:rFonts w:ascii="Arial" w:eastAsia="Arial" w:hAnsi="Arial" w:cs="Arial"/>
                <w:sz w:val="12"/>
              </w:rPr>
              <w:t>43.517.500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A43A34" w14:textId="77777777" w:rsidR="004375FA" w:rsidRDefault="004375FA" w:rsidP="00A71E8B">
            <w:pPr>
              <w:ind w:right="21"/>
              <w:jc w:val="center"/>
            </w:pPr>
            <w:r>
              <w:rPr>
                <w:rFonts w:ascii="Arial" w:eastAsia="Arial" w:hAnsi="Arial" w:cs="Arial"/>
                <w:sz w:val="12"/>
              </w:rPr>
              <w:t>17</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598BF3" w14:textId="77777777" w:rsidR="004375FA" w:rsidRDefault="004375FA" w:rsidP="00A71E8B">
            <w:pPr>
              <w:ind w:right="24"/>
              <w:jc w:val="right"/>
            </w:pPr>
            <w:r>
              <w:rPr>
                <w:rFonts w:ascii="Arial" w:eastAsia="Arial" w:hAnsi="Arial" w:cs="Arial"/>
                <w:sz w:val="12"/>
              </w:rPr>
              <w:t>44.823.025</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5A9F73" w14:textId="77777777" w:rsidR="004375FA" w:rsidRDefault="004375FA" w:rsidP="00A71E8B">
            <w:pPr>
              <w:ind w:right="21"/>
              <w:jc w:val="center"/>
            </w:pPr>
            <w:r>
              <w:rPr>
                <w:rFonts w:ascii="Arial" w:eastAsia="Arial" w:hAnsi="Arial" w:cs="Arial"/>
                <w:sz w:val="12"/>
              </w:rPr>
              <w:t>17</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5A3E522" w14:textId="77777777" w:rsidR="004375FA" w:rsidRDefault="004375FA" w:rsidP="00A71E8B">
            <w:pPr>
              <w:ind w:right="24"/>
              <w:jc w:val="right"/>
            </w:pPr>
            <w:r>
              <w:rPr>
                <w:rFonts w:ascii="Arial" w:eastAsia="Arial" w:hAnsi="Arial" w:cs="Arial"/>
                <w:sz w:val="12"/>
              </w:rPr>
              <w:t>46.167.716</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9A01A0" w14:textId="77777777" w:rsidR="004375FA" w:rsidRDefault="004375FA" w:rsidP="00A71E8B">
            <w:pPr>
              <w:ind w:right="21"/>
              <w:jc w:val="center"/>
            </w:pPr>
            <w:r>
              <w:rPr>
                <w:rFonts w:ascii="Arial" w:eastAsia="Arial" w:hAnsi="Arial" w:cs="Arial"/>
                <w:sz w:val="12"/>
              </w:rPr>
              <w:t>17</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E3D1A68" w14:textId="77777777" w:rsidR="004375FA" w:rsidRDefault="004375FA" w:rsidP="00A71E8B">
            <w:pPr>
              <w:ind w:right="24"/>
              <w:jc w:val="right"/>
            </w:pPr>
            <w:r>
              <w:rPr>
                <w:rFonts w:ascii="Arial" w:eastAsia="Arial" w:hAnsi="Arial" w:cs="Arial"/>
                <w:sz w:val="12"/>
              </w:rPr>
              <w:t>47.552.747</w:t>
            </w:r>
          </w:p>
        </w:tc>
        <w:tc>
          <w:tcPr>
            <w:tcW w:w="1108" w:type="dxa"/>
            <w:tcBorders>
              <w:top w:val="single" w:sz="8" w:space="0" w:color="000000"/>
              <w:left w:val="single" w:sz="8" w:space="0" w:color="000000"/>
              <w:bottom w:val="nil"/>
              <w:right w:val="single" w:sz="8" w:space="0" w:color="000000"/>
            </w:tcBorders>
            <w:shd w:val="clear" w:color="auto" w:fill="FFFFFF"/>
          </w:tcPr>
          <w:p w14:paraId="092B0C55"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384D8CB" w14:textId="77777777" w:rsidR="004375FA" w:rsidRDefault="004375FA" w:rsidP="00A71E8B"/>
        </w:tc>
      </w:tr>
      <w:tr w:rsidR="004375FA" w14:paraId="5AE8DE40" w14:textId="77777777" w:rsidTr="004375FA">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485D92D" w14:textId="77777777" w:rsidR="004375FA" w:rsidRDefault="004375FA" w:rsidP="00A71E8B">
            <w:pPr>
              <w:spacing w:after="15"/>
              <w:jc w:val="both"/>
            </w:pPr>
            <w:r>
              <w:rPr>
                <w:rFonts w:ascii="Arial" w:eastAsia="Arial" w:hAnsi="Arial" w:cs="Arial"/>
                <w:sz w:val="12"/>
              </w:rPr>
              <w:t xml:space="preserve">3.26.01.2.09.0006 - Pemeliharaan </w:t>
            </w:r>
          </w:p>
          <w:p w14:paraId="0DE9530A" w14:textId="77777777" w:rsidR="004375FA" w:rsidRDefault="004375FA" w:rsidP="00A71E8B">
            <w:r>
              <w:rPr>
                <w:rFonts w:ascii="Arial" w:eastAsia="Arial" w:hAnsi="Arial" w:cs="Arial"/>
                <w:sz w:val="12"/>
              </w:rPr>
              <w:t>Peralatan dan Mesin Lainnya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4B23693E"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28895BB9"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89086C6"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B8F271C" w14:textId="77777777" w:rsidR="004375FA" w:rsidRDefault="004375FA" w:rsidP="00A71E8B">
            <w:pPr>
              <w:ind w:right="24"/>
              <w:jc w:val="right"/>
            </w:pPr>
            <w:r>
              <w:rPr>
                <w:rFonts w:ascii="Arial" w:eastAsia="Arial" w:hAnsi="Arial" w:cs="Arial"/>
                <w:sz w:val="12"/>
              </w:rPr>
              <w:t>12.210.000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DDC141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EFBBC07" w14:textId="77777777" w:rsidR="004375FA" w:rsidRDefault="004375FA" w:rsidP="00A71E8B">
            <w:pPr>
              <w:ind w:right="24"/>
              <w:jc w:val="right"/>
            </w:pPr>
            <w:r>
              <w:rPr>
                <w:rFonts w:ascii="Arial" w:eastAsia="Arial" w:hAnsi="Arial" w:cs="Arial"/>
                <w:sz w:val="12"/>
              </w:rPr>
              <w:t>12.576.300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A69342D"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103A82C" w14:textId="77777777" w:rsidR="004375FA" w:rsidRDefault="004375FA" w:rsidP="00A71E8B">
            <w:pPr>
              <w:ind w:right="24"/>
              <w:jc w:val="right"/>
            </w:pPr>
            <w:r>
              <w:rPr>
                <w:rFonts w:ascii="Arial" w:eastAsia="Arial" w:hAnsi="Arial" w:cs="Arial"/>
                <w:sz w:val="12"/>
              </w:rPr>
              <w:t>12.953.589</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457635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78B0C1F" w14:textId="77777777" w:rsidR="004375FA" w:rsidRDefault="004375FA" w:rsidP="00A71E8B">
            <w:pPr>
              <w:ind w:right="24"/>
              <w:jc w:val="right"/>
            </w:pPr>
            <w:r>
              <w:rPr>
                <w:rFonts w:ascii="Arial" w:eastAsia="Arial" w:hAnsi="Arial" w:cs="Arial"/>
                <w:sz w:val="12"/>
              </w:rPr>
              <w:t>13.342.197</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C5CE37F"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29037A2" w14:textId="77777777" w:rsidR="004375FA" w:rsidRDefault="004375FA" w:rsidP="00A71E8B">
            <w:pPr>
              <w:ind w:right="24"/>
              <w:jc w:val="right"/>
            </w:pPr>
            <w:r>
              <w:rPr>
                <w:rFonts w:ascii="Arial" w:eastAsia="Arial" w:hAnsi="Arial" w:cs="Arial"/>
                <w:sz w:val="12"/>
              </w:rPr>
              <w:t>13.742.463</w:t>
            </w:r>
          </w:p>
        </w:tc>
        <w:tc>
          <w:tcPr>
            <w:tcW w:w="1108" w:type="dxa"/>
            <w:tcBorders>
              <w:top w:val="nil"/>
              <w:left w:val="single" w:sz="8" w:space="0" w:color="000000"/>
              <w:bottom w:val="nil"/>
              <w:right w:val="single" w:sz="8" w:space="0" w:color="000000"/>
            </w:tcBorders>
            <w:shd w:val="clear" w:color="auto" w:fill="FAEAFE"/>
          </w:tcPr>
          <w:p w14:paraId="51B31A0B"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EFAE9D1" w14:textId="77777777" w:rsidR="004375FA" w:rsidRDefault="004375FA" w:rsidP="00A71E8B"/>
        </w:tc>
      </w:tr>
      <w:tr w:rsidR="004375FA" w14:paraId="25901920" w14:textId="77777777" w:rsidTr="004375FA">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A32999" w14:textId="77777777" w:rsidR="004375FA" w:rsidRDefault="004375FA" w:rsidP="00A71E8B">
            <w:pPr>
              <w:spacing w:after="15"/>
            </w:pPr>
            <w:r>
              <w:rPr>
                <w:rFonts w:ascii="Arial" w:eastAsia="Arial" w:hAnsi="Arial" w:cs="Arial"/>
                <w:sz w:val="12"/>
              </w:rPr>
              <w:t xml:space="preserve">Terlaksananya Pemeliharaan </w:t>
            </w:r>
          </w:p>
          <w:p w14:paraId="387F9F16" w14:textId="77777777" w:rsidR="004375FA" w:rsidRDefault="004375FA" w:rsidP="00A71E8B">
            <w:r>
              <w:rPr>
                <w:rFonts w:ascii="Arial" w:eastAsia="Arial" w:hAnsi="Arial" w:cs="Arial"/>
                <w:sz w:val="12"/>
              </w:rPr>
              <w:t>Peralatan dan Mesin Lainnya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1306D3EE" w14:textId="77777777" w:rsidR="004375FA" w:rsidRDefault="004375FA" w:rsidP="00A71E8B">
            <w:pPr>
              <w:spacing w:after="15"/>
              <w:ind w:left="3"/>
            </w:pPr>
            <w:r>
              <w:rPr>
                <w:rFonts w:ascii="Arial" w:eastAsia="Arial" w:hAnsi="Arial" w:cs="Arial"/>
                <w:sz w:val="12"/>
              </w:rPr>
              <w:t xml:space="preserve">Jumlah Peralatan dan Mesin </w:t>
            </w:r>
          </w:p>
          <w:p w14:paraId="07FD0923" w14:textId="77777777" w:rsidR="004375FA" w:rsidRDefault="004375FA" w:rsidP="00A71E8B">
            <w:pPr>
              <w:spacing w:after="15"/>
              <w:ind w:left="3"/>
            </w:pPr>
            <w:r>
              <w:rPr>
                <w:rFonts w:ascii="Arial" w:eastAsia="Arial" w:hAnsi="Arial" w:cs="Arial"/>
                <w:sz w:val="12"/>
              </w:rPr>
              <w:t xml:space="preserve">Lainnya yang Dipelihara  </w:t>
            </w:r>
          </w:p>
          <w:p w14:paraId="1154359F" w14:textId="77777777" w:rsidR="004375FA" w:rsidRDefault="004375FA" w:rsidP="00A71E8B">
            <w:pPr>
              <w:ind w:left="3"/>
            </w:pPr>
            <w:r>
              <w:rPr>
                <w:rFonts w:ascii="Arial" w:eastAsia="Arial" w:hAnsi="Arial" w:cs="Arial"/>
                <w:sz w:val="12"/>
              </w:rPr>
              <w:t>(Unit)</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699C730" w14:textId="77777777" w:rsidR="004375FA" w:rsidRDefault="004375FA" w:rsidP="00A71E8B">
            <w:pPr>
              <w:ind w:right="21"/>
              <w:jc w:val="center"/>
            </w:pPr>
            <w:r>
              <w:rPr>
                <w:rFonts w:ascii="Arial" w:eastAsia="Arial" w:hAnsi="Arial" w:cs="Arial"/>
                <w:sz w:val="12"/>
              </w:rPr>
              <w:t>30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7B5FA5" w14:textId="77777777" w:rsidR="004375FA" w:rsidRDefault="004375FA" w:rsidP="00A71E8B">
            <w:pPr>
              <w:ind w:right="21"/>
              <w:jc w:val="center"/>
            </w:pPr>
            <w:r>
              <w:rPr>
                <w:rFonts w:ascii="Arial" w:eastAsia="Arial" w:hAnsi="Arial" w:cs="Arial"/>
                <w:sz w:val="12"/>
              </w:rPr>
              <w:t>30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11034C" w14:textId="77777777" w:rsidR="004375FA" w:rsidRDefault="004375FA" w:rsidP="00A71E8B">
            <w:pPr>
              <w:ind w:right="24"/>
              <w:jc w:val="right"/>
            </w:pPr>
            <w:r>
              <w:rPr>
                <w:rFonts w:ascii="Arial" w:eastAsia="Arial" w:hAnsi="Arial" w:cs="Arial"/>
                <w:sz w:val="12"/>
              </w:rPr>
              <w:t>12.210.000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B869F4" w14:textId="77777777" w:rsidR="004375FA" w:rsidRDefault="004375FA" w:rsidP="00A71E8B">
            <w:pPr>
              <w:ind w:right="21"/>
              <w:jc w:val="center"/>
            </w:pPr>
            <w:r>
              <w:rPr>
                <w:rFonts w:ascii="Arial" w:eastAsia="Arial" w:hAnsi="Arial" w:cs="Arial"/>
                <w:sz w:val="12"/>
              </w:rPr>
              <w:t>30</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C58C7C" w14:textId="77777777" w:rsidR="004375FA" w:rsidRDefault="004375FA" w:rsidP="00A71E8B">
            <w:pPr>
              <w:ind w:right="24"/>
              <w:jc w:val="right"/>
            </w:pPr>
            <w:r>
              <w:rPr>
                <w:rFonts w:ascii="Arial" w:eastAsia="Arial" w:hAnsi="Arial" w:cs="Arial"/>
                <w:sz w:val="12"/>
              </w:rPr>
              <w:t>12.576.300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AB3887" w14:textId="77777777" w:rsidR="004375FA" w:rsidRDefault="004375FA" w:rsidP="00A71E8B">
            <w:pPr>
              <w:ind w:right="21"/>
              <w:jc w:val="center"/>
            </w:pPr>
            <w:r>
              <w:rPr>
                <w:rFonts w:ascii="Arial" w:eastAsia="Arial" w:hAnsi="Arial" w:cs="Arial"/>
                <w:sz w:val="12"/>
              </w:rPr>
              <w:t>30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A477D2" w14:textId="77777777" w:rsidR="004375FA" w:rsidRDefault="004375FA" w:rsidP="00A71E8B">
            <w:pPr>
              <w:ind w:right="24"/>
              <w:jc w:val="right"/>
            </w:pPr>
            <w:r>
              <w:rPr>
                <w:rFonts w:ascii="Arial" w:eastAsia="Arial" w:hAnsi="Arial" w:cs="Arial"/>
                <w:sz w:val="12"/>
              </w:rPr>
              <w:t>12.953.589</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9598E5" w14:textId="77777777" w:rsidR="004375FA" w:rsidRDefault="004375FA" w:rsidP="00A71E8B">
            <w:pPr>
              <w:ind w:right="21"/>
              <w:jc w:val="center"/>
            </w:pPr>
            <w:r>
              <w:rPr>
                <w:rFonts w:ascii="Arial" w:eastAsia="Arial" w:hAnsi="Arial" w:cs="Arial"/>
                <w:sz w:val="12"/>
              </w:rPr>
              <w:t>30</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17485A" w14:textId="77777777" w:rsidR="004375FA" w:rsidRDefault="004375FA" w:rsidP="00A71E8B">
            <w:pPr>
              <w:ind w:right="24"/>
              <w:jc w:val="right"/>
            </w:pPr>
            <w:r>
              <w:rPr>
                <w:rFonts w:ascii="Arial" w:eastAsia="Arial" w:hAnsi="Arial" w:cs="Arial"/>
                <w:sz w:val="12"/>
              </w:rPr>
              <w:t>13.342.197</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E3FA99F" w14:textId="77777777" w:rsidR="004375FA" w:rsidRDefault="004375FA" w:rsidP="00A71E8B">
            <w:pPr>
              <w:ind w:right="21"/>
              <w:jc w:val="center"/>
            </w:pPr>
            <w:r>
              <w:rPr>
                <w:rFonts w:ascii="Arial" w:eastAsia="Arial" w:hAnsi="Arial" w:cs="Arial"/>
                <w:sz w:val="12"/>
              </w:rPr>
              <w:t>30</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5AF53B" w14:textId="77777777" w:rsidR="004375FA" w:rsidRDefault="004375FA" w:rsidP="00A71E8B">
            <w:pPr>
              <w:ind w:right="24"/>
              <w:jc w:val="right"/>
            </w:pPr>
            <w:r>
              <w:rPr>
                <w:rFonts w:ascii="Arial" w:eastAsia="Arial" w:hAnsi="Arial" w:cs="Arial"/>
                <w:sz w:val="12"/>
              </w:rPr>
              <w:t>13.742.463</w:t>
            </w:r>
          </w:p>
        </w:tc>
        <w:tc>
          <w:tcPr>
            <w:tcW w:w="1108" w:type="dxa"/>
            <w:tcBorders>
              <w:top w:val="nil"/>
              <w:left w:val="single" w:sz="8" w:space="0" w:color="000000"/>
              <w:bottom w:val="nil"/>
              <w:right w:val="single" w:sz="8" w:space="0" w:color="000000"/>
            </w:tcBorders>
            <w:shd w:val="clear" w:color="auto" w:fill="FFFFFF"/>
          </w:tcPr>
          <w:p w14:paraId="2B7EA251"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425B4A6" w14:textId="77777777" w:rsidR="004375FA" w:rsidRDefault="004375FA" w:rsidP="00A71E8B"/>
        </w:tc>
      </w:tr>
      <w:tr w:rsidR="004375FA" w14:paraId="1A1EC899" w14:textId="77777777" w:rsidTr="004375FA">
        <w:trPr>
          <w:trHeight w:val="68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420ABC8" w14:textId="77777777" w:rsidR="004375FA" w:rsidRDefault="004375FA" w:rsidP="00A71E8B">
            <w:pPr>
              <w:spacing w:after="15"/>
            </w:pPr>
            <w:r>
              <w:rPr>
                <w:rFonts w:ascii="Arial" w:eastAsia="Arial" w:hAnsi="Arial" w:cs="Arial"/>
                <w:sz w:val="12"/>
              </w:rPr>
              <w:lastRenderedPageBreak/>
              <w:t xml:space="preserve">3.26.01.2.09.0009 - </w:t>
            </w:r>
          </w:p>
          <w:p w14:paraId="146AD241" w14:textId="77777777" w:rsidR="004375FA" w:rsidRDefault="004375FA" w:rsidP="00A71E8B">
            <w:pPr>
              <w:spacing w:after="15"/>
              <w:jc w:val="both"/>
            </w:pPr>
            <w:r>
              <w:rPr>
                <w:rFonts w:ascii="Arial" w:eastAsia="Arial" w:hAnsi="Arial" w:cs="Arial"/>
                <w:sz w:val="12"/>
              </w:rPr>
              <w:t xml:space="preserve">Pemeliharaan/Rehabilitasi Gedung </w:t>
            </w:r>
          </w:p>
          <w:p w14:paraId="6110BCBC" w14:textId="77777777" w:rsidR="004375FA" w:rsidRDefault="004375FA" w:rsidP="00A71E8B">
            <w:r>
              <w:rPr>
                <w:rFonts w:ascii="Arial" w:eastAsia="Arial" w:hAnsi="Arial" w:cs="Arial"/>
                <w:sz w:val="12"/>
              </w:rPr>
              <w:t>Kantor dan Bangunan Lainnya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5A25702E"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694D8686"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E2EBF82"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275CF98" w14:textId="77777777" w:rsidR="004375FA" w:rsidRDefault="004375FA" w:rsidP="00A71E8B">
            <w:pPr>
              <w:ind w:right="24"/>
              <w:jc w:val="right"/>
            </w:pPr>
            <w:r>
              <w:rPr>
                <w:rFonts w:ascii="Arial" w:eastAsia="Arial" w:hAnsi="Arial" w:cs="Arial"/>
                <w:sz w:val="12"/>
              </w:rPr>
              <w:t>17.000.000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CA9CD3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93380E3" w14:textId="77777777" w:rsidR="004375FA" w:rsidRDefault="004375FA" w:rsidP="00A71E8B">
            <w:pPr>
              <w:ind w:right="24"/>
              <w:jc w:val="right"/>
            </w:pPr>
            <w:r>
              <w:rPr>
                <w:rFonts w:ascii="Arial" w:eastAsia="Arial" w:hAnsi="Arial" w:cs="Arial"/>
                <w:sz w:val="12"/>
              </w:rPr>
              <w:t>17.509.999</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7E47B9A"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3669572" w14:textId="77777777" w:rsidR="004375FA" w:rsidRDefault="004375FA" w:rsidP="00A71E8B">
            <w:pPr>
              <w:ind w:right="24"/>
              <w:jc w:val="right"/>
            </w:pPr>
            <w:r>
              <w:rPr>
                <w:rFonts w:ascii="Arial" w:eastAsia="Arial" w:hAnsi="Arial" w:cs="Arial"/>
                <w:sz w:val="12"/>
              </w:rPr>
              <w:t>17.860.199</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17FE95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3288267" w14:textId="77777777" w:rsidR="004375FA" w:rsidRDefault="004375FA" w:rsidP="00A71E8B">
            <w:pPr>
              <w:ind w:right="24"/>
              <w:jc w:val="right"/>
            </w:pPr>
            <w:r>
              <w:rPr>
                <w:rFonts w:ascii="Arial" w:eastAsia="Arial" w:hAnsi="Arial" w:cs="Arial"/>
                <w:sz w:val="12"/>
              </w:rPr>
              <w:t>18.217.403</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41F9FA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C3CBBC8" w14:textId="77777777" w:rsidR="004375FA" w:rsidRDefault="004375FA" w:rsidP="00A71E8B">
            <w:pPr>
              <w:ind w:right="24"/>
              <w:jc w:val="right"/>
            </w:pPr>
            <w:r>
              <w:rPr>
                <w:rFonts w:ascii="Arial" w:eastAsia="Arial" w:hAnsi="Arial" w:cs="Arial"/>
                <w:sz w:val="12"/>
              </w:rPr>
              <w:t>18.763.925</w:t>
            </w:r>
          </w:p>
        </w:tc>
        <w:tc>
          <w:tcPr>
            <w:tcW w:w="1108" w:type="dxa"/>
            <w:tcBorders>
              <w:top w:val="nil"/>
              <w:left w:val="single" w:sz="8" w:space="0" w:color="000000"/>
              <w:bottom w:val="nil"/>
              <w:right w:val="single" w:sz="8" w:space="0" w:color="000000"/>
            </w:tcBorders>
            <w:shd w:val="clear" w:color="auto" w:fill="FAEAFE"/>
          </w:tcPr>
          <w:p w14:paraId="40FCDA12"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F46CC77" w14:textId="77777777" w:rsidR="004375FA" w:rsidRDefault="004375FA" w:rsidP="00A71E8B"/>
        </w:tc>
      </w:tr>
      <w:tr w:rsidR="004375FA" w14:paraId="7DF7A3F5" w14:textId="77777777" w:rsidTr="004375FA">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A02677B" w14:textId="77777777" w:rsidR="004375FA" w:rsidRDefault="004375FA" w:rsidP="00A71E8B">
            <w:pPr>
              <w:spacing w:after="15"/>
            </w:pPr>
            <w:r>
              <w:rPr>
                <w:rFonts w:ascii="Arial" w:eastAsia="Arial" w:hAnsi="Arial" w:cs="Arial"/>
                <w:sz w:val="12"/>
              </w:rPr>
              <w:t xml:space="preserve">Terlaksananya </w:t>
            </w:r>
          </w:p>
          <w:p w14:paraId="3948A19E" w14:textId="77777777" w:rsidR="004375FA" w:rsidRDefault="004375FA" w:rsidP="00A71E8B">
            <w:pPr>
              <w:spacing w:after="15"/>
              <w:jc w:val="both"/>
            </w:pPr>
            <w:r>
              <w:rPr>
                <w:rFonts w:ascii="Arial" w:eastAsia="Arial" w:hAnsi="Arial" w:cs="Arial"/>
                <w:sz w:val="12"/>
              </w:rPr>
              <w:t xml:space="preserve">Pemeliharaan/Rehabilitasi Gedung </w:t>
            </w:r>
          </w:p>
          <w:p w14:paraId="326CEC43" w14:textId="77777777" w:rsidR="004375FA" w:rsidRDefault="004375FA" w:rsidP="00A71E8B">
            <w:r>
              <w:rPr>
                <w:rFonts w:ascii="Arial" w:eastAsia="Arial" w:hAnsi="Arial" w:cs="Arial"/>
                <w:sz w:val="12"/>
              </w:rPr>
              <w:t>Kantor dan Bangunan Lainnya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B09338" w14:textId="77777777" w:rsidR="004375FA" w:rsidRDefault="004375FA" w:rsidP="00A71E8B">
            <w:pPr>
              <w:spacing w:after="15"/>
              <w:ind w:left="3"/>
            </w:pPr>
            <w:r>
              <w:rPr>
                <w:rFonts w:ascii="Arial" w:eastAsia="Arial" w:hAnsi="Arial" w:cs="Arial"/>
                <w:sz w:val="12"/>
              </w:rPr>
              <w:t xml:space="preserve">Jumlah Gedung Kantor dan </w:t>
            </w:r>
          </w:p>
          <w:p w14:paraId="6C0C8CC1" w14:textId="77777777" w:rsidR="004375FA" w:rsidRDefault="004375FA" w:rsidP="00A71E8B">
            <w:pPr>
              <w:spacing w:after="15"/>
              <w:ind w:left="3"/>
            </w:pPr>
            <w:r>
              <w:rPr>
                <w:rFonts w:ascii="Arial" w:eastAsia="Arial" w:hAnsi="Arial" w:cs="Arial"/>
                <w:sz w:val="12"/>
              </w:rPr>
              <w:t xml:space="preserve">Bangunan Lainnya yang </w:t>
            </w:r>
          </w:p>
          <w:p w14:paraId="3880B7E8" w14:textId="77777777" w:rsidR="004375FA" w:rsidRDefault="004375FA" w:rsidP="00A71E8B">
            <w:pPr>
              <w:ind w:left="3"/>
            </w:pPr>
            <w:r>
              <w:rPr>
                <w:rFonts w:ascii="Arial" w:eastAsia="Arial" w:hAnsi="Arial" w:cs="Arial"/>
                <w:sz w:val="12"/>
              </w:rPr>
              <w:t>Dipelihara/Direhabilitasi (Unit)</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1C196C" w14:textId="77777777" w:rsidR="004375FA" w:rsidRDefault="004375FA" w:rsidP="00A71E8B">
            <w:pPr>
              <w:ind w:right="25"/>
              <w:jc w:val="center"/>
            </w:pPr>
            <w:r>
              <w:rPr>
                <w:rFonts w:ascii="Arial" w:eastAsia="Arial" w:hAnsi="Arial" w:cs="Arial"/>
                <w:sz w:val="12"/>
              </w:rPr>
              <w:t>1</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080B6A"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AAD0C7" w14:textId="77777777" w:rsidR="004375FA" w:rsidRDefault="004375FA" w:rsidP="00A71E8B">
            <w:pPr>
              <w:ind w:right="24"/>
              <w:jc w:val="right"/>
            </w:pPr>
            <w:r>
              <w:rPr>
                <w:rFonts w:ascii="Arial" w:eastAsia="Arial" w:hAnsi="Arial" w:cs="Arial"/>
                <w:sz w:val="12"/>
              </w:rPr>
              <w:t>17.000.000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183218"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46875B" w14:textId="77777777" w:rsidR="004375FA" w:rsidRDefault="004375FA" w:rsidP="00A71E8B">
            <w:pPr>
              <w:ind w:right="24"/>
              <w:jc w:val="right"/>
            </w:pPr>
            <w:r>
              <w:rPr>
                <w:rFonts w:ascii="Arial" w:eastAsia="Arial" w:hAnsi="Arial" w:cs="Arial"/>
                <w:sz w:val="12"/>
              </w:rPr>
              <w:t>17.509.999</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C37039"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B4FD18" w14:textId="77777777" w:rsidR="004375FA" w:rsidRDefault="004375FA" w:rsidP="00A71E8B">
            <w:pPr>
              <w:ind w:right="24"/>
              <w:jc w:val="right"/>
            </w:pPr>
            <w:r>
              <w:rPr>
                <w:rFonts w:ascii="Arial" w:eastAsia="Arial" w:hAnsi="Arial" w:cs="Arial"/>
                <w:sz w:val="12"/>
              </w:rPr>
              <w:t>17.860.199</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5E5903"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899305" w14:textId="77777777" w:rsidR="004375FA" w:rsidRDefault="004375FA" w:rsidP="00A71E8B">
            <w:pPr>
              <w:ind w:right="24"/>
              <w:jc w:val="right"/>
            </w:pPr>
            <w:r>
              <w:rPr>
                <w:rFonts w:ascii="Arial" w:eastAsia="Arial" w:hAnsi="Arial" w:cs="Arial"/>
                <w:sz w:val="12"/>
              </w:rPr>
              <w:t>18.217.403</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D9F2DF"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471681" w14:textId="77777777" w:rsidR="004375FA" w:rsidRDefault="004375FA" w:rsidP="00A71E8B">
            <w:pPr>
              <w:ind w:right="24"/>
              <w:jc w:val="right"/>
            </w:pPr>
            <w:r>
              <w:rPr>
                <w:rFonts w:ascii="Arial" w:eastAsia="Arial" w:hAnsi="Arial" w:cs="Arial"/>
                <w:sz w:val="12"/>
              </w:rPr>
              <w:t>18.763.925</w:t>
            </w:r>
          </w:p>
        </w:tc>
        <w:tc>
          <w:tcPr>
            <w:tcW w:w="1108" w:type="dxa"/>
            <w:tcBorders>
              <w:top w:val="nil"/>
              <w:left w:val="single" w:sz="8" w:space="0" w:color="000000"/>
              <w:bottom w:val="single" w:sz="8" w:space="0" w:color="000000"/>
              <w:right w:val="single" w:sz="8" w:space="0" w:color="000000"/>
            </w:tcBorders>
            <w:shd w:val="clear" w:color="auto" w:fill="FFFFFF"/>
          </w:tcPr>
          <w:p w14:paraId="0636FCE7"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690D994" w14:textId="77777777" w:rsidR="004375FA" w:rsidRDefault="004375FA" w:rsidP="00A71E8B"/>
        </w:tc>
      </w:tr>
      <w:tr w:rsidR="004375FA" w14:paraId="0D24E53A" w14:textId="77777777" w:rsidTr="004375FA">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ACAFE"/>
          </w:tcPr>
          <w:p w14:paraId="2059D9C1" w14:textId="77777777" w:rsidR="004375FA" w:rsidRDefault="004375FA" w:rsidP="00A71E8B">
            <w:pPr>
              <w:spacing w:after="15"/>
            </w:pPr>
            <w:r>
              <w:rPr>
                <w:rFonts w:ascii="Arial" w:eastAsia="Arial" w:hAnsi="Arial" w:cs="Arial"/>
                <w:sz w:val="12"/>
              </w:rPr>
              <w:t xml:space="preserve">3.26.02 - PROGRAM </w:t>
            </w:r>
          </w:p>
          <w:p w14:paraId="32037C62" w14:textId="77777777" w:rsidR="004375FA" w:rsidRDefault="004375FA" w:rsidP="00A71E8B">
            <w:pPr>
              <w:spacing w:after="15"/>
            </w:pPr>
            <w:r>
              <w:rPr>
                <w:rFonts w:ascii="Arial" w:eastAsia="Arial" w:hAnsi="Arial" w:cs="Arial"/>
                <w:sz w:val="12"/>
              </w:rPr>
              <w:t xml:space="preserve">PENINGKATAN DAYA TARIK </w:t>
            </w:r>
          </w:p>
          <w:p w14:paraId="4AC78914" w14:textId="77777777" w:rsidR="004375FA" w:rsidRDefault="004375FA" w:rsidP="00A71E8B">
            <w:r>
              <w:rPr>
                <w:rFonts w:ascii="Arial" w:eastAsia="Arial" w:hAnsi="Arial" w:cs="Arial"/>
                <w:sz w:val="12"/>
              </w:rPr>
              <w:t>DESTINASI PARIWISATA</w:t>
            </w:r>
          </w:p>
        </w:tc>
        <w:tc>
          <w:tcPr>
            <w:tcW w:w="1681" w:type="dxa"/>
            <w:tcBorders>
              <w:top w:val="single" w:sz="8" w:space="0" w:color="000000"/>
              <w:left w:val="single" w:sz="8" w:space="0" w:color="000000"/>
              <w:bottom w:val="single" w:sz="8" w:space="0" w:color="000000"/>
              <w:right w:val="single" w:sz="8" w:space="0" w:color="000000"/>
            </w:tcBorders>
            <w:shd w:val="clear" w:color="auto" w:fill="AACAFE"/>
          </w:tcPr>
          <w:p w14:paraId="63E2970F"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AACAFE"/>
          </w:tcPr>
          <w:p w14:paraId="06CA0FA4"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10C6BD5B"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335AF712" w14:textId="77777777" w:rsidR="004375FA" w:rsidRDefault="004375FA" w:rsidP="00A71E8B">
            <w:pPr>
              <w:ind w:right="24"/>
              <w:jc w:val="right"/>
            </w:pPr>
            <w:r>
              <w:rPr>
                <w:rFonts w:ascii="Arial" w:eastAsia="Arial" w:hAnsi="Arial" w:cs="Arial"/>
                <w:sz w:val="12"/>
              </w:rPr>
              <w:t>1.150.000.000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43C52B0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7E1196CB" w14:textId="77777777" w:rsidR="004375FA" w:rsidRDefault="004375FA" w:rsidP="00A71E8B">
            <w:pPr>
              <w:ind w:right="24"/>
              <w:jc w:val="right"/>
            </w:pPr>
            <w:r>
              <w:rPr>
                <w:rFonts w:ascii="Arial" w:eastAsia="Arial" w:hAnsi="Arial" w:cs="Arial"/>
                <w:sz w:val="12"/>
              </w:rPr>
              <w:t>800.000.000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03D2DA5E"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4B0FFBEC" w14:textId="77777777" w:rsidR="004375FA" w:rsidRDefault="004375FA" w:rsidP="00A71E8B">
            <w:pPr>
              <w:ind w:right="24"/>
              <w:jc w:val="right"/>
            </w:pPr>
            <w:r>
              <w:rPr>
                <w:rFonts w:ascii="Arial" w:eastAsia="Arial" w:hAnsi="Arial" w:cs="Arial"/>
                <w:sz w:val="12"/>
              </w:rPr>
              <w:t>730.000.000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3F407A4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279FE510" w14:textId="77777777" w:rsidR="004375FA" w:rsidRDefault="004375FA" w:rsidP="00A71E8B">
            <w:pPr>
              <w:ind w:right="24"/>
              <w:jc w:val="right"/>
            </w:pPr>
            <w:r>
              <w:rPr>
                <w:rFonts w:ascii="Arial" w:eastAsia="Arial" w:hAnsi="Arial" w:cs="Arial"/>
                <w:sz w:val="12"/>
              </w:rPr>
              <w:t>750.000.000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3C23668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352179CD" w14:textId="77777777" w:rsidR="004375FA" w:rsidRDefault="004375FA" w:rsidP="00A71E8B">
            <w:pPr>
              <w:ind w:right="24"/>
              <w:jc w:val="right"/>
            </w:pPr>
            <w:r>
              <w:rPr>
                <w:rFonts w:ascii="Arial" w:eastAsia="Arial" w:hAnsi="Arial" w:cs="Arial"/>
                <w:sz w:val="12"/>
              </w:rPr>
              <w:t>850.000.000</w:t>
            </w:r>
          </w:p>
        </w:tc>
        <w:tc>
          <w:tcPr>
            <w:tcW w:w="1108" w:type="dxa"/>
            <w:tcBorders>
              <w:top w:val="single" w:sz="8" w:space="0" w:color="000000"/>
              <w:left w:val="single" w:sz="8" w:space="0" w:color="000000"/>
              <w:bottom w:val="single" w:sz="8" w:space="0" w:color="000000"/>
              <w:right w:val="single" w:sz="8" w:space="0" w:color="000000"/>
            </w:tcBorders>
            <w:shd w:val="clear" w:color="auto" w:fill="AACAFE"/>
          </w:tcPr>
          <w:p w14:paraId="604A73C1"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23479B7E" w14:textId="77777777" w:rsidR="004375FA" w:rsidRDefault="004375FA" w:rsidP="00A71E8B"/>
        </w:tc>
      </w:tr>
      <w:tr w:rsidR="004375FA" w14:paraId="129ADC4D" w14:textId="77777777" w:rsidTr="004375FA">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5B7A9B3D" w14:textId="77777777" w:rsidR="004375FA" w:rsidRDefault="004375FA" w:rsidP="00A71E8B">
            <w:r>
              <w:rPr>
                <w:rFonts w:ascii="Arial" w:eastAsia="Arial" w:hAnsi="Arial" w:cs="Arial"/>
                <w:sz w:val="12"/>
              </w:rPr>
              <w:t>Meningkatnya daya tarik destinasi pariwisata</w:t>
            </w:r>
          </w:p>
        </w:tc>
        <w:tc>
          <w:tcPr>
            <w:tcW w:w="168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09A263B5" w14:textId="77777777" w:rsidR="004375FA" w:rsidRDefault="004375FA" w:rsidP="00A71E8B">
            <w:pPr>
              <w:spacing w:after="15"/>
              <w:ind w:left="3"/>
              <w:jc w:val="both"/>
            </w:pPr>
            <w:r>
              <w:rPr>
                <w:rFonts w:ascii="Arial" w:eastAsia="Arial" w:hAnsi="Arial" w:cs="Arial"/>
                <w:sz w:val="12"/>
              </w:rPr>
              <w:t xml:space="preserve">Persentase Jumlah Kunjungan </w:t>
            </w:r>
          </w:p>
          <w:p w14:paraId="35D7C37D" w14:textId="77777777" w:rsidR="004375FA" w:rsidRDefault="004375FA" w:rsidP="00A71E8B">
            <w:pPr>
              <w:ind w:left="3"/>
            </w:pPr>
            <w:r>
              <w:rPr>
                <w:rFonts w:ascii="Arial" w:eastAsia="Arial" w:hAnsi="Arial" w:cs="Arial"/>
                <w:sz w:val="12"/>
              </w:rPr>
              <w:t>Wisatawan (%)</w:t>
            </w:r>
          </w:p>
        </w:tc>
        <w:tc>
          <w:tcPr>
            <w:tcW w:w="724"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317356BF" w14:textId="77777777" w:rsidR="004375FA" w:rsidRDefault="004375FA" w:rsidP="00A71E8B">
            <w:pPr>
              <w:ind w:right="25"/>
              <w:jc w:val="center"/>
            </w:pPr>
            <w:r>
              <w:rPr>
                <w:rFonts w:ascii="Arial" w:eastAsia="Arial" w:hAnsi="Arial" w:cs="Arial"/>
                <w:sz w:val="12"/>
              </w:rPr>
              <w:t>100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30D3AA0A" w14:textId="77777777" w:rsidR="004375FA" w:rsidRDefault="004375FA" w:rsidP="00A71E8B">
            <w:pPr>
              <w:ind w:right="25"/>
              <w:jc w:val="center"/>
            </w:pPr>
            <w:r>
              <w:rPr>
                <w:rFonts w:ascii="Arial" w:eastAsia="Arial" w:hAnsi="Arial" w:cs="Arial"/>
                <w:sz w:val="12"/>
              </w:rPr>
              <w:t>100</w:t>
            </w:r>
          </w:p>
        </w:tc>
        <w:tc>
          <w:tcPr>
            <w:tcW w:w="120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432F1481" w14:textId="77777777" w:rsidR="004375FA" w:rsidRDefault="004375FA" w:rsidP="00A71E8B">
            <w:pPr>
              <w:ind w:right="24"/>
              <w:jc w:val="right"/>
            </w:pPr>
            <w:r>
              <w:rPr>
                <w:rFonts w:ascii="Arial" w:eastAsia="Arial" w:hAnsi="Arial" w:cs="Arial"/>
                <w:sz w:val="12"/>
              </w:rPr>
              <w:t>1.150.000.000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00326EA9" w14:textId="77777777" w:rsidR="004375FA" w:rsidRDefault="004375FA" w:rsidP="00A71E8B">
            <w:pPr>
              <w:ind w:right="25"/>
              <w:jc w:val="center"/>
            </w:pPr>
            <w:r>
              <w:rPr>
                <w:rFonts w:ascii="Arial" w:eastAsia="Arial" w:hAnsi="Arial" w:cs="Arial"/>
                <w:sz w:val="12"/>
              </w:rPr>
              <w:t>100</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29CBFC0C" w14:textId="77777777" w:rsidR="004375FA" w:rsidRDefault="004375FA" w:rsidP="00A71E8B">
            <w:pPr>
              <w:ind w:right="24"/>
              <w:jc w:val="right"/>
            </w:pPr>
            <w:r>
              <w:rPr>
                <w:rFonts w:ascii="Arial" w:eastAsia="Arial" w:hAnsi="Arial" w:cs="Arial"/>
                <w:sz w:val="12"/>
              </w:rPr>
              <w:t>800.000.000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11912A1C" w14:textId="77777777" w:rsidR="004375FA" w:rsidRDefault="004375FA" w:rsidP="00A71E8B">
            <w:pPr>
              <w:ind w:right="25"/>
              <w:jc w:val="center"/>
            </w:pPr>
            <w:r>
              <w:rPr>
                <w:rFonts w:ascii="Arial" w:eastAsia="Arial" w:hAnsi="Arial" w:cs="Arial"/>
                <w:sz w:val="12"/>
              </w:rPr>
              <w:t>100</w:t>
            </w:r>
          </w:p>
        </w:tc>
        <w:tc>
          <w:tcPr>
            <w:tcW w:w="120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09093C8E" w14:textId="77777777" w:rsidR="004375FA" w:rsidRDefault="004375FA" w:rsidP="00A71E8B">
            <w:pPr>
              <w:ind w:right="24"/>
              <w:jc w:val="right"/>
            </w:pPr>
            <w:r>
              <w:rPr>
                <w:rFonts w:ascii="Arial" w:eastAsia="Arial" w:hAnsi="Arial" w:cs="Arial"/>
                <w:sz w:val="12"/>
              </w:rPr>
              <w:t>730.000.000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4264D8E5" w14:textId="77777777" w:rsidR="004375FA" w:rsidRDefault="004375FA" w:rsidP="00A71E8B">
            <w:pPr>
              <w:ind w:right="25"/>
              <w:jc w:val="center"/>
            </w:pPr>
            <w:r>
              <w:rPr>
                <w:rFonts w:ascii="Arial" w:eastAsia="Arial" w:hAnsi="Arial" w:cs="Arial"/>
                <w:sz w:val="12"/>
              </w:rPr>
              <w:t>100</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31E1A3B5" w14:textId="77777777" w:rsidR="004375FA" w:rsidRDefault="004375FA" w:rsidP="00A71E8B">
            <w:pPr>
              <w:ind w:right="24"/>
              <w:jc w:val="right"/>
            </w:pPr>
            <w:r>
              <w:rPr>
                <w:rFonts w:ascii="Arial" w:eastAsia="Arial" w:hAnsi="Arial" w:cs="Arial"/>
                <w:sz w:val="12"/>
              </w:rPr>
              <w:t>750.000.000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38521A6A" w14:textId="77777777" w:rsidR="004375FA" w:rsidRDefault="004375FA" w:rsidP="00A71E8B">
            <w:pPr>
              <w:ind w:right="25"/>
              <w:jc w:val="center"/>
            </w:pPr>
            <w:r>
              <w:rPr>
                <w:rFonts w:ascii="Arial" w:eastAsia="Arial" w:hAnsi="Arial" w:cs="Arial"/>
                <w:sz w:val="12"/>
              </w:rPr>
              <w:t>100</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40CC2F2C" w14:textId="77777777" w:rsidR="004375FA" w:rsidRDefault="004375FA" w:rsidP="00A71E8B">
            <w:pPr>
              <w:ind w:right="24"/>
              <w:jc w:val="right"/>
            </w:pPr>
            <w:r>
              <w:rPr>
                <w:rFonts w:ascii="Arial" w:eastAsia="Arial" w:hAnsi="Arial" w:cs="Arial"/>
                <w:sz w:val="12"/>
              </w:rPr>
              <w:t>850.000.000</w:t>
            </w:r>
          </w:p>
        </w:tc>
        <w:tc>
          <w:tcPr>
            <w:tcW w:w="1108" w:type="dxa"/>
            <w:tcBorders>
              <w:top w:val="single" w:sz="8" w:space="0" w:color="000000"/>
              <w:left w:val="single" w:sz="8" w:space="0" w:color="000000"/>
              <w:bottom w:val="nil"/>
              <w:right w:val="single" w:sz="8" w:space="0" w:color="000000"/>
            </w:tcBorders>
            <w:shd w:val="clear" w:color="auto" w:fill="CAEAFE"/>
          </w:tcPr>
          <w:p w14:paraId="743A7C94" w14:textId="77777777" w:rsidR="004375FA" w:rsidRDefault="004375FA" w:rsidP="00A71E8B">
            <w:pPr>
              <w:spacing w:after="15"/>
              <w:ind w:left="3"/>
              <w:jc w:val="both"/>
            </w:pPr>
            <w:r>
              <w:rPr>
                <w:rFonts w:ascii="Arial" w:eastAsia="Arial" w:hAnsi="Arial" w:cs="Arial"/>
                <w:sz w:val="12"/>
              </w:rPr>
              <w:t>3.26.2.19.0.00.01.0</w:t>
            </w:r>
          </w:p>
          <w:p w14:paraId="02CA328E" w14:textId="77777777" w:rsidR="004375FA" w:rsidRDefault="004375FA" w:rsidP="00A71E8B">
            <w:pPr>
              <w:spacing w:after="15"/>
              <w:ind w:left="3"/>
            </w:pPr>
            <w:r>
              <w:rPr>
                <w:rFonts w:ascii="Arial" w:eastAsia="Arial" w:hAnsi="Arial" w:cs="Arial"/>
                <w:sz w:val="12"/>
              </w:rPr>
              <w:t xml:space="preserve">000 - Dinas </w:t>
            </w:r>
          </w:p>
          <w:p w14:paraId="22021D92" w14:textId="77777777" w:rsidR="004375FA" w:rsidRDefault="004375FA" w:rsidP="00A71E8B">
            <w:pPr>
              <w:spacing w:after="15"/>
              <w:ind w:left="3"/>
            </w:pPr>
            <w:r>
              <w:rPr>
                <w:rFonts w:ascii="Arial" w:eastAsia="Arial" w:hAnsi="Arial" w:cs="Arial"/>
                <w:sz w:val="12"/>
              </w:rPr>
              <w:t xml:space="preserve">Pariwisata, </w:t>
            </w:r>
          </w:p>
          <w:p w14:paraId="4635356B" w14:textId="77777777" w:rsidR="004375FA" w:rsidRDefault="004375FA" w:rsidP="00A71E8B">
            <w:pPr>
              <w:spacing w:after="15"/>
              <w:ind w:left="3"/>
            </w:pPr>
            <w:r>
              <w:rPr>
                <w:rFonts w:ascii="Arial" w:eastAsia="Arial" w:hAnsi="Arial" w:cs="Arial"/>
                <w:sz w:val="12"/>
              </w:rPr>
              <w:t xml:space="preserve">Kepemudaan dan </w:t>
            </w:r>
          </w:p>
          <w:p w14:paraId="024F3061" w14:textId="77777777" w:rsidR="004375FA" w:rsidRDefault="004375FA" w:rsidP="00A71E8B">
            <w:pPr>
              <w:ind w:left="3"/>
            </w:pPr>
            <w:r>
              <w:rPr>
                <w:rFonts w:ascii="Arial" w:eastAsia="Arial" w:hAnsi="Arial" w:cs="Arial"/>
                <w:sz w:val="12"/>
              </w:rPr>
              <w:t>Olahraga</w:t>
            </w:r>
          </w:p>
        </w:tc>
        <w:tc>
          <w:tcPr>
            <w:tcW w:w="1060" w:type="dxa"/>
            <w:tcBorders>
              <w:top w:val="nil"/>
              <w:left w:val="single" w:sz="8" w:space="0" w:color="000000"/>
              <w:bottom w:val="nil"/>
              <w:right w:val="single" w:sz="8" w:space="0" w:color="000000"/>
            </w:tcBorders>
            <w:shd w:val="clear" w:color="auto" w:fill="CAEAFE"/>
          </w:tcPr>
          <w:p w14:paraId="32FF98EF" w14:textId="77777777" w:rsidR="004375FA" w:rsidRDefault="004375FA" w:rsidP="00A71E8B"/>
        </w:tc>
      </w:tr>
      <w:tr w:rsidR="004375FA" w14:paraId="4647B27C" w14:textId="77777777" w:rsidTr="004375FA">
        <w:trPr>
          <w:trHeight w:val="50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5A02276D" w14:textId="77777777" w:rsidR="004375FA" w:rsidRDefault="004375FA" w:rsidP="00A71E8B">
            <w:pPr>
              <w:spacing w:after="16"/>
            </w:pPr>
            <w:r>
              <w:rPr>
                <w:rFonts w:ascii="Arial" w:eastAsia="Arial" w:hAnsi="Arial" w:cs="Arial"/>
                <w:sz w:val="12"/>
              </w:rPr>
              <w:t xml:space="preserve">3.26.02.2.02 - Pengelolaan </w:t>
            </w:r>
          </w:p>
          <w:p w14:paraId="1FAF55F1" w14:textId="77777777" w:rsidR="004375FA" w:rsidRDefault="004375FA" w:rsidP="00A71E8B">
            <w:pPr>
              <w:spacing w:after="15"/>
            </w:pPr>
            <w:r>
              <w:rPr>
                <w:rFonts w:ascii="Arial" w:eastAsia="Arial" w:hAnsi="Arial" w:cs="Arial"/>
                <w:sz w:val="12"/>
              </w:rPr>
              <w:t xml:space="preserve">Kawasan Strategis Pariwisata </w:t>
            </w:r>
          </w:p>
          <w:p w14:paraId="2480D41F" w14:textId="77777777" w:rsidR="004375FA" w:rsidRDefault="004375FA" w:rsidP="00A71E8B">
            <w:r>
              <w:rPr>
                <w:rFonts w:ascii="Arial" w:eastAsia="Arial" w:hAnsi="Arial" w:cs="Arial"/>
                <w:sz w:val="12"/>
              </w:rPr>
              <w:t>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7D566D5E"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77AEB39E"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042DBA00"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69454061" w14:textId="77777777" w:rsidR="004375FA" w:rsidRDefault="004375FA" w:rsidP="00A71E8B">
            <w:pPr>
              <w:ind w:right="24"/>
              <w:jc w:val="right"/>
            </w:pPr>
            <w:r>
              <w:rPr>
                <w:rFonts w:ascii="Arial" w:eastAsia="Arial" w:hAnsi="Arial" w:cs="Arial"/>
                <w:sz w:val="12"/>
              </w:rPr>
              <w:t>640.000.000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0C3B3CA"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0ED50B1A" w14:textId="77777777" w:rsidR="004375FA" w:rsidRDefault="004375FA" w:rsidP="00A71E8B">
            <w:pPr>
              <w:ind w:right="24"/>
              <w:jc w:val="right"/>
            </w:pPr>
            <w:r>
              <w:rPr>
                <w:rFonts w:ascii="Arial" w:eastAsia="Arial" w:hAnsi="Arial" w:cs="Arial"/>
                <w:sz w:val="12"/>
              </w:rPr>
              <w:t>400.000.000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E179932"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0A5CE836" w14:textId="77777777" w:rsidR="004375FA" w:rsidRDefault="004375FA" w:rsidP="00A71E8B">
            <w:pPr>
              <w:ind w:right="24"/>
              <w:jc w:val="right"/>
            </w:pPr>
            <w:r>
              <w:rPr>
                <w:rFonts w:ascii="Arial" w:eastAsia="Arial" w:hAnsi="Arial" w:cs="Arial"/>
                <w:sz w:val="12"/>
              </w:rPr>
              <w:t>400.000.000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945195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5AE8E6A8" w14:textId="77777777" w:rsidR="004375FA" w:rsidRDefault="004375FA" w:rsidP="00A71E8B">
            <w:pPr>
              <w:ind w:right="24"/>
              <w:jc w:val="right"/>
            </w:pPr>
            <w:r>
              <w:rPr>
                <w:rFonts w:ascii="Arial" w:eastAsia="Arial" w:hAnsi="Arial" w:cs="Arial"/>
                <w:sz w:val="12"/>
              </w:rPr>
              <w:t>400.000.000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3E597A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09F75BE7" w14:textId="77777777" w:rsidR="004375FA" w:rsidRDefault="004375FA" w:rsidP="00A71E8B">
            <w:pPr>
              <w:ind w:right="24"/>
              <w:jc w:val="right"/>
            </w:pPr>
            <w:r>
              <w:rPr>
                <w:rFonts w:ascii="Arial" w:eastAsia="Arial" w:hAnsi="Arial" w:cs="Arial"/>
                <w:sz w:val="12"/>
              </w:rPr>
              <w:t>440.000.000</w:t>
            </w:r>
          </w:p>
        </w:tc>
        <w:tc>
          <w:tcPr>
            <w:tcW w:w="1108" w:type="dxa"/>
            <w:tcBorders>
              <w:top w:val="nil"/>
              <w:left w:val="single" w:sz="8" w:space="0" w:color="000000"/>
              <w:bottom w:val="nil"/>
              <w:right w:val="single" w:sz="8" w:space="0" w:color="000000"/>
            </w:tcBorders>
            <w:shd w:val="clear" w:color="auto" w:fill="DAEAFE"/>
          </w:tcPr>
          <w:p w14:paraId="718D60EA"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7CBF375" w14:textId="77777777" w:rsidR="004375FA" w:rsidRDefault="004375FA" w:rsidP="00A71E8B"/>
        </w:tc>
      </w:tr>
      <w:tr w:rsidR="004375FA" w14:paraId="7D013859" w14:textId="77777777" w:rsidTr="004375FA">
        <w:trPr>
          <w:trHeight w:val="34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tcPr>
          <w:p w14:paraId="479716DD" w14:textId="77777777" w:rsidR="004375FA" w:rsidRDefault="004375FA" w:rsidP="00A71E8B">
            <w:pPr>
              <w:spacing w:after="15"/>
            </w:pPr>
            <w:r>
              <w:rPr>
                <w:rFonts w:ascii="Arial" w:eastAsia="Arial" w:hAnsi="Arial" w:cs="Arial"/>
                <w:sz w:val="12"/>
              </w:rPr>
              <w:t xml:space="preserve">Terkelolanya Kawasan Strategis </w:t>
            </w:r>
          </w:p>
          <w:p w14:paraId="0A54F1A2" w14:textId="77777777" w:rsidR="004375FA" w:rsidRDefault="004375FA" w:rsidP="00A71E8B">
            <w:r>
              <w:rPr>
                <w:rFonts w:ascii="Arial" w:eastAsia="Arial" w:hAnsi="Arial" w:cs="Arial"/>
                <w:sz w:val="12"/>
              </w:rPr>
              <w:t>Pariwisata</w:t>
            </w:r>
          </w:p>
        </w:tc>
        <w:tc>
          <w:tcPr>
            <w:tcW w:w="1681" w:type="dxa"/>
            <w:tcBorders>
              <w:top w:val="single" w:sz="8" w:space="0" w:color="000000"/>
              <w:left w:val="single" w:sz="8" w:space="0" w:color="000000"/>
              <w:bottom w:val="single" w:sz="8" w:space="0" w:color="000000"/>
              <w:right w:val="single" w:sz="8" w:space="0" w:color="000000"/>
            </w:tcBorders>
            <w:shd w:val="clear" w:color="auto" w:fill="EAEAFE"/>
          </w:tcPr>
          <w:p w14:paraId="77C6830E"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59E9A90" w14:textId="359D93BF" w:rsidR="004375FA" w:rsidRDefault="005C3348" w:rsidP="00A71E8B">
            <w:pPr>
              <w:ind w:right="25"/>
              <w:jc w:val="center"/>
            </w:pPr>
            <w:r>
              <w:rPr>
                <w:rFonts w:ascii="Arial" w:eastAsia="Arial" w:hAnsi="Arial" w:cs="Arial"/>
                <w:sz w:val="12"/>
              </w:rPr>
              <w:t>90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09C3E23"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508848F" w14:textId="77777777" w:rsidR="004375FA" w:rsidRDefault="004375FA" w:rsidP="00A71E8B">
            <w:pPr>
              <w:ind w:right="24"/>
              <w:jc w:val="right"/>
            </w:pPr>
            <w:r>
              <w:rPr>
                <w:rFonts w:ascii="Arial" w:eastAsia="Arial" w:hAnsi="Arial" w:cs="Arial"/>
                <w:sz w:val="12"/>
              </w:rPr>
              <w:t>640.000.000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2D20C23"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F2863CE" w14:textId="77777777" w:rsidR="004375FA" w:rsidRDefault="004375FA" w:rsidP="00A71E8B">
            <w:pPr>
              <w:ind w:right="24"/>
              <w:jc w:val="right"/>
            </w:pPr>
            <w:r>
              <w:rPr>
                <w:rFonts w:ascii="Arial" w:eastAsia="Arial" w:hAnsi="Arial" w:cs="Arial"/>
                <w:sz w:val="12"/>
              </w:rPr>
              <w:t>400.000.000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B899C29"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938833F" w14:textId="77777777" w:rsidR="004375FA" w:rsidRDefault="004375FA" w:rsidP="00A71E8B">
            <w:pPr>
              <w:ind w:right="24"/>
              <w:jc w:val="right"/>
            </w:pPr>
            <w:r>
              <w:rPr>
                <w:rFonts w:ascii="Arial" w:eastAsia="Arial" w:hAnsi="Arial" w:cs="Arial"/>
                <w:sz w:val="12"/>
              </w:rPr>
              <w:t>400.000.000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80FE420"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4AF6A1B" w14:textId="77777777" w:rsidR="004375FA" w:rsidRDefault="004375FA" w:rsidP="00A71E8B">
            <w:pPr>
              <w:ind w:right="24"/>
              <w:jc w:val="right"/>
            </w:pPr>
            <w:r>
              <w:rPr>
                <w:rFonts w:ascii="Arial" w:eastAsia="Arial" w:hAnsi="Arial" w:cs="Arial"/>
                <w:sz w:val="12"/>
              </w:rPr>
              <w:t>400.000.000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8865669"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4ADFAB8" w14:textId="77777777" w:rsidR="004375FA" w:rsidRDefault="004375FA" w:rsidP="00A71E8B">
            <w:pPr>
              <w:ind w:right="24"/>
              <w:jc w:val="right"/>
            </w:pPr>
            <w:r>
              <w:rPr>
                <w:rFonts w:ascii="Arial" w:eastAsia="Arial" w:hAnsi="Arial" w:cs="Arial"/>
                <w:sz w:val="12"/>
              </w:rPr>
              <w:t>440.000.000</w:t>
            </w:r>
          </w:p>
        </w:tc>
        <w:tc>
          <w:tcPr>
            <w:tcW w:w="1108" w:type="dxa"/>
            <w:tcBorders>
              <w:top w:val="nil"/>
              <w:left w:val="single" w:sz="8" w:space="0" w:color="000000"/>
              <w:bottom w:val="nil"/>
              <w:right w:val="single" w:sz="8" w:space="0" w:color="000000"/>
            </w:tcBorders>
            <w:shd w:val="clear" w:color="auto" w:fill="EAEAFE"/>
          </w:tcPr>
          <w:p w14:paraId="3178595C"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108E334" w14:textId="77777777" w:rsidR="004375FA" w:rsidRDefault="004375FA" w:rsidP="00A71E8B"/>
        </w:tc>
      </w:tr>
      <w:tr w:rsidR="004375FA" w14:paraId="7F045FF8" w14:textId="77777777" w:rsidTr="004375FA">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32DBB547" w14:textId="77777777" w:rsidR="004375FA" w:rsidRDefault="004375FA" w:rsidP="00A71E8B">
            <w:pPr>
              <w:spacing w:after="15"/>
            </w:pPr>
            <w:r>
              <w:rPr>
                <w:rFonts w:ascii="Arial" w:eastAsia="Arial" w:hAnsi="Arial" w:cs="Arial"/>
                <w:sz w:val="12"/>
              </w:rPr>
              <w:t xml:space="preserve">3.26.02.2.02.0001 - Penetapan </w:t>
            </w:r>
          </w:p>
          <w:p w14:paraId="31C643E1" w14:textId="77777777" w:rsidR="004375FA" w:rsidRDefault="004375FA" w:rsidP="00A71E8B">
            <w:pPr>
              <w:spacing w:after="15"/>
            </w:pPr>
            <w:r>
              <w:rPr>
                <w:rFonts w:ascii="Arial" w:eastAsia="Arial" w:hAnsi="Arial" w:cs="Arial"/>
                <w:sz w:val="12"/>
              </w:rPr>
              <w:t xml:space="preserve">Kawasan Strategis Pariwisata </w:t>
            </w:r>
          </w:p>
          <w:p w14:paraId="1E26D579" w14:textId="77777777" w:rsidR="004375FA" w:rsidRDefault="004375FA" w:rsidP="00A71E8B">
            <w:r>
              <w:rPr>
                <w:rFonts w:ascii="Arial" w:eastAsia="Arial" w:hAnsi="Arial" w:cs="Arial"/>
                <w:sz w:val="12"/>
              </w:rPr>
              <w:t>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52D8486A"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4E5EF2F5"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B9B82C9"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7F53470" w14:textId="77777777" w:rsidR="004375FA" w:rsidRDefault="004375FA" w:rsidP="00A71E8B">
            <w:pPr>
              <w:ind w:right="24"/>
              <w:jc w:val="right"/>
            </w:pPr>
            <w:r>
              <w:rPr>
                <w:rFonts w:ascii="Arial" w:eastAsia="Arial" w:hAnsi="Arial" w:cs="Arial"/>
                <w:sz w:val="12"/>
              </w:rPr>
              <w:t>390.000.000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4E950E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5D0974F" w14:textId="77777777" w:rsidR="004375FA" w:rsidRDefault="004375FA" w:rsidP="00A71E8B">
            <w:pPr>
              <w:ind w:right="24"/>
              <w:jc w:val="right"/>
            </w:pPr>
            <w:r>
              <w:rPr>
                <w:rFonts w:ascii="Arial" w:eastAsia="Arial" w:hAnsi="Arial" w:cs="Arial"/>
                <w:sz w:val="12"/>
              </w:rPr>
              <w:t>200.000.000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E49AE29"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BAB030F" w14:textId="77777777" w:rsidR="004375FA" w:rsidRDefault="004375FA" w:rsidP="00A71E8B">
            <w:pPr>
              <w:ind w:right="24"/>
              <w:jc w:val="right"/>
            </w:pPr>
            <w:r>
              <w:rPr>
                <w:rFonts w:ascii="Arial" w:eastAsia="Arial" w:hAnsi="Arial" w:cs="Arial"/>
                <w:sz w:val="12"/>
              </w:rPr>
              <w:t>200.000.000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AA117B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11782FA" w14:textId="77777777" w:rsidR="004375FA" w:rsidRDefault="004375FA" w:rsidP="00A71E8B">
            <w:pPr>
              <w:ind w:right="24"/>
              <w:jc w:val="right"/>
            </w:pPr>
            <w:r>
              <w:rPr>
                <w:rFonts w:ascii="Arial" w:eastAsia="Arial" w:hAnsi="Arial" w:cs="Arial"/>
                <w:sz w:val="12"/>
              </w:rPr>
              <w:t>200.000.000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E086CD6"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4443A8B" w14:textId="77777777" w:rsidR="004375FA" w:rsidRDefault="004375FA" w:rsidP="00A71E8B">
            <w:pPr>
              <w:ind w:right="24"/>
              <w:jc w:val="right"/>
            </w:pPr>
            <w:r>
              <w:rPr>
                <w:rFonts w:ascii="Arial" w:eastAsia="Arial" w:hAnsi="Arial" w:cs="Arial"/>
                <w:sz w:val="12"/>
              </w:rPr>
              <w:t>200.000.000</w:t>
            </w:r>
          </w:p>
        </w:tc>
        <w:tc>
          <w:tcPr>
            <w:tcW w:w="1108" w:type="dxa"/>
            <w:tcBorders>
              <w:top w:val="nil"/>
              <w:left w:val="single" w:sz="8" w:space="0" w:color="000000"/>
              <w:bottom w:val="nil"/>
              <w:right w:val="single" w:sz="8" w:space="0" w:color="000000"/>
            </w:tcBorders>
            <w:shd w:val="clear" w:color="auto" w:fill="FAEAFE"/>
          </w:tcPr>
          <w:p w14:paraId="68869B9E"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F0CF449" w14:textId="77777777" w:rsidR="004375FA" w:rsidRDefault="004375FA" w:rsidP="00A71E8B"/>
        </w:tc>
      </w:tr>
      <w:tr w:rsidR="004375FA" w14:paraId="327F9432" w14:textId="77777777" w:rsidTr="004375FA">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5E2A9EC" w14:textId="77777777" w:rsidR="004375FA" w:rsidRDefault="004375FA" w:rsidP="00A71E8B">
            <w:pPr>
              <w:spacing w:after="15"/>
            </w:pPr>
            <w:r>
              <w:rPr>
                <w:rFonts w:ascii="Arial" w:eastAsia="Arial" w:hAnsi="Arial" w:cs="Arial"/>
                <w:sz w:val="12"/>
              </w:rPr>
              <w:t xml:space="preserve">Ditetapkannya Kawasan Strategis </w:t>
            </w:r>
          </w:p>
          <w:p w14:paraId="439DB440" w14:textId="77777777" w:rsidR="004375FA" w:rsidRDefault="004375FA" w:rsidP="00A71E8B">
            <w:r>
              <w:rPr>
                <w:rFonts w:ascii="Arial" w:eastAsia="Arial" w:hAnsi="Arial" w:cs="Arial"/>
                <w:sz w:val="12"/>
              </w:rPr>
              <w:t>Pariwisata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1418DC36" w14:textId="77777777" w:rsidR="004375FA" w:rsidRDefault="004375FA" w:rsidP="00A71E8B">
            <w:pPr>
              <w:spacing w:after="16"/>
              <w:ind w:left="3"/>
            </w:pPr>
            <w:r>
              <w:rPr>
                <w:rFonts w:ascii="Arial" w:eastAsia="Arial" w:hAnsi="Arial" w:cs="Arial"/>
                <w:sz w:val="12"/>
              </w:rPr>
              <w:t xml:space="preserve">Tersedianya Dokumen </w:t>
            </w:r>
          </w:p>
          <w:p w14:paraId="18C4B8BE" w14:textId="77777777" w:rsidR="004375FA" w:rsidRDefault="004375FA" w:rsidP="00A71E8B">
            <w:pPr>
              <w:spacing w:after="15"/>
              <w:ind w:left="3"/>
              <w:jc w:val="both"/>
            </w:pPr>
            <w:r>
              <w:rPr>
                <w:rFonts w:ascii="Arial" w:eastAsia="Arial" w:hAnsi="Arial" w:cs="Arial"/>
                <w:sz w:val="12"/>
              </w:rPr>
              <w:t xml:space="preserve">Penetapan Kawasan Strategis </w:t>
            </w:r>
          </w:p>
          <w:p w14:paraId="4DF0228B" w14:textId="77777777" w:rsidR="004375FA" w:rsidRDefault="004375FA" w:rsidP="00A71E8B">
            <w:pPr>
              <w:spacing w:after="15"/>
              <w:ind w:left="3"/>
            </w:pPr>
            <w:r>
              <w:rPr>
                <w:rFonts w:ascii="Arial" w:eastAsia="Arial" w:hAnsi="Arial" w:cs="Arial"/>
                <w:sz w:val="12"/>
              </w:rPr>
              <w:t xml:space="preserve">Pariwisata Kabupaten/Kota </w:t>
            </w:r>
          </w:p>
          <w:p w14:paraId="106A2051" w14:textId="77777777" w:rsidR="004375FA" w:rsidRDefault="004375FA" w:rsidP="00A71E8B">
            <w:pPr>
              <w:ind w:left="3"/>
            </w:pPr>
            <w:r>
              <w:rPr>
                <w:rFonts w:ascii="Arial" w:eastAsia="Arial" w:hAnsi="Arial" w:cs="Arial"/>
                <w:sz w:val="12"/>
              </w:rPr>
              <w:t>(Dokumen)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667387" w14:textId="77777777" w:rsidR="004375FA" w:rsidRDefault="004375FA" w:rsidP="00A71E8B">
            <w:pPr>
              <w:ind w:right="25"/>
              <w:jc w:val="center"/>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6AF369"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08D62B" w14:textId="77777777" w:rsidR="004375FA" w:rsidRDefault="004375FA" w:rsidP="00A71E8B">
            <w:pPr>
              <w:ind w:right="24"/>
              <w:jc w:val="right"/>
            </w:pPr>
            <w:r>
              <w:rPr>
                <w:rFonts w:ascii="Arial" w:eastAsia="Arial" w:hAnsi="Arial" w:cs="Arial"/>
                <w:sz w:val="12"/>
              </w:rPr>
              <w:t>390.000.000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0CECFD"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EC76AE" w14:textId="77777777" w:rsidR="004375FA" w:rsidRDefault="004375FA" w:rsidP="00A71E8B">
            <w:pPr>
              <w:ind w:right="24"/>
              <w:jc w:val="right"/>
            </w:pPr>
            <w:r>
              <w:rPr>
                <w:rFonts w:ascii="Arial" w:eastAsia="Arial" w:hAnsi="Arial" w:cs="Arial"/>
                <w:sz w:val="12"/>
              </w:rPr>
              <w:t>200.000.000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91EA13"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CD8DEE" w14:textId="77777777" w:rsidR="004375FA" w:rsidRDefault="004375FA" w:rsidP="00A71E8B">
            <w:pPr>
              <w:ind w:right="24"/>
              <w:jc w:val="right"/>
            </w:pPr>
            <w:r>
              <w:rPr>
                <w:rFonts w:ascii="Arial" w:eastAsia="Arial" w:hAnsi="Arial" w:cs="Arial"/>
                <w:sz w:val="12"/>
              </w:rPr>
              <w:t>200.000.000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CAB1AF"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A0F78B1" w14:textId="77777777" w:rsidR="004375FA" w:rsidRDefault="004375FA" w:rsidP="00A71E8B">
            <w:pPr>
              <w:ind w:right="24"/>
              <w:jc w:val="right"/>
            </w:pPr>
            <w:r>
              <w:rPr>
                <w:rFonts w:ascii="Arial" w:eastAsia="Arial" w:hAnsi="Arial" w:cs="Arial"/>
                <w:sz w:val="12"/>
              </w:rPr>
              <w:t>200.000.000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95EA5B"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4C668C" w14:textId="77777777" w:rsidR="004375FA" w:rsidRDefault="004375FA" w:rsidP="00A71E8B">
            <w:pPr>
              <w:ind w:right="24"/>
              <w:jc w:val="right"/>
            </w:pPr>
            <w:r>
              <w:rPr>
                <w:rFonts w:ascii="Arial" w:eastAsia="Arial" w:hAnsi="Arial" w:cs="Arial"/>
                <w:sz w:val="12"/>
              </w:rPr>
              <w:t>200.000.000</w:t>
            </w:r>
          </w:p>
        </w:tc>
        <w:tc>
          <w:tcPr>
            <w:tcW w:w="1108" w:type="dxa"/>
            <w:tcBorders>
              <w:top w:val="nil"/>
              <w:left w:val="single" w:sz="8" w:space="0" w:color="000000"/>
              <w:bottom w:val="nil"/>
              <w:right w:val="single" w:sz="8" w:space="0" w:color="000000"/>
            </w:tcBorders>
            <w:shd w:val="clear" w:color="auto" w:fill="FFFFFF"/>
          </w:tcPr>
          <w:p w14:paraId="3606D942"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FC98EFF" w14:textId="77777777" w:rsidR="004375FA" w:rsidRDefault="004375FA" w:rsidP="00A71E8B"/>
        </w:tc>
      </w:tr>
      <w:tr w:rsidR="004375FA" w14:paraId="2411A0C2" w14:textId="77777777" w:rsidTr="004375FA">
        <w:trPr>
          <w:trHeight w:val="848"/>
          <w:jc w:val="center"/>
        </w:trPr>
        <w:tc>
          <w:tcPr>
            <w:tcW w:w="1923" w:type="dxa"/>
            <w:tcBorders>
              <w:top w:val="single" w:sz="8" w:space="0" w:color="000000"/>
              <w:left w:val="single" w:sz="8" w:space="0" w:color="000000"/>
              <w:bottom w:val="nil"/>
              <w:right w:val="single" w:sz="8" w:space="0" w:color="000000"/>
            </w:tcBorders>
            <w:shd w:val="clear" w:color="auto" w:fill="FAEAFE"/>
          </w:tcPr>
          <w:p w14:paraId="6365078C" w14:textId="77777777" w:rsidR="004375FA" w:rsidRDefault="004375FA" w:rsidP="00A71E8B">
            <w:pPr>
              <w:spacing w:after="15"/>
            </w:pPr>
            <w:r>
              <w:rPr>
                <w:rFonts w:ascii="Arial" w:eastAsia="Arial" w:hAnsi="Arial" w:cs="Arial"/>
                <w:sz w:val="12"/>
              </w:rPr>
              <w:t xml:space="preserve">3.26.02.2.02.0007 - Penerapan </w:t>
            </w:r>
          </w:p>
          <w:p w14:paraId="35DF6758" w14:textId="77777777" w:rsidR="004375FA" w:rsidRDefault="004375FA" w:rsidP="00A71E8B">
            <w:pPr>
              <w:spacing w:line="285" w:lineRule="auto"/>
            </w:pPr>
            <w:r>
              <w:rPr>
                <w:rFonts w:ascii="Arial" w:eastAsia="Arial" w:hAnsi="Arial" w:cs="Arial"/>
                <w:sz w:val="12"/>
              </w:rPr>
              <w:t xml:space="preserve">Destinasi Pariwisata Berkelanjutan dalam Pengelolaan Kawasan </w:t>
            </w:r>
          </w:p>
          <w:p w14:paraId="568C5A82" w14:textId="77777777" w:rsidR="004375FA" w:rsidRDefault="004375FA" w:rsidP="00A71E8B">
            <w:pPr>
              <w:spacing w:after="15"/>
            </w:pPr>
            <w:r>
              <w:rPr>
                <w:rFonts w:ascii="Arial" w:eastAsia="Arial" w:hAnsi="Arial" w:cs="Arial"/>
                <w:sz w:val="12"/>
              </w:rPr>
              <w:t xml:space="preserve">Strategis Pariwisata </w:t>
            </w:r>
          </w:p>
          <w:p w14:paraId="61790843" w14:textId="77777777" w:rsidR="004375FA" w:rsidRDefault="004375FA" w:rsidP="00A71E8B">
            <w:r>
              <w:rPr>
                <w:rFonts w:ascii="Arial" w:eastAsia="Arial" w:hAnsi="Arial" w:cs="Arial"/>
                <w:sz w:val="12"/>
              </w:rPr>
              <w:t>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7B3EE6C6"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37284479"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ED7AA41" w14:textId="77777777" w:rsidR="004375FA" w:rsidRDefault="004375FA" w:rsidP="00A71E8B"/>
        </w:tc>
        <w:tc>
          <w:tcPr>
            <w:tcW w:w="1201" w:type="dxa"/>
            <w:tcBorders>
              <w:top w:val="single" w:sz="8" w:space="0" w:color="000000"/>
              <w:left w:val="single" w:sz="8" w:space="0" w:color="000000"/>
              <w:bottom w:val="nil"/>
              <w:right w:val="single" w:sz="8" w:space="0" w:color="000000"/>
            </w:tcBorders>
            <w:shd w:val="clear" w:color="auto" w:fill="FAEAFE"/>
            <w:vAlign w:val="center"/>
          </w:tcPr>
          <w:p w14:paraId="52AB405A" w14:textId="77777777" w:rsidR="004375FA" w:rsidRDefault="004375FA" w:rsidP="00A71E8B">
            <w:pPr>
              <w:ind w:right="24"/>
              <w:jc w:val="right"/>
            </w:pPr>
            <w:r>
              <w:rPr>
                <w:rFonts w:ascii="Arial" w:eastAsia="Arial" w:hAnsi="Arial" w:cs="Arial"/>
                <w:sz w:val="12"/>
              </w:rPr>
              <w:t>250.000.000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ED09424" w14:textId="77777777" w:rsidR="004375FA" w:rsidRDefault="004375FA" w:rsidP="00A71E8B"/>
        </w:tc>
        <w:tc>
          <w:tcPr>
            <w:tcW w:w="1200" w:type="dxa"/>
            <w:tcBorders>
              <w:top w:val="single" w:sz="8" w:space="0" w:color="000000"/>
              <w:left w:val="single" w:sz="8" w:space="0" w:color="000000"/>
              <w:bottom w:val="nil"/>
              <w:right w:val="single" w:sz="8" w:space="0" w:color="000000"/>
            </w:tcBorders>
            <w:shd w:val="clear" w:color="auto" w:fill="FAEAFE"/>
            <w:vAlign w:val="center"/>
          </w:tcPr>
          <w:p w14:paraId="72CFDB94" w14:textId="77777777" w:rsidR="004375FA" w:rsidRDefault="004375FA" w:rsidP="00A71E8B">
            <w:pPr>
              <w:ind w:right="24"/>
              <w:jc w:val="right"/>
            </w:pPr>
            <w:r>
              <w:rPr>
                <w:rFonts w:ascii="Arial" w:eastAsia="Arial" w:hAnsi="Arial" w:cs="Arial"/>
                <w:sz w:val="12"/>
              </w:rPr>
              <w:t>200.000.000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B27A6F1" w14:textId="77777777" w:rsidR="004375FA" w:rsidRDefault="004375FA" w:rsidP="00A71E8B"/>
        </w:tc>
        <w:tc>
          <w:tcPr>
            <w:tcW w:w="1201" w:type="dxa"/>
            <w:tcBorders>
              <w:top w:val="single" w:sz="8" w:space="0" w:color="000000"/>
              <w:left w:val="single" w:sz="8" w:space="0" w:color="000000"/>
              <w:bottom w:val="nil"/>
              <w:right w:val="single" w:sz="8" w:space="0" w:color="000000"/>
            </w:tcBorders>
            <w:shd w:val="clear" w:color="auto" w:fill="FAEAFE"/>
            <w:vAlign w:val="center"/>
          </w:tcPr>
          <w:p w14:paraId="2B3C2DDD" w14:textId="77777777" w:rsidR="004375FA" w:rsidRDefault="004375FA" w:rsidP="00A71E8B">
            <w:pPr>
              <w:ind w:right="24"/>
              <w:jc w:val="right"/>
            </w:pPr>
            <w:r>
              <w:rPr>
                <w:rFonts w:ascii="Arial" w:eastAsia="Arial" w:hAnsi="Arial" w:cs="Arial"/>
                <w:sz w:val="12"/>
              </w:rPr>
              <w:t>200.000.000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EB8479C" w14:textId="77777777" w:rsidR="004375FA" w:rsidRDefault="004375FA" w:rsidP="00A71E8B"/>
        </w:tc>
        <w:tc>
          <w:tcPr>
            <w:tcW w:w="1200" w:type="dxa"/>
            <w:tcBorders>
              <w:top w:val="single" w:sz="8" w:space="0" w:color="000000"/>
              <w:left w:val="single" w:sz="8" w:space="0" w:color="000000"/>
              <w:bottom w:val="nil"/>
              <w:right w:val="single" w:sz="8" w:space="0" w:color="000000"/>
            </w:tcBorders>
            <w:shd w:val="clear" w:color="auto" w:fill="FAEAFE"/>
            <w:vAlign w:val="center"/>
          </w:tcPr>
          <w:p w14:paraId="3E9FFAB9" w14:textId="77777777" w:rsidR="004375FA" w:rsidRDefault="004375FA" w:rsidP="00A71E8B">
            <w:pPr>
              <w:ind w:right="24"/>
              <w:jc w:val="right"/>
            </w:pPr>
            <w:r>
              <w:rPr>
                <w:rFonts w:ascii="Arial" w:eastAsia="Arial" w:hAnsi="Arial" w:cs="Arial"/>
                <w:sz w:val="12"/>
              </w:rPr>
              <w:t>200.000.000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A6256E3" w14:textId="77777777" w:rsidR="004375FA" w:rsidRDefault="004375FA" w:rsidP="00A71E8B"/>
        </w:tc>
        <w:tc>
          <w:tcPr>
            <w:tcW w:w="1200" w:type="dxa"/>
            <w:tcBorders>
              <w:top w:val="single" w:sz="8" w:space="0" w:color="000000"/>
              <w:left w:val="single" w:sz="8" w:space="0" w:color="000000"/>
              <w:bottom w:val="nil"/>
              <w:right w:val="single" w:sz="8" w:space="0" w:color="000000"/>
            </w:tcBorders>
            <w:shd w:val="clear" w:color="auto" w:fill="FAEAFE"/>
            <w:vAlign w:val="center"/>
          </w:tcPr>
          <w:p w14:paraId="49AC0779" w14:textId="77777777" w:rsidR="004375FA" w:rsidRDefault="004375FA" w:rsidP="00A71E8B">
            <w:pPr>
              <w:ind w:right="24"/>
              <w:jc w:val="right"/>
            </w:pPr>
            <w:r>
              <w:rPr>
                <w:rFonts w:ascii="Arial" w:eastAsia="Arial" w:hAnsi="Arial" w:cs="Arial"/>
                <w:sz w:val="12"/>
              </w:rPr>
              <w:t>240.000.000</w:t>
            </w:r>
          </w:p>
        </w:tc>
        <w:tc>
          <w:tcPr>
            <w:tcW w:w="1108" w:type="dxa"/>
            <w:tcBorders>
              <w:top w:val="nil"/>
              <w:left w:val="single" w:sz="8" w:space="0" w:color="000000"/>
              <w:bottom w:val="nil"/>
              <w:right w:val="single" w:sz="8" w:space="0" w:color="000000"/>
            </w:tcBorders>
            <w:shd w:val="clear" w:color="auto" w:fill="FAEAFE"/>
          </w:tcPr>
          <w:p w14:paraId="67A791F5"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22975E84" w14:textId="77777777" w:rsidR="004375FA" w:rsidRDefault="004375FA" w:rsidP="00A71E8B"/>
        </w:tc>
      </w:tr>
      <w:tr w:rsidR="004375FA" w14:paraId="30C9F81F" w14:textId="77777777" w:rsidTr="004375FA">
        <w:tblPrEx>
          <w:tblCellMar>
            <w:top w:w="42" w:type="dxa"/>
          </w:tblCellMar>
        </w:tblPrEx>
        <w:trPr>
          <w:trHeight w:val="1186"/>
          <w:jc w:val="center"/>
        </w:trPr>
        <w:tc>
          <w:tcPr>
            <w:tcW w:w="1923" w:type="dxa"/>
            <w:tcBorders>
              <w:top w:val="single" w:sz="8" w:space="0" w:color="000000"/>
              <w:left w:val="single" w:sz="8" w:space="0" w:color="000000"/>
              <w:bottom w:val="single" w:sz="8" w:space="0" w:color="000000"/>
              <w:right w:val="single" w:sz="8" w:space="0" w:color="000000"/>
            </w:tcBorders>
            <w:vAlign w:val="center"/>
          </w:tcPr>
          <w:p w14:paraId="5350EBCC" w14:textId="77777777" w:rsidR="004375FA" w:rsidRDefault="004375FA" w:rsidP="00A71E8B">
            <w:pPr>
              <w:spacing w:after="15"/>
              <w:jc w:val="both"/>
            </w:pPr>
            <w:r>
              <w:rPr>
                <w:rFonts w:ascii="Arial" w:eastAsia="Arial" w:hAnsi="Arial" w:cs="Arial"/>
                <w:sz w:val="12"/>
              </w:rPr>
              <w:t xml:space="preserve">Diterapkannya Destinasi Pariwisata </w:t>
            </w:r>
          </w:p>
          <w:p w14:paraId="6272C939" w14:textId="77777777" w:rsidR="004375FA" w:rsidRDefault="004375FA" w:rsidP="00A71E8B">
            <w:pPr>
              <w:spacing w:after="15"/>
            </w:pPr>
            <w:r>
              <w:rPr>
                <w:rFonts w:ascii="Arial" w:eastAsia="Arial" w:hAnsi="Arial" w:cs="Arial"/>
                <w:sz w:val="12"/>
              </w:rPr>
              <w:t xml:space="preserve">Berkelanjutan dalam Pengelolaan </w:t>
            </w:r>
          </w:p>
          <w:p w14:paraId="689E80EC" w14:textId="77777777" w:rsidR="004375FA" w:rsidRDefault="004375FA" w:rsidP="00A71E8B">
            <w:pPr>
              <w:spacing w:after="15"/>
            </w:pPr>
            <w:r>
              <w:rPr>
                <w:rFonts w:ascii="Arial" w:eastAsia="Arial" w:hAnsi="Arial" w:cs="Arial"/>
                <w:sz w:val="12"/>
              </w:rPr>
              <w:t xml:space="preserve">Kawasan Strategis Pariwisata </w:t>
            </w:r>
          </w:p>
          <w:p w14:paraId="23C4C92F" w14:textId="77777777" w:rsidR="004375FA" w:rsidRDefault="004375FA" w:rsidP="00A71E8B">
            <w:r>
              <w:rPr>
                <w:rFonts w:ascii="Arial" w:eastAsia="Arial" w:hAnsi="Arial" w:cs="Arial"/>
                <w:sz w:val="12"/>
              </w:rPr>
              <w:t>Kabupaten/Kota</w:t>
            </w:r>
          </w:p>
        </w:tc>
        <w:tc>
          <w:tcPr>
            <w:tcW w:w="1681" w:type="dxa"/>
            <w:tcBorders>
              <w:top w:val="single" w:sz="8" w:space="0" w:color="000000"/>
              <w:left w:val="single" w:sz="8" w:space="0" w:color="000000"/>
              <w:bottom w:val="single" w:sz="8" w:space="0" w:color="000000"/>
              <w:right w:val="single" w:sz="8" w:space="0" w:color="000000"/>
            </w:tcBorders>
            <w:vAlign w:val="center"/>
          </w:tcPr>
          <w:p w14:paraId="4F66D5AF" w14:textId="77777777" w:rsidR="004375FA" w:rsidRDefault="004375FA" w:rsidP="00A71E8B">
            <w:pPr>
              <w:spacing w:after="15"/>
              <w:ind w:left="3"/>
            </w:pPr>
            <w:r>
              <w:rPr>
                <w:rFonts w:ascii="Arial" w:eastAsia="Arial" w:hAnsi="Arial" w:cs="Arial"/>
                <w:sz w:val="12"/>
              </w:rPr>
              <w:t xml:space="preserve">Jumlah Lokasi yang </w:t>
            </w:r>
          </w:p>
          <w:p w14:paraId="37206A99" w14:textId="77777777" w:rsidR="004375FA" w:rsidRDefault="004375FA" w:rsidP="00A71E8B">
            <w:pPr>
              <w:spacing w:after="15"/>
              <w:ind w:left="3"/>
            </w:pPr>
            <w:r>
              <w:rPr>
                <w:rFonts w:ascii="Arial" w:eastAsia="Arial" w:hAnsi="Arial" w:cs="Arial"/>
                <w:sz w:val="12"/>
              </w:rPr>
              <w:t xml:space="preserve">Menerapkan Destinasi </w:t>
            </w:r>
          </w:p>
          <w:p w14:paraId="71A6491E" w14:textId="77777777" w:rsidR="004375FA" w:rsidRDefault="004375FA" w:rsidP="00A71E8B">
            <w:pPr>
              <w:spacing w:line="285" w:lineRule="auto"/>
              <w:ind w:left="3"/>
              <w:jc w:val="both"/>
            </w:pPr>
            <w:r>
              <w:rPr>
                <w:rFonts w:ascii="Arial" w:eastAsia="Arial" w:hAnsi="Arial" w:cs="Arial"/>
                <w:sz w:val="12"/>
              </w:rPr>
              <w:t xml:space="preserve">Pariwisata Berkelanjutan dalam Pengelolaan Kawasan </w:t>
            </w:r>
          </w:p>
          <w:p w14:paraId="1350066D" w14:textId="77777777" w:rsidR="004375FA" w:rsidRDefault="004375FA" w:rsidP="00A71E8B">
            <w:pPr>
              <w:spacing w:after="15"/>
              <w:ind w:left="3"/>
            </w:pPr>
            <w:r>
              <w:rPr>
                <w:rFonts w:ascii="Arial" w:eastAsia="Arial" w:hAnsi="Arial" w:cs="Arial"/>
                <w:sz w:val="12"/>
              </w:rPr>
              <w:t xml:space="preserve">Strategis Pariwisata </w:t>
            </w:r>
          </w:p>
          <w:p w14:paraId="00134743" w14:textId="77777777" w:rsidR="004375FA" w:rsidRDefault="004375FA" w:rsidP="00A71E8B">
            <w:pPr>
              <w:ind w:left="3"/>
            </w:pPr>
            <w:r>
              <w:rPr>
                <w:rFonts w:ascii="Arial" w:eastAsia="Arial" w:hAnsi="Arial" w:cs="Arial"/>
                <w:sz w:val="12"/>
              </w:rPr>
              <w:t>Kabupaten/Kota (Lokasi)</w:t>
            </w:r>
          </w:p>
        </w:tc>
        <w:tc>
          <w:tcPr>
            <w:tcW w:w="724" w:type="dxa"/>
            <w:tcBorders>
              <w:top w:val="single" w:sz="8" w:space="0" w:color="000000"/>
              <w:left w:val="single" w:sz="8" w:space="0" w:color="000000"/>
              <w:bottom w:val="single" w:sz="8" w:space="0" w:color="000000"/>
              <w:right w:val="single" w:sz="8" w:space="0" w:color="000000"/>
            </w:tcBorders>
            <w:vAlign w:val="center"/>
          </w:tcPr>
          <w:p w14:paraId="7EA189A3" w14:textId="77777777" w:rsidR="004375FA" w:rsidRDefault="004375FA" w:rsidP="00A71E8B">
            <w:pPr>
              <w:ind w:right="25"/>
              <w:jc w:val="center"/>
            </w:pPr>
            <w:r>
              <w:rPr>
                <w:rFonts w:ascii="Arial" w:eastAsia="Arial" w:hAnsi="Arial" w:cs="Arial"/>
                <w:sz w:val="12"/>
              </w:rPr>
              <w:t>1</w:t>
            </w:r>
          </w:p>
        </w:tc>
        <w:tc>
          <w:tcPr>
            <w:tcW w:w="580" w:type="dxa"/>
            <w:tcBorders>
              <w:top w:val="single" w:sz="8" w:space="0" w:color="000000"/>
              <w:left w:val="single" w:sz="8" w:space="0" w:color="000000"/>
              <w:bottom w:val="single" w:sz="8" w:space="0" w:color="000000"/>
              <w:right w:val="single" w:sz="8" w:space="0" w:color="000000"/>
            </w:tcBorders>
            <w:vAlign w:val="center"/>
          </w:tcPr>
          <w:p w14:paraId="162A2A2E" w14:textId="77777777" w:rsidR="004375FA" w:rsidRDefault="004375FA" w:rsidP="00A71E8B">
            <w:pPr>
              <w:ind w:right="25"/>
              <w:jc w:val="center"/>
            </w:pPr>
            <w:r>
              <w:rPr>
                <w:rFonts w:ascii="Arial" w:eastAsia="Arial" w:hAnsi="Arial" w:cs="Arial"/>
                <w:sz w:val="12"/>
              </w:rPr>
              <w:t>7</w:t>
            </w:r>
          </w:p>
        </w:tc>
        <w:tc>
          <w:tcPr>
            <w:tcW w:w="1201" w:type="dxa"/>
            <w:tcBorders>
              <w:top w:val="single" w:sz="8" w:space="0" w:color="000000"/>
              <w:left w:val="single" w:sz="8" w:space="0" w:color="000000"/>
              <w:bottom w:val="single" w:sz="8" w:space="0" w:color="000000"/>
              <w:right w:val="single" w:sz="8" w:space="0" w:color="000000"/>
            </w:tcBorders>
            <w:vAlign w:val="center"/>
          </w:tcPr>
          <w:p w14:paraId="6AA0E07A" w14:textId="77777777" w:rsidR="004375FA" w:rsidRDefault="004375FA" w:rsidP="00A71E8B">
            <w:pPr>
              <w:ind w:right="24"/>
              <w:jc w:val="right"/>
            </w:pPr>
            <w:r>
              <w:rPr>
                <w:rFonts w:ascii="Arial" w:eastAsia="Arial" w:hAnsi="Arial" w:cs="Arial"/>
                <w:sz w:val="12"/>
              </w:rPr>
              <w:t>250.000.000</w:t>
            </w:r>
          </w:p>
        </w:tc>
        <w:tc>
          <w:tcPr>
            <w:tcW w:w="580" w:type="dxa"/>
            <w:tcBorders>
              <w:top w:val="single" w:sz="8" w:space="0" w:color="000000"/>
              <w:left w:val="single" w:sz="8" w:space="0" w:color="000000"/>
              <w:bottom w:val="single" w:sz="8" w:space="0" w:color="000000"/>
              <w:right w:val="single" w:sz="8" w:space="0" w:color="000000"/>
            </w:tcBorders>
            <w:vAlign w:val="center"/>
          </w:tcPr>
          <w:p w14:paraId="38D0AA3F" w14:textId="77777777" w:rsidR="004375FA" w:rsidRDefault="004375FA" w:rsidP="00A71E8B">
            <w:pPr>
              <w:ind w:right="25"/>
              <w:jc w:val="center"/>
            </w:pPr>
            <w:r>
              <w:rPr>
                <w:rFonts w:ascii="Arial" w:eastAsia="Arial" w:hAnsi="Arial" w:cs="Arial"/>
                <w:sz w:val="12"/>
              </w:rPr>
              <w:t>7</w:t>
            </w:r>
          </w:p>
        </w:tc>
        <w:tc>
          <w:tcPr>
            <w:tcW w:w="1200" w:type="dxa"/>
            <w:tcBorders>
              <w:top w:val="single" w:sz="8" w:space="0" w:color="000000"/>
              <w:left w:val="single" w:sz="8" w:space="0" w:color="000000"/>
              <w:bottom w:val="single" w:sz="8" w:space="0" w:color="000000"/>
              <w:right w:val="single" w:sz="8" w:space="0" w:color="000000"/>
            </w:tcBorders>
            <w:vAlign w:val="center"/>
          </w:tcPr>
          <w:p w14:paraId="38200B61" w14:textId="77777777" w:rsidR="004375FA" w:rsidRDefault="004375FA" w:rsidP="00A71E8B">
            <w:pPr>
              <w:ind w:right="24"/>
              <w:jc w:val="right"/>
            </w:pPr>
            <w:r>
              <w:rPr>
                <w:rFonts w:ascii="Arial" w:eastAsia="Arial" w:hAnsi="Arial" w:cs="Arial"/>
                <w:sz w:val="12"/>
              </w:rPr>
              <w:t>200.000.000</w:t>
            </w:r>
          </w:p>
        </w:tc>
        <w:tc>
          <w:tcPr>
            <w:tcW w:w="580" w:type="dxa"/>
            <w:tcBorders>
              <w:top w:val="single" w:sz="8" w:space="0" w:color="000000"/>
              <w:left w:val="single" w:sz="8" w:space="0" w:color="000000"/>
              <w:bottom w:val="single" w:sz="8" w:space="0" w:color="000000"/>
              <w:right w:val="single" w:sz="8" w:space="0" w:color="000000"/>
            </w:tcBorders>
            <w:vAlign w:val="center"/>
          </w:tcPr>
          <w:p w14:paraId="40614F92" w14:textId="77777777" w:rsidR="004375FA" w:rsidRDefault="004375FA" w:rsidP="00A71E8B">
            <w:pPr>
              <w:ind w:right="25"/>
              <w:jc w:val="center"/>
            </w:pPr>
            <w:r>
              <w:rPr>
                <w:rFonts w:ascii="Arial" w:eastAsia="Arial" w:hAnsi="Arial" w:cs="Arial"/>
                <w:sz w:val="12"/>
              </w:rPr>
              <w:t>7</w:t>
            </w:r>
          </w:p>
        </w:tc>
        <w:tc>
          <w:tcPr>
            <w:tcW w:w="1201" w:type="dxa"/>
            <w:tcBorders>
              <w:top w:val="single" w:sz="8" w:space="0" w:color="000000"/>
              <w:left w:val="single" w:sz="8" w:space="0" w:color="000000"/>
              <w:bottom w:val="single" w:sz="8" w:space="0" w:color="000000"/>
              <w:right w:val="single" w:sz="8" w:space="0" w:color="000000"/>
            </w:tcBorders>
            <w:vAlign w:val="center"/>
          </w:tcPr>
          <w:p w14:paraId="70366AE1" w14:textId="77777777" w:rsidR="004375FA" w:rsidRDefault="004375FA" w:rsidP="00A71E8B">
            <w:pPr>
              <w:ind w:right="24"/>
              <w:jc w:val="right"/>
            </w:pPr>
            <w:r>
              <w:rPr>
                <w:rFonts w:ascii="Arial" w:eastAsia="Arial" w:hAnsi="Arial" w:cs="Arial"/>
                <w:sz w:val="12"/>
              </w:rPr>
              <w:t>200.000.000</w:t>
            </w:r>
          </w:p>
        </w:tc>
        <w:tc>
          <w:tcPr>
            <w:tcW w:w="580" w:type="dxa"/>
            <w:tcBorders>
              <w:top w:val="single" w:sz="8" w:space="0" w:color="000000"/>
              <w:left w:val="single" w:sz="8" w:space="0" w:color="000000"/>
              <w:bottom w:val="single" w:sz="8" w:space="0" w:color="000000"/>
              <w:right w:val="single" w:sz="8" w:space="0" w:color="000000"/>
            </w:tcBorders>
            <w:vAlign w:val="center"/>
          </w:tcPr>
          <w:p w14:paraId="72AF2795" w14:textId="77777777" w:rsidR="004375FA" w:rsidRDefault="004375FA" w:rsidP="00A71E8B">
            <w:pPr>
              <w:ind w:right="25"/>
              <w:jc w:val="center"/>
            </w:pPr>
            <w:r>
              <w:rPr>
                <w:rFonts w:ascii="Arial" w:eastAsia="Arial" w:hAnsi="Arial" w:cs="Arial"/>
                <w:sz w:val="12"/>
              </w:rPr>
              <w:t>7</w:t>
            </w:r>
          </w:p>
        </w:tc>
        <w:tc>
          <w:tcPr>
            <w:tcW w:w="1200" w:type="dxa"/>
            <w:tcBorders>
              <w:top w:val="single" w:sz="8" w:space="0" w:color="000000"/>
              <w:left w:val="single" w:sz="8" w:space="0" w:color="000000"/>
              <w:bottom w:val="single" w:sz="8" w:space="0" w:color="000000"/>
              <w:right w:val="single" w:sz="8" w:space="0" w:color="000000"/>
            </w:tcBorders>
            <w:vAlign w:val="center"/>
          </w:tcPr>
          <w:p w14:paraId="448E640F" w14:textId="77777777" w:rsidR="004375FA" w:rsidRDefault="004375FA" w:rsidP="00A71E8B">
            <w:pPr>
              <w:ind w:right="24"/>
              <w:jc w:val="right"/>
            </w:pPr>
            <w:r>
              <w:rPr>
                <w:rFonts w:ascii="Arial" w:eastAsia="Arial" w:hAnsi="Arial" w:cs="Arial"/>
                <w:sz w:val="12"/>
              </w:rPr>
              <w:t>200.000.000</w:t>
            </w:r>
          </w:p>
        </w:tc>
        <w:tc>
          <w:tcPr>
            <w:tcW w:w="580" w:type="dxa"/>
            <w:tcBorders>
              <w:top w:val="single" w:sz="8" w:space="0" w:color="000000"/>
              <w:left w:val="single" w:sz="8" w:space="0" w:color="000000"/>
              <w:bottom w:val="single" w:sz="8" w:space="0" w:color="000000"/>
              <w:right w:val="single" w:sz="8" w:space="0" w:color="000000"/>
            </w:tcBorders>
            <w:vAlign w:val="center"/>
          </w:tcPr>
          <w:p w14:paraId="25A160B4" w14:textId="77777777" w:rsidR="004375FA" w:rsidRDefault="004375FA" w:rsidP="00A71E8B">
            <w:pPr>
              <w:ind w:right="25"/>
              <w:jc w:val="center"/>
            </w:pPr>
            <w:r>
              <w:rPr>
                <w:rFonts w:ascii="Arial" w:eastAsia="Arial" w:hAnsi="Arial" w:cs="Arial"/>
                <w:sz w:val="12"/>
              </w:rPr>
              <w:t>7</w:t>
            </w:r>
          </w:p>
        </w:tc>
        <w:tc>
          <w:tcPr>
            <w:tcW w:w="1200" w:type="dxa"/>
            <w:tcBorders>
              <w:top w:val="single" w:sz="8" w:space="0" w:color="000000"/>
              <w:left w:val="single" w:sz="8" w:space="0" w:color="000000"/>
              <w:bottom w:val="single" w:sz="8" w:space="0" w:color="000000"/>
              <w:right w:val="single" w:sz="8" w:space="0" w:color="000000"/>
            </w:tcBorders>
            <w:vAlign w:val="center"/>
          </w:tcPr>
          <w:p w14:paraId="3B079748" w14:textId="77777777" w:rsidR="004375FA" w:rsidRDefault="004375FA" w:rsidP="00A71E8B">
            <w:pPr>
              <w:ind w:right="24"/>
              <w:jc w:val="right"/>
            </w:pPr>
            <w:r>
              <w:rPr>
                <w:rFonts w:ascii="Arial" w:eastAsia="Arial" w:hAnsi="Arial" w:cs="Arial"/>
                <w:sz w:val="12"/>
              </w:rPr>
              <w:t>240.000.000</w:t>
            </w:r>
          </w:p>
        </w:tc>
        <w:tc>
          <w:tcPr>
            <w:tcW w:w="1108" w:type="dxa"/>
            <w:tcBorders>
              <w:top w:val="nil"/>
              <w:left w:val="single" w:sz="8" w:space="0" w:color="000000"/>
              <w:bottom w:val="nil"/>
              <w:right w:val="single" w:sz="8" w:space="0" w:color="000000"/>
            </w:tcBorders>
          </w:tcPr>
          <w:p w14:paraId="2D438058"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19F8BFC" w14:textId="77777777" w:rsidR="004375FA" w:rsidRDefault="004375FA" w:rsidP="00A71E8B"/>
        </w:tc>
      </w:tr>
      <w:tr w:rsidR="004375FA" w14:paraId="331AD20A" w14:textId="77777777" w:rsidTr="004375FA">
        <w:tblPrEx>
          <w:tblCellMar>
            <w:top w:w="42"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4F40923B" w14:textId="77777777" w:rsidR="004375FA" w:rsidRDefault="004375FA" w:rsidP="00A71E8B">
            <w:pPr>
              <w:spacing w:after="15"/>
            </w:pPr>
            <w:r>
              <w:rPr>
                <w:rFonts w:ascii="Arial" w:eastAsia="Arial" w:hAnsi="Arial" w:cs="Arial"/>
                <w:sz w:val="12"/>
              </w:rPr>
              <w:t xml:space="preserve">3.26.02.2.03 - Pengelolaan </w:t>
            </w:r>
          </w:p>
          <w:p w14:paraId="7B36BA85" w14:textId="77777777" w:rsidR="004375FA" w:rsidRDefault="004375FA" w:rsidP="00A71E8B">
            <w:pPr>
              <w:spacing w:after="15"/>
            </w:pPr>
            <w:r>
              <w:rPr>
                <w:rFonts w:ascii="Arial" w:eastAsia="Arial" w:hAnsi="Arial" w:cs="Arial"/>
                <w:sz w:val="12"/>
              </w:rPr>
              <w:t xml:space="preserve">Destinasi Pariwisata </w:t>
            </w:r>
          </w:p>
          <w:p w14:paraId="7D9E7F64" w14:textId="77777777" w:rsidR="004375FA" w:rsidRDefault="004375FA" w:rsidP="00A71E8B">
            <w:r>
              <w:rPr>
                <w:rFonts w:ascii="Arial" w:eastAsia="Arial" w:hAnsi="Arial" w:cs="Arial"/>
                <w:sz w:val="12"/>
              </w:rPr>
              <w:t>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448A21EE"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02447205"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6D6D308"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A6A89A3"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742F17B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DAEB295" w14:textId="77777777" w:rsidR="004375FA" w:rsidRDefault="004375FA" w:rsidP="00A71E8B">
            <w:pPr>
              <w:ind w:right="24"/>
              <w:jc w:val="right"/>
            </w:pPr>
            <w:r>
              <w:rPr>
                <w:rFonts w:ascii="Arial" w:eastAsia="Arial" w:hAnsi="Arial" w:cs="Arial"/>
                <w:sz w:val="12"/>
              </w:rPr>
              <w:t>390.000.000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4205E0F6"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7694073E" w14:textId="77777777" w:rsidR="004375FA" w:rsidRDefault="004375FA" w:rsidP="00A71E8B">
            <w:pPr>
              <w:ind w:right="24"/>
              <w:jc w:val="right"/>
            </w:pPr>
            <w:r>
              <w:rPr>
                <w:rFonts w:ascii="Arial" w:eastAsia="Arial" w:hAnsi="Arial" w:cs="Arial"/>
                <w:sz w:val="12"/>
              </w:rPr>
              <w:t>320.000.000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7E6D97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5E31CBD9" w14:textId="77777777" w:rsidR="004375FA" w:rsidRDefault="004375FA" w:rsidP="00A71E8B">
            <w:pPr>
              <w:ind w:right="24"/>
              <w:jc w:val="right"/>
            </w:pPr>
            <w:r>
              <w:rPr>
                <w:rFonts w:ascii="Arial" w:eastAsia="Arial" w:hAnsi="Arial" w:cs="Arial"/>
                <w:sz w:val="12"/>
              </w:rPr>
              <w:t>340.000.000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7663C5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6824CC43" w14:textId="77777777" w:rsidR="004375FA" w:rsidRDefault="004375FA" w:rsidP="00A71E8B">
            <w:pPr>
              <w:ind w:right="24"/>
              <w:jc w:val="right"/>
            </w:pPr>
            <w:r>
              <w:rPr>
                <w:rFonts w:ascii="Arial" w:eastAsia="Arial" w:hAnsi="Arial" w:cs="Arial"/>
                <w:sz w:val="12"/>
              </w:rPr>
              <w:t>400.000.000</w:t>
            </w:r>
          </w:p>
        </w:tc>
        <w:tc>
          <w:tcPr>
            <w:tcW w:w="1108" w:type="dxa"/>
            <w:tcBorders>
              <w:top w:val="nil"/>
              <w:left w:val="single" w:sz="8" w:space="0" w:color="000000"/>
              <w:bottom w:val="nil"/>
              <w:right w:val="single" w:sz="8" w:space="0" w:color="000000"/>
            </w:tcBorders>
            <w:shd w:val="clear" w:color="auto" w:fill="DAEAFE"/>
          </w:tcPr>
          <w:p w14:paraId="66BD0233"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C0A52E3" w14:textId="77777777" w:rsidR="004375FA" w:rsidRDefault="004375FA" w:rsidP="00A71E8B"/>
        </w:tc>
      </w:tr>
      <w:tr w:rsidR="004375FA" w14:paraId="15203C26" w14:textId="77777777" w:rsidTr="004375FA">
        <w:tblPrEx>
          <w:tblCellMar>
            <w:top w:w="42" w:type="dxa"/>
          </w:tblCellMar>
        </w:tblPrEx>
        <w:trPr>
          <w:trHeight w:val="102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6F8A1FA" w14:textId="77777777" w:rsidR="004375FA" w:rsidRDefault="004375FA" w:rsidP="00A71E8B">
            <w:r>
              <w:rPr>
                <w:rFonts w:ascii="Arial" w:eastAsia="Arial" w:hAnsi="Arial" w:cs="Arial"/>
                <w:sz w:val="12"/>
              </w:rPr>
              <w:t>Terkelolanya Destinasi Pariwisata</w:t>
            </w:r>
          </w:p>
        </w:tc>
        <w:tc>
          <w:tcPr>
            <w:tcW w:w="168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B6AAD38" w14:textId="77777777" w:rsidR="004375FA" w:rsidRDefault="004375FA" w:rsidP="00A71E8B">
            <w:pPr>
              <w:spacing w:after="15"/>
              <w:ind w:left="3"/>
              <w:jc w:val="both"/>
            </w:pPr>
            <w:r>
              <w:rPr>
                <w:rFonts w:ascii="Arial" w:eastAsia="Arial" w:hAnsi="Arial" w:cs="Arial"/>
                <w:sz w:val="12"/>
              </w:rPr>
              <w:t xml:space="preserve">Jumlah Sarana dan Prasarana </w:t>
            </w:r>
          </w:p>
          <w:p w14:paraId="3683F611" w14:textId="77777777" w:rsidR="004375FA" w:rsidRDefault="004375FA" w:rsidP="00A71E8B">
            <w:pPr>
              <w:spacing w:line="285" w:lineRule="auto"/>
              <w:ind w:left="3" w:right="25"/>
              <w:jc w:val="both"/>
            </w:pPr>
            <w:r>
              <w:rPr>
                <w:rFonts w:ascii="Arial" w:eastAsia="Arial" w:hAnsi="Arial" w:cs="Arial"/>
                <w:sz w:val="12"/>
              </w:rPr>
              <w:t xml:space="preserve">Pengelolaan Destinasi Pariwisata Kabupaten/Kota yang Tersedia dan Terpelihara </w:t>
            </w:r>
          </w:p>
          <w:p w14:paraId="7F83B0E8" w14:textId="77777777" w:rsidR="004375FA" w:rsidRDefault="004375FA" w:rsidP="00A71E8B">
            <w:pPr>
              <w:ind w:left="3"/>
            </w:pPr>
            <w:r>
              <w:rPr>
                <w:rFonts w:ascii="Arial" w:eastAsia="Arial" w:hAnsi="Arial" w:cs="Arial"/>
                <w:sz w:val="12"/>
              </w:rPr>
              <w:t>(Unit)</w:t>
            </w:r>
          </w:p>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A26A01A" w14:textId="77777777" w:rsidR="004375FA" w:rsidRDefault="004375FA" w:rsidP="00A71E8B">
            <w:pPr>
              <w:ind w:right="25"/>
              <w:jc w:val="center"/>
            </w:pPr>
            <w:r>
              <w:rPr>
                <w:rFonts w:ascii="Arial" w:eastAsia="Arial" w:hAnsi="Arial" w:cs="Arial"/>
                <w:sz w:val="12"/>
              </w:rPr>
              <w:t>7</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6D8EDF9" w14:textId="77777777" w:rsidR="004375FA" w:rsidRDefault="004375FA" w:rsidP="00A71E8B">
            <w:pPr>
              <w:ind w:right="25"/>
              <w:jc w:val="center"/>
            </w:pPr>
            <w:r>
              <w:rPr>
                <w:rFonts w:ascii="Arial" w:eastAsia="Arial" w:hAnsi="Arial" w:cs="Arial"/>
                <w:sz w:val="12"/>
              </w:rPr>
              <w:t>9</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B2E2BEB"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557B4A1" w14:textId="77777777" w:rsidR="004375FA" w:rsidRDefault="004375FA" w:rsidP="00A71E8B">
            <w:pPr>
              <w:ind w:right="21"/>
              <w:jc w:val="center"/>
            </w:pPr>
            <w:r>
              <w:rPr>
                <w:rFonts w:ascii="Arial" w:eastAsia="Arial" w:hAnsi="Arial" w:cs="Arial"/>
                <w:sz w:val="12"/>
              </w:rPr>
              <w:t>10</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0B971A9" w14:textId="77777777" w:rsidR="004375FA" w:rsidRDefault="004375FA" w:rsidP="00A71E8B">
            <w:pPr>
              <w:ind w:right="24"/>
              <w:jc w:val="right"/>
            </w:pPr>
            <w:r>
              <w:rPr>
                <w:rFonts w:ascii="Arial" w:eastAsia="Arial" w:hAnsi="Arial" w:cs="Arial"/>
                <w:sz w:val="12"/>
              </w:rPr>
              <w:t>390.000.000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54A2CE6" w14:textId="77777777" w:rsidR="004375FA" w:rsidRDefault="004375FA" w:rsidP="00A71E8B">
            <w:pPr>
              <w:ind w:right="21"/>
              <w:jc w:val="center"/>
            </w:pPr>
            <w:r>
              <w:rPr>
                <w:rFonts w:ascii="Arial" w:eastAsia="Arial" w:hAnsi="Arial" w:cs="Arial"/>
                <w:sz w:val="12"/>
              </w:rPr>
              <w:t>11</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9A9387E" w14:textId="77777777" w:rsidR="004375FA" w:rsidRDefault="004375FA" w:rsidP="00A71E8B">
            <w:pPr>
              <w:ind w:right="24"/>
              <w:jc w:val="right"/>
            </w:pPr>
            <w:r>
              <w:rPr>
                <w:rFonts w:ascii="Arial" w:eastAsia="Arial" w:hAnsi="Arial" w:cs="Arial"/>
                <w:sz w:val="12"/>
              </w:rPr>
              <w:t>320.000.000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BE8F172"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2837AAF" w14:textId="77777777" w:rsidR="004375FA" w:rsidRDefault="004375FA" w:rsidP="00A71E8B">
            <w:pPr>
              <w:ind w:right="24"/>
              <w:jc w:val="right"/>
            </w:pPr>
            <w:r>
              <w:rPr>
                <w:rFonts w:ascii="Arial" w:eastAsia="Arial" w:hAnsi="Arial" w:cs="Arial"/>
                <w:sz w:val="12"/>
              </w:rPr>
              <w:t>340.000.000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9063E00" w14:textId="77777777" w:rsidR="004375FA" w:rsidRDefault="004375FA" w:rsidP="00A71E8B">
            <w:pPr>
              <w:ind w:right="21"/>
              <w:jc w:val="center"/>
            </w:pPr>
            <w:r>
              <w:rPr>
                <w:rFonts w:ascii="Arial" w:eastAsia="Arial" w:hAnsi="Arial" w:cs="Arial"/>
                <w:sz w:val="12"/>
              </w:rPr>
              <w:t>13</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F856934" w14:textId="77777777" w:rsidR="004375FA" w:rsidRDefault="004375FA" w:rsidP="00A71E8B">
            <w:pPr>
              <w:ind w:right="24"/>
              <w:jc w:val="right"/>
            </w:pPr>
            <w:r>
              <w:rPr>
                <w:rFonts w:ascii="Arial" w:eastAsia="Arial" w:hAnsi="Arial" w:cs="Arial"/>
                <w:sz w:val="12"/>
              </w:rPr>
              <w:t>400.000.000</w:t>
            </w:r>
          </w:p>
        </w:tc>
        <w:tc>
          <w:tcPr>
            <w:tcW w:w="1108" w:type="dxa"/>
            <w:tcBorders>
              <w:top w:val="nil"/>
              <w:left w:val="single" w:sz="8" w:space="0" w:color="000000"/>
              <w:bottom w:val="nil"/>
              <w:right w:val="single" w:sz="8" w:space="0" w:color="000000"/>
            </w:tcBorders>
            <w:shd w:val="clear" w:color="auto" w:fill="EAEAFE"/>
          </w:tcPr>
          <w:p w14:paraId="1C21DC9D"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A193C04" w14:textId="77777777" w:rsidR="004375FA" w:rsidRDefault="004375FA" w:rsidP="00A71E8B"/>
        </w:tc>
      </w:tr>
      <w:tr w:rsidR="004375FA" w14:paraId="1A581539" w14:textId="77777777" w:rsidTr="004375FA">
        <w:tblPrEx>
          <w:tblCellMar>
            <w:top w:w="42"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10B0375A" w14:textId="77777777" w:rsidR="004375FA" w:rsidRDefault="004375FA" w:rsidP="00A71E8B">
            <w:pPr>
              <w:spacing w:after="15"/>
            </w:pPr>
            <w:r>
              <w:rPr>
                <w:rFonts w:ascii="Arial" w:eastAsia="Arial" w:hAnsi="Arial" w:cs="Arial"/>
                <w:sz w:val="12"/>
              </w:rPr>
              <w:lastRenderedPageBreak/>
              <w:t xml:space="preserve">3.26.02.2.03.0004 - </w:t>
            </w:r>
          </w:p>
          <w:p w14:paraId="53483E5A" w14:textId="77777777" w:rsidR="004375FA" w:rsidRDefault="004375FA" w:rsidP="00A71E8B">
            <w:pPr>
              <w:spacing w:line="286" w:lineRule="auto"/>
            </w:pPr>
            <w:r>
              <w:rPr>
                <w:rFonts w:ascii="Arial" w:eastAsia="Arial" w:hAnsi="Arial" w:cs="Arial"/>
                <w:sz w:val="12"/>
              </w:rPr>
              <w:t xml:space="preserve">Pengadaan/Pemeliharaan/Rehabilit asi Sarana dan Prasarana dalam Pengelolaan Destinasi Pariwisata </w:t>
            </w:r>
          </w:p>
          <w:p w14:paraId="158CE78D" w14:textId="77777777" w:rsidR="004375FA" w:rsidRDefault="004375FA" w:rsidP="00A71E8B">
            <w:r>
              <w:rPr>
                <w:rFonts w:ascii="Arial" w:eastAsia="Arial" w:hAnsi="Arial" w:cs="Arial"/>
                <w:sz w:val="12"/>
              </w:rPr>
              <w:t>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599BD26E"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49E4A75E"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3F5A015"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10B24C9"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38F2716"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5DB3855" w14:textId="77777777" w:rsidR="004375FA" w:rsidRDefault="004375FA" w:rsidP="00A71E8B">
            <w:pPr>
              <w:ind w:right="24"/>
              <w:jc w:val="right"/>
            </w:pPr>
            <w:r>
              <w:rPr>
                <w:rFonts w:ascii="Arial" w:eastAsia="Arial" w:hAnsi="Arial" w:cs="Arial"/>
                <w:sz w:val="12"/>
              </w:rPr>
              <w:t>390.000.000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60CD757"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5AE02DE" w14:textId="77777777" w:rsidR="004375FA" w:rsidRDefault="004375FA" w:rsidP="00A71E8B">
            <w:pPr>
              <w:ind w:right="24"/>
              <w:jc w:val="right"/>
            </w:pPr>
            <w:r>
              <w:rPr>
                <w:rFonts w:ascii="Arial" w:eastAsia="Arial" w:hAnsi="Arial" w:cs="Arial"/>
                <w:sz w:val="12"/>
              </w:rPr>
              <w:t>320.000.000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FB0C574"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B93E5EE" w14:textId="77777777" w:rsidR="004375FA" w:rsidRDefault="004375FA" w:rsidP="00A71E8B">
            <w:pPr>
              <w:ind w:right="24"/>
              <w:jc w:val="right"/>
            </w:pPr>
            <w:r>
              <w:rPr>
                <w:rFonts w:ascii="Arial" w:eastAsia="Arial" w:hAnsi="Arial" w:cs="Arial"/>
                <w:sz w:val="12"/>
              </w:rPr>
              <w:t>340.000.000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3E8BFCB"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3128A8B" w14:textId="77777777" w:rsidR="004375FA" w:rsidRDefault="004375FA" w:rsidP="00A71E8B">
            <w:pPr>
              <w:ind w:right="24"/>
              <w:jc w:val="right"/>
            </w:pPr>
            <w:r>
              <w:rPr>
                <w:rFonts w:ascii="Arial" w:eastAsia="Arial" w:hAnsi="Arial" w:cs="Arial"/>
                <w:sz w:val="12"/>
              </w:rPr>
              <w:t>400.000.000</w:t>
            </w:r>
          </w:p>
        </w:tc>
        <w:tc>
          <w:tcPr>
            <w:tcW w:w="1108" w:type="dxa"/>
            <w:tcBorders>
              <w:top w:val="nil"/>
              <w:left w:val="single" w:sz="8" w:space="0" w:color="000000"/>
              <w:bottom w:val="nil"/>
              <w:right w:val="single" w:sz="8" w:space="0" w:color="000000"/>
            </w:tcBorders>
            <w:shd w:val="clear" w:color="auto" w:fill="FAEAFE"/>
          </w:tcPr>
          <w:p w14:paraId="4959A806"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F8FCA7F" w14:textId="77777777" w:rsidR="004375FA" w:rsidRDefault="004375FA" w:rsidP="00A71E8B"/>
        </w:tc>
      </w:tr>
      <w:tr w:rsidR="004375FA" w14:paraId="04BBF6CC" w14:textId="77777777" w:rsidTr="004375FA">
        <w:tblPrEx>
          <w:tblCellMar>
            <w:top w:w="42" w:type="dxa"/>
          </w:tblCellMar>
        </w:tblPrEx>
        <w:trPr>
          <w:trHeight w:val="102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32F031" w14:textId="77777777" w:rsidR="004375FA" w:rsidRDefault="004375FA" w:rsidP="00A71E8B">
            <w:pPr>
              <w:spacing w:after="15"/>
            </w:pPr>
            <w:r>
              <w:rPr>
                <w:rFonts w:ascii="Arial" w:eastAsia="Arial" w:hAnsi="Arial" w:cs="Arial"/>
                <w:sz w:val="12"/>
              </w:rPr>
              <w:t xml:space="preserve">Tersedia dan Terpeliharanya </w:t>
            </w:r>
          </w:p>
          <w:p w14:paraId="7D356263" w14:textId="77777777" w:rsidR="004375FA" w:rsidRDefault="004375FA" w:rsidP="00A71E8B">
            <w:pPr>
              <w:spacing w:after="15"/>
            </w:pPr>
            <w:r>
              <w:rPr>
                <w:rFonts w:ascii="Arial" w:eastAsia="Arial" w:hAnsi="Arial" w:cs="Arial"/>
                <w:sz w:val="12"/>
              </w:rPr>
              <w:t xml:space="preserve">Sarana dan Prasarana dalam </w:t>
            </w:r>
          </w:p>
          <w:p w14:paraId="040C60F6" w14:textId="77777777" w:rsidR="004375FA" w:rsidRDefault="004375FA" w:rsidP="00A71E8B">
            <w:pPr>
              <w:spacing w:after="15"/>
            </w:pPr>
            <w:r>
              <w:rPr>
                <w:rFonts w:ascii="Arial" w:eastAsia="Arial" w:hAnsi="Arial" w:cs="Arial"/>
                <w:sz w:val="12"/>
              </w:rPr>
              <w:t xml:space="preserve">Pengelolaan Destinasi Pariwisata </w:t>
            </w:r>
          </w:p>
          <w:p w14:paraId="69F06D8B" w14:textId="77777777" w:rsidR="004375FA" w:rsidRDefault="004375FA" w:rsidP="00A71E8B">
            <w:r>
              <w:rPr>
                <w:rFonts w:ascii="Arial" w:eastAsia="Arial" w:hAnsi="Arial" w:cs="Arial"/>
                <w:sz w:val="12"/>
              </w:rPr>
              <w:t>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7A765D5" w14:textId="77777777" w:rsidR="004375FA" w:rsidRDefault="004375FA" w:rsidP="00A71E8B">
            <w:pPr>
              <w:spacing w:after="15"/>
              <w:ind w:left="3"/>
              <w:jc w:val="both"/>
            </w:pPr>
            <w:r>
              <w:rPr>
                <w:rFonts w:ascii="Arial" w:eastAsia="Arial" w:hAnsi="Arial" w:cs="Arial"/>
                <w:sz w:val="12"/>
              </w:rPr>
              <w:t xml:space="preserve">Jumlah Sarana dan Prasarana </w:t>
            </w:r>
          </w:p>
          <w:p w14:paraId="7BFA6B46" w14:textId="77777777" w:rsidR="004375FA" w:rsidRDefault="004375FA" w:rsidP="00A71E8B">
            <w:pPr>
              <w:spacing w:line="285" w:lineRule="auto"/>
              <w:ind w:left="3" w:right="25"/>
              <w:jc w:val="both"/>
            </w:pPr>
            <w:r>
              <w:rPr>
                <w:rFonts w:ascii="Arial" w:eastAsia="Arial" w:hAnsi="Arial" w:cs="Arial"/>
                <w:sz w:val="12"/>
              </w:rPr>
              <w:t xml:space="preserve">Pengelolaan Destinasi Pariwisata Kabupaten/Kota yang Tersedia dan Terpelihara </w:t>
            </w:r>
          </w:p>
          <w:p w14:paraId="50F266E5" w14:textId="77777777" w:rsidR="004375FA" w:rsidRDefault="004375FA" w:rsidP="00A71E8B">
            <w:pPr>
              <w:ind w:left="3"/>
            </w:pPr>
            <w:r>
              <w:rPr>
                <w:rFonts w:ascii="Arial" w:eastAsia="Arial" w:hAnsi="Arial" w:cs="Arial"/>
                <w:sz w:val="12"/>
              </w:rPr>
              <w:t>(Unit)</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E6252CD" w14:textId="77777777" w:rsidR="004375FA" w:rsidRDefault="004375FA" w:rsidP="00A71E8B">
            <w:pPr>
              <w:ind w:right="25"/>
              <w:jc w:val="center"/>
            </w:pPr>
            <w:r>
              <w:rPr>
                <w:rFonts w:ascii="Arial" w:eastAsia="Arial" w:hAnsi="Arial" w:cs="Arial"/>
                <w:sz w:val="12"/>
              </w:rPr>
              <w:t>7</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0F8D18" w14:textId="77777777" w:rsidR="004375FA" w:rsidRDefault="004375FA" w:rsidP="00A71E8B">
            <w:pPr>
              <w:ind w:right="25"/>
              <w:jc w:val="center"/>
            </w:pPr>
            <w:r>
              <w:rPr>
                <w:rFonts w:ascii="Arial" w:eastAsia="Arial" w:hAnsi="Arial" w:cs="Arial"/>
                <w:sz w:val="12"/>
              </w:rPr>
              <w:t>9</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A486B1" w14:textId="77777777" w:rsidR="004375FA" w:rsidRDefault="004375FA" w:rsidP="00A71E8B">
            <w:pPr>
              <w:ind w:right="24"/>
              <w:jc w:val="right"/>
            </w:pPr>
            <w:r>
              <w:rPr>
                <w:rFonts w:ascii="Arial" w:eastAsia="Arial" w:hAnsi="Arial" w:cs="Arial"/>
                <w:sz w:val="12"/>
              </w:rPr>
              <w:t>500.000.000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D01E40" w14:textId="77777777" w:rsidR="004375FA" w:rsidRDefault="004375FA" w:rsidP="00A71E8B">
            <w:pPr>
              <w:ind w:right="21"/>
              <w:jc w:val="center"/>
            </w:pPr>
            <w:r>
              <w:rPr>
                <w:rFonts w:ascii="Arial" w:eastAsia="Arial" w:hAnsi="Arial" w:cs="Arial"/>
                <w:sz w:val="12"/>
              </w:rPr>
              <w:t>10</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255117" w14:textId="77777777" w:rsidR="004375FA" w:rsidRDefault="004375FA" w:rsidP="00A71E8B">
            <w:pPr>
              <w:ind w:right="24"/>
              <w:jc w:val="right"/>
            </w:pPr>
            <w:r>
              <w:rPr>
                <w:rFonts w:ascii="Arial" w:eastAsia="Arial" w:hAnsi="Arial" w:cs="Arial"/>
                <w:sz w:val="12"/>
              </w:rPr>
              <w:t>390.000.000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A4E960" w14:textId="77777777" w:rsidR="004375FA" w:rsidRDefault="004375FA" w:rsidP="00A71E8B">
            <w:pPr>
              <w:ind w:right="21"/>
              <w:jc w:val="center"/>
            </w:pPr>
            <w:r>
              <w:rPr>
                <w:rFonts w:ascii="Arial" w:eastAsia="Arial" w:hAnsi="Arial" w:cs="Arial"/>
                <w:sz w:val="12"/>
              </w:rPr>
              <w:t>11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99D1D5" w14:textId="77777777" w:rsidR="004375FA" w:rsidRDefault="004375FA" w:rsidP="00A71E8B">
            <w:pPr>
              <w:ind w:right="24"/>
              <w:jc w:val="right"/>
            </w:pPr>
            <w:r>
              <w:rPr>
                <w:rFonts w:ascii="Arial" w:eastAsia="Arial" w:hAnsi="Arial" w:cs="Arial"/>
                <w:sz w:val="12"/>
              </w:rPr>
              <w:t>320.000.000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139692" w14:textId="77777777" w:rsidR="004375FA" w:rsidRDefault="004375FA" w:rsidP="00A71E8B">
            <w:pPr>
              <w:ind w:right="21"/>
              <w:jc w:val="center"/>
            </w:pPr>
            <w:r>
              <w:rPr>
                <w:rFonts w:ascii="Arial" w:eastAsia="Arial" w:hAnsi="Arial" w:cs="Arial"/>
                <w:sz w:val="12"/>
              </w:rPr>
              <w:t>12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842FBD" w14:textId="77777777" w:rsidR="004375FA" w:rsidRDefault="004375FA" w:rsidP="00A71E8B">
            <w:pPr>
              <w:ind w:right="24"/>
              <w:jc w:val="right"/>
            </w:pPr>
            <w:r>
              <w:rPr>
                <w:rFonts w:ascii="Arial" w:eastAsia="Arial" w:hAnsi="Arial" w:cs="Arial"/>
                <w:sz w:val="12"/>
              </w:rPr>
              <w:t>340.000.000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283131" w14:textId="77777777" w:rsidR="004375FA" w:rsidRDefault="004375FA" w:rsidP="00A71E8B">
            <w:pPr>
              <w:ind w:right="21"/>
              <w:jc w:val="center"/>
            </w:pPr>
            <w:r>
              <w:rPr>
                <w:rFonts w:ascii="Arial" w:eastAsia="Arial" w:hAnsi="Arial" w:cs="Arial"/>
                <w:sz w:val="12"/>
              </w:rPr>
              <w:t>13</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4F3DBDF" w14:textId="77777777" w:rsidR="004375FA" w:rsidRDefault="004375FA" w:rsidP="00A71E8B">
            <w:pPr>
              <w:ind w:right="24"/>
              <w:jc w:val="right"/>
            </w:pPr>
            <w:r>
              <w:rPr>
                <w:rFonts w:ascii="Arial" w:eastAsia="Arial" w:hAnsi="Arial" w:cs="Arial"/>
                <w:sz w:val="12"/>
              </w:rPr>
              <w:t>400.000.000</w:t>
            </w:r>
          </w:p>
        </w:tc>
        <w:tc>
          <w:tcPr>
            <w:tcW w:w="1108" w:type="dxa"/>
            <w:tcBorders>
              <w:top w:val="nil"/>
              <w:left w:val="single" w:sz="8" w:space="0" w:color="000000"/>
              <w:bottom w:val="single" w:sz="8" w:space="0" w:color="000000"/>
              <w:right w:val="single" w:sz="8" w:space="0" w:color="000000"/>
            </w:tcBorders>
            <w:shd w:val="clear" w:color="auto" w:fill="FFFFFF"/>
          </w:tcPr>
          <w:p w14:paraId="7A46E741"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D22A260" w14:textId="77777777" w:rsidR="004375FA" w:rsidRDefault="004375FA" w:rsidP="00A71E8B"/>
        </w:tc>
      </w:tr>
      <w:tr w:rsidR="004375FA" w14:paraId="641368DD" w14:textId="77777777" w:rsidTr="004375FA">
        <w:tblPrEx>
          <w:tblCellMar>
            <w:top w:w="42" w:type="dxa"/>
          </w:tblCellMar>
        </w:tblPrEx>
        <w:trPr>
          <w:trHeight w:val="50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39F7B33F" w14:textId="77777777" w:rsidR="004375FA" w:rsidRDefault="004375FA" w:rsidP="00A71E8B">
            <w:pPr>
              <w:spacing w:after="15"/>
            </w:pPr>
            <w:r>
              <w:rPr>
                <w:rFonts w:ascii="Arial" w:eastAsia="Arial" w:hAnsi="Arial" w:cs="Arial"/>
                <w:sz w:val="12"/>
              </w:rPr>
              <w:t xml:space="preserve">3.26.02.2.04 - Penetapan Tanda </w:t>
            </w:r>
          </w:p>
          <w:p w14:paraId="6EA44822" w14:textId="77777777" w:rsidR="004375FA" w:rsidRDefault="004375FA" w:rsidP="00A71E8B">
            <w:pPr>
              <w:spacing w:after="15"/>
            </w:pPr>
            <w:r>
              <w:rPr>
                <w:rFonts w:ascii="Arial" w:eastAsia="Arial" w:hAnsi="Arial" w:cs="Arial"/>
                <w:sz w:val="12"/>
              </w:rPr>
              <w:t xml:space="preserve">Daftar Usaha Pariwisata Daerah </w:t>
            </w:r>
          </w:p>
          <w:p w14:paraId="2F702ECC" w14:textId="77777777" w:rsidR="004375FA" w:rsidRDefault="004375FA" w:rsidP="00A71E8B">
            <w:r>
              <w:rPr>
                <w:rFonts w:ascii="Arial" w:eastAsia="Arial" w:hAnsi="Arial" w:cs="Arial"/>
                <w:sz w:val="12"/>
              </w:rPr>
              <w:t>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7DC0180E"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4D67CA05"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1BE0240"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11692253" w14:textId="77777777" w:rsidR="004375FA" w:rsidRDefault="004375FA" w:rsidP="00A71E8B">
            <w:pPr>
              <w:ind w:right="24"/>
              <w:jc w:val="right"/>
            </w:pPr>
            <w:r>
              <w:rPr>
                <w:rFonts w:ascii="Arial" w:eastAsia="Arial" w:hAnsi="Arial" w:cs="Arial"/>
                <w:sz w:val="12"/>
              </w:rPr>
              <w:t>10.000.000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0956922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5931F7B9" w14:textId="77777777" w:rsidR="004375FA" w:rsidRDefault="004375FA" w:rsidP="00A71E8B">
            <w:pPr>
              <w:ind w:right="24"/>
              <w:jc w:val="right"/>
            </w:pPr>
            <w:r>
              <w:rPr>
                <w:rFonts w:ascii="Arial" w:eastAsia="Arial" w:hAnsi="Arial" w:cs="Arial"/>
                <w:sz w:val="12"/>
              </w:rPr>
              <w:t>10.000.000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6CF96353"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6644F4E" w14:textId="77777777" w:rsidR="004375FA" w:rsidRDefault="004375FA" w:rsidP="00A71E8B">
            <w:pPr>
              <w:ind w:right="24"/>
              <w:jc w:val="right"/>
            </w:pPr>
            <w:r>
              <w:rPr>
                <w:rFonts w:ascii="Arial" w:eastAsia="Arial" w:hAnsi="Arial" w:cs="Arial"/>
                <w:sz w:val="12"/>
              </w:rPr>
              <w:t>10.000.000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4143296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897DB29" w14:textId="77777777" w:rsidR="004375FA" w:rsidRDefault="004375FA" w:rsidP="00A71E8B">
            <w:pPr>
              <w:ind w:right="24"/>
              <w:jc w:val="right"/>
            </w:pPr>
            <w:r>
              <w:rPr>
                <w:rFonts w:ascii="Arial" w:eastAsia="Arial" w:hAnsi="Arial" w:cs="Arial"/>
                <w:sz w:val="12"/>
              </w:rPr>
              <w:t>10.000.000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04BF9B1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45ACDFF3" w14:textId="77777777" w:rsidR="004375FA" w:rsidRDefault="004375FA" w:rsidP="00A71E8B">
            <w:pPr>
              <w:ind w:right="24"/>
              <w:jc w:val="right"/>
            </w:pPr>
            <w:r>
              <w:rPr>
                <w:rFonts w:ascii="Arial" w:eastAsia="Arial" w:hAnsi="Arial" w:cs="Arial"/>
                <w:sz w:val="12"/>
              </w:rPr>
              <w:t>10.000.000</w:t>
            </w:r>
          </w:p>
        </w:tc>
        <w:tc>
          <w:tcPr>
            <w:tcW w:w="1108" w:type="dxa"/>
            <w:tcBorders>
              <w:top w:val="single" w:sz="8" w:space="0" w:color="000000"/>
              <w:left w:val="single" w:sz="8" w:space="0" w:color="000000"/>
              <w:bottom w:val="nil"/>
              <w:right w:val="single" w:sz="8" w:space="0" w:color="000000"/>
            </w:tcBorders>
            <w:shd w:val="clear" w:color="auto" w:fill="DAEAFE"/>
          </w:tcPr>
          <w:p w14:paraId="14184206"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1A9A45E" w14:textId="77777777" w:rsidR="004375FA" w:rsidRDefault="004375FA" w:rsidP="00A71E8B"/>
        </w:tc>
      </w:tr>
      <w:tr w:rsidR="004375FA" w14:paraId="05686C2E" w14:textId="77777777" w:rsidTr="004375FA">
        <w:tblPrEx>
          <w:tblCellMar>
            <w:top w:w="42"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7AAC166" w14:textId="77777777" w:rsidR="004375FA" w:rsidRDefault="004375FA" w:rsidP="00A71E8B">
            <w:pPr>
              <w:spacing w:after="15"/>
            </w:pPr>
            <w:r>
              <w:rPr>
                <w:rFonts w:ascii="Arial" w:eastAsia="Arial" w:hAnsi="Arial" w:cs="Arial"/>
                <w:sz w:val="12"/>
              </w:rPr>
              <w:t xml:space="preserve">Terfasilitasinya Penetapan Tanda </w:t>
            </w:r>
          </w:p>
          <w:p w14:paraId="4CCA4690" w14:textId="77777777" w:rsidR="004375FA" w:rsidRDefault="004375FA" w:rsidP="00A71E8B">
            <w:r>
              <w:rPr>
                <w:rFonts w:ascii="Arial" w:eastAsia="Arial" w:hAnsi="Arial" w:cs="Arial"/>
                <w:sz w:val="12"/>
              </w:rPr>
              <w:t>Daftar Usaha Pariwisata</w:t>
            </w:r>
          </w:p>
        </w:tc>
        <w:tc>
          <w:tcPr>
            <w:tcW w:w="168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701DA5B" w14:textId="77777777" w:rsidR="004375FA" w:rsidRDefault="004375FA" w:rsidP="00A71E8B">
            <w:pPr>
              <w:ind w:left="3"/>
            </w:pPr>
            <w:r>
              <w:rPr>
                <w:rFonts w:ascii="Arial" w:eastAsia="Arial" w:hAnsi="Arial" w:cs="Arial"/>
                <w:sz w:val="12"/>
              </w:rPr>
              <w:t>Jumlah usaha yg tersertifikasi melalui lembaga oss sebelum beroperasi (Usaha)</w:t>
            </w:r>
          </w:p>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D2298F1" w14:textId="77777777" w:rsidR="004375FA" w:rsidRDefault="004375FA" w:rsidP="00A71E8B">
            <w:pPr>
              <w:ind w:right="25"/>
              <w:jc w:val="center"/>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352451E" w14:textId="77777777" w:rsidR="004375FA" w:rsidRDefault="004375FA" w:rsidP="00A71E8B">
            <w:pPr>
              <w:ind w:right="25"/>
              <w:jc w:val="center"/>
            </w:pPr>
            <w:r>
              <w:rPr>
                <w:rFonts w:ascii="Arial" w:eastAsia="Arial" w:hAnsi="Arial" w:cs="Arial"/>
                <w:sz w:val="12"/>
              </w:rPr>
              <w:t>7</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6327B92" w14:textId="77777777" w:rsidR="004375FA" w:rsidRDefault="004375FA" w:rsidP="00A71E8B">
            <w:pPr>
              <w:ind w:right="24"/>
              <w:jc w:val="right"/>
            </w:pPr>
            <w:r>
              <w:rPr>
                <w:rFonts w:ascii="Arial" w:eastAsia="Arial" w:hAnsi="Arial" w:cs="Arial"/>
                <w:sz w:val="12"/>
              </w:rPr>
              <w:t>10.000.000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9BB6A8E" w14:textId="77777777" w:rsidR="004375FA" w:rsidRDefault="004375FA" w:rsidP="00A71E8B">
            <w:pPr>
              <w:ind w:right="25"/>
              <w:jc w:val="center"/>
            </w:pPr>
            <w:r>
              <w:rPr>
                <w:rFonts w:ascii="Arial" w:eastAsia="Arial" w:hAnsi="Arial" w:cs="Arial"/>
                <w:sz w:val="12"/>
              </w:rPr>
              <w:t>7</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5F38D3F" w14:textId="77777777" w:rsidR="004375FA" w:rsidRDefault="004375FA" w:rsidP="00A71E8B">
            <w:pPr>
              <w:ind w:right="24"/>
              <w:jc w:val="right"/>
            </w:pPr>
            <w:r>
              <w:rPr>
                <w:rFonts w:ascii="Arial" w:eastAsia="Arial" w:hAnsi="Arial" w:cs="Arial"/>
                <w:sz w:val="12"/>
              </w:rPr>
              <w:t>10.000.000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B7E848D" w14:textId="77777777" w:rsidR="004375FA" w:rsidRDefault="004375FA" w:rsidP="00A71E8B">
            <w:pPr>
              <w:ind w:right="25"/>
              <w:jc w:val="center"/>
            </w:pPr>
            <w:r>
              <w:rPr>
                <w:rFonts w:ascii="Arial" w:eastAsia="Arial" w:hAnsi="Arial" w:cs="Arial"/>
                <w:sz w:val="12"/>
              </w:rPr>
              <w:t>7</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FAFE6D2" w14:textId="77777777" w:rsidR="004375FA" w:rsidRDefault="004375FA" w:rsidP="00A71E8B">
            <w:pPr>
              <w:ind w:right="24"/>
              <w:jc w:val="right"/>
            </w:pPr>
            <w:r>
              <w:rPr>
                <w:rFonts w:ascii="Arial" w:eastAsia="Arial" w:hAnsi="Arial" w:cs="Arial"/>
                <w:sz w:val="12"/>
              </w:rPr>
              <w:t>10.000.000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A36D8B6" w14:textId="77777777" w:rsidR="004375FA" w:rsidRDefault="004375FA" w:rsidP="00A71E8B">
            <w:pPr>
              <w:ind w:right="25"/>
              <w:jc w:val="center"/>
            </w:pPr>
            <w:r>
              <w:rPr>
                <w:rFonts w:ascii="Arial" w:eastAsia="Arial" w:hAnsi="Arial" w:cs="Arial"/>
                <w:sz w:val="12"/>
              </w:rPr>
              <w:t>7</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5249077" w14:textId="77777777" w:rsidR="004375FA" w:rsidRDefault="004375FA" w:rsidP="00A71E8B">
            <w:pPr>
              <w:ind w:right="24"/>
              <w:jc w:val="right"/>
            </w:pPr>
            <w:r>
              <w:rPr>
                <w:rFonts w:ascii="Arial" w:eastAsia="Arial" w:hAnsi="Arial" w:cs="Arial"/>
                <w:sz w:val="12"/>
              </w:rPr>
              <w:t>10.000.000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6C6F09C" w14:textId="77777777" w:rsidR="004375FA" w:rsidRDefault="004375FA" w:rsidP="00A71E8B">
            <w:pPr>
              <w:ind w:right="25"/>
              <w:jc w:val="center"/>
            </w:pPr>
            <w:r>
              <w:rPr>
                <w:rFonts w:ascii="Arial" w:eastAsia="Arial" w:hAnsi="Arial" w:cs="Arial"/>
                <w:sz w:val="12"/>
              </w:rPr>
              <w:t>7</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909602D" w14:textId="77777777" w:rsidR="004375FA" w:rsidRDefault="004375FA" w:rsidP="00A71E8B">
            <w:pPr>
              <w:ind w:right="24"/>
              <w:jc w:val="right"/>
            </w:pPr>
            <w:r>
              <w:rPr>
                <w:rFonts w:ascii="Arial" w:eastAsia="Arial" w:hAnsi="Arial" w:cs="Arial"/>
                <w:sz w:val="12"/>
              </w:rPr>
              <w:t>10.000.000</w:t>
            </w:r>
          </w:p>
        </w:tc>
        <w:tc>
          <w:tcPr>
            <w:tcW w:w="1108" w:type="dxa"/>
            <w:tcBorders>
              <w:top w:val="nil"/>
              <w:left w:val="single" w:sz="8" w:space="0" w:color="000000"/>
              <w:bottom w:val="nil"/>
              <w:right w:val="single" w:sz="8" w:space="0" w:color="000000"/>
            </w:tcBorders>
            <w:shd w:val="clear" w:color="auto" w:fill="EAEAFE"/>
          </w:tcPr>
          <w:p w14:paraId="47BB471C"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6A3CFD1" w14:textId="77777777" w:rsidR="004375FA" w:rsidRDefault="004375FA" w:rsidP="00A71E8B"/>
        </w:tc>
      </w:tr>
      <w:tr w:rsidR="004375FA" w14:paraId="0AE44EB4" w14:textId="77777777" w:rsidTr="004375FA">
        <w:tblPrEx>
          <w:tblCellMar>
            <w:top w:w="42" w:type="dxa"/>
          </w:tblCellMar>
        </w:tblPrEx>
        <w:trPr>
          <w:trHeight w:val="68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120ADFE1" w14:textId="77777777" w:rsidR="004375FA" w:rsidRDefault="004375FA" w:rsidP="00A71E8B">
            <w:pPr>
              <w:spacing w:line="286" w:lineRule="auto"/>
              <w:ind w:right="316"/>
              <w:jc w:val="both"/>
            </w:pPr>
            <w:r>
              <w:rPr>
                <w:rFonts w:ascii="Arial" w:eastAsia="Arial" w:hAnsi="Arial" w:cs="Arial"/>
                <w:sz w:val="12"/>
              </w:rPr>
              <w:t xml:space="preserve">3.26.02.2.04.0010 - Sertifikat standar usaha pariwisata yg diterbitkan oleh lembaga OSS </w:t>
            </w:r>
          </w:p>
          <w:p w14:paraId="463B72EF" w14:textId="77777777" w:rsidR="004375FA" w:rsidRDefault="004375FA" w:rsidP="00A71E8B">
            <w:r>
              <w:rPr>
                <w:rFonts w:ascii="Arial" w:eastAsia="Arial" w:hAnsi="Arial" w:cs="Arial"/>
                <w:sz w:val="12"/>
              </w:rPr>
              <w:t>(tanpa verifikasi)</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71B51D81"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4C39C02B"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E8E1772"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C266ADA" w14:textId="77777777" w:rsidR="004375FA" w:rsidRDefault="004375FA" w:rsidP="00A71E8B">
            <w:pPr>
              <w:ind w:right="24"/>
              <w:jc w:val="right"/>
            </w:pPr>
            <w:r>
              <w:rPr>
                <w:rFonts w:ascii="Arial" w:eastAsia="Arial" w:hAnsi="Arial" w:cs="Arial"/>
                <w:sz w:val="12"/>
              </w:rPr>
              <w:t>10.000.000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8DDD90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1DBC559" w14:textId="77777777" w:rsidR="004375FA" w:rsidRDefault="004375FA" w:rsidP="00A71E8B">
            <w:pPr>
              <w:ind w:right="24"/>
              <w:jc w:val="right"/>
            </w:pPr>
            <w:r>
              <w:rPr>
                <w:rFonts w:ascii="Arial" w:eastAsia="Arial" w:hAnsi="Arial" w:cs="Arial"/>
                <w:sz w:val="12"/>
              </w:rPr>
              <w:t>10.000.000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72EBF12"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7650A47" w14:textId="77777777" w:rsidR="004375FA" w:rsidRDefault="004375FA" w:rsidP="00A71E8B">
            <w:pPr>
              <w:ind w:right="24"/>
              <w:jc w:val="right"/>
            </w:pPr>
            <w:r>
              <w:rPr>
                <w:rFonts w:ascii="Arial" w:eastAsia="Arial" w:hAnsi="Arial" w:cs="Arial"/>
                <w:sz w:val="12"/>
              </w:rPr>
              <w:t>10.000.000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A481F7C"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BEC9BC7" w14:textId="77777777" w:rsidR="004375FA" w:rsidRDefault="004375FA" w:rsidP="00A71E8B">
            <w:pPr>
              <w:ind w:right="24"/>
              <w:jc w:val="right"/>
            </w:pPr>
            <w:r>
              <w:rPr>
                <w:rFonts w:ascii="Arial" w:eastAsia="Arial" w:hAnsi="Arial" w:cs="Arial"/>
                <w:sz w:val="12"/>
              </w:rPr>
              <w:t>10.000.000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F21294A"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639C96E" w14:textId="77777777" w:rsidR="004375FA" w:rsidRDefault="004375FA" w:rsidP="00A71E8B">
            <w:pPr>
              <w:ind w:right="24"/>
              <w:jc w:val="right"/>
            </w:pPr>
            <w:r>
              <w:rPr>
                <w:rFonts w:ascii="Arial" w:eastAsia="Arial" w:hAnsi="Arial" w:cs="Arial"/>
                <w:sz w:val="12"/>
              </w:rPr>
              <w:t>10.000.000</w:t>
            </w:r>
          </w:p>
        </w:tc>
        <w:tc>
          <w:tcPr>
            <w:tcW w:w="1108" w:type="dxa"/>
            <w:tcBorders>
              <w:top w:val="nil"/>
              <w:left w:val="single" w:sz="8" w:space="0" w:color="000000"/>
              <w:bottom w:val="nil"/>
              <w:right w:val="single" w:sz="8" w:space="0" w:color="000000"/>
            </w:tcBorders>
            <w:shd w:val="clear" w:color="auto" w:fill="FAEAFE"/>
          </w:tcPr>
          <w:p w14:paraId="21F18117"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48F21A35" w14:textId="77777777" w:rsidR="004375FA" w:rsidRDefault="004375FA" w:rsidP="00A71E8B"/>
        </w:tc>
      </w:tr>
      <w:tr w:rsidR="004375FA" w14:paraId="18FBEF5F" w14:textId="77777777" w:rsidTr="004375FA">
        <w:tblPrEx>
          <w:tblCellMar>
            <w:top w:w="42"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AC14FF" w14:textId="77777777" w:rsidR="004375FA" w:rsidRDefault="004375FA" w:rsidP="00A71E8B">
            <w:r>
              <w:rPr>
                <w:rFonts w:ascii="Arial" w:eastAsia="Arial" w:hAnsi="Arial" w:cs="Arial"/>
                <w:sz w:val="12"/>
              </w:rPr>
              <w:t>Meningkatnya jumlah usaha pariwisata yang memiliki sertifikat standar usaha dari lembaga OSS</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AE7106" w14:textId="77777777" w:rsidR="004375FA" w:rsidRDefault="004375FA" w:rsidP="00A71E8B">
            <w:pPr>
              <w:ind w:left="3"/>
            </w:pPr>
            <w:r>
              <w:rPr>
                <w:rFonts w:ascii="Arial" w:eastAsia="Arial" w:hAnsi="Arial" w:cs="Arial"/>
                <w:sz w:val="12"/>
              </w:rPr>
              <w:t>Jumlah usaha yg tersertifikasi melalui lembaga oss sebelum beroperasi (Usaha)</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E32CCB8" w14:textId="77777777" w:rsidR="004375FA" w:rsidRDefault="004375FA" w:rsidP="00A71E8B">
            <w:pPr>
              <w:ind w:right="25"/>
              <w:jc w:val="center"/>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E48B01" w14:textId="77777777" w:rsidR="004375FA" w:rsidRDefault="004375FA" w:rsidP="00A71E8B">
            <w:pPr>
              <w:ind w:right="25"/>
              <w:jc w:val="center"/>
            </w:pPr>
            <w:r>
              <w:rPr>
                <w:rFonts w:ascii="Arial" w:eastAsia="Arial" w:hAnsi="Arial" w:cs="Arial"/>
                <w:sz w:val="12"/>
              </w:rPr>
              <w:t>7</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B58F3D" w14:textId="77777777" w:rsidR="004375FA" w:rsidRDefault="004375FA" w:rsidP="00A71E8B">
            <w:pPr>
              <w:ind w:right="24"/>
              <w:jc w:val="right"/>
            </w:pPr>
            <w:r>
              <w:rPr>
                <w:rFonts w:ascii="Arial" w:eastAsia="Arial" w:hAnsi="Arial" w:cs="Arial"/>
                <w:sz w:val="12"/>
              </w:rPr>
              <w:t>10.000.000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44E3E4" w14:textId="77777777" w:rsidR="004375FA" w:rsidRDefault="004375FA" w:rsidP="00A71E8B">
            <w:pPr>
              <w:ind w:right="25"/>
              <w:jc w:val="center"/>
            </w:pPr>
            <w:r>
              <w:rPr>
                <w:rFonts w:ascii="Arial" w:eastAsia="Arial" w:hAnsi="Arial" w:cs="Arial"/>
                <w:sz w:val="12"/>
              </w:rPr>
              <w:t>7</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E7554D" w14:textId="77777777" w:rsidR="004375FA" w:rsidRDefault="004375FA" w:rsidP="00A71E8B">
            <w:pPr>
              <w:ind w:right="24"/>
              <w:jc w:val="right"/>
            </w:pPr>
            <w:r>
              <w:rPr>
                <w:rFonts w:ascii="Arial" w:eastAsia="Arial" w:hAnsi="Arial" w:cs="Arial"/>
                <w:sz w:val="12"/>
              </w:rPr>
              <w:t>10.000.000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C06302" w14:textId="77777777" w:rsidR="004375FA" w:rsidRDefault="004375FA" w:rsidP="00A71E8B">
            <w:pPr>
              <w:ind w:right="25"/>
              <w:jc w:val="center"/>
            </w:pPr>
            <w:r>
              <w:rPr>
                <w:rFonts w:ascii="Arial" w:eastAsia="Arial" w:hAnsi="Arial" w:cs="Arial"/>
                <w:sz w:val="12"/>
              </w:rPr>
              <w:t>7</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A31D44" w14:textId="77777777" w:rsidR="004375FA" w:rsidRDefault="004375FA" w:rsidP="00A71E8B">
            <w:pPr>
              <w:ind w:right="24"/>
              <w:jc w:val="right"/>
            </w:pPr>
            <w:r>
              <w:rPr>
                <w:rFonts w:ascii="Arial" w:eastAsia="Arial" w:hAnsi="Arial" w:cs="Arial"/>
                <w:sz w:val="12"/>
              </w:rPr>
              <w:t>10.000.000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4A695DD" w14:textId="77777777" w:rsidR="004375FA" w:rsidRDefault="004375FA" w:rsidP="00A71E8B">
            <w:pPr>
              <w:ind w:right="25"/>
              <w:jc w:val="center"/>
            </w:pPr>
            <w:r>
              <w:rPr>
                <w:rFonts w:ascii="Arial" w:eastAsia="Arial" w:hAnsi="Arial" w:cs="Arial"/>
                <w:sz w:val="12"/>
              </w:rPr>
              <w:t>7</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5D02928" w14:textId="77777777" w:rsidR="004375FA" w:rsidRDefault="004375FA" w:rsidP="00A71E8B">
            <w:pPr>
              <w:ind w:right="24"/>
              <w:jc w:val="right"/>
            </w:pPr>
            <w:r>
              <w:rPr>
                <w:rFonts w:ascii="Arial" w:eastAsia="Arial" w:hAnsi="Arial" w:cs="Arial"/>
                <w:sz w:val="12"/>
              </w:rPr>
              <w:t>10.000.000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C7D69E" w14:textId="77777777" w:rsidR="004375FA" w:rsidRDefault="004375FA" w:rsidP="00A71E8B">
            <w:pPr>
              <w:ind w:right="25"/>
              <w:jc w:val="center"/>
            </w:pPr>
            <w:r>
              <w:rPr>
                <w:rFonts w:ascii="Arial" w:eastAsia="Arial" w:hAnsi="Arial" w:cs="Arial"/>
                <w:sz w:val="12"/>
              </w:rPr>
              <w:t>7</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816B99" w14:textId="77777777" w:rsidR="004375FA" w:rsidRDefault="004375FA" w:rsidP="00A71E8B">
            <w:pPr>
              <w:ind w:right="24"/>
              <w:jc w:val="right"/>
            </w:pPr>
            <w:r>
              <w:rPr>
                <w:rFonts w:ascii="Arial" w:eastAsia="Arial" w:hAnsi="Arial" w:cs="Arial"/>
                <w:sz w:val="12"/>
              </w:rPr>
              <w:t>10.000.000</w:t>
            </w:r>
          </w:p>
        </w:tc>
        <w:tc>
          <w:tcPr>
            <w:tcW w:w="1108" w:type="dxa"/>
            <w:tcBorders>
              <w:top w:val="nil"/>
              <w:left w:val="single" w:sz="8" w:space="0" w:color="000000"/>
              <w:bottom w:val="single" w:sz="8" w:space="0" w:color="000000"/>
              <w:right w:val="single" w:sz="8" w:space="0" w:color="000000"/>
            </w:tcBorders>
            <w:shd w:val="clear" w:color="auto" w:fill="FFFFFF"/>
          </w:tcPr>
          <w:p w14:paraId="5E09C4B1"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7CB9ABC" w14:textId="77777777" w:rsidR="004375FA" w:rsidRDefault="004375FA" w:rsidP="00A71E8B"/>
        </w:tc>
      </w:tr>
      <w:tr w:rsidR="004375FA" w14:paraId="6F748957" w14:textId="77777777" w:rsidTr="004375FA">
        <w:tblPrEx>
          <w:tblCellMar>
            <w:top w:w="42" w:type="dxa"/>
          </w:tblCellMar>
        </w:tblPrEx>
        <w:trPr>
          <w:trHeight w:val="34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ACAFE"/>
          </w:tcPr>
          <w:p w14:paraId="141AD785" w14:textId="77777777" w:rsidR="004375FA" w:rsidRDefault="004375FA" w:rsidP="00A71E8B">
            <w:r>
              <w:rPr>
                <w:rFonts w:ascii="Arial" w:eastAsia="Arial" w:hAnsi="Arial" w:cs="Arial"/>
                <w:sz w:val="12"/>
              </w:rPr>
              <w:t>3.26.03 - PROGRAM PEMASARAN PARIWISATA</w:t>
            </w:r>
          </w:p>
        </w:tc>
        <w:tc>
          <w:tcPr>
            <w:tcW w:w="1681" w:type="dxa"/>
            <w:tcBorders>
              <w:top w:val="single" w:sz="8" w:space="0" w:color="000000"/>
              <w:left w:val="single" w:sz="8" w:space="0" w:color="000000"/>
              <w:bottom w:val="single" w:sz="8" w:space="0" w:color="000000"/>
              <w:right w:val="single" w:sz="8" w:space="0" w:color="000000"/>
            </w:tcBorders>
            <w:shd w:val="clear" w:color="auto" w:fill="AACAFE"/>
          </w:tcPr>
          <w:p w14:paraId="64CAD225"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AACAFE"/>
          </w:tcPr>
          <w:p w14:paraId="53ECC48F"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3D3D8A1A"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7CE7CD5A" w14:textId="77777777" w:rsidR="004375FA" w:rsidRDefault="004375FA" w:rsidP="00A71E8B">
            <w:pPr>
              <w:ind w:right="24"/>
              <w:jc w:val="right"/>
            </w:pPr>
            <w:r>
              <w:rPr>
                <w:rFonts w:ascii="Arial" w:eastAsia="Arial" w:hAnsi="Arial" w:cs="Arial"/>
                <w:sz w:val="12"/>
              </w:rPr>
              <w:t>1.711.449.500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63BDE19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06844D47" w14:textId="77777777" w:rsidR="004375FA" w:rsidRDefault="004375FA" w:rsidP="00A71E8B">
            <w:pPr>
              <w:ind w:right="24"/>
              <w:jc w:val="right"/>
            </w:pPr>
            <w:r>
              <w:rPr>
                <w:rFonts w:ascii="Arial" w:eastAsia="Arial" w:hAnsi="Arial" w:cs="Arial"/>
                <w:sz w:val="12"/>
              </w:rPr>
              <w:t>1.797.021.975</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1C955418"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27C7D225" w14:textId="77777777" w:rsidR="004375FA" w:rsidRDefault="004375FA" w:rsidP="00A71E8B">
            <w:pPr>
              <w:ind w:right="24"/>
              <w:jc w:val="right"/>
            </w:pPr>
            <w:r>
              <w:rPr>
                <w:rFonts w:ascii="Arial" w:eastAsia="Arial" w:hAnsi="Arial" w:cs="Arial"/>
                <w:sz w:val="12"/>
              </w:rPr>
              <w:t>1.886.871.074</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37D59C7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18E0AF4B" w14:textId="77777777" w:rsidR="004375FA" w:rsidRDefault="004375FA" w:rsidP="00A71E8B">
            <w:pPr>
              <w:ind w:right="24"/>
              <w:jc w:val="right"/>
            </w:pPr>
            <w:r>
              <w:rPr>
                <w:rFonts w:ascii="Arial" w:eastAsia="Arial" w:hAnsi="Arial" w:cs="Arial"/>
                <w:sz w:val="12"/>
              </w:rPr>
              <w:t>1.981.214.726</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7EB181D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7ACF451C" w14:textId="77777777" w:rsidR="004375FA" w:rsidRDefault="004375FA" w:rsidP="00A71E8B">
            <w:pPr>
              <w:ind w:right="24"/>
              <w:jc w:val="right"/>
            </w:pPr>
            <w:r>
              <w:rPr>
                <w:rFonts w:ascii="Arial" w:eastAsia="Arial" w:hAnsi="Arial" w:cs="Arial"/>
                <w:sz w:val="12"/>
              </w:rPr>
              <w:t>2.080.275.461</w:t>
            </w:r>
          </w:p>
        </w:tc>
        <w:tc>
          <w:tcPr>
            <w:tcW w:w="1108" w:type="dxa"/>
            <w:tcBorders>
              <w:top w:val="single" w:sz="8" w:space="0" w:color="000000"/>
              <w:left w:val="single" w:sz="8" w:space="0" w:color="000000"/>
              <w:bottom w:val="single" w:sz="8" w:space="0" w:color="000000"/>
              <w:right w:val="single" w:sz="8" w:space="0" w:color="000000"/>
            </w:tcBorders>
            <w:shd w:val="clear" w:color="auto" w:fill="AACAFE"/>
          </w:tcPr>
          <w:p w14:paraId="7C9B36EF"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9976116" w14:textId="77777777" w:rsidR="004375FA" w:rsidRDefault="004375FA" w:rsidP="00A71E8B"/>
        </w:tc>
      </w:tr>
      <w:tr w:rsidR="004375FA" w14:paraId="310F8FB5" w14:textId="77777777" w:rsidTr="004375FA">
        <w:tblPrEx>
          <w:tblCellMar>
            <w:top w:w="42"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64C5D493" w14:textId="77777777" w:rsidR="004375FA" w:rsidRDefault="004375FA" w:rsidP="00A71E8B">
            <w:pPr>
              <w:jc w:val="both"/>
            </w:pPr>
            <w:r>
              <w:rPr>
                <w:rFonts w:ascii="Arial" w:eastAsia="Arial" w:hAnsi="Arial" w:cs="Arial"/>
                <w:sz w:val="12"/>
              </w:rPr>
              <w:t xml:space="preserve">Meningkatnya </w:t>
            </w:r>
            <w:proofErr w:type="gramStart"/>
            <w:r>
              <w:rPr>
                <w:rFonts w:ascii="Arial" w:eastAsia="Arial" w:hAnsi="Arial" w:cs="Arial"/>
                <w:sz w:val="12"/>
              </w:rPr>
              <w:t>jangkauan  pemasaran</w:t>
            </w:r>
            <w:proofErr w:type="gramEnd"/>
            <w:r>
              <w:rPr>
                <w:rFonts w:ascii="Arial" w:eastAsia="Arial" w:hAnsi="Arial" w:cs="Arial"/>
                <w:sz w:val="12"/>
              </w:rPr>
              <w:t xml:space="preserve"> pariwisata</w:t>
            </w:r>
          </w:p>
        </w:tc>
        <w:tc>
          <w:tcPr>
            <w:tcW w:w="168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147902EA" w14:textId="77777777" w:rsidR="004375FA" w:rsidRDefault="004375FA" w:rsidP="00A71E8B">
            <w:pPr>
              <w:spacing w:line="285" w:lineRule="auto"/>
              <w:ind w:left="3"/>
              <w:jc w:val="both"/>
            </w:pPr>
            <w:r>
              <w:rPr>
                <w:rFonts w:ascii="Arial" w:eastAsia="Arial" w:hAnsi="Arial" w:cs="Arial"/>
                <w:sz w:val="12"/>
              </w:rPr>
              <w:t xml:space="preserve">Persentase Event Pemasaran yang di Laksanakan/di Ikuti </w:t>
            </w:r>
          </w:p>
          <w:p w14:paraId="017199FD" w14:textId="77777777" w:rsidR="004375FA" w:rsidRDefault="004375FA" w:rsidP="00A71E8B">
            <w:pPr>
              <w:ind w:left="3"/>
            </w:pPr>
            <w:r>
              <w:rPr>
                <w:rFonts w:ascii="Arial" w:eastAsia="Arial" w:hAnsi="Arial" w:cs="Arial"/>
                <w:sz w:val="12"/>
              </w:rPr>
              <w:t>(%)</w:t>
            </w:r>
          </w:p>
        </w:tc>
        <w:tc>
          <w:tcPr>
            <w:tcW w:w="724"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7E2D1D41" w14:textId="77777777" w:rsidR="004375FA" w:rsidRDefault="004375FA" w:rsidP="00A71E8B">
            <w:pPr>
              <w:ind w:right="25"/>
              <w:jc w:val="center"/>
            </w:pPr>
            <w:r>
              <w:rPr>
                <w:rFonts w:ascii="Arial" w:eastAsia="Arial" w:hAnsi="Arial" w:cs="Arial"/>
                <w:sz w:val="12"/>
              </w:rPr>
              <w:t>100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23C8361C" w14:textId="77777777" w:rsidR="004375FA" w:rsidRDefault="004375FA" w:rsidP="00A71E8B">
            <w:pPr>
              <w:ind w:right="25"/>
              <w:jc w:val="center"/>
            </w:pPr>
            <w:r>
              <w:rPr>
                <w:rFonts w:ascii="Arial" w:eastAsia="Arial" w:hAnsi="Arial" w:cs="Arial"/>
                <w:sz w:val="12"/>
              </w:rPr>
              <w:t>100</w:t>
            </w:r>
          </w:p>
        </w:tc>
        <w:tc>
          <w:tcPr>
            <w:tcW w:w="120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52D099FA" w14:textId="77777777" w:rsidR="004375FA" w:rsidRDefault="004375FA" w:rsidP="00A71E8B">
            <w:pPr>
              <w:ind w:right="24"/>
              <w:jc w:val="right"/>
            </w:pPr>
            <w:r>
              <w:rPr>
                <w:rFonts w:ascii="Arial" w:eastAsia="Arial" w:hAnsi="Arial" w:cs="Arial"/>
                <w:sz w:val="12"/>
              </w:rPr>
              <w:t>1.711.449.500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27AFE270" w14:textId="77777777" w:rsidR="004375FA" w:rsidRDefault="004375FA" w:rsidP="00A71E8B">
            <w:pPr>
              <w:ind w:right="25"/>
              <w:jc w:val="center"/>
            </w:pPr>
            <w:r>
              <w:rPr>
                <w:rFonts w:ascii="Arial" w:eastAsia="Arial" w:hAnsi="Arial" w:cs="Arial"/>
                <w:sz w:val="12"/>
              </w:rPr>
              <w:t>100</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218EBBA1" w14:textId="77777777" w:rsidR="004375FA" w:rsidRDefault="004375FA" w:rsidP="00A71E8B">
            <w:pPr>
              <w:ind w:right="24"/>
              <w:jc w:val="right"/>
            </w:pPr>
            <w:r>
              <w:rPr>
                <w:rFonts w:ascii="Arial" w:eastAsia="Arial" w:hAnsi="Arial" w:cs="Arial"/>
                <w:sz w:val="12"/>
              </w:rPr>
              <w:t>1.797.021.975</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7BC0DA43" w14:textId="77777777" w:rsidR="004375FA" w:rsidRDefault="004375FA" w:rsidP="00A71E8B">
            <w:pPr>
              <w:ind w:right="25"/>
              <w:jc w:val="center"/>
            </w:pPr>
            <w:r>
              <w:rPr>
                <w:rFonts w:ascii="Arial" w:eastAsia="Arial" w:hAnsi="Arial" w:cs="Arial"/>
                <w:sz w:val="12"/>
              </w:rPr>
              <w:t>100</w:t>
            </w:r>
          </w:p>
        </w:tc>
        <w:tc>
          <w:tcPr>
            <w:tcW w:w="120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3082472F" w14:textId="77777777" w:rsidR="004375FA" w:rsidRDefault="004375FA" w:rsidP="00A71E8B">
            <w:pPr>
              <w:ind w:right="24"/>
              <w:jc w:val="right"/>
            </w:pPr>
            <w:r>
              <w:rPr>
                <w:rFonts w:ascii="Arial" w:eastAsia="Arial" w:hAnsi="Arial" w:cs="Arial"/>
                <w:sz w:val="12"/>
              </w:rPr>
              <w:t>1.886.871.074</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10F19FE2" w14:textId="77777777" w:rsidR="004375FA" w:rsidRDefault="004375FA" w:rsidP="00A71E8B">
            <w:pPr>
              <w:ind w:right="25"/>
              <w:jc w:val="center"/>
            </w:pPr>
            <w:r>
              <w:rPr>
                <w:rFonts w:ascii="Arial" w:eastAsia="Arial" w:hAnsi="Arial" w:cs="Arial"/>
                <w:sz w:val="12"/>
              </w:rPr>
              <w:t>100</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208F515C" w14:textId="77777777" w:rsidR="004375FA" w:rsidRDefault="004375FA" w:rsidP="00A71E8B">
            <w:pPr>
              <w:ind w:right="24"/>
              <w:jc w:val="right"/>
            </w:pPr>
            <w:r>
              <w:rPr>
                <w:rFonts w:ascii="Arial" w:eastAsia="Arial" w:hAnsi="Arial" w:cs="Arial"/>
                <w:sz w:val="12"/>
              </w:rPr>
              <w:t>1.981.214.726</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3530E900" w14:textId="77777777" w:rsidR="004375FA" w:rsidRDefault="004375FA" w:rsidP="00A71E8B">
            <w:pPr>
              <w:ind w:right="25"/>
              <w:jc w:val="center"/>
            </w:pPr>
            <w:r>
              <w:rPr>
                <w:rFonts w:ascii="Arial" w:eastAsia="Arial" w:hAnsi="Arial" w:cs="Arial"/>
                <w:sz w:val="12"/>
              </w:rPr>
              <w:t>100</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30676FC8" w14:textId="77777777" w:rsidR="004375FA" w:rsidRDefault="004375FA" w:rsidP="00A71E8B">
            <w:pPr>
              <w:ind w:right="24"/>
              <w:jc w:val="right"/>
            </w:pPr>
            <w:r>
              <w:rPr>
                <w:rFonts w:ascii="Arial" w:eastAsia="Arial" w:hAnsi="Arial" w:cs="Arial"/>
                <w:sz w:val="12"/>
              </w:rPr>
              <w:t>2.080.275.461</w:t>
            </w:r>
          </w:p>
        </w:tc>
        <w:tc>
          <w:tcPr>
            <w:tcW w:w="1108" w:type="dxa"/>
            <w:tcBorders>
              <w:top w:val="single" w:sz="8" w:space="0" w:color="000000"/>
              <w:left w:val="single" w:sz="8" w:space="0" w:color="000000"/>
              <w:bottom w:val="nil"/>
              <w:right w:val="single" w:sz="8" w:space="0" w:color="000000"/>
            </w:tcBorders>
            <w:shd w:val="clear" w:color="auto" w:fill="CAEAFE"/>
          </w:tcPr>
          <w:p w14:paraId="0B3809C6" w14:textId="77777777" w:rsidR="004375FA" w:rsidRDefault="004375FA" w:rsidP="00A71E8B">
            <w:pPr>
              <w:spacing w:after="15"/>
              <w:ind w:left="3"/>
              <w:jc w:val="both"/>
            </w:pPr>
            <w:r>
              <w:rPr>
                <w:rFonts w:ascii="Arial" w:eastAsia="Arial" w:hAnsi="Arial" w:cs="Arial"/>
                <w:sz w:val="12"/>
              </w:rPr>
              <w:t>3.26.2.19.0.00.01.0</w:t>
            </w:r>
          </w:p>
          <w:p w14:paraId="7FDBBAA8" w14:textId="77777777" w:rsidR="004375FA" w:rsidRDefault="004375FA" w:rsidP="00A71E8B">
            <w:pPr>
              <w:spacing w:after="15"/>
              <w:ind w:left="3"/>
            </w:pPr>
            <w:r>
              <w:rPr>
                <w:rFonts w:ascii="Arial" w:eastAsia="Arial" w:hAnsi="Arial" w:cs="Arial"/>
                <w:sz w:val="12"/>
              </w:rPr>
              <w:t xml:space="preserve">000 - Dinas </w:t>
            </w:r>
          </w:p>
          <w:p w14:paraId="2B94B50B" w14:textId="77777777" w:rsidR="004375FA" w:rsidRDefault="004375FA" w:rsidP="00A71E8B">
            <w:pPr>
              <w:spacing w:after="15"/>
              <w:ind w:left="3"/>
            </w:pPr>
            <w:r>
              <w:rPr>
                <w:rFonts w:ascii="Arial" w:eastAsia="Arial" w:hAnsi="Arial" w:cs="Arial"/>
                <w:sz w:val="12"/>
              </w:rPr>
              <w:t xml:space="preserve">Pariwisata, </w:t>
            </w:r>
          </w:p>
          <w:p w14:paraId="02F24423" w14:textId="77777777" w:rsidR="004375FA" w:rsidRDefault="004375FA" w:rsidP="00A71E8B">
            <w:pPr>
              <w:spacing w:after="15"/>
              <w:ind w:left="3"/>
            </w:pPr>
            <w:r>
              <w:rPr>
                <w:rFonts w:ascii="Arial" w:eastAsia="Arial" w:hAnsi="Arial" w:cs="Arial"/>
                <w:sz w:val="12"/>
              </w:rPr>
              <w:t xml:space="preserve">Kepemudaan dan </w:t>
            </w:r>
          </w:p>
          <w:p w14:paraId="232C9DBA" w14:textId="77777777" w:rsidR="004375FA" w:rsidRDefault="004375FA" w:rsidP="00A71E8B">
            <w:pPr>
              <w:ind w:left="3"/>
            </w:pPr>
            <w:r>
              <w:rPr>
                <w:rFonts w:ascii="Arial" w:eastAsia="Arial" w:hAnsi="Arial" w:cs="Arial"/>
                <w:sz w:val="12"/>
              </w:rPr>
              <w:t>Olahraga</w:t>
            </w:r>
          </w:p>
        </w:tc>
        <w:tc>
          <w:tcPr>
            <w:tcW w:w="1060" w:type="dxa"/>
            <w:tcBorders>
              <w:top w:val="nil"/>
              <w:left w:val="single" w:sz="8" w:space="0" w:color="000000"/>
              <w:bottom w:val="nil"/>
              <w:right w:val="single" w:sz="8" w:space="0" w:color="000000"/>
            </w:tcBorders>
            <w:shd w:val="clear" w:color="auto" w:fill="CAEAFE"/>
          </w:tcPr>
          <w:p w14:paraId="01ABA618" w14:textId="77777777" w:rsidR="004375FA" w:rsidRDefault="004375FA" w:rsidP="00A71E8B"/>
        </w:tc>
      </w:tr>
      <w:tr w:rsidR="004375FA" w14:paraId="02E9140A" w14:textId="77777777" w:rsidTr="004375FA">
        <w:tblPrEx>
          <w:tblCellMar>
            <w:top w:w="42"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3D08D3F2" w14:textId="77777777" w:rsidR="004375FA" w:rsidRDefault="004375FA" w:rsidP="00A71E8B">
            <w:pPr>
              <w:spacing w:after="15"/>
            </w:pPr>
            <w:r>
              <w:rPr>
                <w:rFonts w:ascii="Arial" w:eastAsia="Arial" w:hAnsi="Arial" w:cs="Arial"/>
                <w:sz w:val="12"/>
              </w:rPr>
              <w:t xml:space="preserve">3.26.03.2.01 - Pemasaran </w:t>
            </w:r>
          </w:p>
          <w:p w14:paraId="16B7B672" w14:textId="77777777" w:rsidR="004375FA" w:rsidRDefault="004375FA" w:rsidP="00A71E8B">
            <w:pPr>
              <w:spacing w:after="15"/>
              <w:jc w:val="both"/>
            </w:pPr>
            <w:r>
              <w:rPr>
                <w:rFonts w:ascii="Arial" w:eastAsia="Arial" w:hAnsi="Arial" w:cs="Arial"/>
                <w:sz w:val="12"/>
              </w:rPr>
              <w:t xml:space="preserve">Pariwisata Dalam dan Luar Negeri </w:t>
            </w:r>
          </w:p>
          <w:p w14:paraId="20DEEA7D" w14:textId="77777777" w:rsidR="004375FA" w:rsidRDefault="004375FA" w:rsidP="00A71E8B">
            <w:pPr>
              <w:spacing w:after="15"/>
            </w:pPr>
            <w:r>
              <w:rPr>
                <w:rFonts w:ascii="Arial" w:eastAsia="Arial" w:hAnsi="Arial" w:cs="Arial"/>
                <w:sz w:val="12"/>
              </w:rPr>
              <w:t xml:space="preserve">Daya Tarik, Destinasi dan </w:t>
            </w:r>
          </w:p>
          <w:p w14:paraId="22D6844B" w14:textId="77777777" w:rsidR="004375FA" w:rsidRDefault="004375FA" w:rsidP="00A71E8B">
            <w:pPr>
              <w:spacing w:after="15"/>
            </w:pPr>
            <w:r>
              <w:rPr>
                <w:rFonts w:ascii="Arial" w:eastAsia="Arial" w:hAnsi="Arial" w:cs="Arial"/>
                <w:sz w:val="12"/>
              </w:rPr>
              <w:t xml:space="preserve">Kawasan Strategis Pariwisata </w:t>
            </w:r>
          </w:p>
          <w:p w14:paraId="1A9E04A5" w14:textId="77777777" w:rsidR="004375FA" w:rsidRDefault="004375FA" w:rsidP="00A71E8B">
            <w:r>
              <w:rPr>
                <w:rFonts w:ascii="Arial" w:eastAsia="Arial" w:hAnsi="Arial" w:cs="Arial"/>
                <w:sz w:val="12"/>
              </w:rPr>
              <w:t>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3B24E7C9"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11DCEC8E"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636BB197"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588DBED" w14:textId="77777777" w:rsidR="004375FA" w:rsidRDefault="004375FA" w:rsidP="00A71E8B">
            <w:pPr>
              <w:ind w:right="24"/>
              <w:jc w:val="right"/>
            </w:pPr>
            <w:r>
              <w:rPr>
                <w:rFonts w:ascii="Arial" w:eastAsia="Arial" w:hAnsi="Arial" w:cs="Arial"/>
                <w:sz w:val="12"/>
              </w:rPr>
              <w:t>1.711.449.500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5E69E66B"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1FB9701D" w14:textId="77777777" w:rsidR="004375FA" w:rsidRDefault="004375FA" w:rsidP="00A71E8B">
            <w:pPr>
              <w:ind w:right="24"/>
              <w:jc w:val="right"/>
            </w:pPr>
            <w:r>
              <w:rPr>
                <w:rFonts w:ascii="Arial" w:eastAsia="Arial" w:hAnsi="Arial" w:cs="Arial"/>
                <w:sz w:val="12"/>
              </w:rPr>
              <w:t>1.797.021.975</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80EC8D3"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5A3B1AA5" w14:textId="77777777" w:rsidR="004375FA" w:rsidRDefault="004375FA" w:rsidP="00A71E8B">
            <w:pPr>
              <w:ind w:right="24"/>
              <w:jc w:val="right"/>
            </w:pPr>
            <w:r>
              <w:rPr>
                <w:rFonts w:ascii="Arial" w:eastAsia="Arial" w:hAnsi="Arial" w:cs="Arial"/>
                <w:sz w:val="12"/>
              </w:rPr>
              <w:t>1.886.871.074</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87A1D8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6FCBD254" w14:textId="77777777" w:rsidR="004375FA" w:rsidRDefault="004375FA" w:rsidP="00A71E8B">
            <w:pPr>
              <w:ind w:right="24"/>
              <w:jc w:val="right"/>
            </w:pPr>
            <w:r>
              <w:rPr>
                <w:rFonts w:ascii="Arial" w:eastAsia="Arial" w:hAnsi="Arial" w:cs="Arial"/>
                <w:sz w:val="12"/>
              </w:rPr>
              <w:t>1.981.214.726</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7950DE3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2E6AE8EF" w14:textId="77777777" w:rsidR="004375FA" w:rsidRDefault="004375FA" w:rsidP="00A71E8B">
            <w:pPr>
              <w:ind w:right="24"/>
              <w:jc w:val="right"/>
            </w:pPr>
            <w:r>
              <w:rPr>
                <w:rFonts w:ascii="Arial" w:eastAsia="Arial" w:hAnsi="Arial" w:cs="Arial"/>
                <w:sz w:val="12"/>
              </w:rPr>
              <w:t>2.080.275.461</w:t>
            </w:r>
          </w:p>
        </w:tc>
        <w:tc>
          <w:tcPr>
            <w:tcW w:w="1108" w:type="dxa"/>
            <w:tcBorders>
              <w:top w:val="nil"/>
              <w:left w:val="single" w:sz="8" w:space="0" w:color="000000"/>
              <w:bottom w:val="nil"/>
              <w:right w:val="single" w:sz="8" w:space="0" w:color="000000"/>
            </w:tcBorders>
            <w:shd w:val="clear" w:color="auto" w:fill="DAEAFE"/>
          </w:tcPr>
          <w:p w14:paraId="5676EEC4"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2BB2BC28" w14:textId="77777777" w:rsidR="004375FA" w:rsidRDefault="004375FA" w:rsidP="00A71E8B"/>
        </w:tc>
      </w:tr>
      <w:tr w:rsidR="004375FA" w14:paraId="68477872" w14:textId="77777777" w:rsidTr="004375FA">
        <w:tblPrEx>
          <w:tblCellMar>
            <w:top w:w="42"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42B27E60" w14:textId="77777777" w:rsidR="004375FA" w:rsidRDefault="004375FA" w:rsidP="00A71E8B">
            <w:pPr>
              <w:spacing w:after="15"/>
            </w:pPr>
            <w:r>
              <w:rPr>
                <w:rFonts w:ascii="Arial" w:eastAsia="Arial" w:hAnsi="Arial" w:cs="Arial"/>
                <w:sz w:val="12"/>
              </w:rPr>
              <w:t xml:space="preserve">Terlaksananya Kegiatan Promosi </w:t>
            </w:r>
          </w:p>
          <w:p w14:paraId="54A7124D" w14:textId="77777777" w:rsidR="004375FA" w:rsidRDefault="004375FA" w:rsidP="00A71E8B">
            <w:pPr>
              <w:spacing w:after="15"/>
            </w:pPr>
            <w:r>
              <w:rPr>
                <w:rFonts w:ascii="Arial" w:eastAsia="Arial" w:hAnsi="Arial" w:cs="Arial"/>
                <w:sz w:val="12"/>
              </w:rPr>
              <w:t xml:space="preserve">Destinasi Pariwisata pada Event </w:t>
            </w:r>
          </w:p>
          <w:p w14:paraId="2875F442" w14:textId="77777777" w:rsidR="004375FA" w:rsidRDefault="004375FA" w:rsidP="00A71E8B">
            <w:r>
              <w:rPr>
                <w:rFonts w:ascii="Arial" w:eastAsia="Arial" w:hAnsi="Arial" w:cs="Arial"/>
                <w:sz w:val="12"/>
              </w:rPr>
              <w:t>Nasional dan Internasional</w:t>
            </w:r>
          </w:p>
        </w:tc>
        <w:tc>
          <w:tcPr>
            <w:tcW w:w="1681" w:type="dxa"/>
            <w:tcBorders>
              <w:top w:val="single" w:sz="8" w:space="0" w:color="000000"/>
              <w:left w:val="single" w:sz="8" w:space="0" w:color="000000"/>
              <w:bottom w:val="single" w:sz="8" w:space="0" w:color="000000"/>
              <w:right w:val="single" w:sz="8" w:space="0" w:color="000000"/>
            </w:tcBorders>
            <w:shd w:val="clear" w:color="auto" w:fill="EAEAFE"/>
          </w:tcPr>
          <w:p w14:paraId="50284B1D"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4D667C9" w14:textId="77777777" w:rsidR="004375FA" w:rsidRDefault="004375FA" w:rsidP="00A71E8B">
            <w:pPr>
              <w:ind w:right="25"/>
              <w:jc w:val="center"/>
            </w:pPr>
            <w:r>
              <w:rPr>
                <w:rFonts w:ascii="Arial" w:eastAsia="Arial" w:hAnsi="Arial" w:cs="Arial"/>
                <w:sz w:val="12"/>
              </w:rPr>
              <w:t>1</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058521A" w14:textId="77777777" w:rsidR="004375FA" w:rsidRDefault="004375FA" w:rsidP="00A71E8B">
            <w:pPr>
              <w:ind w:right="25"/>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7527F3E" w14:textId="77777777" w:rsidR="004375FA" w:rsidRDefault="004375FA" w:rsidP="00A71E8B">
            <w:pPr>
              <w:ind w:right="24"/>
              <w:jc w:val="right"/>
            </w:pPr>
            <w:r>
              <w:rPr>
                <w:rFonts w:ascii="Arial" w:eastAsia="Arial" w:hAnsi="Arial" w:cs="Arial"/>
                <w:sz w:val="12"/>
              </w:rPr>
              <w:t>1.711.449.500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2E85886" w14:textId="77777777" w:rsidR="004375FA" w:rsidRDefault="004375FA" w:rsidP="00A71E8B">
            <w:pPr>
              <w:ind w:right="25"/>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698CED8" w14:textId="77777777" w:rsidR="004375FA" w:rsidRDefault="004375FA" w:rsidP="00A71E8B">
            <w:pPr>
              <w:ind w:right="24"/>
              <w:jc w:val="right"/>
            </w:pPr>
            <w:r>
              <w:rPr>
                <w:rFonts w:ascii="Arial" w:eastAsia="Arial" w:hAnsi="Arial" w:cs="Arial"/>
                <w:sz w:val="12"/>
              </w:rPr>
              <w:t>1.797.021.975</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F43F6DA" w14:textId="77777777" w:rsidR="004375FA" w:rsidRDefault="004375FA" w:rsidP="00A71E8B">
            <w:pPr>
              <w:ind w:right="25"/>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D6206D9" w14:textId="77777777" w:rsidR="004375FA" w:rsidRDefault="004375FA" w:rsidP="00A71E8B">
            <w:pPr>
              <w:ind w:right="24"/>
              <w:jc w:val="right"/>
            </w:pPr>
            <w:r>
              <w:rPr>
                <w:rFonts w:ascii="Arial" w:eastAsia="Arial" w:hAnsi="Arial" w:cs="Arial"/>
                <w:sz w:val="12"/>
              </w:rPr>
              <w:t>1.886.871.074</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4ADA432" w14:textId="77777777" w:rsidR="004375FA" w:rsidRDefault="004375FA" w:rsidP="00A71E8B">
            <w:pPr>
              <w:ind w:right="25"/>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4810B9F" w14:textId="77777777" w:rsidR="004375FA" w:rsidRDefault="004375FA" w:rsidP="00A71E8B">
            <w:pPr>
              <w:ind w:right="24"/>
              <w:jc w:val="right"/>
            </w:pPr>
            <w:r>
              <w:rPr>
                <w:rFonts w:ascii="Arial" w:eastAsia="Arial" w:hAnsi="Arial" w:cs="Arial"/>
                <w:sz w:val="12"/>
              </w:rPr>
              <w:t>1.981.214.726</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5A7BD76" w14:textId="77777777" w:rsidR="004375FA" w:rsidRDefault="004375FA" w:rsidP="00A71E8B">
            <w:pPr>
              <w:ind w:right="25"/>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F1C2484" w14:textId="77777777" w:rsidR="004375FA" w:rsidRDefault="004375FA" w:rsidP="00A71E8B">
            <w:pPr>
              <w:ind w:right="24"/>
              <w:jc w:val="right"/>
            </w:pPr>
            <w:r>
              <w:rPr>
                <w:rFonts w:ascii="Arial" w:eastAsia="Arial" w:hAnsi="Arial" w:cs="Arial"/>
                <w:sz w:val="12"/>
              </w:rPr>
              <w:t>2.080.275.461</w:t>
            </w:r>
          </w:p>
        </w:tc>
        <w:tc>
          <w:tcPr>
            <w:tcW w:w="1108" w:type="dxa"/>
            <w:tcBorders>
              <w:top w:val="nil"/>
              <w:left w:val="single" w:sz="8" w:space="0" w:color="000000"/>
              <w:bottom w:val="nil"/>
              <w:right w:val="single" w:sz="8" w:space="0" w:color="000000"/>
            </w:tcBorders>
            <w:shd w:val="clear" w:color="auto" w:fill="EAEAFE"/>
          </w:tcPr>
          <w:p w14:paraId="55B1D530"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224C683C" w14:textId="77777777" w:rsidR="004375FA" w:rsidRDefault="004375FA" w:rsidP="00A71E8B"/>
        </w:tc>
      </w:tr>
      <w:tr w:rsidR="004375FA" w14:paraId="07D6D1C4" w14:textId="77777777" w:rsidTr="004375FA">
        <w:tblPrEx>
          <w:tblCellMar>
            <w:top w:w="42" w:type="dxa"/>
          </w:tblCellMar>
        </w:tblPrEx>
        <w:trPr>
          <w:trHeight w:val="680"/>
          <w:jc w:val="center"/>
        </w:trPr>
        <w:tc>
          <w:tcPr>
            <w:tcW w:w="1923" w:type="dxa"/>
            <w:tcBorders>
              <w:top w:val="single" w:sz="8" w:space="0" w:color="000000"/>
              <w:left w:val="single" w:sz="8" w:space="0" w:color="000000"/>
              <w:bottom w:val="nil"/>
              <w:right w:val="single" w:sz="8" w:space="0" w:color="000000"/>
            </w:tcBorders>
            <w:shd w:val="clear" w:color="auto" w:fill="FAEAFE"/>
          </w:tcPr>
          <w:p w14:paraId="18E4A587" w14:textId="77777777" w:rsidR="004375FA" w:rsidRDefault="004375FA" w:rsidP="00A71E8B">
            <w:pPr>
              <w:spacing w:after="15"/>
            </w:pPr>
            <w:r>
              <w:rPr>
                <w:rFonts w:ascii="Arial" w:eastAsia="Arial" w:hAnsi="Arial" w:cs="Arial"/>
                <w:sz w:val="12"/>
              </w:rPr>
              <w:t xml:space="preserve">3.26.03.2.01.0003 - Penyediaan </w:t>
            </w:r>
          </w:p>
          <w:p w14:paraId="16AEE60A" w14:textId="77777777" w:rsidR="004375FA" w:rsidRDefault="004375FA" w:rsidP="00A71E8B">
            <w:pPr>
              <w:spacing w:after="15"/>
            </w:pPr>
            <w:r>
              <w:rPr>
                <w:rFonts w:ascii="Arial" w:eastAsia="Arial" w:hAnsi="Arial" w:cs="Arial"/>
                <w:sz w:val="12"/>
              </w:rPr>
              <w:t xml:space="preserve">Data dan Penyebaran Informasi </w:t>
            </w:r>
          </w:p>
          <w:p w14:paraId="4EBBD7BC" w14:textId="77777777" w:rsidR="004375FA" w:rsidRDefault="004375FA" w:rsidP="00A71E8B">
            <w:pPr>
              <w:spacing w:after="15"/>
            </w:pPr>
            <w:r>
              <w:rPr>
                <w:rFonts w:ascii="Arial" w:eastAsia="Arial" w:hAnsi="Arial" w:cs="Arial"/>
                <w:sz w:val="12"/>
              </w:rPr>
              <w:t xml:space="preserve">Pariwisata Kabupaten/Kota, Baik </w:t>
            </w:r>
          </w:p>
          <w:p w14:paraId="175039CA" w14:textId="77777777" w:rsidR="004375FA" w:rsidRDefault="004375FA" w:rsidP="00A71E8B">
            <w:r>
              <w:rPr>
                <w:rFonts w:ascii="Arial" w:eastAsia="Arial" w:hAnsi="Arial" w:cs="Arial"/>
                <w:sz w:val="12"/>
              </w:rPr>
              <w:t>Dalam dan Luar Negeri</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7BC5C2D6"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6CD07E61"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58D4C26" w14:textId="77777777" w:rsidR="004375FA" w:rsidRDefault="004375FA" w:rsidP="00A71E8B"/>
        </w:tc>
        <w:tc>
          <w:tcPr>
            <w:tcW w:w="1201" w:type="dxa"/>
            <w:tcBorders>
              <w:top w:val="single" w:sz="8" w:space="0" w:color="000000"/>
              <w:left w:val="single" w:sz="8" w:space="0" w:color="000000"/>
              <w:bottom w:val="nil"/>
              <w:right w:val="single" w:sz="8" w:space="0" w:color="000000"/>
            </w:tcBorders>
            <w:shd w:val="clear" w:color="auto" w:fill="FAEAFE"/>
            <w:vAlign w:val="center"/>
          </w:tcPr>
          <w:p w14:paraId="68AEF97C" w14:textId="77777777" w:rsidR="004375FA" w:rsidRDefault="004375FA" w:rsidP="00A71E8B">
            <w:pPr>
              <w:ind w:right="24"/>
              <w:jc w:val="right"/>
            </w:pPr>
            <w:r>
              <w:rPr>
                <w:rFonts w:ascii="Arial" w:eastAsia="Arial" w:hAnsi="Arial" w:cs="Arial"/>
                <w:sz w:val="12"/>
              </w:rPr>
              <w:t>14.990.000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BA60648" w14:textId="77777777" w:rsidR="004375FA" w:rsidRDefault="004375FA" w:rsidP="00A71E8B"/>
        </w:tc>
        <w:tc>
          <w:tcPr>
            <w:tcW w:w="1200" w:type="dxa"/>
            <w:tcBorders>
              <w:top w:val="single" w:sz="8" w:space="0" w:color="000000"/>
              <w:left w:val="single" w:sz="8" w:space="0" w:color="000000"/>
              <w:bottom w:val="nil"/>
              <w:right w:val="single" w:sz="8" w:space="0" w:color="000000"/>
            </w:tcBorders>
            <w:shd w:val="clear" w:color="auto" w:fill="FAEAFE"/>
            <w:vAlign w:val="center"/>
          </w:tcPr>
          <w:p w14:paraId="4B4BB1C7" w14:textId="77777777" w:rsidR="004375FA" w:rsidRDefault="004375FA" w:rsidP="00A71E8B">
            <w:pPr>
              <w:ind w:right="24"/>
              <w:jc w:val="right"/>
            </w:pPr>
            <w:r>
              <w:rPr>
                <w:rFonts w:ascii="Arial" w:eastAsia="Arial" w:hAnsi="Arial" w:cs="Arial"/>
                <w:sz w:val="12"/>
              </w:rPr>
              <w:t>15.739.500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1EFECEB" w14:textId="77777777" w:rsidR="004375FA" w:rsidRDefault="004375FA" w:rsidP="00A71E8B"/>
        </w:tc>
        <w:tc>
          <w:tcPr>
            <w:tcW w:w="1201" w:type="dxa"/>
            <w:tcBorders>
              <w:top w:val="single" w:sz="8" w:space="0" w:color="000000"/>
              <w:left w:val="single" w:sz="8" w:space="0" w:color="000000"/>
              <w:bottom w:val="nil"/>
              <w:right w:val="single" w:sz="8" w:space="0" w:color="000000"/>
            </w:tcBorders>
            <w:shd w:val="clear" w:color="auto" w:fill="FAEAFE"/>
            <w:vAlign w:val="center"/>
          </w:tcPr>
          <w:p w14:paraId="5C60D41A" w14:textId="77777777" w:rsidR="004375FA" w:rsidRDefault="004375FA" w:rsidP="00A71E8B">
            <w:pPr>
              <w:ind w:right="24"/>
              <w:jc w:val="right"/>
            </w:pPr>
            <w:r>
              <w:rPr>
                <w:rFonts w:ascii="Arial" w:eastAsia="Arial" w:hAnsi="Arial" w:cs="Arial"/>
                <w:sz w:val="12"/>
              </w:rPr>
              <w:t>16.524.475</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9B5D665" w14:textId="77777777" w:rsidR="004375FA" w:rsidRDefault="004375FA" w:rsidP="00A71E8B"/>
        </w:tc>
        <w:tc>
          <w:tcPr>
            <w:tcW w:w="1200" w:type="dxa"/>
            <w:tcBorders>
              <w:top w:val="single" w:sz="8" w:space="0" w:color="000000"/>
              <w:left w:val="single" w:sz="8" w:space="0" w:color="000000"/>
              <w:bottom w:val="nil"/>
              <w:right w:val="single" w:sz="8" w:space="0" w:color="000000"/>
            </w:tcBorders>
            <w:shd w:val="clear" w:color="auto" w:fill="FAEAFE"/>
            <w:vAlign w:val="center"/>
          </w:tcPr>
          <w:p w14:paraId="1FEE9837" w14:textId="77777777" w:rsidR="004375FA" w:rsidRDefault="004375FA" w:rsidP="00A71E8B">
            <w:pPr>
              <w:ind w:right="24"/>
              <w:jc w:val="right"/>
            </w:pPr>
            <w:r>
              <w:rPr>
                <w:rFonts w:ascii="Arial" w:eastAsia="Arial" w:hAnsi="Arial" w:cs="Arial"/>
                <w:sz w:val="12"/>
              </w:rPr>
              <w:t>17.350.798</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F524050" w14:textId="77777777" w:rsidR="004375FA" w:rsidRDefault="004375FA" w:rsidP="00A71E8B"/>
        </w:tc>
        <w:tc>
          <w:tcPr>
            <w:tcW w:w="1200" w:type="dxa"/>
            <w:tcBorders>
              <w:top w:val="single" w:sz="8" w:space="0" w:color="000000"/>
              <w:left w:val="single" w:sz="8" w:space="0" w:color="000000"/>
              <w:bottom w:val="nil"/>
              <w:right w:val="single" w:sz="8" w:space="0" w:color="000000"/>
            </w:tcBorders>
            <w:shd w:val="clear" w:color="auto" w:fill="FAEAFE"/>
            <w:vAlign w:val="center"/>
          </w:tcPr>
          <w:p w14:paraId="3179F7BC" w14:textId="77777777" w:rsidR="004375FA" w:rsidRDefault="004375FA" w:rsidP="00A71E8B">
            <w:pPr>
              <w:ind w:right="24"/>
              <w:jc w:val="right"/>
            </w:pPr>
            <w:r>
              <w:rPr>
                <w:rFonts w:ascii="Arial" w:eastAsia="Arial" w:hAnsi="Arial" w:cs="Arial"/>
                <w:sz w:val="12"/>
              </w:rPr>
              <w:t>18.218.337</w:t>
            </w:r>
          </w:p>
        </w:tc>
        <w:tc>
          <w:tcPr>
            <w:tcW w:w="1108" w:type="dxa"/>
            <w:tcBorders>
              <w:top w:val="nil"/>
              <w:left w:val="single" w:sz="8" w:space="0" w:color="000000"/>
              <w:bottom w:val="nil"/>
              <w:right w:val="single" w:sz="8" w:space="0" w:color="000000"/>
            </w:tcBorders>
            <w:shd w:val="clear" w:color="auto" w:fill="FAEAFE"/>
          </w:tcPr>
          <w:p w14:paraId="2F21A364"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88600BB" w14:textId="77777777" w:rsidR="004375FA" w:rsidRDefault="004375FA" w:rsidP="00A71E8B"/>
        </w:tc>
      </w:tr>
      <w:tr w:rsidR="004375FA" w14:paraId="24AA2DA1" w14:textId="77777777" w:rsidTr="004375FA">
        <w:tblPrEx>
          <w:tblCellMar>
            <w:top w:w="47" w:type="dxa"/>
          </w:tblCellMar>
        </w:tblPrEx>
        <w:trPr>
          <w:trHeight w:val="1186"/>
          <w:jc w:val="center"/>
        </w:trPr>
        <w:tc>
          <w:tcPr>
            <w:tcW w:w="1923" w:type="dxa"/>
            <w:tcBorders>
              <w:top w:val="single" w:sz="8" w:space="0" w:color="000000"/>
              <w:left w:val="single" w:sz="8" w:space="0" w:color="000000"/>
              <w:bottom w:val="single" w:sz="8" w:space="0" w:color="000000"/>
              <w:right w:val="single" w:sz="8" w:space="0" w:color="000000"/>
            </w:tcBorders>
            <w:vAlign w:val="center"/>
          </w:tcPr>
          <w:p w14:paraId="5739F8C9" w14:textId="77777777" w:rsidR="004375FA" w:rsidRDefault="004375FA" w:rsidP="00A71E8B">
            <w:pPr>
              <w:spacing w:line="286" w:lineRule="auto"/>
            </w:pPr>
            <w:r>
              <w:rPr>
                <w:rFonts w:ascii="Arial" w:eastAsia="Arial" w:hAnsi="Arial" w:cs="Arial"/>
                <w:sz w:val="12"/>
              </w:rPr>
              <w:lastRenderedPageBreak/>
              <w:t xml:space="preserve">Terlaksananya Penyediaan Data dan Penyebaran Informasi </w:t>
            </w:r>
          </w:p>
          <w:p w14:paraId="660A13C7" w14:textId="77777777" w:rsidR="004375FA" w:rsidRDefault="004375FA" w:rsidP="00A71E8B">
            <w:pPr>
              <w:spacing w:after="15"/>
            </w:pPr>
            <w:r>
              <w:rPr>
                <w:rFonts w:ascii="Arial" w:eastAsia="Arial" w:hAnsi="Arial" w:cs="Arial"/>
                <w:sz w:val="12"/>
              </w:rPr>
              <w:t xml:space="preserve">Pariwisata Kabupaten/Kota, Baik </w:t>
            </w:r>
          </w:p>
          <w:p w14:paraId="2BA5B48D" w14:textId="77777777" w:rsidR="004375FA" w:rsidRDefault="004375FA" w:rsidP="00A71E8B">
            <w:r>
              <w:rPr>
                <w:rFonts w:ascii="Arial" w:eastAsia="Arial" w:hAnsi="Arial" w:cs="Arial"/>
                <w:sz w:val="12"/>
              </w:rPr>
              <w:t>Dalam dan Luar Negeri</w:t>
            </w:r>
          </w:p>
        </w:tc>
        <w:tc>
          <w:tcPr>
            <w:tcW w:w="1681" w:type="dxa"/>
            <w:tcBorders>
              <w:top w:val="single" w:sz="8" w:space="0" w:color="000000"/>
              <w:left w:val="single" w:sz="8" w:space="0" w:color="000000"/>
              <w:bottom w:val="single" w:sz="8" w:space="0" w:color="000000"/>
              <w:right w:val="single" w:sz="8" w:space="0" w:color="000000"/>
            </w:tcBorders>
            <w:vAlign w:val="center"/>
          </w:tcPr>
          <w:p w14:paraId="0F0C5759" w14:textId="77777777" w:rsidR="004375FA" w:rsidRDefault="004375FA" w:rsidP="00A71E8B">
            <w:pPr>
              <w:spacing w:line="285" w:lineRule="auto"/>
              <w:ind w:left="3" w:right="25"/>
              <w:jc w:val="both"/>
            </w:pPr>
            <w:r>
              <w:rPr>
                <w:rFonts w:ascii="Arial" w:eastAsia="Arial" w:hAnsi="Arial" w:cs="Arial"/>
                <w:sz w:val="12"/>
              </w:rPr>
              <w:t xml:space="preserve">Jumlah Dokumen Hasil Pelaksanaan Penyediaan Data dan Penyebaran Informasi Pariwisata Kabupaten/Kota, </w:t>
            </w:r>
          </w:p>
          <w:p w14:paraId="677FA7CE" w14:textId="77777777" w:rsidR="004375FA" w:rsidRDefault="004375FA" w:rsidP="00A71E8B">
            <w:pPr>
              <w:spacing w:after="15"/>
              <w:ind w:left="3"/>
            </w:pPr>
            <w:r>
              <w:rPr>
                <w:rFonts w:ascii="Arial" w:eastAsia="Arial" w:hAnsi="Arial" w:cs="Arial"/>
                <w:sz w:val="12"/>
              </w:rPr>
              <w:t xml:space="preserve">Baik Dalam dan Luar Negeri </w:t>
            </w:r>
          </w:p>
          <w:p w14:paraId="275565B3" w14:textId="77777777" w:rsidR="004375FA" w:rsidRDefault="004375FA" w:rsidP="00A71E8B">
            <w:pPr>
              <w:ind w:left="3"/>
            </w:pPr>
            <w:r>
              <w:rPr>
                <w:rFonts w:ascii="Arial" w:eastAsia="Arial" w:hAnsi="Arial" w:cs="Arial"/>
                <w:sz w:val="12"/>
              </w:rPr>
              <w:t>(Dokumen)</w:t>
            </w:r>
          </w:p>
        </w:tc>
        <w:tc>
          <w:tcPr>
            <w:tcW w:w="724" w:type="dxa"/>
            <w:tcBorders>
              <w:top w:val="single" w:sz="8" w:space="0" w:color="000000"/>
              <w:left w:val="single" w:sz="8" w:space="0" w:color="000000"/>
              <w:bottom w:val="single" w:sz="8" w:space="0" w:color="000000"/>
              <w:right w:val="single" w:sz="8" w:space="0" w:color="000000"/>
            </w:tcBorders>
            <w:vAlign w:val="center"/>
          </w:tcPr>
          <w:p w14:paraId="122B5208" w14:textId="77777777" w:rsidR="004375FA" w:rsidRDefault="004375FA" w:rsidP="00A71E8B">
            <w:pPr>
              <w:ind w:right="25"/>
              <w:jc w:val="center"/>
            </w:pPr>
            <w:r>
              <w:rPr>
                <w:rFonts w:ascii="Arial" w:eastAsia="Arial" w:hAnsi="Arial" w:cs="Arial"/>
                <w:sz w:val="12"/>
              </w:rPr>
              <w:t>1</w:t>
            </w:r>
          </w:p>
        </w:tc>
        <w:tc>
          <w:tcPr>
            <w:tcW w:w="580" w:type="dxa"/>
            <w:tcBorders>
              <w:top w:val="single" w:sz="8" w:space="0" w:color="000000"/>
              <w:left w:val="single" w:sz="8" w:space="0" w:color="000000"/>
              <w:bottom w:val="single" w:sz="8" w:space="0" w:color="000000"/>
              <w:right w:val="single" w:sz="8" w:space="0" w:color="000000"/>
            </w:tcBorders>
            <w:vAlign w:val="center"/>
          </w:tcPr>
          <w:p w14:paraId="22F6B3C2"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vAlign w:val="center"/>
          </w:tcPr>
          <w:p w14:paraId="6D5ACB74" w14:textId="77777777" w:rsidR="004375FA" w:rsidRDefault="004375FA" w:rsidP="00A71E8B">
            <w:pPr>
              <w:ind w:right="24"/>
              <w:jc w:val="right"/>
            </w:pPr>
            <w:r>
              <w:rPr>
                <w:rFonts w:ascii="Arial" w:eastAsia="Arial" w:hAnsi="Arial" w:cs="Arial"/>
                <w:sz w:val="12"/>
              </w:rPr>
              <w:t>14.990.000</w:t>
            </w:r>
          </w:p>
        </w:tc>
        <w:tc>
          <w:tcPr>
            <w:tcW w:w="580" w:type="dxa"/>
            <w:tcBorders>
              <w:top w:val="single" w:sz="8" w:space="0" w:color="000000"/>
              <w:left w:val="single" w:sz="8" w:space="0" w:color="000000"/>
              <w:bottom w:val="single" w:sz="8" w:space="0" w:color="000000"/>
              <w:right w:val="single" w:sz="8" w:space="0" w:color="000000"/>
            </w:tcBorders>
            <w:vAlign w:val="center"/>
          </w:tcPr>
          <w:p w14:paraId="4F3C00E6"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vAlign w:val="center"/>
          </w:tcPr>
          <w:p w14:paraId="4BFB56CA" w14:textId="77777777" w:rsidR="004375FA" w:rsidRDefault="004375FA" w:rsidP="00A71E8B">
            <w:pPr>
              <w:ind w:right="24"/>
              <w:jc w:val="right"/>
            </w:pPr>
            <w:r>
              <w:rPr>
                <w:rFonts w:ascii="Arial" w:eastAsia="Arial" w:hAnsi="Arial" w:cs="Arial"/>
                <w:sz w:val="12"/>
              </w:rPr>
              <w:t>15.739.500</w:t>
            </w:r>
          </w:p>
        </w:tc>
        <w:tc>
          <w:tcPr>
            <w:tcW w:w="580" w:type="dxa"/>
            <w:tcBorders>
              <w:top w:val="single" w:sz="8" w:space="0" w:color="000000"/>
              <w:left w:val="single" w:sz="8" w:space="0" w:color="000000"/>
              <w:bottom w:val="single" w:sz="8" w:space="0" w:color="000000"/>
              <w:right w:val="single" w:sz="8" w:space="0" w:color="000000"/>
            </w:tcBorders>
            <w:vAlign w:val="center"/>
          </w:tcPr>
          <w:p w14:paraId="043D580E"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vAlign w:val="center"/>
          </w:tcPr>
          <w:p w14:paraId="4067CE4D" w14:textId="77777777" w:rsidR="004375FA" w:rsidRDefault="004375FA" w:rsidP="00A71E8B">
            <w:pPr>
              <w:ind w:right="24"/>
              <w:jc w:val="right"/>
            </w:pPr>
            <w:r>
              <w:rPr>
                <w:rFonts w:ascii="Arial" w:eastAsia="Arial" w:hAnsi="Arial" w:cs="Arial"/>
                <w:sz w:val="12"/>
              </w:rPr>
              <w:t>16.524.475</w:t>
            </w:r>
          </w:p>
        </w:tc>
        <w:tc>
          <w:tcPr>
            <w:tcW w:w="580" w:type="dxa"/>
            <w:tcBorders>
              <w:top w:val="single" w:sz="8" w:space="0" w:color="000000"/>
              <w:left w:val="single" w:sz="8" w:space="0" w:color="000000"/>
              <w:bottom w:val="single" w:sz="8" w:space="0" w:color="000000"/>
              <w:right w:val="single" w:sz="8" w:space="0" w:color="000000"/>
            </w:tcBorders>
            <w:vAlign w:val="center"/>
          </w:tcPr>
          <w:p w14:paraId="6962492B"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vAlign w:val="center"/>
          </w:tcPr>
          <w:p w14:paraId="7A9DF7B8" w14:textId="77777777" w:rsidR="004375FA" w:rsidRDefault="004375FA" w:rsidP="00A71E8B">
            <w:pPr>
              <w:ind w:right="24"/>
              <w:jc w:val="right"/>
            </w:pPr>
            <w:r>
              <w:rPr>
                <w:rFonts w:ascii="Arial" w:eastAsia="Arial" w:hAnsi="Arial" w:cs="Arial"/>
                <w:sz w:val="12"/>
              </w:rPr>
              <w:t>17.350.798</w:t>
            </w:r>
          </w:p>
        </w:tc>
        <w:tc>
          <w:tcPr>
            <w:tcW w:w="580" w:type="dxa"/>
            <w:tcBorders>
              <w:top w:val="single" w:sz="8" w:space="0" w:color="000000"/>
              <w:left w:val="single" w:sz="8" w:space="0" w:color="000000"/>
              <w:bottom w:val="single" w:sz="8" w:space="0" w:color="000000"/>
              <w:right w:val="single" w:sz="8" w:space="0" w:color="000000"/>
            </w:tcBorders>
            <w:vAlign w:val="center"/>
          </w:tcPr>
          <w:p w14:paraId="19354CC6"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vAlign w:val="center"/>
          </w:tcPr>
          <w:p w14:paraId="2CCF1662" w14:textId="77777777" w:rsidR="004375FA" w:rsidRDefault="004375FA" w:rsidP="00A71E8B">
            <w:pPr>
              <w:ind w:right="24"/>
              <w:jc w:val="right"/>
            </w:pPr>
            <w:r>
              <w:rPr>
                <w:rFonts w:ascii="Arial" w:eastAsia="Arial" w:hAnsi="Arial" w:cs="Arial"/>
                <w:sz w:val="12"/>
              </w:rPr>
              <w:t>18.218.337</w:t>
            </w:r>
          </w:p>
        </w:tc>
        <w:tc>
          <w:tcPr>
            <w:tcW w:w="1108" w:type="dxa"/>
            <w:tcBorders>
              <w:top w:val="nil"/>
              <w:left w:val="single" w:sz="8" w:space="0" w:color="000000"/>
              <w:bottom w:val="nil"/>
              <w:right w:val="single" w:sz="8" w:space="0" w:color="000000"/>
            </w:tcBorders>
          </w:tcPr>
          <w:p w14:paraId="1F9A67E6"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190A22C" w14:textId="77777777" w:rsidR="004375FA" w:rsidRDefault="004375FA" w:rsidP="00A71E8B"/>
        </w:tc>
      </w:tr>
      <w:tr w:rsidR="004375FA" w14:paraId="6B2A91CC" w14:textId="77777777" w:rsidTr="004375FA">
        <w:tblPrEx>
          <w:tblCellMar>
            <w:top w:w="47"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FA54372" w14:textId="77777777" w:rsidR="004375FA" w:rsidRDefault="004375FA" w:rsidP="00A71E8B">
            <w:pPr>
              <w:spacing w:after="15"/>
            </w:pPr>
            <w:r>
              <w:rPr>
                <w:rFonts w:ascii="Arial" w:eastAsia="Arial" w:hAnsi="Arial" w:cs="Arial"/>
                <w:sz w:val="12"/>
              </w:rPr>
              <w:t xml:space="preserve">3.26.03.2.01.0004 - Peningkatan </w:t>
            </w:r>
          </w:p>
          <w:p w14:paraId="7219361A" w14:textId="77777777" w:rsidR="004375FA" w:rsidRDefault="004375FA" w:rsidP="00A71E8B">
            <w:pPr>
              <w:spacing w:after="15"/>
            </w:pPr>
            <w:r>
              <w:rPr>
                <w:rFonts w:ascii="Arial" w:eastAsia="Arial" w:hAnsi="Arial" w:cs="Arial"/>
                <w:sz w:val="12"/>
              </w:rPr>
              <w:t xml:space="preserve">Kerja Sama dan Kemitraan </w:t>
            </w:r>
          </w:p>
          <w:p w14:paraId="4C3D8928" w14:textId="77777777" w:rsidR="004375FA" w:rsidRDefault="004375FA" w:rsidP="00A71E8B">
            <w:r>
              <w:rPr>
                <w:rFonts w:ascii="Arial" w:eastAsia="Arial" w:hAnsi="Arial" w:cs="Arial"/>
                <w:sz w:val="12"/>
              </w:rPr>
              <w:t>Pariwisata Dalam dan Luar Negeri</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6FC38F95"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3C682EFB"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3DF23BC"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26AA0E4" w14:textId="77777777" w:rsidR="004375FA" w:rsidRDefault="004375FA" w:rsidP="00A71E8B">
            <w:pPr>
              <w:ind w:right="24"/>
              <w:jc w:val="right"/>
            </w:pPr>
            <w:r>
              <w:rPr>
                <w:rFonts w:ascii="Arial" w:eastAsia="Arial" w:hAnsi="Arial" w:cs="Arial"/>
                <w:sz w:val="12"/>
              </w:rPr>
              <w:t>15.476.000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FAB0A24"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FB0F394" w14:textId="77777777" w:rsidR="004375FA" w:rsidRDefault="004375FA" w:rsidP="00A71E8B">
            <w:pPr>
              <w:ind w:right="24"/>
              <w:jc w:val="right"/>
            </w:pPr>
            <w:r>
              <w:rPr>
                <w:rFonts w:ascii="Arial" w:eastAsia="Arial" w:hAnsi="Arial" w:cs="Arial"/>
                <w:sz w:val="12"/>
              </w:rPr>
              <w:t>16.249.800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27D28D8"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694A329" w14:textId="77777777" w:rsidR="004375FA" w:rsidRDefault="004375FA" w:rsidP="00A71E8B">
            <w:pPr>
              <w:ind w:right="24"/>
              <w:jc w:val="right"/>
            </w:pPr>
            <w:r>
              <w:rPr>
                <w:rFonts w:ascii="Arial" w:eastAsia="Arial" w:hAnsi="Arial" w:cs="Arial"/>
                <w:sz w:val="12"/>
              </w:rPr>
              <w:t>17.062.290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F443AA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78BF66F" w14:textId="77777777" w:rsidR="004375FA" w:rsidRDefault="004375FA" w:rsidP="00A71E8B">
            <w:pPr>
              <w:ind w:right="24"/>
              <w:jc w:val="right"/>
            </w:pPr>
            <w:r>
              <w:rPr>
                <w:rFonts w:ascii="Arial" w:eastAsia="Arial" w:hAnsi="Arial" w:cs="Arial"/>
                <w:sz w:val="12"/>
              </w:rPr>
              <w:t>17.915.404</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F79D644"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01DD5A8" w14:textId="77777777" w:rsidR="004375FA" w:rsidRDefault="004375FA" w:rsidP="00A71E8B">
            <w:pPr>
              <w:ind w:right="24"/>
              <w:jc w:val="right"/>
            </w:pPr>
            <w:r>
              <w:rPr>
                <w:rFonts w:ascii="Arial" w:eastAsia="Arial" w:hAnsi="Arial" w:cs="Arial"/>
                <w:sz w:val="12"/>
              </w:rPr>
              <w:t>18.811.174</w:t>
            </w:r>
          </w:p>
        </w:tc>
        <w:tc>
          <w:tcPr>
            <w:tcW w:w="1108" w:type="dxa"/>
            <w:tcBorders>
              <w:top w:val="nil"/>
              <w:left w:val="single" w:sz="8" w:space="0" w:color="000000"/>
              <w:bottom w:val="nil"/>
              <w:right w:val="single" w:sz="8" w:space="0" w:color="000000"/>
            </w:tcBorders>
            <w:shd w:val="clear" w:color="auto" w:fill="FAEAFE"/>
          </w:tcPr>
          <w:p w14:paraId="539A5789"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31D03E0" w14:textId="77777777" w:rsidR="004375FA" w:rsidRDefault="004375FA" w:rsidP="00A71E8B"/>
        </w:tc>
      </w:tr>
      <w:tr w:rsidR="004375FA" w14:paraId="211B7356" w14:textId="77777777" w:rsidTr="004375FA">
        <w:tblPrEx>
          <w:tblCellMar>
            <w:top w:w="47" w:type="dxa"/>
          </w:tblCellMar>
        </w:tblPrEx>
        <w:trPr>
          <w:trHeight w:val="68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282EC0" w14:textId="77777777" w:rsidR="004375FA" w:rsidRDefault="004375FA" w:rsidP="00A71E8B">
            <w:pPr>
              <w:spacing w:after="15"/>
            </w:pPr>
            <w:r>
              <w:rPr>
                <w:rFonts w:ascii="Arial" w:eastAsia="Arial" w:hAnsi="Arial" w:cs="Arial"/>
                <w:sz w:val="12"/>
              </w:rPr>
              <w:t xml:space="preserve">Meningkatnya Kerja Sama dan </w:t>
            </w:r>
          </w:p>
          <w:p w14:paraId="2F966E77" w14:textId="77777777" w:rsidR="004375FA" w:rsidRDefault="004375FA" w:rsidP="00A71E8B">
            <w:pPr>
              <w:spacing w:after="15"/>
            </w:pPr>
            <w:r>
              <w:rPr>
                <w:rFonts w:ascii="Arial" w:eastAsia="Arial" w:hAnsi="Arial" w:cs="Arial"/>
                <w:sz w:val="12"/>
              </w:rPr>
              <w:t xml:space="preserve">Kemitraan Pariwisata Dalam dan </w:t>
            </w:r>
          </w:p>
          <w:p w14:paraId="3918A898" w14:textId="77777777" w:rsidR="004375FA" w:rsidRDefault="004375FA" w:rsidP="00A71E8B">
            <w:r>
              <w:rPr>
                <w:rFonts w:ascii="Arial" w:eastAsia="Arial" w:hAnsi="Arial" w:cs="Arial"/>
                <w:sz w:val="12"/>
              </w:rPr>
              <w:t>Luar Negeri</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02088F23" w14:textId="77777777" w:rsidR="004375FA" w:rsidRDefault="004375FA" w:rsidP="00A71E8B">
            <w:pPr>
              <w:spacing w:line="285" w:lineRule="auto"/>
              <w:ind w:left="3"/>
            </w:pPr>
            <w:r>
              <w:rPr>
                <w:rFonts w:ascii="Arial" w:eastAsia="Arial" w:hAnsi="Arial" w:cs="Arial"/>
                <w:sz w:val="12"/>
              </w:rPr>
              <w:t xml:space="preserve">Jumlah Dokumen Kerja Sama dan Kemitraan Pariwisata </w:t>
            </w:r>
          </w:p>
          <w:p w14:paraId="1D67E2DF" w14:textId="77777777" w:rsidR="004375FA" w:rsidRDefault="004375FA" w:rsidP="00A71E8B">
            <w:pPr>
              <w:spacing w:after="15"/>
              <w:ind w:left="3"/>
            </w:pPr>
            <w:r>
              <w:rPr>
                <w:rFonts w:ascii="Arial" w:eastAsia="Arial" w:hAnsi="Arial" w:cs="Arial"/>
                <w:sz w:val="12"/>
              </w:rPr>
              <w:t xml:space="preserve">Dalam dan Luar Negeri </w:t>
            </w:r>
          </w:p>
          <w:p w14:paraId="35773E7C" w14:textId="77777777" w:rsidR="004375FA" w:rsidRDefault="004375FA" w:rsidP="00A71E8B">
            <w:pPr>
              <w:ind w:left="3"/>
            </w:pPr>
            <w:r>
              <w:rPr>
                <w:rFonts w:ascii="Arial" w:eastAsia="Arial" w:hAnsi="Arial" w:cs="Arial"/>
                <w:sz w:val="12"/>
              </w:rPr>
              <w:t>(Dokumen)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A4F1BD" w14:textId="77777777" w:rsidR="004375FA" w:rsidRDefault="004375FA" w:rsidP="00A71E8B">
            <w:pPr>
              <w:ind w:right="25"/>
              <w:jc w:val="center"/>
            </w:pPr>
            <w:r>
              <w:rPr>
                <w:rFonts w:ascii="Arial" w:eastAsia="Arial" w:hAnsi="Arial" w:cs="Arial"/>
                <w:sz w:val="12"/>
              </w:rPr>
              <w:t>1</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4DABF91" w14:textId="77777777" w:rsidR="004375FA" w:rsidRDefault="004375FA" w:rsidP="00A71E8B">
            <w:pPr>
              <w:ind w:right="25"/>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F40AB3" w14:textId="77777777" w:rsidR="004375FA" w:rsidRDefault="004375FA" w:rsidP="00A71E8B">
            <w:pPr>
              <w:ind w:right="24"/>
              <w:jc w:val="right"/>
            </w:pPr>
            <w:r>
              <w:rPr>
                <w:rFonts w:ascii="Arial" w:eastAsia="Arial" w:hAnsi="Arial" w:cs="Arial"/>
                <w:sz w:val="12"/>
              </w:rPr>
              <w:t>15.476.000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B4B3384" w14:textId="77777777" w:rsidR="004375FA" w:rsidRDefault="004375FA" w:rsidP="00A71E8B">
            <w:pPr>
              <w:ind w:right="25"/>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043B87" w14:textId="77777777" w:rsidR="004375FA" w:rsidRDefault="004375FA" w:rsidP="00A71E8B">
            <w:pPr>
              <w:ind w:right="24"/>
              <w:jc w:val="right"/>
            </w:pPr>
            <w:r>
              <w:rPr>
                <w:rFonts w:ascii="Arial" w:eastAsia="Arial" w:hAnsi="Arial" w:cs="Arial"/>
                <w:sz w:val="12"/>
              </w:rPr>
              <w:t>16.249.800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6C6517" w14:textId="77777777" w:rsidR="004375FA" w:rsidRDefault="004375FA" w:rsidP="00A71E8B">
            <w:pPr>
              <w:ind w:right="25"/>
              <w:jc w:val="center"/>
            </w:pPr>
            <w:r>
              <w:rPr>
                <w:rFonts w:ascii="Arial" w:eastAsia="Arial" w:hAnsi="Arial" w:cs="Arial"/>
                <w:sz w:val="12"/>
              </w:rPr>
              <w:t>2</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6EDBED" w14:textId="77777777" w:rsidR="004375FA" w:rsidRDefault="004375FA" w:rsidP="00A71E8B">
            <w:pPr>
              <w:ind w:right="24"/>
              <w:jc w:val="right"/>
            </w:pPr>
            <w:r>
              <w:rPr>
                <w:rFonts w:ascii="Arial" w:eastAsia="Arial" w:hAnsi="Arial" w:cs="Arial"/>
                <w:sz w:val="12"/>
              </w:rPr>
              <w:t>17.062.290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F7F243" w14:textId="77777777" w:rsidR="004375FA" w:rsidRDefault="004375FA" w:rsidP="00A71E8B">
            <w:pPr>
              <w:ind w:right="25"/>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15A725" w14:textId="77777777" w:rsidR="004375FA" w:rsidRDefault="004375FA" w:rsidP="00A71E8B">
            <w:pPr>
              <w:ind w:right="24"/>
              <w:jc w:val="right"/>
            </w:pPr>
            <w:r>
              <w:rPr>
                <w:rFonts w:ascii="Arial" w:eastAsia="Arial" w:hAnsi="Arial" w:cs="Arial"/>
                <w:sz w:val="12"/>
              </w:rPr>
              <w:t>17.915.404</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B9EFC4" w14:textId="77777777" w:rsidR="004375FA" w:rsidRDefault="004375FA" w:rsidP="00A71E8B">
            <w:pPr>
              <w:ind w:right="25"/>
              <w:jc w:val="center"/>
            </w:pPr>
            <w:r>
              <w:rPr>
                <w:rFonts w:ascii="Arial" w:eastAsia="Arial" w:hAnsi="Arial" w:cs="Arial"/>
                <w:sz w:val="12"/>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2FE3F5" w14:textId="77777777" w:rsidR="004375FA" w:rsidRDefault="004375FA" w:rsidP="00A71E8B">
            <w:pPr>
              <w:ind w:right="24"/>
              <w:jc w:val="right"/>
            </w:pPr>
            <w:r>
              <w:rPr>
                <w:rFonts w:ascii="Arial" w:eastAsia="Arial" w:hAnsi="Arial" w:cs="Arial"/>
                <w:sz w:val="12"/>
              </w:rPr>
              <w:t>18.811.174</w:t>
            </w:r>
          </w:p>
        </w:tc>
        <w:tc>
          <w:tcPr>
            <w:tcW w:w="1108" w:type="dxa"/>
            <w:tcBorders>
              <w:top w:val="nil"/>
              <w:left w:val="single" w:sz="8" w:space="0" w:color="000000"/>
              <w:bottom w:val="nil"/>
              <w:right w:val="single" w:sz="8" w:space="0" w:color="000000"/>
            </w:tcBorders>
            <w:shd w:val="clear" w:color="auto" w:fill="FFFFFF"/>
          </w:tcPr>
          <w:p w14:paraId="5C48F8DB"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67FD501" w14:textId="77777777" w:rsidR="004375FA" w:rsidRDefault="004375FA" w:rsidP="00A71E8B"/>
        </w:tc>
      </w:tr>
      <w:tr w:rsidR="004375FA" w14:paraId="7D42DCD1" w14:textId="77777777" w:rsidTr="004375FA">
        <w:tblPrEx>
          <w:tblCellMar>
            <w:top w:w="47"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35247A57" w14:textId="77777777" w:rsidR="004375FA" w:rsidRDefault="004375FA" w:rsidP="00A71E8B">
            <w:pPr>
              <w:spacing w:after="15"/>
              <w:jc w:val="both"/>
            </w:pPr>
            <w:r>
              <w:rPr>
                <w:rFonts w:ascii="Arial" w:eastAsia="Arial" w:hAnsi="Arial" w:cs="Arial"/>
                <w:sz w:val="12"/>
              </w:rPr>
              <w:t xml:space="preserve">3.26.03.2.01.0005 - Monitoring dan </w:t>
            </w:r>
          </w:p>
          <w:p w14:paraId="53763C1D" w14:textId="77777777" w:rsidR="004375FA" w:rsidRDefault="004375FA" w:rsidP="00A71E8B">
            <w:pPr>
              <w:spacing w:after="15"/>
            </w:pPr>
            <w:r>
              <w:rPr>
                <w:rFonts w:ascii="Arial" w:eastAsia="Arial" w:hAnsi="Arial" w:cs="Arial"/>
                <w:sz w:val="12"/>
              </w:rPr>
              <w:t xml:space="preserve">Evaluasi Pengembangan </w:t>
            </w:r>
          </w:p>
          <w:p w14:paraId="79ECFC93" w14:textId="77777777" w:rsidR="004375FA" w:rsidRDefault="004375FA" w:rsidP="00A71E8B">
            <w:r>
              <w:rPr>
                <w:rFonts w:ascii="Arial" w:eastAsia="Arial" w:hAnsi="Arial" w:cs="Arial"/>
                <w:sz w:val="12"/>
              </w:rPr>
              <w:t>Pemasaran Pariwisata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13A27DA7"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5BBB3905"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8876E5A"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EA13E00"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AD44E8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DD58AA7"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434FAF1"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F8BB3F6"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D83B7F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13633AA"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768B09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64A59CF" w14:textId="77777777" w:rsidR="004375FA" w:rsidRDefault="004375FA" w:rsidP="00A71E8B">
            <w:pPr>
              <w:ind w:right="23"/>
              <w:jc w:val="right"/>
            </w:pPr>
            <w:r>
              <w:rPr>
                <w:rFonts w:ascii="Arial" w:eastAsia="Arial" w:hAnsi="Arial" w:cs="Arial"/>
                <w:sz w:val="12"/>
              </w:rPr>
              <w:t>0</w:t>
            </w:r>
          </w:p>
        </w:tc>
        <w:tc>
          <w:tcPr>
            <w:tcW w:w="1108" w:type="dxa"/>
            <w:tcBorders>
              <w:top w:val="nil"/>
              <w:left w:val="single" w:sz="8" w:space="0" w:color="000000"/>
              <w:bottom w:val="single" w:sz="8" w:space="0" w:color="000000"/>
              <w:right w:val="single" w:sz="8" w:space="0" w:color="000000"/>
            </w:tcBorders>
            <w:shd w:val="clear" w:color="auto" w:fill="FAEAFE"/>
          </w:tcPr>
          <w:p w14:paraId="0D6422D8"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59982FC" w14:textId="77777777" w:rsidR="004375FA" w:rsidRDefault="004375FA" w:rsidP="00A71E8B"/>
        </w:tc>
      </w:tr>
      <w:tr w:rsidR="004375FA" w14:paraId="64B70C08" w14:textId="77777777" w:rsidTr="004375FA">
        <w:tblPrEx>
          <w:tblCellMar>
            <w:top w:w="47"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1E293A" w14:textId="77777777" w:rsidR="004375FA" w:rsidRDefault="004375FA" w:rsidP="00A71E8B">
            <w:pPr>
              <w:spacing w:after="15"/>
            </w:pPr>
            <w:r>
              <w:rPr>
                <w:rFonts w:ascii="Arial" w:eastAsia="Arial" w:hAnsi="Arial" w:cs="Arial"/>
                <w:sz w:val="12"/>
              </w:rPr>
              <w:t xml:space="preserve">Terlaksananya Monitoring dan </w:t>
            </w:r>
          </w:p>
          <w:p w14:paraId="65204DBD" w14:textId="77777777" w:rsidR="004375FA" w:rsidRDefault="004375FA" w:rsidP="00A71E8B">
            <w:pPr>
              <w:spacing w:after="15"/>
            </w:pPr>
            <w:r>
              <w:rPr>
                <w:rFonts w:ascii="Arial" w:eastAsia="Arial" w:hAnsi="Arial" w:cs="Arial"/>
                <w:sz w:val="12"/>
              </w:rPr>
              <w:t xml:space="preserve">Evaluasi Pengembangan </w:t>
            </w:r>
          </w:p>
          <w:p w14:paraId="23534A4B" w14:textId="77777777" w:rsidR="004375FA" w:rsidRDefault="004375FA" w:rsidP="00A71E8B">
            <w:r>
              <w:rPr>
                <w:rFonts w:ascii="Arial" w:eastAsia="Arial" w:hAnsi="Arial" w:cs="Arial"/>
                <w:sz w:val="12"/>
              </w:rPr>
              <w:t>Pemasaran Pariwisata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4D55D1AC" w14:textId="77777777" w:rsidR="004375FA" w:rsidRDefault="004375FA" w:rsidP="00A71E8B">
            <w:pPr>
              <w:spacing w:after="15"/>
              <w:ind w:left="3"/>
            </w:pPr>
            <w:r>
              <w:rPr>
                <w:rFonts w:ascii="Arial" w:eastAsia="Arial" w:hAnsi="Arial" w:cs="Arial"/>
                <w:sz w:val="12"/>
              </w:rPr>
              <w:t xml:space="preserve">Jumlah Dokumen Hasil </w:t>
            </w:r>
          </w:p>
          <w:p w14:paraId="705996B0" w14:textId="77777777" w:rsidR="004375FA" w:rsidRDefault="004375FA" w:rsidP="00A71E8B">
            <w:pPr>
              <w:spacing w:after="15"/>
              <w:ind w:left="3"/>
            </w:pPr>
            <w:r>
              <w:rPr>
                <w:rFonts w:ascii="Arial" w:eastAsia="Arial" w:hAnsi="Arial" w:cs="Arial"/>
                <w:sz w:val="12"/>
              </w:rPr>
              <w:t xml:space="preserve">Monitoring dan Evaluasi </w:t>
            </w:r>
          </w:p>
          <w:p w14:paraId="37F6CAA9" w14:textId="77777777" w:rsidR="004375FA" w:rsidRDefault="004375FA" w:rsidP="00A71E8B">
            <w:pPr>
              <w:spacing w:after="15"/>
              <w:ind w:left="3"/>
            </w:pPr>
            <w:r>
              <w:rPr>
                <w:rFonts w:ascii="Arial" w:eastAsia="Arial" w:hAnsi="Arial" w:cs="Arial"/>
                <w:sz w:val="12"/>
              </w:rPr>
              <w:t xml:space="preserve">Pengembangan Pemasaran </w:t>
            </w:r>
          </w:p>
          <w:p w14:paraId="11C97E74" w14:textId="77777777" w:rsidR="004375FA" w:rsidRDefault="004375FA" w:rsidP="00A71E8B">
            <w:pPr>
              <w:ind w:left="3"/>
            </w:pPr>
            <w:r>
              <w:rPr>
                <w:rFonts w:ascii="Arial" w:eastAsia="Arial" w:hAnsi="Arial" w:cs="Arial"/>
                <w:sz w:val="12"/>
              </w:rPr>
              <w:t>Pariwisata (Dokumen)</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Pr>
          <w:p w14:paraId="7A04DF6F"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FFFFF"/>
          </w:tcPr>
          <w:p w14:paraId="27FCA77A"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2B1BA6E"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Pr>
          <w:p w14:paraId="1749CFE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B97E67"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Pr>
          <w:p w14:paraId="3832F2B6"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595F9ED"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Pr>
          <w:p w14:paraId="35A1A95A"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5EABAA3" w14:textId="77777777" w:rsidR="004375FA" w:rsidRDefault="004375FA" w:rsidP="00A71E8B">
            <w:pPr>
              <w:ind w:right="23"/>
              <w:jc w:val="right"/>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Pr>
          <w:p w14:paraId="6906C9F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7FF9C1" w14:textId="77777777" w:rsidR="004375FA" w:rsidRDefault="004375FA" w:rsidP="00A71E8B">
            <w:pPr>
              <w:ind w:right="23"/>
              <w:jc w:val="right"/>
            </w:pPr>
            <w:r>
              <w:rPr>
                <w:rFonts w:ascii="Arial" w:eastAsia="Arial" w:hAnsi="Arial" w:cs="Arial"/>
                <w:sz w:val="12"/>
              </w:rPr>
              <w:t>0</w:t>
            </w:r>
          </w:p>
        </w:tc>
        <w:tc>
          <w:tcPr>
            <w:tcW w:w="1108" w:type="dxa"/>
            <w:tcBorders>
              <w:top w:val="single" w:sz="8" w:space="0" w:color="000000"/>
              <w:left w:val="single" w:sz="8" w:space="0" w:color="000000"/>
              <w:bottom w:val="nil"/>
              <w:right w:val="single" w:sz="8" w:space="0" w:color="000000"/>
            </w:tcBorders>
            <w:shd w:val="clear" w:color="auto" w:fill="FFFFFF"/>
          </w:tcPr>
          <w:p w14:paraId="7C9D2AD7"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481701E" w14:textId="77777777" w:rsidR="004375FA" w:rsidRDefault="004375FA" w:rsidP="00A71E8B"/>
        </w:tc>
      </w:tr>
      <w:tr w:rsidR="004375FA" w14:paraId="755CB522" w14:textId="77777777" w:rsidTr="004375FA">
        <w:tblPrEx>
          <w:tblCellMar>
            <w:top w:w="47"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5D5586A4" w14:textId="77777777" w:rsidR="004375FA" w:rsidRDefault="004375FA" w:rsidP="00A71E8B">
            <w:pPr>
              <w:spacing w:after="15"/>
            </w:pPr>
            <w:r>
              <w:rPr>
                <w:rFonts w:ascii="Arial" w:eastAsia="Arial" w:hAnsi="Arial" w:cs="Arial"/>
                <w:sz w:val="12"/>
              </w:rPr>
              <w:t xml:space="preserve">3.26.03.2.01.0006 - Fasilitasi </w:t>
            </w:r>
          </w:p>
          <w:p w14:paraId="351B2575" w14:textId="77777777" w:rsidR="004375FA" w:rsidRDefault="004375FA" w:rsidP="00A71E8B">
            <w:pPr>
              <w:spacing w:after="15"/>
            </w:pPr>
            <w:r>
              <w:rPr>
                <w:rFonts w:ascii="Arial" w:eastAsia="Arial" w:hAnsi="Arial" w:cs="Arial"/>
                <w:sz w:val="12"/>
              </w:rPr>
              <w:t xml:space="preserve">Kegiatan Pemasaran Pariwisata </w:t>
            </w:r>
          </w:p>
          <w:p w14:paraId="6D78D836" w14:textId="77777777" w:rsidR="004375FA" w:rsidRDefault="004375FA" w:rsidP="00A71E8B">
            <w:pPr>
              <w:spacing w:after="15"/>
            </w:pPr>
            <w:r>
              <w:rPr>
                <w:rFonts w:ascii="Arial" w:eastAsia="Arial" w:hAnsi="Arial" w:cs="Arial"/>
                <w:sz w:val="12"/>
              </w:rPr>
              <w:t xml:space="preserve">Baik Dalam dan Luar Negeri </w:t>
            </w:r>
          </w:p>
          <w:p w14:paraId="500B803C" w14:textId="77777777" w:rsidR="004375FA" w:rsidRDefault="004375FA" w:rsidP="00A71E8B">
            <w:r>
              <w:rPr>
                <w:rFonts w:ascii="Arial" w:eastAsia="Arial" w:hAnsi="Arial" w:cs="Arial"/>
                <w:sz w:val="12"/>
              </w:rPr>
              <w:t>Pariwisata Kabupaten/Kota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644357EF"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06915960"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11E5A6C"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47F8A98" w14:textId="77777777" w:rsidR="004375FA" w:rsidRDefault="004375FA" w:rsidP="00A71E8B">
            <w:pPr>
              <w:ind w:right="24"/>
              <w:jc w:val="right"/>
            </w:pPr>
            <w:r>
              <w:rPr>
                <w:rFonts w:ascii="Arial" w:eastAsia="Arial" w:hAnsi="Arial" w:cs="Arial"/>
                <w:sz w:val="12"/>
              </w:rPr>
              <w:t>319.754.000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BF4CD4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972D689" w14:textId="77777777" w:rsidR="004375FA" w:rsidRDefault="004375FA" w:rsidP="00A71E8B">
            <w:pPr>
              <w:ind w:right="24"/>
              <w:jc w:val="right"/>
            </w:pPr>
            <w:r>
              <w:rPr>
                <w:rFonts w:ascii="Arial" w:eastAsia="Arial" w:hAnsi="Arial" w:cs="Arial"/>
                <w:sz w:val="12"/>
              </w:rPr>
              <w:t>335.741.700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59D07C9"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4405E77" w14:textId="77777777" w:rsidR="004375FA" w:rsidRDefault="004375FA" w:rsidP="00A71E8B">
            <w:pPr>
              <w:ind w:right="24"/>
              <w:jc w:val="right"/>
            </w:pPr>
            <w:r>
              <w:rPr>
                <w:rFonts w:ascii="Arial" w:eastAsia="Arial" w:hAnsi="Arial" w:cs="Arial"/>
                <w:sz w:val="12"/>
              </w:rPr>
              <w:t>352.528.785</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475012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7B9193D" w14:textId="77777777" w:rsidR="004375FA" w:rsidRDefault="004375FA" w:rsidP="00A71E8B">
            <w:pPr>
              <w:ind w:right="24"/>
              <w:jc w:val="right"/>
            </w:pPr>
            <w:r>
              <w:rPr>
                <w:rFonts w:ascii="Arial" w:eastAsia="Arial" w:hAnsi="Arial" w:cs="Arial"/>
                <w:sz w:val="12"/>
              </w:rPr>
              <w:t>370.155.224</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30A399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A501639" w14:textId="77777777" w:rsidR="004375FA" w:rsidRDefault="004375FA" w:rsidP="00A71E8B">
            <w:pPr>
              <w:ind w:right="24"/>
              <w:jc w:val="right"/>
            </w:pPr>
            <w:r>
              <w:rPr>
                <w:rFonts w:ascii="Arial" w:eastAsia="Arial" w:hAnsi="Arial" w:cs="Arial"/>
                <w:sz w:val="12"/>
              </w:rPr>
              <w:t>388.662.985</w:t>
            </w:r>
          </w:p>
        </w:tc>
        <w:tc>
          <w:tcPr>
            <w:tcW w:w="1108" w:type="dxa"/>
            <w:tcBorders>
              <w:top w:val="nil"/>
              <w:left w:val="single" w:sz="8" w:space="0" w:color="000000"/>
              <w:bottom w:val="nil"/>
              <w:right w:val="single" w:sz="8" w:space="0" w:color="000000"/>
            </w:tcBorders>
            <w:shd w:val="clear" w:color="auto" w:fill="FAEAFE"/>
          </w:tcPr>
          <w:p w14:paraId="3D713D4F"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C49C6CF" w14:textId="77777777" w:rsidR="004375FA" w:rsidRDefault="004375FA" w:rsidP="00A71E8B"/>
        </w:tc>
      </w:tr>
      <w:tr w:rsidR="004375FA" w14:paraId="4DAC2802" w14:textId="77777777" w:rsidTr="004375FA">
        <w:tblPrEx>
          <w:tblCellMar>
            <w:top w:w="47" w:type="dxa"/>
          </w:tblCellMar>
        </w:tblPrEx>
        <w:trPr>
          <w:trHeight w:val="68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9DD390" w14:textId="77777777" w:rsidR="004375FA" w:rsidRDefault="004375FA" w:rsidP="00A71E8B">
            <w:r>
              <w:rPr>
                <w:rFonts w:ascii="Arial" w:eastAsia="Arial" w:hAnsi="Arial" w:cs="Arial"/>
                <w:sz w:val="12"/>
              </w:rPr>
              <w:t>Terlaksananya Fasilitasi Kegiatan Pemasaran Pariwisata Baik Dalam dan Luar Negeri</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1C9F8AE" w14:textId="77777777" w:rsidR="004375FA" w:rsidRDefault="004375FA" w:rsidP="00A71E8B">
            <w:pPr>
              <w:spacing w:after="16"/>
              <w:ind w:left="3"/>
            </w:pPr>
            <w:r>
              <w:rPr>
                <w:rFonts w:ascii="Arial" w:eastAsia="Arial" w:hAnsi="Arial" w:cs="Arial"/>
                <w:sz w:val="12"/>
              </w:rPr>
              <w:t xml:space="preserve">Jumlah Kegiatan Pemasaran </w:t>
            </w:r>
          </w:p>
          <w:p w14:paraId="7C55FBFB" w14:textId="77777777" w:rsidR="004375FA" w:rsidRDefault="004375FA" w:rsidP="00A71E8B">
            <w:pPr>
              <w:spacing w:after="15"/>
              <w:ind w:left="3"/>
            </w:pPr>
            <w:r>
              <w:rPr>
                <w:rFonts w:ascii="Arial" w:eastAsia="Arial" w:hAnsi="Arial" w:cs="Arial"/>
                <w:sz w:val="12"/>
              </w:rPr>
              <w:t xml:space="preserve">Pariwisata Baik Dalam dan </w:t>
            </w:r>
          </w:p>
          <w:p w14:paraId="09B0D083" w14:textId="77777777" w:rsidR="004375FA" w:rsidRDefault="004375FA" w:rsidP="00A71E8B">
            <w:pPr>
              <w:ind w:left="3"/>
            </w:pPr>
            <w:r>
              <w:rPr>
                <w:rFonts w:ascii="Arial" w:eastAsia="Arial" w:hAnsi="Arial" w:cs="Arial"/>
                <w:sz w:val="12"/>
              </w:rPr>
              <w:t>Luar Negeri (Kegiatan)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3BDCAC" w14:textId="77777777" w:rsidR="004375FA" w:rsidRDefault="004375FA" w:rsidP="00A71E8B">
            <w:pPr>
              <w:ind w:right="25"/>
              <w:jc w:val="center"/>
            </w:pPr>
            <w:r>
              <w:rPr>
                <w:rFonts w:ascii="Arial" w:eastAsia="Arial" w:hAnsi="Arial" w:cs="Arial"/>
                <w:sz w:val="12"/>
              </w:rPr>
              <w:t>4</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8D9D56" w14:textId="77777777" w:rsidR="004375FA" w:rsidRDefault="004375FA" w:rsidP="00A71E8B">
            <w:pPr>
              <w:ind w:right="25"/>
              <w:jc w:val="center"/>
            </w:pPr>
            <w:r>
              <w:rPr>
                <w:rFonts w:ascii="Arial" w:eastAsia="Arial" w:hAnsi="Arial" w:cs="Arial"/>
                <w:sz w:val="12"/>
              </w:rPr>
              <w:t>5</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D9A077" w14:textId="77777777" w:rsidR="004375FA" w:rsidRDefault="004375FA" w:rsidP="00A71E8B">
            <w:pPr>
              <w:ind w:right="24"/>
              <w:jc w:val="right"/>
            </w:pPr>
            <w:r>
              <w:rPr>
                <w:rFonts w:ascii="Arial" w:eastAsia="Arial" w:hAnsi="Arial" w:cs="Arial"/>
                <w:sz w:val="12"/>
              </w:rPr>
              <w:t>319.754.000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EDE639" w14:textId="77777777" w:rsidR="004375FA" w:rsidRDefault="004375FA" w:rsidP="00A71E8B">
            <w:pPr>
              <w:ind w:right="25"/>
              <w:jc w:val="center"/>
            </w:pPr>
            <w:r>
              <w:rPr>
                <w:rFonts w:ascii="Arial" w:eastAsia="Arial" w:hAnsi="Arial" w:cs="Arial"/>
                <w:sz w:val="12"/>
              </w:rPr>
              <w:t>6</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A5EF40" w14:textId="77777777" w:rsidR="004375FA" w:rsidRDefault="004375FA" w:rsidP="00A71E8B">
            <w:pPr>
              <w:ind w:right="24"/>
              <w:jc w:val="right"/>
            </w:pPr>
            <w:r>
              <w:rPr>
                <w:rFonts w:ascii="Arial" w:eastAsia="Arial" w:hAnsi="Arial" w:cs="Arial"/>
                <w:sz w:val="12"/>
              </w:rPr>
              <w:t>335.741.700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D83C38" w14:textId="77777777" w:rsidR="004375FA" w:rsidRDefault="004375FA" w:rsidP="00A71E8B">
            <w:pPr>
              <w:ind w:right="25"/>
              <w:jc w:val="center"/>
            </w:pPr>
            <w:r>
              <w:rPr>
                <w:rFonts w:ascii="Arial" w:eastAsia="Arial" w:hAnsi="Arial" w:cs="Arial"/>
                <w:sz w:val="12"/>
              </w:rPr>
              <w:t>7</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8B259B" w14:textId="77777777" w:rsidR="004375FA" w:rsidRDefault="004375FA" w:rsidP="00A71E8B">
            <w:pPr>
              <w:ind w:right="24"/>
              <w:jc w:val="right"/>
            </w:pPr>
            <w:r>
              <w:rPr>
                <w:rFonts w:ascii="Arial" w:eastAsia="Arial" w:hAnsi="Arial" w:cs="Arial"/>
                <w:sz w:val="12"/>
              </w:rPr>
              <w:t>352.528.785</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2E8F6B" w14:textId="77777777" w:rsidR="004375FA" w:rsidRDefault="004375FA" w:rsidP="00A71E8B">
            <w:pPr>
              <w:ind w:right="25"/>
              <w:jc w:val="center"/>
            </w:pPr>
            <w:r>
              <w:rPr>
                <w:rFonts w:ascii="Arial" w:eastAsia="Arial" w:hAnsi="Arial" w:cs="Arial"/>
                <w:sz w:val="12"/>
              </w:rPr>
              <w:t>8</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540A2C2" w14:textId="77777777" w:rsidR="004375FA" w:rsidRDefault="004375FA" w:rsidP="00A71E8B">
            <w:pPr>
              <w:ind w:right="24"/>
              <w:jc w:val="right"/>
            </w:pPr>
            <w:r>
              <w:rPr>
                <w:rFonts w:ascii="Arial" w:eastAsia="Arial" w:hAnsi="Arial" w:cs="Arial"/>
                <w:sz w:val="12"/>
              </w:rPr>
              <w:t>370.155.224</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B0D0BA" w14:textId="77777777" w:rsidR="004375FA" w:rsidRDefault="004375FA" w:rsidP="00A71E8B">
            <w:pPr>
              <w:ind w:right="25"/>
              <w:jc w:val="center"/>
            </w:pPr>
            <w:r>
              <w:rPr>
                <w:rFonts w:ascii="Arial" w:eastAsia="Arial" w:hAnsi="Arial" w:cs="Arial"/>
                <w:sz w:val="12"/>
              </w:rPr>
              <w:t>9</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44711F" w14:textId="77777777" w:rsidR="004375FA" w:rsidRDefault="004375FA" w:rsidP="00A71E8B">
            <w:pPr>
              <w:ind w:right="24"/>
              <w:jc w:val="right"/>
            </w:pPr>
            <w:r>
              <w:rPr>
                <w:rFonts w:ascii="Arial" w:eastAsia="Arial" w:hAnsi="Arial" w:cs="Arial"/>
                <w:sz w:val="12"/>
              </w:rPr>
              <w:t>388.662.985</w:t>
            </w:r>
          </w:p>
        </w:tc>
        <w:tc>
          <w:tcPr>
            <w:tcW w:w="1108" w:type="dxa"/>
            <w:tcBorders>
              <w:top w:val="nil"/>
              <w:left w:val="single" w:sz="8" w:space="0" w:color="000000"/>
              <w:bottom w:val="nil"/>
              <w:right w:val="single" w:sz="8" w:space="0" w:color="000000"/>
            </w:tcBorders>
            <w:shd w:val="clear" w:color="auto" w:fill="FFFFFF"/>
          </w:tcPr>
          <w:p w14:paraId="61B48E59"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6C5CF3C" w14:textId="77777777" w:rsidR="004375FA" w:rsidRDefault="004375FA" w:rsidP="00A71E8B"/>
        </w:tc>
      </w:tr>
      <w:tr w:rsidR="004375FA" w14:paraId="14357C64" w14:textId="77777777" w:rsidTr="004375FA">
        <w:tblPrEx>
          <w:tblCellMar>
            <w:top w:w="47"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6087AE30" w14:textId="77777777" w:rsidR="004375FA" w:rsidRDefault="004375FA" w:rsidP="00A71E8B">
            <w:pPr>
              <w:spacing w:after="15"/>
            </w:pPr>
            <w:r>
              <w:rPr>
                <w:rFonts w:ascii="Arial" w:eastAsia="Arial" w:hAnsi="Arial" w:cs="Arial"/>
                <w:sz w:val="12"/>
              </w:rPr>
              <w:t xml:space="preserve">3.26.03.2.01.0007 - Penguatan </w:t>
            </w:r>
          </w:p>
          <w:p w14:paraId="503262FE" w14:textId="77777777" w:rsidR="004375FA" w:rsidRDefault="004375FA" w:rsidP="00A71E8B">
            <w:pPr>
              <w:spacing w:after="15"/>
            </w:pPr>
            <w:r>
              <w:rPr>
                <w:rFonts w:ascii="Arial" w:eastAsia="Arial" w:hAnsi="Arial" w:cs="Arial"/>
                <w:sz w:val="12"/>
              </w:rPr>
              <w:t xml:space="preserve">Promosi Melalui Media Cetak, </w:t>
            </w:r>
          </w:p>
          <w:p w14:paraId="380C9845" w14:textId="77777777" w:rsidR="004375FA" w:rsidRDefault="004375FA" w:rsidP="00A71E8B">
            <w:pPr>
              <w:spacing w:after="15"/>
              <w:jc w:val="both"/>
            </w:pPr>
            <w:r>
              <w:rPr>
                <w:rFonts w:ascii="Arial" w:eastAsia="Arial" w:hAnsi="Arial" w:cs="Arial"/>
                <w:sz w:val="12"/>
              </w:rPr>
              <w:t xml:space="preserve">Elektronik, dan Media Lainnya Baik </w:t>
            </w:r>
          </w:p>
          <w:p w14:paraId="563A5B6B" w14:textId="77777777" w:rsidR="004375FA" w:rsidRDefault="004375FA" w:rsidP="00A71E8B">
            <w:r>
              <w:rPr>
                <w:rFonts w:ascii="Arial" w:eastAsia="Arial" w:hAnsi="Arial" w:cs="Arial"/>
                <w:sz w:val="12"/>
              </w:rPr>
              <w:t>Dalam dan Luar Negeri</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17D1F53C"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6CB9BEB5"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CD623A3"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E21DDB0" w14:textId="77777777" w:rsidR="004375FA" w:rsidRDefault="004375FA" w:rsidP="00A71E8B">
            <w:pPr>
              <w:ind w:right="24"/>
              <w:jc w:val="right"/>
            </w:pPr>
            <w:r>
              <w:rPr>
                <w:rFonts w:ascii="Arial" w:eastAsia="Arial" w:hAnsi="Arial" w:cs="Arial"/>
                <w:sz w:val="12"/>
              </w:rPr>
              <w:t>1.361.229.500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44268A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2B4AB19" w14:textId="77777777" w:rsidR="004375FA" w:rsidRDefault="004375FA" w:rsidP="00A71E8B">
            <w:pPr>
              <w:ind w:right="24"/>
              <w:jc w:val="right"/>
            </w:pPr>
            <w:r>
              <w:rPr>
                <w:rFonts w:ascii="Arial" w:eastAsia="Arial" w:hAnsi="Arial" w:cs="Arial"/>
                <w:sz w:val="12"/>
              </w:rPr>
              <w:t>1.429.290.975</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814CA47"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0A0EAB8" w14:textId="77777777" w:rsidR="004375FA" w:rsidRDefault="004375FA" w:rsidP="00A71E8B">
            <w:pPr>
              <w:ind w:right="24"/>
              <w:jc w:val="right"/>
            </w:pPr>
            <w:r>
              <w:rPr>
                <w:rFonts w:ascii="Arial" w:eastAsia="Arial" w:hAnsi="Arial" w:cs="Arial"/>
                <w:sz w:val="12"/>
              </w:rPr>
              <w:t>1.500.755.524</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859886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DD1F4E3" w14:textId="77777777" w:rsidR="004375FA" w:rsidRDefault="004375FA" w:rsidP="00A71E8B">
            <w:pPr>
              <w:ind w:right="24"/>
              <w:jc w:val="right"/>
            </w:pPr>
            <w:r>
              <w:rPr>
                <w:rFonts w:ascii="Arial" w:eastAsia="Arial" w:hAnsi="Arial" w:cs="Arial"/>
                <w:sz w:val="12"/>
              </w:rPr>
              <w:t>1.575.793.300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AAC87C6"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7E19292" w14:textId="77777777" w:rsidR="004375FA" w:rsidRDefault="004375FA" w:rsidP="00A71E8B">
            <w:pPr>
              <w:ind w:right="24"/>
              <w:jc w:val="right"/>
            </w:pPr>
            <w:r>
              <w:rPr>
                <w:rFonts w:ascii="Arial" w:eastAsia="Arial" w:hAnsi="Arial" w:cs="Arial"/>
                <w:sz w:val="12"/>
              </w:rPr>
              <w:t>1.654.582.965</w:t>
            </w:r>
          </w:p>
        </w:tc>
        <w:tc>
          <w:tcPr>
            <w:tcW w:w="1108" w:type="dxa"/>
            <w:tcBorders>
              <w:top w:val="nil"/>
              <w:left w:val="single" w:sz="8" w:space="0" w:color="000000"/>
              <w:bottom w:val="nil"/>
              <w:right w:val="single" w:sz="8" w:space="0" w:color="000000"/>
            </w:tcBorders>
            <w:shd w:val="clear" w:color="auto" w:fill="FAEAFE"/>
          </w:tcPr>
          <w:p w14:paraId="73C0A422"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406595ED" w14:textId="77777777" w:rsidR="004375FA" w:rsidRDefault="004375FA" w:rsidP="00A71E8B"/>
        </w:tc>
      </w:tr>
      <w:tr w:rsidR="004375FA" w14:paraId="324B062F" w14:textId="77777777" w:rsidTr="004375FA">
        <w:tblPrEx>
          <w:tblCellMar>
            <w:top w:w="47"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2F1D341" w14:textId="77777777" w:rsidR="004375FA" w:rsidRDefault="004375FA" w:rsidP="00A71E8B">
            <w:pPr>
              <w:ind w:right="16"/>
            </w:pPr>
            <w:r>
              <w:rPr>
                <w:rFonts w:ascii="Arial" w:eastAsia="Arial" w:hAnsi="Arial" w:cs="Arial"/>
                <w:sz w:val="12"/>
              </w:rPr>
              <w:t>Terlaksananya Penguatan Promosi Melalui Media Cetak, Elektronik, dan Media Lainnya Baik Dalam dan Luar Negeri</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72425707" w14:textId="77777777" w:rsidR="004375FA" w:rsidRDefault="004375FA" w:rsidP="00A71E8B">
            <w:pPr>
              <w:spacing w:after="15"/>
              <w:ind w:left="3"/>
            </w:pPr>
            <w:r>
              <w:rPr>
                <w:rFonts w:ascii="Arial" w:eastAsia="Arial" w:hAnsi="Arial" w:cs="Arial"/>
                <w:sz w:val="12"/>
              </w:rPr>
              <w:t xml:space="preserve">Jumlah Dokumen Hasil </w:t>
            </w:r>
          </w:p>
          <w:p w14:paraId="76118F64" w14:textId="77777777" w:rsidR="004375FA" w:rsidRDefault="004375FA" w:rsidP="00A71E8B">
            <w:pPr>
              <w:spacing w:after="15"/>
              <w:ind w:left="3"/>
            </w:pPr>
            <w:r>
              <w:rPr>
                <w:rFonts w:ascii="Arial" w:eastAsia="Arial" w:hAnsi="Arial" w:cs="Arial"/>
                <w:sz w:val="12"/>
              </w:rPr>
              <w:t xml:space="preserve">Penguatan Promosi Melalui </w:t>
            </w:r>
          </w:p>
          <w:p w14:paraId="1AB6E63E" w14:textId="77777777" w:rsidR="004375FA" w:rsidRDefault="004375FA" w:rsidP="00A71E8B">
            <w:pPr>
              <w:ind w:left="3" w:right="136"/>
              <w:jc w:val="both"/>
            </w:pPr>
            <w:r>
              <w:rPr>
                <w:rFonts w:ascii="Arial" w:eastAsia="Arial" w:hAnsi="Arial" w:cs="Arial"/>
                <w:sz w:val="12"/>
              </w:rPr>
              <w:t>Media Cetak, Elektronik, dan Media Lainnya Baik Dalam dan Luar Negeri (Promosi)</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AB9630" w14:textId="77777777" w:rsidR="004375FA" w:rsidRDefault="004375FA" w:rsidP="00A71E8B">
            <w:pPr>
              <w:ind w:right="25"/>
              <w:jc w:val="center"/>
            </w:pPr>
            <w:r>
              <w:rPr>
                <w:rFonts w:ascii="Arial" w:eastAsia="Arial" w:hAnsi="Arial" w:cs="Arial"/>
                <w:sz w:val="12"/>
              </w:rPr>
              <w:t>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AD9C15" w14:textId="77777777" w:rsidR="004375FA" w:rsidRDefault="004375FA" w:rsidP="00A71E8B">
            <w:pPr>
              <w:ind w:right="25"/>
              <w:jc w:val="center"/>
            </w:pPr>
            <w:r>
              <w:rPr>
                <w:rFonts w:ascii="Arial" w:eastAsia="Arial" w:hAnsi="Arial" w:cs="Arial"/>
                <w:sz w:val="12"/>
              </w:rPr>
              <w:t>3</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49BA27" w14:textId="77777777" w:rsidR="004375FA" w:rsidRDefault="004375FA" w:rsidP="00A71E8B">
            <w:pPr>
              <w:ind w:right="24"/>
              <w:jc w:val="right"/>
            </w:pPr>
            <w:r>
              <w:rPr>
                <w:rFonts w:ascii="Arial" w:eastAsia="Arial" w:hAnsi="Arial" w:cs="Arial"/>
                <w:sz w:val="12"/>
              </w:rPr>
              <w:t>1.361.229.500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7752EB" w14:textId="77777777" w:rsidR="004375FA" w:rsidRDefault="004375FA" w:rsidP="00A71E8B">
            <w:pPr>
              <w:ind w:right="25"/>
              <w:jc w:val="center"/>
            </w:pPr>
            <w:r>
              <w:rPr>
                <w:rFonts w:ascii="Arial" w:eastAsia="Arial" w:hAnsi="Arial" w:cs="Arial"/>
                <w:sz w:val="12"/>
              </w:rPr>
              <w:t>4</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8B4D8AA" w14:textId="77777777" w:rsidR="004375FA" w:rsidRDefault="004375FA" w:rsidP="00A71E8B">
            <w:pPr>
              <w:ind w:right="24"/>
              <w:jc w:val="right"/>
            </w:pPr>
            <w:r>
              <w:rPr>
                <w:rFonts w:ascii="Arial" w:eastAsia="Arial" w:hAnsi="Arial" w:cs="Arial"/>
                <w:sz w:val="12"/>
              </w:rPr>
              <w:t>1.429.290.975</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E8BCAF" w14:textId="77777777" w:rsidR="004375FA" w:rsidRDefault="004375FA" w:rsidP="00A71E8B">
            <w:pPr>
              <w:ind w:right="25"/>
              <w:jc w:val="center"/>
            </w:pPr>
            <w:r>
              <w:rPr>
                <w:rFonts w:ascii="Arial" w:eastAsia="Arial" w:hAnsi="Arial" w:cs="Arial"/>
                <w:sz w:val="12"/>
              </w:rPr>
              <w:t>5</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79B77FE" w14:textId="77777777" w:rsidR="004375FA" w:rsidRDefault="004375FA" w:rsidP="00A71E8B">
            <w:pPr>
              <w:ind w:right="24"/>
              <w:jc w:val="right"/>
            </w:pPr>
            <w:r>
              <w:rPr>
                <w:rFonts w:ascii="Arial" w:eastAsia="Arial" w:hAnsi="Arial" w:cs="Arial"/>
                <w:sz w:val="12"/>
              </w:rPr>
              <w:t>1.500.755.524</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2570CD5" w14:textId="77777777" w:rsidR="004375FA" w:rsidRDefault="004375FA" w:rsidP="00A71E8B">
            <w:pPr>
              <w:ind w:right="25"/>
              <w:jc w:val="center"/>
            </w:pPr>
            <w:r>
              <w:rPr>
                <w:rFonts w:ascii="Arial" w:eastAsia="Arial" w:hAnsi="Arial" w:cs="Arial"/>
                <w:sz w:val="12"/>
              </w:rPr>
              <w:t>6</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94451C" w14:textId="77777777" w:rsidR="004375FA" w:rsidRDefault="004375FA" w:rsidP="00A71E8B">
            <w:pPr>
              <w:ind w:right="24"/>
              <w:jc w:val="right"/>
            </w:pPr>
            <w:r>
              <w:rPr>
                <w:rFonts w:ascii="Arial" w:eastAsia="Arial" w:hAnsi="Arial" w:cs="Arial"/>
                <w:sz w:val="12"/>
              </w:rPr>
              <w:t>1.575.793.300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2C1512" w14:textId="77777777" w:rsidR="004375FA" w:rsidRDefault="004375FA" w:rsidP="00A71E8B">
            <w:pPr>
              <w:ind w:right="25"/>
              <w:jc w:val="center"/>
            </w:pPr>
            <w:r>
              <w:rPr>
                <w:rFonts w:ascii="Arial" w:eastAsia="Arial" w:hAnsi="Arial" w:cs="Arial"/>
                <w:sz w:val="12"/>
              </w:rPr>
              <w:t>7</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311B79" w14:textId="77777777" w:rsidR="004375FA" w:rsidRDefault="004375FA" w:rsidP="00A71E8B">
            <w:pPr>
              <w:ind w:right="24"/>
              <w:jc w:val="right"/>
            </w:pPr>
            <w:r>
              <w:rPr>
                <w:rFonts w:ascii="Arial" w:eastAsia="Arial" w:hAnsi="Arial" w:cs="Arial"/>
                <w:sz w:val="12"/>
              </w:rPr>
              <w:t>1.654.582.965</w:t>
            </w:r>
          </w:p>
        </w:tc>
        <w:tc>
          <w:tcPr>
            <w:tcW w:w="1108" w:type="dxa"/>
            <w:tcBorders>
              <w:top w:val="nil"/>
              <w:left w:val="single" w:sz="8" w:space="0" w:color="000000"/>
              <w:bottom w:val="single" w:sz="8" w:space="0" w:color="000000"/>
              <w:right w:val="single" w:sz="8" w:space="0" w:color="000000"/>
            </w:tcBorders>
            <w:shd w:val="clear" w:color="auto" w:fill="FFFFFF"/>
          </w:tcPr>
          <w:p w14:paraId="7FF7B2D1"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C93EF2A" w14:textId="77777777" w:rsidR="004375FA" w:rsidRDefault="004375FA" w:rsidP="00A71E8B"/>
        </w:tc>
      </w:tr>
      <w:tr w:rsidR="004375FA" w14:paraId="29BEA2DE" w14:textId="77777777" w:rsidTr="004375FA">
        <w:tblPrEx>
          <w:tblCellMar>
            <w:top w:w="47"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ACAFE"/>
          </w:tcPr>
          <w:p w14:paraId="03391072" w14:textId="77777777" w:rsidR="004375FA" w:rsidRDefault="004375FA" w:rsidP="00A71E8B">
            <w:pPr>
              <w:spacing w:after="15"/>
            </w:pPr>
            <w:r>
              <w:rPr>
                <w:rFonts w:ascii="Arial" w:eastAsia="Arial" w:hAnsi="Arial" w:cs="Arial"/>
                <w:sz w:val="12"/>
              </w:rPr>
              <w:t xml:space="preserve">3.26.05 - PROGRAM </w:t>
            </w:r>
          </w:p>
          <w:p w14:paraId="3F3890F3" w14:textId="77777777" w:rsidR="004375FA" w:rsidRDefault="004375FA" w:rsidP="00A71E8B">
            <w:pPr>
              <w:spacing w:after="15"/>
            </w:pPr>
            <w:r>
              <w:rPr>
                <w:rFonts w:ascii="Arial" w:eastAsia="Arial" w:hAnsi="Arial" w:cs="Arial"/>
                <w:sz w:val="12"/>
              </w:rPr>
              <w:t xml:space="preserve">PENGEMBANGAN SUMBER </w:t>
            </w:r>
          </w:p>
          <w:p w14:paraId="781D8235" w14:textId="77777777" w:rsidR="004375FA" w:rsidRDefault="004375FA" w:rsidP="00A71E8B">
            <w:pPr>
              <w:spacing w:after="15"/>
            </w:pPr>
            <w:r>
              <w:rPr>
                <w:rFonts w:ascii="Arial" w:eastAsia="Arial" w:hAnsi="Arial" w:cs="Arial"/>
                <w:sz w:val="12"/>
              </w:rPr>
              <w:t xml:space="preserve">DAYA PARIWISATA DAN </w:t>
            </w:r>
          </w:p>
          <w:p w14:paraId="1F192A7C" w14:textId="77777777" w:rsidR="004375FA" w:rsidRDefault="004375FA" w:rsidP="00A71E8B">
            <w:r>
              <w:rPr>
                <w:rFonts w:ascii="Arial" w:eastAsia="Arial" w:hAnsi="Arial" w:cs="Arial"/>
                <w:sz w:val="12"/>
              </w:rPr>
              <w:t>EKONOMI KREATIF</w:t>
            </w:r>
          </w:p>
        </w:tc>
        <w:tc>
          <w:tcPr>
            <w:tcW w:w="1681" w:type="dxa"/>
            <w:tcBorders>
              <w:top w:val="single" w:sz="8" w:space="0" w:color="000000"/>
              <w:left w:val="single" w:sz="8" w:space="0" w:color="000000"/>
              <w:bottom w:val="single" w:sz="8" w:space="0" w:color="000000"/>
              <w:right w:val="single" w:sz="8" w:space="0" w:color="000000"/>
            </w:tcBorders>
            <w:shd w:val="clear" w:color="auto" w:fill="AACAFE"/>
          </w:tcPr>
          <w:p w14:paraId="237F9B02"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AACAFE"/>
          </w:tcPr>
          <w:p w14:paraId="716A6BE6"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1ABA3E09"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75EA8CE6" w14:textId="77777777" w:rsidR="004375FA" w:rsidRDefault="004375FA" w:rsidP="00A71E8B">
            <w:pPr>
              <w:ind w:right="24"/>
              <w:jc w:val="right"/>
            </w:pPr>
            <w:r>
              <w:rPr>
                <w:rFonts w:ascii="Arial" w:eastAsia="Arial" w:hAnsi="Arial" w:cs="Arial"/>
                <w:sz w:val="12"/>
              </w:rPr>
              <w:t>1.115.452.000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422C452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3765845E" w14:textId="77777777" w:rsidR="004375FA" w:rsidRDefault="004375FA" w:rsidP="00A71E8B">
            <w:pPr>
              <w:ind w:right="24"/>
              <w:jc w:val="right"/>
            </w:pPr>
            <w:r>
              <w:rPr>
                <w:rFonts w:ascii="Arial" w:eastAsia="Arial" w:hAnsi="Arial" w:cs="Arial"/>
                <w:sz w:val="12"/>
              </w:rPr>
              <w:t>1.171.224.600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4C93E184"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603F56D9" w14:textId="77777777" w:rsidR="004375FA" w:rsidRDefault="004375FA" w:rsidP="00A71E8B">
            <w:pPr>
              <w:ind w:right="24"/>
              <w:jc w:val="right"/>
            </w:pPr>
            <w:r>
              <w:rPr>
                <w:rFonts w:ascii="Arial" w:eastAsia="Arial" w:hAnsi="Arial" w:cs="Arial"/>
                <w:sz w:val="12"/>
              </w:rPr>
              <w:t>1.229.785.830</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78F3B120"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37DF00DA" w14:textId="77777777" w:rsidR="004375FA" w:rsidRDefault="004375FA" w:rsidP="00A71E8B">
            <w:pPr>
              <w:ind w:right="24"/>
              <w:jc w:val="right"/>
            </w:pPr>
            <w:r>
              <w:rPr>
                <w:rFonts w:ascii="Arial" w:eastAsia="Arial" w:hAnsi="Arial" w:cs="Arial"/>
                <w:sz w:val="12"/>
              </w:rPr>
              <w:t>1.291.275.121</w:t>
            </w:r>
          </w:p>
        </w:tc>
        <w:tc>
          <w:tcPr>
            <w:tcW w:w="580" w:type="dxa"/>
            <w:tcBorders>
              <w:top w:val="single" w:sz="8" w:space="0" w:color="000000"/>
              <w:left w:val="single" w:sz="8" w:space="0" w:color="000000"/>
              <w:bottom w:val="single" w:sz="8" w:space="0" w:color="000000"/>
              <w:right w:val="single" w:sz="8" w:space="0" w:color="000000"/>
            </w:tcBorders>
            <w:shd w:val="clear" w:color="auto" w:fill="AACAFE"/>
          </w:tcPr>
          <w:p w14:paraId="0130782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AACAFE"/>
            <w:vAlign w:val="center"/>
          </w:tcPr>
          <w:p w14:paraId="3B7E1230" w14:textId="77777777" w:rsidR="004375FA" w:rsidRDefault="004375FA" w:rsidP="00A71E8B">
            <w:pPr>
              <w:ind w:right="24"/>
              <w:jc w:val="right"/>
            </w:pPr>
            <w:r>
              <w:rPr>
                <w:rFonts w:ascii="Arial" w:eastAsia="Arial" w:hAnsi="Arial" w:cs="Arial"/>
                <w:sz w:val="12"/>
              </w:rPr>
              <w:t>3.355.838.876</w:t>
            </w:r>
          </w:p>
        </w:tc>
        <w:tc>
          <w:tcPr>
            <w:tcW w:w="1108" w:type="dxa"/>
            <w:tcBorders>
              <w:top w:val="single" w:sz="8" w:space="0" w:color="000000"/>
              <w:left w:val="single" w:sz="8" w:space="0" w:color="000000"/>
              <w:bottom w:val="single" w:sz="8" w:space="0" w:color="000000"/>
              <w:right w:val="single" w:sz="8" w:space="0" w:color="000000"/>
            </w:tcBorders>
            <w:shd w:val="clear" w:color="auto" w:fill="AACAFE"/>
          </w:tcPr>
          <w:p w14:paraId="6E8C80BF"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F34055E" w14:textId="77777777" w:rsidR="004375FA" w:rsidRDefault="004375FA" w:rsidP="00A71E8B"/>
        </w:tc>
      </w:tr>
      <w:tr w:rsidR="004375FA" w14:paraId="55335C4C" w14:textId="77777777" w:rsidTr="004375FA">
        <w:tblPrEx>
          <w:tblCellMar>
            <w:top w:w="47" w:type="dxa"/>
          </w:tblCellMar>
        </w:tblPrEx>
        <w:trPr>
          <w:trHeight w:val="84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117AEF93" w14:textId="77777777" w:rsidR="004375FA" w:rsidRDefault="004375FA" w:rsidP="00A71E8B">
            <w:pPr>
              <w:ind w:right="145"/>
              <w:jc w:val="both"/>
            </w:pPr>
            <w:r>
              <w:rPr>
                <w:rFonts w:ascii="Arial" w:eastAsia="Arial" w:hAnsi="Arial" w:cs="Arial"/>
                <w:sz w:val="12"/>
              </w:rPr>
              <w:t>Meningkatnya jumlah pelaku ekonomi kreatif yang mandiri dan berdaya saing</w:t>
            </w:r>
          </w:p>
        </w:tc>
        <w:tc>
          <w:tcPr>
            <w:tcW w:w="168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34459479" w14:textId="77777777" w:rsidR="004375FA" w:rsidRDefault="004375FA" w:rsidP="00A71E8B">
            <w:pPr>
              <w:ind w:left="3" w:right="97"/>
              <w:jc w:val="both"/>
            </w:pPr>
            <w:r>
              <w:rPr>
                <w:rFonts w:ascii="Arial" w:eastAsia="Arial" w:hAnsi="Arial" w:cs="Arial"/>
                <w:sz w:val="12"/>
              </w:rPr>
              <w:t>Persentase peningkatan kapasitas sdm pariwisata dan pelaku ekonomi kreatif (%)</w:t>
            </w:r>
          </w:p>
        </w:tc>
        <w:tc>
          <w:tcPr>
            <w:tcW w:w="724"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6C5DB707" w14:textId="77777777" w:rsidR="004375FA" w:rsidRDefault="004375FA" w:rsidP="00A71E8B">
            <w:pPr>
              <w:ind w:right="21"/>
              <w:jc w:val="center"/>
            </w:pPr>
            <w:r>
              <w:rPr>
                <w:rFonts w:ascii="Arial" w:eastAsia="Arial" w:hAnsi="Arial" w:cs="Arial"/>
                <w:sz w:val="12"/>
              </w:rPr>
              <w:t>7,7</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624375E9" w14:textId="77777777" w:rsidR="004375FA" w:rsidRDefault="004375FA" w:rsidP="00A71E8B">
            <w:pPr>
              <w:ind w:right="25"/>
              <w:jc w:val="center"/>
            </w:pPr>
            <w:r>
              <w:rPr>
                <w:rFonts w:ascii="Arial" w:eastAsia="Arial" w:hAnsi="Arial" w:cs="Arial"/>
                <w:sz w:val="12"/>
              </w:rPr>
              <w:t>8</w:t>
            </w:r>
          </w:p>
        </w:tc>
        <w:tc>
          <w:tcPr>
            <w:tcW w:w="120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510F5AEA" w14:textId="77777777" w:rsidR="004375FA" w:rsidRDefault="004375FA" w:rsidP="00A71E8B">
            <w:pPr>
              <w:ind w:right="24"/>
              <w:jc w:val="right"/>
            </w:pPr>
            <w:r>
              <w:rPr>
                <w:rFonts w:ascii="Arial" w:eastAsia="Arial" w:hAnsi="Arial" w:cs="Arial"/>
                <w:sz w:val="12"/>
              </w:rPr>
              <w:t>1.115.452.000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551F92BB" w14:textId="77777777" w:rsidR="004375FA" w:rsidRDefault="004375FA" w:rsidP="00A71E8B">
            <w:pPr>
              <w:ind w:right="21"/>
              <w:jc w:val="center"/>
            </w:pPr>
            <w:r>
              <w:rPr>
                <w:rFonts w:ascii="Arial" w:eastAsia="Arial" w:hAnsi="Arial" w:cs="Arial"/>
                <w:sz w:val="12"/>
              </w:rPr>
              <w:t>8,3</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374CF3F7" w14:textId="77777777" w:rsidR="004375FA" w:rsidRDefault="004375FA" w:rsidP="00A71E8B">
            <w:pPr>
              <w:ind w:right="24"/>
              <w:jc w:val="right"/>
            </w:pPr>
            <w:r>
              <w:rPr>
                <w:rFonts w:ascii="Arial" w:eastAsia="Arial" w:hAnsi="Arial" w:cs="Arial"/>
                <w:sz w:val="12"/>
              </w:rPr>
              <w:t>1.171.224.600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1E381104" w14:textId="77777777" w:rsidR="004375FA" w:rsidRDefault="004375FA" w:rsidP="00A71E8B">
            <w:pPr>
              <w:ind w:right="21"/>
              <w:jc w:val="center"/>
            </w:pPr>
            <w:r>
              <w:rPr>
                <w:rFonts w:ascii="Arial" w:eastAsia="Arial" w:hAnsi="Arial" w:cs="Arial"/>
                <w:sz w:val="12"/>
              </w:rPr>
              <w:t>8,6</w:t>
            </w:r>
          </w:p>
        </w:tc>
        <w:tc>
          <w:tcPr>
            <w:tcW w:w="1201"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67F18876" w14:textId="77777777" w:rsidR="004375FA" w:rsidRDefault="004375FA" w:rsidP="00A71E8B">
            <w:pPr>
              <w:ind w:right="24"/>
              <w:jc w:val="right"/>
            </w:pPr>
            <w:r>
              <w:rPr>
                <w:rFonts w:ascii="Arial" w:eastAsia="Arial" w:hAnsi="Arial" w:cs="Arial"/>
                <w:sz w:val="12"/>
              </w:rPr>
              <w:t>1.229.785.830</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380D180B" w14:textId="77777777" w:rsidR="004375FA" w:rsidRDefault="004375FA" w:rsidP="00A71E8B">
            <w:pPr>
              <w:ind w:right="21"/>
              <w:jc w:val="center"/>
            </w:pPr>
            <w:r>
              <w:rPr>
                <w:rFonts w:ascii="Arial" w:eastAsia="Arial" w:hAnsi="Arial" w:cs="Arial"/>
                <w:sz w:val="12"/>
              </w:rPr>
              <w:t>8,9</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69603D87" w14:textId="77777777" w:rsidR="004375FA" w:rsidRDefault="004375FA" w:rsidP="00A71E8B">
            <w:pPr>
              <w:ind w:right="24"/>
              <w:jc w:val="right"/>
            </w:pPr>
            <w:r>
              <w:rPr>
                <w:rFonts w:ascii="Arial" w:eastAsia="Arial" w:hAnsi="Arial" w:cs="Arial"/>
                <w:sz w:val="12"/>
              </w:rPr>
              <w:t>1.291.275.121</w:t>
            </w:r>
          </w:p>
        </w:tc>
        <w:tc>
          <w:tcPr>
            <w:tcW w:w="58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2C255496" w14:textId="77777777" w:rsidR="004375FA" w:rsidRDefault="004375FA" w:rsidP="00A71E8B">
            <w:pPr>
              <w:ind w:right="21"/>
              <w:jc w:val="center"/>
            </w:pPr>
            <w:r>
              <w:rPr>
                <w:rFonts w:ascii="Arial" w:eastAsia="Arial" w:hAnsi="Arial" w:cs="Arial"/>
                <w:sz w:val="12"/>
              </w:rPr>
              <w:t>9,2</w:t>
            </w:r>
          </w:p>
        </w:tc>
        <w:tc>
          <w:tcPr>
            <w:tcW w:w="1200" w:type="dxa"/>
            <w:tcBorders>
              <w:top w:val="single" w:sz="8" w:space="0" w:color="000000"/>
              <w:left w:val="single" w:sz="8" w:space="0" w:color="000000"/>
              <w:bottom w:val="single" w:sz="8" w:space="0" w:color="000000"/>
              <w:right w:val="single" w:sz="8" w:space="0" w:color="000000"/>
            </w:tcBorders>
            <w:shd w:val="clear" w:color="auto" w:fill="CAEAFE"/>
            <w:vAlign w:val="center"/>
          </w:tcPr>
          <w:p w14:paraId="2F2AD197" w14:textId="77777777" w:rsidR="004375FA" w:rsidRDefault="004375FA" w:rsidP="00A71E8B">
            <w:pPr>
              <w:ind w:right="24"/>
              <w:jc w:val="right"/>
            </w:pPr>
            <w:r>
              <w:rPr>
                <w:rFonts w:ascii="Arial" w:eastAsia="Arial" w:hAnsi="Arial" w:cs="Arial"/>
                <w:sz w:val="12"/>
              </w:rPr>
              <w:t>3.355.838.876</w:t>
            </w:r>
          </w:p>
        </w:tc>
        <w:tc>
          <w:tcPr>
            <w:tcW w:w="1108" w:type="dxa"/>
            <w:tcBorders>
              <w:top w:val="single" w:sz="8" w:space="0" w:color="000000"/>
              <w:left w:val="single" w:sz="8" w:space="0" w:color="000000"/>
              <w:bottom w:val="nil"/>
              <w:right w:val="single" w:sz="8" w:space="0" w:color="000000"/>
            </w:tcBorders>
            <w:shd w:val="clear" w:color="auto" w:fill="CAEAFE"/>
          </w:tcPr>
          <w:p w14:paraId="18B75231" w14:textId="77777777" w:rsidR="004375FA" w:rsidRDefault="004375FA" w:rsidP="00A71E8B">
            <w:pPr>
              <w:spacing w:after="16"/>
              <w:ind w:left="3"/>
              <w:jc w:val="both"/>
            </w:pPr>
            <w:r>
              <w:rPr>
                <w:rFonts w:ascii="Arial" w:eastAsia="Arial" w:hAnsi="Arial" w:cs="Arial"/>
                <w:sz w:val="12"/>
              </w:rPr>
              <w:t>3.26.2.19.0.00.01.0</w:t>
            </w:r>
          </w:p>
          <w:p w14:paraId="4BD8EE74" w14:textId="77777777" w:rsidR="004375FA" w:rsidRDefault="004375FA" w:rsidP="00A71E8B">
            <w:pPr>
              <w:spacing w:after="15"/>
              <w:ind w:left="3"/>
            </w:pPr>
            <w:r>
              <w:rPr>
                <w:rFonts w:ascii="Arial" w:eastAsia="Arial" w:hAnsi="Arial" w:cs="Arial"/>
                <w:sz w:val="12"/>
              </w:rPr>
              <w:t xml:space="preserve">000 - Dinas </w:t>
            </w:r>
          </w:p>
          <w:p w14:paraId="5C40AB03" w14:textId="77777777" w:rsidR="004375FA" w:rsidRDefault="004375FA" w:rsidP="00A71E8B">
            <w:pPr>
              <w:spacing w:after="15"/>
              <w:ind w:left="3"/>
            </w:pPr>
            <w:r>
              <w:rPr>
                <w:rFonts w:ascii="Arial" w:eastAsia="Arial" w:hAnsi="Arial" w:cs="Arial"/>
                <w:sz w:val="12"/>
              </w:rPr>
              <w:t xml:space="preserve">Pariwisata, </w:t>
            </w:r>
          </w:p>
          <w:p w14:paraId="37ED67E2" w14:textId="77777777" w:rsidR="004375FA" w:rsidRDefault="004375FA" w:rsidP="00A71E8B">
            <w:pPr>
              <w:spacing w:after="15"/>
              <w:ind w:left="3"/>
            </w:pPr>
            <w:r>
              <w:rPr>
                <w:rFonts w:ascii="Arial" w:eastAsia="Arial" w:hAnsi="Arial" w:cs="Arial"/>
                <w:sz w:val="12"/>
              </w:rPr>
              <w:t xml:space="preserve">Kepemudaan dan </w:t>
            </w:r>
          </w:p>
          <w:p w14:paraId="29B7221E" w14:textId="77777777" w:rsidR="004375FA" w:rsidRDefault="004375FA" w:rsidP="00A71E8B">
            <w:pPr>
              <w:ind w:left="3"/>
            </w:pPr>
            <w:r>
              <w:rPr>
                <w:rFonts w:ascii="Arial" w:eastAsia="Arial" w:hAnsi="Arial" w:cs="Arial"/>
                <w:sz w:val="12"/>
              </w:rPr>
              <w:t>Olahraga</w:t>
            </w:r>
          </w:p>
        </w:tc>
        <w:tc>
          <w:tcPr>
            <w:tcW w:w="1060" w:type="dxa"/>
            <w:tcBorders>
              <w:top w:val="nil"/>
              <w:left w:val="single" w:sz="8" w:space="0" w:color="000000"/>
              <w:bottom w:val="nil"/>
              <w:right w:val="single" w:sz="8" w:space="0" w:color="000000"/>
            </w:tcBorders>
            <w:shd w:val="clear" w:color="auto" w:fill="CAEAFE"/>
          </w:tcPr>
          <w:p w14:paraId="71A4AAA4" w14:textId="77777777" w:rsidR="004375FA" w:rsidRDefault="004375FA" w:rsidP="00A71E8B"/>
        </w:tc>
      </w:tr>
      <w:tr w:rsidR="004375FA" w14:paraId="7534C9A7" w14:textId="77777777" w:rsidTr="004375FA">
        <w:tblPrEx>
          <w:tblCellMar>
            <w:top w:w="47"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tcPr>
          <w:p w14:paraId="2E68C03A" w14:textId="77777777" w:rsidR="004375FA" w:rsidRDefault="004375FA" w:rsidP="00A71E8B">
            <w:pPr>
              <w:spacing w:after="15"/>
            </w:pPr>
            <w:r>
              <w:rPr>
                <w:rFonts w:ascii="Arial" w:eastAsia="Arial" w:hAnsi="Arial" w:cs="Arial"/>
                <w:sz w:val="12"/>
              </w:rPr>
              <w:lastRenderedPageBreak/>
              <w:t xml:space="preserve">3.26.05.2.01 - Pelaksanaan </w:t>
            </w:r>
          </w:p>
          <w:p w14:paraId="03A34B23" w14:textId="77777777" w:rsidR="004375FA" w:rsidRDefault="004375FA" w:rsidP="00A71E8B">
            <w:pPr>
              <w:spacing w:after="15"/>
            </w:pPr>
            <w:r>
              <w:rPr>
                <w:rFonts w:ascii="Arial" w:eastAsia="Arial" w:hAnsi="Arial" w:cs="Arial"/>
                <w:sz w:val="12"/>
              </w:rPr>
              <w:t xml:space="preserve">Peningkatan Kapasitas Sumber </w:t>
            </w:r>
          </w:p>
          <w:p w14:paraId="2A863DEE" w14:textId="77777777" w:rsidR="004375FA" w:rsidRDefault="004375FA" w:rsidP="00A71E8B">
            <w:pPr>
              <w:spacing w:after="15"/>
            </w:pPr>
            <w:r>
              <w:rPr>
                <w:rFonts w:ascii="Arial" w:eastAsia="Arial" w:hAnsi="Arial" w:cs="Arial"/>
                <w:sz w:val="12"/>
              </w:rPr>
              <w:t xml:space="preserve">Daya Manusia Pariwisata dan </w:t>
            </w:r>
          </w:p>
          <w:p w14:paraId="7B02A07C" w14:textId="77777777" w:rsidR="004375FA" w:rsidRDefault="004375FA" w:rsidP="00A71E8B">
            <w:r>
              <w:rPr>
                <w:rFonts w:ascii="Arial" w:eastAsia="Arial" w:hAnsi="Arial" w:cs="Arial"/>
                <w:sz w:val="12"/>
              </w:rPr>
              <w:t>Ekonomi Kreatif Tingkat Dasar</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2ED3AAC3"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094ABC1B"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31F134E"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2A34535B" w14:textId="77777777" w:rsidR="004375FA" w:rsidRDefault="004375FA" w:rsidP="00A71E8B">
            <w:pPr>
              <w:ind w:right="24"/>
              <w:jc w:val="right"/>
            </w:pPr>
            <w:r>
              <w:rPr>
                <w:rFonts w:ascii="Arial" w:eastAsia="Arial" w:hAnsi="Arial" w:cs="Arial"/>
                <w:sz w:val="12"/>
              </w:rPr>
              <w:t>1.045.752.000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46E907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10AA01BA" w14:textId="77777777" w:rsidR="004375FA" w:rsidRDefault="004375FA" w:rsidP="00A71E8B">
            <w:pPr>
              <w:ind w:right="24"/>
              <w:jc w:val="right"/>
            </w:pPr>
            <w:r>
              <w:rPr>
                <w:rFonts w:ascii="Arial" w:eastAsia="Arial" w:hAnsi="Arial" w:cs="Arial"/>
                <w:sz w:val="12"/>
              </w:rPr>
              <w:t>1.099.039.600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6510E8C7"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54BEFA93" w14:textId="77777777" w:rsidR="004375FA" w:rsidRDefault="004375FA" w:rsidP="00A71E8B">
            <w:pPr>
              <w:ind w:right="24"/>
              <w:jc w:val="right"/>
            </w:pPr>
            <w:r>
              <w:rPr>
                <w:rFonts w:ascii="Arial" w:eastAsia="Arial" w:hAnsi="Arial" w:cs="Arial"/>
                <w:sz w:val="12"/>
              </w:rPr>
              <w:t>1.154.991.580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D9FC2E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504E82B" w14:textId="77777777" w:rsidR="004375FA" w:rsidRDefault="004375FA" w:rsidP="00A71E8B">
            <w:pPr>
              <w:ind w:right="24"/>
              <w:jc w:val="right"/>
            </w:pPr>
            <w:r>
              <w:rPr>
                <w:rFonts w:ascii="Arial" w:eastAsia="Arial" w:hAnsi="Arial" w:cs="Arial"/>
                <w:sz w:val="12"/>
              </w:rPr>
              <w:t>1.213.741.159</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184B81B4"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23BBA631" w14:textId="77777777" w:rsidR="004375FA" w:rsidRDefault="004375FA" w:rsidP="00A71E8B">
            <w:pPr>
              <w:ind w:right="24"/>
              <w:jc w:val="right"/>
            </w:pPr>
            <w:r>
              <w:rPr>
                <w:rFonts w:ascii="Arial" w:eastAsia="Arial" w:hAnsi="Arial" w:cs="Arial"/>
                <w:sz w:val="12"/>
              </w:rPr>
              <w:t>3.275.428.216</w:t>
            </w:r>
          </w:p>
        </w:tc>
        <w:tc>
          <w:tcPr>
            <w:tcW w:w="1108" w:type="dxa"/>
            <w:tcBorders>
              <w:top w:val="nil"/>
              <w:left w:val="single" w:sz="8" w:space="0" w:color="000000"/>
              <w:bottom w:val="nil"/>
              <w:right w:val="single" w:sz="8" w:space="0" w:color="000000"/>
            </w:tcBorders>
            <w:shd w:val="clear" w:color="auto" w:fill="DAEAFE"/>
          </w:tcPr>
          <w:p w14:paraId="70E36A6F"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F770CD9" w14:textId="77777777" w:rsidR="004375FA" w:rsidRDefault="004375FA" w:rsidP="00A71E8B"/>
        </w:tc>
      </w:tr>
      <w:tr w:rsidR="004375FA" w14:paraId="4420729C" w14:textId="77777777" w:rsidTr="004375FA">
        <w:tblPrEx>
          <w:tblCellMar>
            <w:top w:w="47"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tcPr>
          <w:p w14:paraId="0529104C" w14:textId="77777777" w:rsidR="004375FA" w:rsidRDefault="004375FA" w:rsidP="00A71E8B">
            <w:pPr>
              <w:spacing w:line="285" w:lineRule="auto"/>
            </w:pPr>
            <w:r>
              <w:rPr>
                <w:rFonts w:ascii="Arial" w:eastAsia="Arial" w:hAnsi="Arial" w:cs="Arial"/>
                <w:sz w:val="12"/>
              </w:rPr>
              <w:t xml:space="preserve">Terselenggaranya Pelatihan Dasar bagi Pelaku Pariwisata dan </w:t>
            </w:r>
          </w:p>
          <w:p w14:paraId="1362D435" w14:textId="77777777" w:rsidR="004375FA" w:rsidRDefault="004375FA" w:rsidP="00A71E8B">
            <w:r>
              <w:rPr>
                <w:rFonts w:ascii="Arial" w:eastAsia="Arial" w:hAnsi="Arial" w:cs="Arial"/>
                <w:sz w:val="12"/>
              </w:rPr>
              <w:t>Ekonomi Kreatif</w:t>
            </w:r>
          </w:p>
        </w:tc>
        <w:tc>
          <w:tcPr>
            <w:tcW w:w="1681" w:type="dxa"/>
            <w:tcBorders>
              <w:top w:val="single" w:sz="8" w:space="0" w:color="000000"/>
              <w:left w:val="single" w:sz="8" w:space="0" w:color="000000"/>
              <w:bottom w:val="single" w:sz="8" w:space="0" w:color="000000"/>
              <w:right w:val="single" w:sz="8" w:space="0" w:color="000000"/>
            </w:tcBorders>
            <w:shd w:val="clear" w:color="auto" w:fill="EAEAFE"/>
          </w:tcPr>
          <w:p w14:paraId="5173A941"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D30FEB3" w14:textId="435667C4" w:rsidR="004375FA" w:rsidRDefault="005C3348" w:rsidP="00A71E8B">
            <w:pPr>
              <w:ind w:right="25"/>
              <w:jc w:val="center"/>
            </w:pPr>
            <w:r>
              <w:rPr>
                <w:rFonts w:ascii="Arial" w:eastAsia="Arial" w:hAnsi="Arial" w:cs="Arial"/>
                <w:sz w:val="12"/>
              </w:rPr>
              <w:t>70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BA7FBEF" w14:textId="77777777" w:rsidR="004375FA" w:rsidRDefault="004375FA" w:rsidP="00A71E8B">
            <w:pPr>
              <w:ind w:right="21"/>
              <w:jc w:val="center"/>
            </w:pPr>
            <w:r>
              <w:rPr>
                <w:rFonts w:ascii="Arial" w:eastAsia="Arial" w:hAnsi="Arial" w:cs="Arial"/>
                <w:sz w:val="12"/>
              </w:rPr>
              <w:t>30</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678D0AC" w14:textId="77777777" w:rsidR="004375FA" w:rsidRDefault="004375FA" w:rsidP="00A71E8B">
            <w:pPr>
              <w:ind w:right="24"/>
              <w:jc w:val="right"/>
            </w:pPr>
            <w:r>
              <w:rPr>
                <w:rFonts w:ascii="Arial" w:eastAsia="Arial" w:hAnsi="Arial" w:cs="Arial"/>
                <w:sz w:val="12"/>
              </w:rPr>
              <w:t>1.045.752.000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3EA2FF3" w14:textId="77777777" w:rsidR="004375FA" w:rsidRDefault="004375FA" w:rsidP="00A71E8B">
            <w:pPr>
              <w:ind w:right="21"/>
              <w:jc w:val="center"/>
            </w:pPr>
            <w:r>
              <w:rPr>
                <w:rFonts w:ascii="Arial" w:eastAsia="Arial" w:hAnsi="Arial" w:cs="Arial"/>
                <w:sz w:val="12"/>
              </w:rPr>
              <w:t>30</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5A3E5278" w14:textId="77777777" w:rsidR="004375FA" w:rsidRDefault="004375FA" w:rsidP="00A71E8B">
            <w:pPr>
              <w:ind w:right="24"/>
              <w:jc w:val="right"/>
            </w:pPr>
            <w:r>
              <w:rPr>
                <w:rFonts w:ascii="Arial" w:eastAsia="Arial" w:hAnsi="Arial" w:cs="Arial"/>
                <w:sz w:val="12"/>
              </w:rPr>
              <w:t>1.099.039.600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3EEB397" w14:textId="77777777" w:rsidR="004375FA" w:rsidRDefault="004375FA" w:rsidP="00A71E8B">
            <w:pPr>
              <w:ind w:right="21"/>
              <w:jc w:val="center"/>
            </w:pPr>
            <w:r>
              <w:rPr>
                <w:rFonts w:ascii="Arial" w:eastAsia="Arial" w:hAnsi="Arial" w:cs="Arial"/>
                <w:sz w:val="12"/>
              </w:rPr>
              <w:t>30</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76C7436" w14:textId="77777777" w:rsidR="004375FA" w:rsidRDefault="004375FA" w:rsidP="00A71E8B">
            <w:pPr>
              <w:ind w:right="24"/>
              <w:jc w:val="right"/>
            </w:pPr>
            <w:r>
              <w:rPr>
                <w:rFonts w:ascii="Arial" w:eastAsia="Arial" w:hAnsi="Arial" w:cs="Arial"/>
                <w:sz w:val="12"/>
              </w:rPr>
              <w:t>1.154.991.580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6B2F29E" w14:textId="77777777" w:rsidR="004375FA" w:rsidRDefault="004375FA" w:rsidP="00A71E8B">
            <w:pPr>
              <w:ind w:right="21"/>
              <w:jc w:val="center"/>
            </w:pPr>
            <w:r>
              <w:rPr>
                <w:rFonts w:ascii="Arial" w:eastAsia="Arial" w:hAnsi="Arial" w:cs="Arial"/>
                <w:sz w:val="12"/>
              </w:rPr>
              <w:t>30</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A125751" w14:textId="77777777" w:rsidR="004375FA" w:rsidRDefault="004375FA" w:rsidP="00A71E8B">
            <w:pPr>
              <w:ind w:right="24"/>
              <w:jc w:val="right"/>
            </w:pPr>
            <w:r>
              <w:rPr>
                <w:rFonts w:ascii="Arial" w:eastAsia="Arial" w:hAnsi="Arial" w:cs="Arial"/>
                <w:sz w:val="12"/>
              </w:rPr>
              <w:t>1.213.741.159</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CAC6F93" w14:textId="77777777" w:rsidR="004375FA" w:rsidRDefault="004375FA" w:rsidP="00A71E8B">
            <w:pPr>
              <w:ind w:right="21"/>
              <w:jc w:val="center"/>
            </w:pPr>
            <w:r>
              <w:rPr>
                <w:rFonts w:ascii="Arial" w:eastAsia="Arial" w:hAnsi="Arial" w:cs="Arial"/>
                <w:sz w:val="12"/>
              </w:rPr>
              <w:t>30</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E416098" w14:textId="77777777" w:rsidR="004375FA" w:rsidRDefault="004375FA" w:rsidP="00A71E8B">
            <w:pPr>
              <w:ind w:right="24"/>
              <w:jc w:val="right"/>
            </w:pPr>
            <w:r>
              <w:rPr>
                <w:rFonts w:ascii="Arial" w:eastAsia="Arial" w:hAnsi="Arial" w:cs="Arial"/>
                <w:sz w:val="12"/>
              </w:rPr>
              <w:t>3.275.428.216</w:t>
            </w:r>
          </w:p>
        </w:tc>
        <w:tc>
          <w:tcPr>
            <w:tcW w:w="1108" w:type="dxa"/>
            <w:tcBorders>
              <w:top w:val="nil"/>
              <w:left w:val="single" w:sz="8" w:space="0" w:color="000000"/>
              <w:bottom w:val="nil"/>
              <w:right w:val="single" w:sz="8" w:space="0" w:color="000000"/>
            </w:tcBorders>
            <w:shd w:val="clear" w:color="auto" w:fill="EAEAFE"/>
          </w:tcPr>
          <w:p w14:paraId="2D23B3B6"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4DB216C5" w14:textId="77777777" w:rsidR="004375FA" w:rsidRDefault="004375FA" w:rsidP="00A71E8B"/>
        </w:tc>
      </w:tr>
      <w:tr w:rsidR="004375FA" w14:paraId="4C554E89" w14:textId="77777777" w:rsidTr="004375FA">
        <w:tblPrEx>
          <w:tblCellMar>
            <w:top w:w="47" w:type="dxa"/>
          </w:tblCellMar>
        </w:tblPrEx>
        <w:trPr>
          <w:trHeight w:val="680"/>
          <w:jc w:val="center"/>
        </w:trPr>
        <w:tc>
          <w:tcPr>
            <w:tcW w:w="1923" w:type="dxa"/>
            <w:tcBorders>
              <w:top w:val="single" w:sz="8" w:space="0" w:color="000000"/>
              <w:left w:val="single" w:sz="8" w:space="0" w:color="000000"/>
              <w:bottom w:val="nil"/>
              <w:right w:val="single" w:sz="8" w:space="0" w:color="000000"/>
            </w:tcBorders>
            <w:shd w:val="clear" w:color="auto" w:fill="FAEAFE"/>
          </w:tcPr>
          <w:p w14:paraId="2BD9ABDB" w14:textId="77777777" w:rsidR="004375FA" w:rsidRDefault="004375FA" w:rsidP="00A71E8B">
            <w:pPr>
              <w:spacing w:after="15"/>
            </w:pPr>
            <w:r>
              <w:rPr>
                <w:rFonts w:ascii="Arial" w:eastAsia="Arial" w:hAnsi="Arial" w:cs="Arial"/>
                <w:sz w:val="12"/>
              </w:rPr>
              <w:t xml:space="preserve">3.26.05.2.01.0006 - Fasilitasi </w:t>
            </w:r>
          </w:p>
          <w:p w14:paraId="58A2BA96" w14:textId="77777777" w:rsidR="004375FA" w:rsidRDefault="004375FA" w:rsidP="00A71E8B">
            <w:pPr>
              <w:spacing w:after="15"/>
            </w:pPr>
            <w:r>
              <w:rPr>
                <w:rFonts w:ascii="Arial" w:eastAsia="Arial" w:hAnsi="Arial" w:cs="Arial"/>
                <w:sz w:val="12"/>
              </w:rPr>
              <w:t xml:space="preserve">Pengembangan Kompetensi </w:t>
            </w:r>
          </w:p>
          <w:p w14:paraId="75DCF803" w14:textId="77777777" w:rsidR="004375FA" w:rsidRDefault="004375FA" w:rsidP="00A71E8B">
            <w:pPr>
              <w:spacing w:after="15"/>
            </w:pPr>
            <w:r>
              <w:rPr>
                <w:rFonts w:ascii="Arial" w:eastAsia="Arial" w:hAnsi="Arial" w:cs="Arial"/>
                <w:sz w:val="12"/>
              </w:rPr>
              <w:t xml:space="preserve">Sumber Daya Manusia Ekonomi </w:t>
            </w:r>
          </w:p>
          <w:p w14:paraId="39237E08" w14:textId="77777777" w:rsidR="004375FA" w:rsidRDefault="004375FA" w:rsidP="00A71E8B">
            <w:r>
              <w:rPr>
                <w:rFonts w:ascii="Arial" w:eastAsia="Arial" w:hAnsi="Arial" w:cs="Arial"/>
                <w:sz w:val="12"/>
              </w:rPr>
              <w:t>Kreatif</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21A6C4F6"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15DED2DB"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04BEBF5" w14:textId="77777777" w:rsidR="004375FA" w:rsidRDefault="004375FA" w:rsidP="00A71E8B"/>
        </w:tc>
        <w:tc>
          <w:tcPr>
            <w:tcW w:w="1201" w:type="dxa"/>
            <w:tcBorders>
              <w:top w:val="single" w:sz="8" w:space="0" w:color="000000"/>
              <w:left w:val="single" w:sz="8" w:space="0" w:color="000000"/>
              <w:bottom w:val="nil"/>
              <w:right w:val="single" w:sz="8" w:space="0" w:color="000000"/>
            </w:tcBorders>
            <w:shd w:val="clear" w:color="auto" w:fill="FAEAFE"/>
            <w:vAlign w:val="center"/>
          </w:tcPr>
          <w:p w14:paraId="1BA7EC06" w14:textId="77777777" w:rsidR="004375FA" w:rsidRDefault="004375FA" w:rsidP="00A71E8B">
            <w:pPr>
              <w:ind w:right="24"/>
              <w:jc w:val="right"/>
            </w:pPr>
            <w:r>
              <w:rPr>
                <w:rFonts w:ascii="Arial" w:eastAsia="Arial" w:hAnsi="Arial" w:cs="Arial"/>
                <w:sz w:val="12"/>
              </w:rPr>
              <w:t>40.000.000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41669BD" w14:textId="77777777" w:rsidR="004375FA" w:rsidRDefault="004375FA" w:rsidP="00A71E8B"/>
        </w:tc>
        <w:tc>
          <w:tcPr>
            <w:tcW w:w="1200" w:type="dxa"/>
            <w:tcBorders>
              <w:top w:val="single" w:sz="8" w:space="0" w:color="000000"/>
              <w:left w:val="single" w:sz="8" w:space="0" w:color="000000"/>
              <w:bottom w:val="nil"/>
              <w:right w:val="single" w:sz="8" w:space="0" w:color="000000"/>
            </w:tcBorders>
            <w:shd w:val="clear" w:color="auto" w:fill="FAEAFE"/>
            <w:vAlign w:val="center"/>
          </w:tcPr>
          <w:p w14:paraId="3AE33D0B" w14:textId="77777777" w:rsidR="004375FA" w:rsidRDefault="004375FA" w:rsidP="00A71E8B">
            <w:pPr>
              <w:ind w:right="24"/>
              <w:jc w:val="right"/>
            </w:pPr>
            <w:r>
              <w:rPr>
                <w:rFonts w:ascii="Arial" w:eastAsia="Arial" w:hAnsi="Arial" w:cs="Arial"/>
                <w:sz w:val="12"/>
              </w:rPr>
              <w:t>40.000.000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AA9B07A" w14:textId="77777777" w:rsidR="004375FA" w:rsidRDefault="004375FA" w:rsidP="00A71E8B"/>
        </w:tc>
        <w:tc>
          <w:tcPr>
            <w:tcW w:w="1201" w:type="dxa"/>
            <w:tcBorders>
              <w:top w:val="single" w:sz="8" w:space="0" w:color="000000"/>
              <w:left w:val="single" w:sz="8" w:space="0" w:color="000000"/>
              <w:bottom w:val="nil"/>
              <w:right w:val="single" w:sz="8" w:space="0" w:color="000000"/>
            </w:tcBorders>
            <w:shd w:val="clear" w:color="auto" w:fill="FAEAFE"/>
            <w:vAlign w:val="center"/>
          </w:tcPr>
          <w:p w14:paraId="1AE41E3A" w14:textId="77777777" w:rsidR="004375FA" w:rsidRDefault="004375FA" w:rsidP="00A71E8B">
            <w:pPr>
              <w:ind w:right="24"/>
              <w:jc w:val="right"/>
            </w:pPr>
            <w:r>
              <w:rPr>
                <w:rFonts w:ascii="Arial" w:eastAsia="Arial" w:hAnsi="Arial" w:cs="Arial"/>
                <w:sz w:val="12"/>
              </w:rPr>
              <w:t>40.000.000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C684BBF" w14:textId="77777777" w:rsidR="004375FA" w:rsidRDefault="004375FA" w:rsidP="00A71E8B"/>
        </w:tc>
        <w:tc>
          <w:tcPr>
            <w:tcW w:w="1200" w:type="dxa"/>
            <w:tcBorders>
              <w:top w:val="single" w:sz="8" w:space="0" w:color="000000"/>
              <w:left w:val="single" w:sz="8" w:space="0" w:color="000000"/>
              <w:bottom w:val="nil"/>
              <w:right w:val="single" w:sz="8" w:space="0" w:color="000000"/>
            </w:tcBorders>
            <w:shd w:val="clear" w:color="auto" w:fill="FAEAFE"/>
            <w:vAlign w:val="center"/>
          </w:tcPr>
          <w:p w14:paraId="082EAC77" w14:textId="77777777" w:rsidR="004375FA" w:rsidRDefault="004375FA" w:rsidP="00A71E8B">
            <w:pPr>
              <w:ind w:right="24"/>
              <w:jc w:val="right"/>
            </w:pPr>
            <w:r>
              <w:rPr>
                <w:rFonts w:ascii="Arial" w:eastAsia="Arial" w:hAnsi="Arial" w:cs="Arial"/>
                <w:sz w:val="12"/>
              </w:rPr>
              <w:t>40.000.000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19B0F0D" w14:textId="77777777" w:rsidR="004375FA" w:rsidRDefault="004375FA" w:rsidP="00A71E8B"/>
        </w:tc>
        <w:tc>
          <w:tcPr>
            <w:tcW w:w="1200" w:type="dxa"/>
            <w:tcBorders>
              <w:top w:val="single" w:sz="8" w:space="0" w:color="000000"/>
              <w:left w:val="single" w:sz="8" w:space="0" w:color="000000"/>
              <w:bottom w:val="nil"/>
              <w:right w:val="single" w:sz="8" w:space="0" w:color="000000"/>
            </w:tcBorders>
            <w:shd w:val="clear" w:color="auto" w:fill="FAEAFE"/>
            <w:vAlign w:val="center"/>
          </w:tcPr>
          <w:p w14:paraId="349D1394" w14:textId="77777777" w:rsidR="004375FA" w:rsidRDefault="004375FA" w:rsidP="00A71E8B">
            <w:pPr>
              <w:ind w:right="24"/>
              <w:jc w:val="right"/>
            </w:pPr>
            <w:r>
              <w:rPr>
                <w:rFonts w:ascii="Arial" w:eastAsia="Arial" w:hAnsi="Arial" w:cs="Arial"/>
                <w:sz w:val="12"/>
              </w:rPr>
              <w:t>40.000.000</w:t>
            </w:r>
          </w:p>
        </w:tc>
        <w:tc>
          <w:tcPr>
            <w:tcW w:w="1108" w:type="dxa"/>
            <w:tcBorders>
              <w:top w:val="nil"/>
              <w:left w:val="single" w:sz="8" w:space="0" w:color="000000"/>
              <w:bottom w:val="nil"/>
              <w:right w:val="single" w:sz="8" w:space="0" w:color="000000"/>
            </w:tcBorders>
            <w:shd w:val="clear" w:color="auto" w:fill="FAEAFE"/>
          </w:tcPr>
          <w:p w14:paraId="0904F4E7"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E34029F" w14:textId="77777777" w:rsidR="004375FA" w:rsidRDefault="004375FA" w:rsidP="00A71E8B"/>
        </w:tc>
      </w:tr>
      <w:tr w:rsidR="004375FA" w14:paraId="2A4E7B95" w14:textId="77777777" w:rsidTr="004375FA">
        <w:tblPrEx>
          <w:tblCellMar>
            <w:top w:w="47" w:type="dxa"/>
          </w:tblCellMar>
        </w:tblPrEx>
        <w:trPr>
          <w:trHeight w:val="1018"/>
          <w:jc w:val="center"/>
        </w:trPr>
        <w:tc>
          <w:tcPr>
            <w:tcW w:w="1923" w:type="dxa"/>
            <w:tcBorders>
              <w:top w:val="single" w:sz="8" w:space="0" w:color="000000"/>
              <w:left w:val="single" w:sz="8" w:space="0" w:color="000000"/>
              <w:bottom w:val="single" w:sz="8" w:space="0" w:color="000000"/>
              <w:right w:val="single" w:sz="8" w:space="0" w:color="000000"/>
            </w:tcBorders>
            <w:vAlign w:val="center"/>
          </w:tcPr>
          <w:p w14:paraId="7FB2CBE0" w14:textId="77777777" w:rsidR="004375FA" w:rsidRDefault="004375FA" w:rsidP="00A71E8B">
            <w:pPr>
              <w:spacing w:after="15"/>
            </w:pPr>
            <w:r>
              <w:rPr>
                <w:rFonts w:ascii="Arial" w:eastAsia="Arial" w:hAnsi="Arial" w:cs="Arial"/>
                <w:sz w:val="12"/>
              </w:rPr>
              <w:t xml:space="preserve">Terfasilitasinya Pengembangan </w:t>
            </w:r>
          </w:p>
          <w:p w14:paraId="09443A54" w14:textId="77777777" w:rsidR="004375FA" w:rsidRDefault="004375FA" w:rsidP="00A71E8B">
            <w:pPr>
              <w:spacing w:after="15"/>
              <w:jc w:val="both"/>
            </w:pPr>
            <w:r>
              <w:rPr>
                <w:rFonts w:ascii="Arial" w:eastAsia="Arial" w:hAnsi="Arial" w:cs="Arial"/>
                <w:sz w:val="12"/>
              </w:rPr>
              <w:t xml:space="preserve">Kompetensi Sumber Daya Manusia </w:t>
            </w:r>
          </w:p>
          <w:p w14:paraId="197E5600" w14:textId="77777777" w:rsidR="004375FA" w:rsidRDefault="004375FA" w:rsidP="00A71E8B">
            <w:r>
              <w:rPr>
                <w:rFonts w:ascii="Arial" w:eastAsia="Arial" w:hAnsi="Arial" w:cs="Arial"/>
                <w:sz w:val="12"/>
              </w:rPr>
              <w:t>Ekonomi Kreatif</w:t>
            </w:r>
          </w:p>
        </w:tc>
        <w:tc>
          <w:tcPr>
            <w:tcW w:w="1681" w:type="dxa"/>
            <w:tcBorders>
              <w:top w:val="single" w:sz="8" w:space="0" w:color="000000"/>
              <w:left w:val="single" w:sz="8" w:space="0" w:color="000000"/>
              <w:bottom w:val="single" w:sz="8" w:space="0" w:color="000000"/>
              <w:right w:val="single" w:sz="8" w:space="0" w:color="000000"/>
            </w:tcBorders>
            <w:vAlign w:val="center"/>
          </w:tcPr>
          <w:p w14:paraId="1EB5FB4B" w14:textId="77777777" w:rsidR="004375FA" w:rsidRDefault="004375FA" w:rsidP="00A71E8B">
            <w:pPr>
              <w:spacing w:line="286" w:lineRule="auto"/>
              <w:ind w:left="3"/>
            </w:pPr>
            <w:r>
              <w:rPr>
                <w:rFonts w:ascii="Arial" w:eastAsia="Arial" w:hAnsi="Arial" w:cs="Arial"/>
                <w:sz w:val="12"/>
              </w:rPr>
              <w:t xml:space="preserve">Jumlah SDM Ekonomi Kreatif yang Mengikuti Fasilitasi Pengembangan Kompetensi </w:t>
            </w:r>
          </w:p>
          <w:p w14:paraId="4676360D" w14:textId="77777777" w:rsidR="004375FA" w:rsidRDefault="004375FA" w:rsidP="00A71E8B">
            <w:pPr>
              <w:spacing w:after="15"/>
              <w:ind w:left="3"/>
            </w:pPr>
            <w:r>
              <w:rPr>
                <w:rFonts w:ascii="Arial" w:eastAsia="Arial" w:hAnsi="Arial" w:cs="Arial"/>
                <w:sz w:val="12"/>
              </w:rPr>
              <w:t xml:space="preserve">Sumber Daya Manusia </w:t>
            </w:r>
          </w:p>
          <w:p w14:paraId="40046757" w14:textId="77777777" w:rsidR="004375FA" w:rsidRDefault="004375FA" w:rsidP="00A71E8B">
            <w:pPr>
              <w:ind w:left="3"/>
            </w:pPr>
            <w:r>
              <w:rPr>
                <w:rFonts w:ascii="Arial" w:eastAsia="Arial" w:hAnsi="Arial" w:cs="Arial"/>
                <w:sz w:val="12"/>
              </w:rPr>
              <w:t>Ekonomi Kreatif (Orang)</w:t>
            </w:r>
          </w:p>
        </w:tc>
        <w:tc>
          <w:tcPr>
            <w:tcW w:w="724" w:type="dxa"/>
            <w:tcBorders>
              <w:top w:val="single" w:sz="8" w:space="0" w:color="000000"/>
              <w:left w:val="single" w:sz="8" w:space="0" w:color="000000"/>
              <w:bottom w:val="single" w:sz="8" w:space="0" w:color="000000"/>
              <w:right w:val="single" w:sz="8" w:space="0" w:color="000000"/>
            </w:tcBorders>
            <w:vAlign w:val="center"/>
          </w:tcPr>
          <w:p w14:paraId="03FD4D8D" w14:textId="77777777" w:rsidR="004375FA" w:rsidRDefault="004375FA" w:rsidP="00A71E8B">
            <w:pPr>
              <w:ind w:right="25"/>
              <w:jc w:val="center"/>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vAlign w:val="center"/>
          </w:tcPr>
          <w:p w14:paraId="2794BEA4" w14:textId="77777777" w:rsidR="004375FA" w:rsidRDefault="004375FA" w:rsidP="00A71E8B">
            <w:pPr>
              <w:ind w:right="21"/>
              <w:jc w:val="center"/>
            </w:pPr>
            <w:r>
              <w:rPr>
                <w:rFonts w:ascii="Arial" w:eastAsia="Arial" w:hAnsi="Arial" w:cs="Arial"/>
                <w:sz w:val="12"/>
              </w:rPr>
              <w:t>30</w:t>
            </w:r>
          </w:p>
        </w:tc>
        <w:tc>
          <w:tcPr>
            <w:tcW w:w="1201" w:type="dxa"/>
            <w:tcBorders>
              <w:top w:val="single" w:sz="8" w:space="0" w:color="000000"/>
              <w:left w:val="single" w:sz="8" w:space="0" w:color="000000"/>
              <w:bottom w:val="single" w:sz="8" w:space="0" w:color="000000"/>
              <w:right w:val="single" w:sz="8" w:space="0" w:color="000000"/>
            </w:tcBorders>
            <w:vAlign w:val="center"/>
          </w:tcPr>
          <w:p w14:paraId="106257B2" w14:textId="77777777" w:rsidR="004375FA" w:rsidRDefault="004375FA" w:rsidP="00A71E8B">
            <w:pPr>
              <w:ind w:right="24"/>
              <w:jc w:val="right"/>
            </w:pPr>
            <w:r>
              <w:rPr>
                <w:rFonts w:ascii="Arial" w:eastAsia="Arial" w:hAnsi="Arial" w:cs="Arial"/>
                <w:sz w:val="12"/>
              </w:rPr>
              <w:t>40.000.000</w:t>
            </w:r>
          </w:p>
        </w:tc>
        <w:tc>
          <w:tcPr>
            <w:tcW w:w="580" w:type="dxa"/>
            <w:tcBorders>
              <w:top w:val="single" w:sz="8" w:space="0" w:color="000000"/>
              <w:left w:val="single" w:sz="8" w:space="0" w:color="000000"/>
              <w:bottom w:val="single" w:sz="8" w:space="0" w:color="000000"/>
              <w:right w:val="single" w:sz="8" w:space="0" w:color="000000"/>
            </w:tcBorders>
            <w:vAlign w:val="center"/>
          </w:tcPr>
          <w:p w14:paraId="27CB1165" w14:textId="77777777" w:rsidR="004375FA" w:rsidRDefault="004375FA" w:rsidP="00A71E8B">
            <w:pPr>
              <w:ind w:right="21"/>
              <w:jc w:val="center"/>
            </w:pPr>
            <w:r>
              <w:rPr>
                <w:rFonts w:ascii="Arial" w:eastAsia="Arial" w:hAnsi="Arial" w:cs="Arial"/>
                <w:sz w:val="12"/>
              </w:rPr>
              <w:t>30</w:t>
            </w:r>
          </w:p>
        </w:tc>
        <w:tc>
          <w:tcPr>
            <w:tcW w:w="1200" w:type="dxa"/>
            <w:tcBorders>
              <w:top w:val="single" w:sz="8" w:space="0" w:color="000000"/>
              <w:left w:val="single" w:sz="8" w:space="0" w:color="000000"/>
              <w:bottom w:val="single" w:sz="8" w:space="0" w:color="000000"/>
              <w:right w:val="single" w:sz="8" w:space="0" w:color="000000"/>
            </w:tcBorders>
            <w:vAlign w:val="center"/>
          </w:tcPr>
          <w:p w14:paraId="34671F57" w14:textId="77777777" w:rsidR="004375FA" w:rsidRDefault="004375FA" w:rsidP="00A71E8B">
            <w:pPr>
              <w:ind w:right="24"/>
              <w:jc w:val="right"/>
            </w:pPr>
            <w:r>
              <w:rPr>
                <w:rFonts w:ascii="Arial" w:eastAsia="Arial" w:hAnsi="Arial" w:cs="Arial"/>
                <w:sz w:val="12"/>
              </w:rPr>
              <w:t>40.000.000</w:t>
            </w:r>
          </w:p>
        </w:tc>
        <w:tc>
          <w:tcPr>
            <w:tcW w:w="580" w:type="dxa"/>
            <w:tcBorders>
              <w:top w:val="single" w:sz="8" w:space="0" w:color="000000"/>
              <w:left w:val="single" w:sz="8" w:space="0" w:color="000000"/>
              <w:bottom w:val="single" w:sz="8" w:space="0" w:color="000000"/>
              <w:right w:val="single" w:sz="8" w:space="0" w:color="000000"/>
            </w:tcBorders>
            <w:vAlign w:val="center"/>
          </w:tcPr>
          <w:p w14:paraId="732A29AA" w14:textId="77777777" w:rsidR="004375FA" w:rsidRDefault="004375FA" w:rsidP="00A71E8B">
            <w:pPr>
              <w:ind w:right="21"/>
              <w:jc w:val="center"/>
            </w:pPr>
            <w:r>
              <w:rPr>
                <w:rFonts w:ascii="Arial" w:eastAsia="Arial" w:hAnsi="Arial" w:cs="Arial"/>
                <w:sz w:val="12"/>
              </w:rPr>
              <w:t>30</w:t>
            </w:r>
          </w:p>
        </w:tc>
        <w:tc>
          <w:tcPr>
            <w:tcW w:w="1201" w:type="dxa"/>
            <w:tcBorders>
              <w:top w:val="single" w:sz="8" w:space="0" w:color="000000"/>
              <w:left w:val="single" w:sz="8" w:space="0" w:color="000000"/>
              <w:bottom w:val="single" w:sz="8" w:space="0" w:color="000000"/>
              <w:right w:val="single" w:sz="8" w:space="0" w:color="000000"/>
            </w:tcBorders>
            <w:vAlign w:val="center"/>
          </w:tcPr>
          <w:p w14:paraId="338D4F87" w14:textId="77777777" w:rsidR="004375FA" w:rsidRDefault="004375FA" w:rsidP="00A71E8B">
            <w:pPr>
              <w:ind w:right="24"/>
              <w:jc w:val="right"/>
            </w:pPr>
            <w:r>
              <w:rPr>
                <w:rFonts w:ascii="Arial" w:eastAsia="Arial" w:hAnsi="Arial" w:cs="Arial"/>
                <w:sz w:val="12"/>
              </w:rPr>
              <w:t>40.000.000</w:t>
            </w:r>
          </w:p>
        </w:tc>
        <w:tc>
          <w:tcPr>
            <w:tcW w:w="580" w:type="dxa"/>
            <w:tcBorders>
              <w:top w:val="single" w:sz="8" w:space="0" w:color="000000"/>
              <w:left w:val="single" w:sz="8" w:space="0" w:color="000000"/>
              <w:bottom w:val="single" w:sz="8" w:space="0" w:color="000000"/>
              <w:right w:val="single" w:sz="8" w:space="0" w:color="000000"/>
            </w:tcBorders>
            <w:vAlign w:val="center"/>
          </w:tcPr>
          <w:p w14:paraId="4F30AFC1" w14:textId="77777777" w:rsidR="004375FA" w:rsidRDefault="004375FA" w:rsidP="00A71E8B">
            <w:pPr>
              <w:ind w:right="21"/>
              <w:jc w:val="center"/>
            </w:pPr>
            <w:r>
              <w:rPr>
                <w:rFonts w:ascii="Arial" w:eastAsia="Arial" w:hAnsi="Arial" w:cs="Arial"/>
                <w:sz w:val="12"/>
              </w:rPr>
              <w:t>30</w:t>
            </w:r>
          </w:p>
        </w:tc>
        <w:tc>
          <w:tcPr>
            <w:tcW w:w="1200" w:type="dxa"/>
            <w:tcBorders>
              <w:top w:val="single" w:sz="8" w:space="0" w:color="000000"/>
              <w:left w:val="single" w:sz="8" w:space="0" w:color="000000"/>
              <w:bottom w:val="single" w:sz="8" w:space="0" w:color="000000"/>
              <w:right w:val="single" w:sz="8" w:space="0" w:color="000000"/>
            </w:tcBorders>
            <w:vAlign w:val="center"/>
          </w:tcPr>
          <w:p w14:paraId="19D3646B" w14:textId="77777777" w:rsidR="004375FA" w:rsidRDefault="004375FA" w:rsidP="00A71E8B">
            <w:pPr>
              <w:ind w:right="24"/>
              <w:jc w:val="right"/>
            </w:pPr>
            <w:r>
              <w:rPr>
                <w:rFonts w:ascii="Arial" w:eastAsia="Arial" w:hAnsi="Arial" w:cs="Arial"/>
                <w:sz w:val="12"/>
              </w:rPr>
              <w:t>40.000.000</w:t>
            </w:r>
          </w:p>
        </w:tc>
        <w:tc>
          <w:tcPr>
            <w:tcW w:w="580" w:type="dxa"/>
            <w:tcBorders>
              <w:top w:val="single" w:sz="8" w:space="0" w:color="000000"/>
              <w:left w:val="single" w:sz="8" w:space="0" w:color="000000"/>
              <w:bottom w:val="single" w:sz="8" w:space="0" w:color="000000"/>
              <w:right w:val="single" w:sz="8" w:space="0" w:color="000000"/>
            </w:tcBorders>
            <w:vAlign w:val="center"/>
          </w:tcPr>
          <w:p w14:paraId="5DC02686" w14:textId="77777777" w:rsidR="004375FA" w:rsidRDefault="004375FA" w:rsidP="00A71E8B">
            <w:pPr>
              <w:ind w:right="21"/>
              <w:jc w:val="center"/>
            </w:pPr>
            <w:r>
              <w:rPr>
                <w:rFonts w:ascii="Arial" w:eastAsia="Arial" w:hAnsi="Arial" w:cs="Arial"/>
                <w:sz w:val="12"/>
              </w:rPr>
              <w:t>30</w:t>
            </w:r>
          </w:p>
        </w:tc>
        <w:tc>
          <w:tcPr>
            <w:tcW w:w="1200" w:type="dxa"/>
            <w:tcBorders>
              <w:top w:val="single" w:sz="8" w:space="0" w:color="000000"/>
              <w:left w:val="single" w:sz="8" w:space="0" w:color="000000"/>
              <w:bottom w:val="single" w:sz="8" w:space="0" w:color="000000"/>
              <w:right w:val="single" w:sz="8" w:space="0" w:color="000000"/>
            </w:tcBorders>
            <w:vAlign w:val="center"/>
          </w:tcPr>
          <w:p w14:paraId="2F92D1BA" w14:textId="77777777" w:rsidR="004375FA" w:rsidRDefault="004375FA" w:rsidP="00A71E8B">
            <w:pPr>
              <w:ind w:right="24"/>
              <w:jc w:val="right"/>
            </w:pPr>
            <w:r>
              <w:rPr>
                <w:rFonts w:ascii="Arial" w:eastAsia="Arial" w:hAnsi="Arial" w:cs="Arial"/>
                <w:sz w:val="12"/>
              </w:rPr>
              <w:t>40.000.000</w:t>
            </w:r>
          </w:p>
        </w:tc>
        <w:tc>
          <w:tcPr>
            <w:tcW w:w="1108" w:type="dxa"/>
            <w:tcBorders>
              <w:top w:val="nil"/>
              <w:left w:val="single" w:sz="8" w:space="0" w:color="000000"/>
              <w:bottom w:val="nil"/>
              <w:right w:val="single" w:sz="8" w:space="0" w:color="000000"/>
            </w:tcBorders>
          </w:tcPr>
          <w:p w14:paraId="2E848764"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2D4AD15C" w14:textId="77777777" w:rsidR="004375FA" w:rsidRDefault="004375FA" w:rsidP="00A71E8B"/>
        </w:tc>
      </w:tr>
      <w:tr w:rsidR="004375FA" w14:paraId="1A803996" w14:textId="77777777" w:rsidTr="004375FA">
        <w:tblPrEx>
          <w:tblCellMar>
            <w:top w:w="47" w:type="dxa"/>
          </w:tblCellMar>
        </w:tblPrEx>
        <w:trPr>
          <w:trHeight w:val="68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1FE7CFB5" w14:textId="77777777" w:rsidR="004375FA" w:rsidRDefault="004375FA" w:rsidP="00A71E8B">
            <w:pPr>
              <w:spacing w:after="15"/>
            </w:pPr>
            <w:r>
              <w:rPr>
                <w:rFonts w:ascii="Arial" w:eastAsia="Arial" w:hAnsi="Arial" w:cs="Arial"/>
                <w:sz w:val="12"/>
              </w:rPr>
              <w:t xml:space="preserve">3.26.05.2.01.0009 - </w:t>
            </w:r>
          </w:p>
          <w:p w14:paraId="1B181EA9" w14:textId="77777777" w:rsidR="004375FA" w:rsidRDefault="004375FA" w:rsidP="00A71E8B">
            <w:pPr>
              <w:spacing w:after="15"/>
            </w:pPr>
            <w:r>
              <w:rPr>
                <w:rFonts w:ascii="Arial" w:eastAsia="Arial" w:hAnsi="Arial" w:cs="Arial"/>
                <w:sz w:val="12"/>
              </w:rPr>
              <w:t xml:space="preserve">Pemberdayaan dan Pembinaan </w:t>
            </w:r>
          </w:p>
          <w:p w14:paraId="075CECF3" w14:textId="77777777" w:rsidR="004375FA" w:rsidRDefault="004375FA" w:rsidP="00A71E8B">
            <w:pPr>
              <w:spacing w:after="15"/>
              <w:jc w:val="both"/>
            </w:pPr>
            <w:r>
              <w:rPr>
                <w:rFonts w:ascii="Arial" w:eastAsia="Arial" w:hAnsi="Arial" w:cs="Arial"/>
                <w:sz w:val="12"/>
              </w:rPr>
              <w:t xml:space="preserve">Masyarakat untuk Pengembangan </w:t>
            </w:r>
          </w:p>
          <w:p w14:paraId="12FAD88F" w14:textId="77777777" w:rsidR="004375FA" w:rsidRDefault="004375FA" w:rsidP="00A71E8B">
            <w:r>
              <w:rPr>
                <w:rFonts w:ascii="Arial" w:eastAsia="Arial" w:hAnsi="Arial" w:cs="Arial"/>
                <w:sz w:val="12"/>
              </w:rPr>
              <w:t>Pariwisata</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3C5294DB"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47256429"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0804121"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34F465C" w14:textId="77777777" w:rsidR="004375FA" w:rsidRDefault="004375FA" w:rsidP="00A71E8B">
            <w:pPr>
              <w:ind w:right="24"/>
              <w:jc w:val="right"/>
            </w:pPr>
            <w:r>
              <w:rPr>
                <w:rFonts w:ascii="Arial" w:eastAsia="Arial" w:hAnsi="Arial" w:cs="Arial"/>
                <w:sz w:val="12"/>
              </w:rPr>
              <w:t>995.772.000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34B1A2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3382517" w14:textId="77777777" w:rsidR="004375FA" w:rsidRDefault="004375FA" w:rsidP="00A71E8B">
            <w:pPr>
              <w:ind w:right="24"/>
              <w:jc w:val="right"/>
            </w:pPr>
            <w:r>
              <w:rPr>
                <w:rFonts w:ascii="Arial" w:eastAsia="Arial" w:hAnsi="Arial" w:cs="Arial"/>
                <w:sz w:val="12"/>
              </w:rPr>
              <w:t>1.048.560.600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BF396AE"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7AE87B4E" w14:textId="77777777" w:rsidR="004375FA" w:rsidRDefault="004375FA" w:rsidP="00A71E8B">
            <w:pPr>
              <w:ind w:right="24"/>
              <w:jc w:val="right"/>
            </w:pPr>
            <w:r>
              <w:rPr>
                <w:rFonts w:ascii="Arial" w:eastAsia="Arial" w:hAnsi="Arial" w:cs="Arial"/>
                <w:sz w:val="12"/>
              </w:rPr>
              <w:t>1.103.988.630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3CF6755"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6BBF56F" w14:textId="77777777" w:rsidR="004375FA" w:rsidRDefault="004375FA" w:rsidP="00A71E8B">
            <w:pPr>
              <w:ind w:right="24"/>
              <w:jc w:val="right"/>
            </w:pPr>
            <w:r>
              <w:rPr>
                <w:rFonts w:ascii="Arial" w:eastAsia="Arial" w:hAnsi="Arial" w:cs="Arial"/>
                <w:sz w:val="12"/>
              </w:rPr>
              <w:t>1.162.188.062</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3C356B9"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7E2E847" w14:textId="77777777" w:rsidR="004375FA" w:rsidRDefault="004375FA" w:rsidP="00A71E8B">
            <w:pPr>
              <w:ind w:right="24"/>
              <w:jc w:val="right"/>
            </w:pPr>
            <w:r>
              <w:rPr>
                <w:rFonts w:ascii="Arial" w:eastAsia="Arial" w:hAnsi="Arial" w:cs="Arial"/>
                <w:sz w:val="12"/>
              </w:rPr>
              <w:t>3.223.297.465</w:t>
            </w:r>
          </w:p>
        </w:tc>
        <w:tc>
          <w:tcPr>
            <w:tcW w:w="1108" w:type="dxa"/>
            <w:tcBorders>
              <w:top w:val="nil"/>
              <w:left w:val="single" w:sz="8" w:space="0" w:color="000000"/>
              <w:bottom w:val="nil"/>
              <w:right w:val="single" w:sz="8" w:space="0" w:color="000000"/>
            </w:tcBorders>
            <w:shd w:val="clear" w:color="auto" w:fill="FAEAFE"/>
          </w:tcPr>
          <w:p w14:paraId="46F5A304"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87BA545" w14:textId="77777777" w:rsidR="004375FA" w:rsidRDefault="004375FA" w:rsidP="00A71E8B"/>
        </w:tc>
      </w:tr>
      <w:tr w:rsidR="004375FA" w14:paraId="0B1EB20F" w14:textId="77777777" w:rsidTr="004375FA">
        <w:tblPrEx>
          <w:tblCellMar>
            <w:top w:w="47" w:type="dxa"/>
          </w:tblCellMar>
        </w:tblPrEx>
        <w:trPr>
          <w:trHeight w:val="102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2DEA16" w14:textId="77777777" w:rsidR="004375FA" w:rsidRDefault="004375FA" w:rsidP="00A71E8B">
            <w:r>
              <w:rPr>
                <w:rFonts w:ascii="Arial" w:eastAsia="Arial" w:hAnsi="Arial" w:cs="Arial"/>
                <w:sz w:val="12"/>
              </w:rPr>
              <w:t>Meningkatnya Kemampuan dan Pengetahuan Masyarakat yang memperoleh Pemberdayaan dan Pembinaan Masyarakat untuk pengembangan Pariwisata</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7A297B" w14:textId="77777777" w:rsidR="004375FA" w:rsidRDefault="004375FA" w:rsidP="00A71E8B">
            <w:pPr>
              <w:ind w:left="3" w:right="156"/>
              <w:jc w:val="both"/>
            </w:pPr>
            <w:r>
              <w:rPr>
                <w:rFonts w:ascii="Arial" w:eastAsia="Arial" w:hAnsi="Arial" w:cs="Arial"/>
                <w:sz w:val="12"/>
              </w:rPr>
              <w:t>Jumlah Masyarakat yang memperoleh Pemberdayaan dan Pembinaan Masyarakat untuk pengembangan Pariwisata (Orang)</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962534" w14:textId="77777777" w:rsidR="004375FA" w:rsidRDefault="004375FA" w:rsidP="00A71E8B">
            <w:pPr>
              <w:ind w:right="21"/>
              <w:jc w:val="center"/>
            </w:pPr>
            <w:r>
              <w:rPr>
                <w:rFonts w:ascii="Arial" w:eastAsia="Arial" w:hAnsi="Arial" w:cs="Arial"/>
                <w:sz w:val="12"/>
              </w:rPr>
              <w:t>90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1E2DB4" w14:textId="77777777" w:rsidR="004375FA" w:rsidRDefault="004375FA" w:rsidP="00A71E8B">
            <w:pPr>
              <w:ind w:right="25"/>
              <w:jc w:val="center"/>
            </w:pPr>
            <w:r>
              <w:rPr>
                <w:rFonts w:ascii="Arial" w:eastAsia="Arial" w:hAnsi="Arial" w:cs="Arial"/>
                <w:sz w:val="12"/>
              </w:rPr>
              <w:t>300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CC4F38" w14:textId="77777777" w:rsidR="004375FA" w:rsidRDefault="004375FA" w:rsidP="00A71E8B">
            <w:pPr>
              <w:ind w:right="24"/>
              <w:jc w:val="right"/>
            </w:pPr>
            <w:r>
              <w:rPr>
                <w:rFonts w:ascii="Arial" w:eastAsia="Arial" w:hAnsi="Arial" w:cs="Arial"/>
                <w:sz w:val="12"/>
              </w:rPr>
              <w:t>995.772.000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0808DC" w14:textId="77777777" w:rsidR="004375FA" w:rsidRDefault="004375FA" w:rsidP="00A71E8B">
            <w:pPr>
              <w:ind w:right="25"/>
              <w:jc w:val="center"/>
            </w:pPr>
            <w:r>
              <w:rPr>
                <w:rFonts w:ascii="Arial" w:eastAsia="Arial" w:hAnsi="Arial" w:cs="Arial"/>
                <w:sz w:val="12"/>
              </w:rPr>
              <w:t>300</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48C0E1" w14:textId="77777777" w:rsidR="004375FA" w:rsidRDefault="004375FA" w:rsidP="00A71E8B">
            <w:pPr>
              <w:ind w:right="24"/>
              <w:jc w:val="right"/>
            </w:pPr>
            <w:r>
              <w:rPr>
                <w:rFonts w:ascii="Arial" w:eastAsia="Arial" w:hAnsi="Arial" w:cs="Arial"/>
                <w:sz w:val="12"/>
              </w:rPr>
              <w:t>1.048.560.600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1C533B" w14:textId="77777777" w:rsidR="004375FA" w:rsidRDefault="004375FA" w:rsidP="00A71E8B">
            <w:pPr>
              <w:ind w:right="25"/>
              <w:jc w:val="center"/>
            </w:pPr>
            <w:r>
              <w:rPr>
                <w:rFonts w:ascii="Arial" w:eastAsia="Arial" w:hAnsi="Arial" w:cs="Arial"/>
                <w:sz w:val="12"/>
              </w:rPr>
              <w:t>300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B1A999" w14:textId="77777777" w:rsidR="004375FA" w:rsidRDefault="004375FA" w:rsidP="00A71E8B">
            <w:pPr>
              <w:ind w:right="24"/>
              <w:jc w:val="right"/>
            </w:pPr>
            <w:r>
              <w:rPr>
                <w:rFonts w:ascii="Arial" w:eastAsia="Arial" w:hAnsi="Arial" w:cs="Arial"/>
                <w:sz w:val="12"/>
              </w:rPr>
              <w:t>1.103.988.630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C3F7AC" w14:textId="77777777" w:rsidR="004375FA" w:rsidRDefault="004375FA" w:rsidP="00A71E8B">
            <w:pPr>
              <w:ind w:right="25"/>
              <w:jc w:val="center"/>
            </w:pPr>
            <w:r>
              <w:rPr>
                <w:rFonts w:ascii="Arial" w:eastAsia="Arial" w:hAnsi="Arial" w:cs="Arial"/>
                <w:sz w:val="12"/>
              </w:rPr>
              <w:t>300</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0157F5" w14:textId="77777777" w:rsidR="004375FA" w:rsidRDefault="004375FA" w:rsidP="00A71E8B">
            <w:pPr>
              <w:ind w:right="24"/>
              <w:jc w:val="right"/>
            </w:pPr>
            <w:r>
              <w:rPr>
                <w:rFonts w:ascii="Arial" w:eastAsia="Arial" w:hAnsi="Arial" w:cs="Arial"/>
                <w:sz w:val="12"/>
              </w:rPr>
              <w:t>1.162.188.062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97F6A4" w14:textId="77777777" w:rsidR="004375FA" w:rsidRDefault="004375FA" w:rsidP="00A71E8B">
            <w:pPr>
              <w:ind w:right="25"/>
              <w:jc w:val="center"/>
            </w:pPr>
            <w:r>
              <w:rPr>
                <w:rFonts w:ascii="Arial" w:eastAsia="Arial" w:hAnsi="Arial" w:cs="Arial"/>
                <w:sz w:val="12"/>
              </w:rPr>
              <w:t>300</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DDEAF7" w14:textId="77777777" w:rsidR="004375FA" w:rsidRDefault="004375FA" w:rsidP="00A71E8B">
            <w:pPr>
              <w:ind w:right="24"/>
              <w:jc w:val="right"/>
            </w:pPr>
            <w:r>
              <w:rPr>
                <w:rFonts w:ascii="Arial" w:eastAsia="Arial" w:hAnsi="Arial" w:cs="Arial"/>
                <w:sz w:val="12"/>
              </w:rPr>
              <w:t>3.223.297.465</w:t>
            </w:r>
          </w:p>
        </w:tc>
        <w:tc>
          <w:tcPr>
            <w:tcW w:w="1108" w:type="dxa"/>
            <w:tcBorders>
              <w:top w:val="nil"/>
              <w:left w:val="single" w:sz="8" w:space="0" w:color="000000"/>
              <w:bottom w:val="nil"/>
              <w:right w:val="single" w:sz="8" w:space="0" w:color="000000"/>
            </w:tcBorders>
            <w:shd w:val="clear" w:color="auto" w:fill="FFFFFF"/>
          </w:tcPr>
          <w:p w14:paraId="2C8BC319"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8C866DC" w14:textId="77777777" w:rsidR="004375FA" w:rsidRDefault="004375FA" w:rsidP="00A71E8B"/>
        </w:tc>
      </w:tr>
      <w:tr w:rsidR="004375FA" w14:paraId="2B88EAB5" w14:textId="77777777" w:rsidTr="004375FA">
        <w:tblPrEx>
          <w:tblCellMar>
            <w:top w:w="47" w:type="dxa"/>
          </w:tblCellMar>
        </w:tblPrEx>
        <w:trPr>
          <w:trHeight w:val="68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33A19C67" w14:textId="77777777" w:rsidR="004375FA" w:rsidRDefault="004375FA" w:rsidP="00A71E8B">
            <w:pPr>
              <w:spacing w:after="15"/>
              <w:jc w:val="both"/>
            </w:pPr>
            <w:r>
              <w:rPr>
                <w:rFonts w:ascii="Arial" w:eastAsia="Arial" w:hAnsi="Arial" w:cs="Arial"/>
                <w:sz w:val="12"/>
              </w:rPr>
              <w:t xml:space="preserve">3.26.05.2.01.0011 - Monitoring dan </w:t>
            </w:r>
          </w:p>
          <w:p w14:paraId="59F9E2AC" w14:textId="77777777" w:rsidR="004375FA" w:rsidRDefault="004375FA" w:rsidP="00A71E8B">
            <w:pPr>
              <w:spacing w:after="15"/>
            </w:pPr>
            <w:r>
              <w:rPr>
                <w:rFonts w:ascii="Arial" w:eastAsia="Arial" w:hAnsi="Arial" w:cs="Arial"/>
                <w:sz w:val="12"/>
              </w:rPr>
              <w:t xml:space="preserve">Evaluasi Pengembangan Sumber </w:t>
            </w:r>
          </w:p>
          <w:p w14:paraId="6279D6B8" w14:textId="77777777" w:rsidR="004375FA" w:rsidRDefault="004375FA" w:rsidP="00A71E8B">
            <w:pPr>
              <w:spacing w:after="15"/>
            </w:pPr>
            <w:r>
              <w:rPr>
                <w:rFonts w:ascii="Arial" w:eastAsia="Arial" w:hAnsi="Arial" w:cs="Arial"/>
                <w:sz w:val="12"/>
              </w:rPr>
              <w:t xml:space="preserve">Daya Pariwisata dan Ekonomi </w:t>
            </w:r>
          </w:p>
          <w:p w14:paraId="772F42CE" w14:textId="77777777" w:rsidR="004375FA" w:rsidRDefault="004375FA" w:rsidP="00A71E8B">
            <w:r>
              <w:rPr>
                <w:rFonts w:ascii="Arial" w:eastAsia="Arial" w:hAnsi="Arial" w:cs="Arial"/>
                <w:sz w:val="12"/>
              </w:rPr>
              <w:t>Kreatif</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6B22E39A"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34827412"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0BABAA63"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3B45541" w14:textId="77777777" w:rsidR="004375FA" w:rsidRDefault="004375FA" w:rsidP="00A71E8B">
            <w:pPr>
              <w:ind w:right="24"/>
              <w:jc w:val="right"/>
            </w:pPr>
            <w:r>
              <w:rPr>
                <w:rFonts w:ascii="Arial" w:eastAsia="Arial" w:hAnsi="Arial" w:cs="Arial"/>
                <w:sz w:val="12"/>
              </w:rPr>
              <w:t>9.980.000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8378EC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66D6547" w14:textId="77777777" w:rsidR="004375FA" w:rsidRDefault="004375FA" w:rsidP="00A71E8B">
            <w:pPr>
              <w:ind w:right="24"/>
              <w:jc w:val="right"/>
            </w:pPr>
            <w:r>
              <w:rPr>
                <w:rFonts w:ascii="Arial" w:eastAsia="Arial" w:hAnsi="Arial" w:cs="Arial"/>
                <w:sz w:val="12"/>
              </w:rPr>
              <w:t>10.479.000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DD3075E"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23CE924B" w14:textId="77777777" w:rsidR="004375FA" w:rsidRDefault="004375FA" w:rsidP="00A71E8B">
            <w:pPr>
              <w:ind w:right="24"/>
              <w:jc w:val="right"/>
            </w:pPr>
            <w:r>
              <w:rPr>
                <w:rFonts w:ascii="Arial" w:eastAsia="Arial" w:hAnsi="Arial" w:cs="Arial"/>
                <w:sz w:val="12"/>
              </w:rPr>
              <w:t>11.002.950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6CF058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F134A42" w14:textId="77777777" w:rsidR="004375FA" w:rsidRDefault="004375FA" w:rsidP="00A71E8B">
            <w:pPr>
              <w:ind w:right="24"/>
              <w:jc w:val="right"/>
            </w:pPr>
            <w:r>
              <w:rPr>
                <w:rFonts w:ascii="Arial" w:eastAsia="Arial" w:hAnsi="Arial" w:cs="Arial"/>
                <w:sz w:val="12"/>
              </w:rPr>
              <w:t>11.553.097</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72148D6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1980C66A" w14:textId="77777777" w:rsidR="004375FA" w:rsidRDefault="004375FA" w:rsidP="00A71E8B">
            <w:pPr>
              <w:ind w:right="24"/>
              <w:jc w:val="right"/>
            </w:pPr>
            <w:r>
              <w:rPr>
                <w:rFonts w:ascii="Arial" w:eastAsia="Arial" w:hAnsi="Arial" w:cs="Arial"/>
                <w:sz w:val="12"/>
              </w:rPr>
              <w:t>12.130.751</w:t>
            </w:r>
          </w:p>
        </w:tc>
        <w:tc>
          <w:tcPr>
            <w:tcW w:w="1108" w:type="dxa"/>
            <w:tcBorders>
              <w:top w:val="nil"/>
              <w:left w:val="single" w:sz="8" w:space="0" w:color="000000"/>
              <w:bottom w:val="single" w:sz="8" w:space="0" w:color="000000"/>
              <w:right w:val="single" w:sz="8" w:space="0" w:color="000000"/>
            </w:tcBorders>
            <w:shd w:val="clear" w:color="auto" w:fill="FAEAFE"/>
          </w:tcPr>
          <w:p w14:paraId="7C4893DD"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075D90CE" w14:textId="77777777" w:rsidR="004375FA" w:rsidRDefault="004375FA" w:rsidP="00A71E8B"/>
        </w:tc>
      </w:tr>
      <w:tr w:rsidR="004375FA" w14:paraId="3D8093C7" w14:textId="77777777" w:rsidTr="004375FA">
        <w:tblPrEx>
          <w:tblCellMar>
            <w:top w:w="47"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A0DA40" w14:textId="77777777" w:rsidR="004375FA" w:rsidRDefault="004375FA" w:rsidP="00A71E8B">
            <w:pPr>
              <w:spacing w:after="15"/>
            </w:pPr>
            <w:r>
              <w:rPr>
                <w:rFonts w:ascii="Arial" w:eastAsia="Arial" w:hAnsi="Arial" w:cs="Arial"/>
                <w:sz w:val="12"/>
              </w:rPr>
              <w:t xml:space="preserve">Terlaksananya Monitoring dan </w:t>
            </w:r>
          </w:p>
          <w:p w14:paraId="3BE1A171" w14:textId="77777777" w:rsidR="004375FA" w:rsidRDefault="004375FA" w:rsidP="00A71E8B">
            <w:pPr>
              <w:spacing w:after="15"/>
            </w:pPr>
            <w:r>
              <w:rPr>
                <w:rFonts w:ascii="Arial" w:eastAsia="Arial" w:hAnsi="Arial" w:cs="Arial"/>
                <w:sz w:val="12"/>
              </w:rPr>
              <w:t xml:space="preserve">Evaluasi Pengembangan Sumber </w:t>
            </w:r>
          </w:p>
          <w:p w14:paraId="59FB3DDF" w14:textId="77777777" w:rsidR="004375FA" w:rsidRDefault="004375FA" w:rsidP="00A71E8B">
            <w:pPr>
              <w:spacing w:after="15"/>
            </w:pPr>
            <w:r>
              <w:rPr>
                <w:rFonts w:ascii="Arial" w:eastAsia="Arial" w:hAnsi="Arial" w:cs="Arial"/>
                <w:sz w:val="12"/>
              </w:rPr>
              <w:t xml:space="preserve">Daya Pariwisata dan Ekonomi </w:t>
            </w:r>
          </w:p>
          <w:p w14:paraId="16817B57" w14:textId="77777777" w:rsidR="004375FA" w:rsidRDefault="004375FA" w:rsidP="00A71E8B">
            <w:r>
              <w:rPr>
                <w:rFonts w:ascii="Arial" w:eastAsia="Arial" w:hAnsi="Arial" w:cs="Arial"/>
                <w:sz w:val="12"/>
              </w:rPr>
              <w:t>Kreatif</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00657E98" w14:textId="77777777" w:rsidR="004375FA" w:rsidRDefault="004375FA" w:rsidP="00A71E8B">
            <w:pPr>
              <w:spacing w:after="15"/>
              <w:ind w:left="3"/>
            </w:pPr>
            <w:proofErr w:type="gramStart"/>
            <w:r>
              <w:rPr>
                <w:rFonts w:ascii="Arial" w:eastAsia="Arial" w:hAnsi="Arial" w:cs="Arial"/>
                <w:sz w:val="12"/>
              </w:rPr>
              <w:t>Jumlah  Laporan</w:t>
            </w:r>
            <w:proofErr w:type="gramEnd"/>
            <w:r>
              <w:rPr>
                <w:rFonts w:ascii="Arial" w:eastAsia="Arial" w:hAnsi="Arial" w:cs="Arial"/>
                <w:sz w:val="12"/>
              </w:rPr>
              <w:t xml:space="preserve"> Hasil </w:t>
            </w:r>
          </w:p>
          <w:p w14:paraId="50B6335B" w14:textId="77777777" w:rsidR="004375FA" w:rsidRDefault="004375FA" w:rsidP="00A71E8B">
            <w:pPr>
              <w:spacing w:after="15"/>
              <w:ind w:left="3"/>
            </w:pPr>
            <w:r>
              <w:rPr>
                <w:rFonts w:ascii="Arial" w:eastAsia="Arial" w:hAnsi="Arial" w:cs="Arial"/>
                <w:sz w:val="12"/>
              </w:rPr>
              <w:t xml:space="preserve">Monitoring dan Evaluasi </w:t>
            </w:r>
          </w:p>
          <w:p w14:paraId="78DD155B" w14:textId="77777777" w:rsidR="004375FA" w:rsidRDefault="004375FA" w:rsidP="00A71E8B">
            <w:pPr>
              <w:spacing w:after="15"/>
              <w:ind w:left="3"/>
              <w:jc w:val="both"/>
            </w:pPr>
            <w:r>
              <w:rPr>
                <w:rFonts w:ascii="Arial" w:eastAsia="Arial" w:hAnsi="Arial" w:cs="Arial"/>
                <w:sz w:val="12"/>
              </w:rPr>
              <w:t xml:space="preserve">Pengembangan Sumber Daya </w:t>
            </w:r>
          </w:p>
          <w:p w14:paraId="5489307B" w14:textId="77777777" w:rsidR="004375FA" w:rsidRDefault="004375FA" w:rsidP="00A71E8B">
            <w:pPr>
              <w:spacing w:after="15"/>
              <w:ind w:left="3"/>
            </w:pPr>
            <w:r>
              <w:rPr>
                <w:rFonts w:ascii="Arial" w:eastAsia="Arial" w:hAnsi="Arial" w:cs="Arial"/>
                <w:sz w:val="12"/>
              </w:rPr>
              <w:t xml:space="preserve">Pariwisata dan Ekonomi </w:t>
            </w:r>
          </w:p>
          <w:p w14:paraId="2E15B23B" w14:textId="77777777" w:rsidR="004375FA" w:rsidRDefault="004375FA" w:rsidP="00A71E8B">
            <w:pPr>
              <w:ind w:left="3"/>
            </w:pPr>
            <w:r>
              <w:rPr>
                <w:rFonts w:ascii="Arial" w:eastAsia="Arial" w:hAnsi="Arial" w:cs="Arial"/>
                <w:sz w:val="12"/>
              </w:rPr>
              <w:t>Kreatif (Laporan)</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634938" w14:textId="77777777" w:rsidR="004375FA" w:rsidRDefault="004375FA" w:rsidP="00A71E8B">
            <w:pPr>
              <w:ind w:right="25"/>
              <w:jc w:val="center"/>
            </w:pPr>
            <w:r>
              <w:rPr>
                <w:rFonts w:ascii="Arial" w:eastAsia="Arial" w:hAnsi="Arial" w:cs="Arial"/>
                <w:sz w:val="12"/>
              </w:rPr>
              <w:t>1</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FC9D45"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E2A352E" w14:textId="77777777" w:rsidR="004375FA" w:rsidRDefault="004375FA" w:rsidP="00A71E8B">
            <w:pPr>
              <w:ind w:right="24"/>
              <w:jc w:val="right"/>
            </w:pPr>
            <w:r>
              <w:rPr>
                <w:rFonts w:ascii="Arial" w:eastAsia="Arial" w:hAnsi="Arial" w:cs="Arial"/>
                <w:sz w:val="12"/>
              </w:rPr>
              <w:t>9.980.000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47331A"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A803CFF" w14:textId="77777777" w:rsidR="004375FA" w:rsidRDefault="004375FA" w:rsidP="00A71E8B">
            <w:pPr>
              <w:ind w:right="24"/>
              <w:jc w:val="right"/>
            </w:pPr>
            <w:r>
              <w:rPr>
                <w:rFonts w:ascii="Arial" w:eastAsia="Arial" w:hAnsi="Arial" w:cs="Arial"/>
                <w:sz w:val="12"/>
              </w:rPr>
              <w:t>10.479.000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B0C03B" w14:textId="77777777" w:rsidR="004375FA" w:rsidRDefault="004375FA" w:rsidP="00A71E8B">
            <w:pPr>
              <w:ind w:right="25"/>
              <w:jc w:val="center"/>
            </w:pPr>
            <w:r>
              <w:rPr>
                <w:rFonts w:ascii="Arial" w:eastAsia="Arial" w:hAnsi="Arial" w:cs="Arial"/>
                <w:sz w:val="12"/>
              </w:rPr>
              <w:t>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CB56BF" w14:textId="77777777" w:rsidR="004375FA" w:rsidRDefault="004375FA" w:rsidP="00A71E8B">
            <w:pPr>
              <w:ind w:right="24"/>
              <w:jc w:val="right"/>
            </w:pPr>
            <w:r>
              <w:rPr>
                <w:rFonts w:ascii="Arial" w:eastAsia="Arial" w:hAnsi="Arial" w:cs="Arial"/>
                <w:sz w:val="12"/>
              </w:rPr>
              <w:t>11.002.950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2CBC9E3"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0CBD89" w14:textId="77777777" w:rsidR="004375FA" w:rsidRDefault="004375FA" w:rsidP="00A71E8B">
            <w:pPr>
              <w:ind w:right="24"/>
              <w:jc w:val="right"/>
            </w:pPr>
            <w:r>
              <w:rPr>
                <w:rFonts w:ascii="Arial" w:eastAsia="Arial" w:hAnsi="Arial" w:cs="Arial"/>
                <w:sz w:val="12"/>
              </w:rPr>
              <w:t>11.553.097</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6D03A31" w14:textId="77777777" w:rsidR="004375FA" w:rsidRDefault="004375FA" w:rsidP="00A71E8B">
            <w:pPr>
              <w:ind w:right="25"/>
              <w:jc w:val="center"/>
            </w:pPr>
            <w:r>
              <w:rPr>
                <w:rFonts w:ascii="Arial" w:eastAsia="Arial" w:hAnsi="Arial" w:cs="Arial"/>
                <w:sz w:val="12"/>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552260" w14:textId="77777777" w:rsidR="004375FA" w:rsidRDefault="004375FA" w:rsidP="00A71E8B">
            <w:pPr>
              <w:ind w:right="24"/>
              <w:jc w:val="right"/>
            </w:pPr>
            <w:r>
              <w:rPr>
                <w:rFonts w:ascii="Arial" w:eastAsia="Arial" w:hAnsi="Arial" w:cs="Arial"/>
                <w:sz w:val="12"/>
              </w:rPr>
              <w:t>12.130.751</w:t>
            </w:r>
          </w:p>
        </w:tc>
        <w:tc>
          <w:tcPr>
            <w:tcW w:w="1108" w:type="dxa"/>
            <w:tcBorders>
              <w:top w:val="single" w:sz="8" w:space="0" w:color="000000"/>
              <w:left w:val="single" w:sz="8" w:space="0" w:color="000000"/>
              <w:bottom w:val="nil"/>
              <w:right w:val="single" w:sz="8" w:space="0" w:color="000000"/>
            </w:tcBorders>
            <w:shd w:val="clear" w:color="auto" w:fill="FFFFFF"/>
          </w:tcPr>
          <w:p w14:paraId="661475AB"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39F31530" w14:textId="77777777" w:rsidR="004375FA" w:rsidRDefault="004375FA" w:rsidP="00A71E8B"/>
        </w:tc>
      </w:tr>
      <w:tr w:rsidR="004375FA" w14:paraId="3AC1DAF8" w14:textId="77777777" w:rsidTr="004375FA">
        <w:tblPrEx>
          <w:tblCellMar>
            <w:top w:w="47" w:type="dxa"/>
          </w:tblCellMar>
        </w:tblPrEx>
        <w:trPr>
          <w:trHeight w:val="509"/>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08B1FBC2" w14:textId="77777777" w:rsidR="004375FA" w:rsidRDefault="004375FA" w:rsidP="00A71E8B">
            <w:pPr>
              <w:spacing w:after="15"/>
            </w:pPr>
            <w:r>
              <w:rPr>
                <w:rFonts w:ascii="Arial" w:eastAsia="Arial" w:hAnsi="Arial" w:cs="Arial"/>
                <w:sz w:val="12"/>
              </w:rPr>
              <w:t xml:space="preserve">3.26.05.2.02 - Pengembangan </w:t>
            </w:r>
          </w:p>
          <w:p w14:paraId="2F13F960" w14:textId="77777777" w:rsidR="004375FA" w:rsidRDefault="004375FA" w:rsidP="00A71E8B">
            <w:r>
              <w:rPr>
                <w:rFonts w:ascii="Arial" w:eastAsia="Arial" w:hAnsi="Arial" w:cs="Arial"/>
                <w:sz w:val="12"/>
              </w:rPr>
              <w:t>Kapasitas Pelaku Ekonomi Kreatif</w:t>
            </w:r>
          </w:p>
        </w:tc>
        <w:tc>
          <w:tcPr>
            <w:tcW w:w="1681" w:type="dxa"/>
            <w:tcBorders>
              <w:top w:val="single" w:sz="8" w:space="0" w:color="000000"/>
              <w:left w:val="single" w:sz="8" w:space="0" w:color="000000"/>
              <w:bottom w:val="single" w:sz="8" w:space="0" w:color="000000"/>
              <w:right w:val="single" w:sz="8" w:space="0" w:color="000000"/>
            </w:tcBorders>
            <w:shd w:val="clear" w:color="auto" w:fill="DAEAFE"/>
          </w:tcPr>
          <w:p w14:paraId="2C529EAF"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DAEAFE"/>
          </w:tcPr>
          <w:p w14:paraId="789E6BFF"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70A22054"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16BF18C0" w14:textId="77777777" w:rsidR="004375FA" w:rsidRDefault="004375FA" w:rsidP="00A71E8B">
            <w:pPr>
              <w:ind w:right="24"/>
              <w:jc w:val="right"/>
            </w:pPr>
            <w:r>
              <w:rPr>
                <w:rFonts w:ascii="Arial" w:eastAsia="Arial" w:hAnsi="Arial" w:cs="Arial"/>
                <w:sz w:val="12"/>
              </w:rPr>
              <w:t>69.700.000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3C253652"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7AA1C6F2" w14:textId="77777777" w:rsidR="004375FA" w:rsidRDefault="004375FA" w:rsidP="00A71E8B">
            <w:pPr>
              <w:ind w:right="24"/>
              <w:jc w:val="right"/>
            </w:pPr>
            <w:r>
              <w:rPr>
                <w:rFonts w:ascii="Arial" w:eastAsia="Arial" w:hAnsi="Arial" w:cs="Arial"/>
                <w:sz w:val="12"/>
              </w:rPr>
              <w:t>72.185.000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B5A25FB"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C6FCF99" w14:textId="77777777" w:rsidR="004375FA" w:rsidRDefault="004375FA" w:rsidP="00A71E8B">
            <w:pPr>
              <w:ind w:right="24"/>
              <w:jc w:val="right"/>
            </w:pPr>
            <w:r>
              <w:rPr>
                <w:rFonts w:ascii="Arial" w:eastAsia="Arial" w:hAnsi="Arial" w:cs="Arial"/>
                <w:sz w:val="12"/>
              </w:rPr>
              <w:t>74.794.250</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287BEA0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34CD4F3B" w14:textId="77777777" w:rsidR="004375FA" w:rsidRDefault="004375FA" w:rsidP="00A71E8B">
            <w:pPr>
              <w:ind w:right="24"/>
              <w:jc w:val="right"/>
            </w:pPr>
            <w:r>
              <w:rPr>
                <w:rFonts w:ascii="Arial" w:eastAsia="Arial" w:hAnsi="Arial" w:cs="Arial"/>
                <w:sz w:val="12"/>
              </w:rPr>
              <w:t>77.533.962</w:t>
            </w:r>
          </w:p>
        </w:tc>
        <w:tc>
          <w:tcPr>
            <w:tcW w:w="580" w:type="dxa"/>
            <w:tcBorders>
              <w:top w:val="single" w:sz="8" w:space="0" w:color="000000"/>
              <w:left w:val="single" w:sz="8" w:space="0" w:color="000000"/>
              <w:bottom w:val="single" w:sz="8" w:space="0" w:color="000000"/>
              <w:right w:val="single" w:sz="8" w:space="0" w:color="000000"/>
            </w:tcBorders>
            <w:shd w:val="clear" w:color="auto" w:fill="DAEAFE"/>
          </w:tcPr>
          <w:p w14:paraId="4365519E"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DAEAFE"/>
            <w:vAlign w:val="center"/>
          </w:tcPr>
          <w:p w14:paraId="20F8E34E" w14:textId="77777777" w:rsidR="004375FA" w:rsidRDefault="004375FA" w:rsidP="00A71E8B">
            <w:pPr>
              <w:ind w:right="24"/>
              <w:jc w:val="right"/>
            </w:pPr>
            <w:r>
              <w:rPr>
                <w:rFonts w:ascii="Arial" w:eastAsia="Arial" w:hAnsi="Arial" w:cs="Arial"/>
                <w:sz w:val="12"/>
              </w:rPr>
              <w:t>80.410.660</w:t>
            </w:r>
          </w:p>
        </w:tc>
        <w:tc>
          <w:tcPr>
            <w:tcW w:w="1108" w:type="dxa"/>
            <w:tcBorders>
              <w:top w:val="nil"/>
              <w:left w:val="single" w:sz="8" w:space="0" w:color="000000"/>
              <w:bottom w:val="nil"/>
              <w:right w:val="single" w:sz="8" w:space="0" w:color="000000"/>
            </w:tcBorders>
            <w:shd w:val="clear" w:color="auto" w:fill="DAEAFE"/>
          </w:tcPr>
          <w:p w14:paraId="0734F710"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5F6DE7B" w14:textId="77777777" w:rsidR="004375FA" w:rsidRDefault="004375FA" w:rsidP="00A71E8B"/>
        </w:tc>
      </w:tr>
      <w:tr w:rsidR="004375FA" w14:paraId="56930A16" w14:textId="77777777" w:rsidTr="004375FA">
        <w:tblPrEx>
          <w:tblCellMar>
            <w:top w:w="47"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EAEAFE"/>
          </w:tcPr>
          <w:p w14:paraId="39FA1E1B" w14:textId="77777777" w:rsidR="004375FA" w:rsidRDefault="004375FA" w:rsidP="00A71E8B">
            <w:pPr>
              <w:spacing w:after="15"/>
            </w:pPr>
            <w:r>
              <w:rPr>
                <w:rFonts w:ascii="Arial" w:eastAsia="Arial" w:hAnsi="Arial" w:cs="Arial"/>
                <w:sz w:val="12"/>
              </w:rPr>
              <w:t xml:space="preserve">Meningkatnya Keterampilan dan </w:t>
            </w:r>
          </w:p>
          <w:p w14:paraId="4B61CC9F" w14:textId="77777777" w:rsidR="004375FA" w:rsidRDefault="004375FA" w:rsidP="00A71E8B">
            <w:pPr>
              <w:spacing w:after="15"/>
            </w:pPr>
            <w:r>
              <w:rPr>
                <w:rFonts w:ascii="Arial" w:eastAsia="Arial" w:hAnsi="Arial" w:cs="Arial"/>
                <w:sz w:val="12"/>
              </w:rPr>
              <w:t xml:space="preserve">Pengetahuan Pelaku Ekonomi </w:t>
            </w:r>
          </w:p>
          <w:p w14:paraId="01F3CF4D" w14:textId="77777777" w:rsidR="004375FA" w:rsidRDefault="004375FA" w:rsidP="00A71E8B">
            <w:r>
              <w:rPr>
                <w:rFonts w:ascii="Arial" w:eastAsia="Arial" w:hAnsi="Arial" w:cs="Arial"/>
                <w:sz w:val="12"/>
              </w:rPr>
              <w:t>Kreatif.</w:t>
            </w:r>
          </w:p>
        </w:tc>
        <w:tc>
          <w:tcPr>
            <w:tcW w:w="1681" w:type="dxa"/>
            <w:tcBorders>
              <w:top w:val="single" w:sz="8" w:space="0" w:color="000000"/>
              <w:left w:val="single" w:sz="8" w:space="0" w:color="000000"/>
              <w:bottom w:val="single" w:sz="8" w:space="0" w:color="000000"/>
              <w:right w:val="single" w:sz="8" w:space="0" w:color="000000"/>
            </w:tcBorders>
            <w:shd w:val="clear" w:color="auto" w:fill="EAEAFE"/>
          </w:tcPr>
          <w:p w14:paraId="016460CB"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2E1F87C" w14:textId="77777777" w:rsidR="004375FA" w:rsidRDefault="004375FA" w:rsidP="00A71E8B">
            <w:pPr>
              <w:ind w:right="25"/>
              <w:jc w:val="center"/>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2066204" w14:textId="77777777" w:rsidR="004375FA" w:rsidRDefault="004375FA" w:rsidP="00A71E8B">
            <w:pPr>
              <w:ind w:right="25"/>
              <w:jc w:val="center"/>
            </w:pPr>
            <w:r>
              <w:rPr>
                <w:rFonts w:ascii="Arial" w:eastAsia="Arial" w:hAnsi="Arial" w:cs="Arial"/>
                <w:sz w:val="12"/>
              </w:rPr>
              <w:t>5</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39EB0A48" w14:textId="77777777" w:rsidR="004375FA" w:rsidRDefault="004375FA" w:rsidP="00A71E8B">
            <w:pPr>
              <w:ind w:right="24"/>
              <w:jc w:val="right"/>
            </w:pPr>
            <w:r>
              <w:rPr>
                <w:rFonts w:ascii="Arial" w:eastAsia="Arial" w:hAnsi="Arial" w:cs="Arial"/>
                <w:sz w:val="12"/>
              </w:rPr>
              <w:t>69.700.000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08F62C1C" w14:textId="77777777" w:rsidR="004375FA" w:rsidRDefault="004375FA" w:rsidP="00A71E8B">
            <w:pPr>
              <w:ind w:right="25"/>
              <w:jc w:val="center"/>
            </w:pPr>
            <w:r>
              <w:rPr>
                <w:rFonts w:ascii="Arial" w:eastAsia="Arial" w:hAnsi="Arial" w:cs="Arial"/>
                <w:sz w:val="12"/>
              </w:rPr>
              <w:t>5</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6706F5F3" w14:textId="77777777" w:rsidR="004375FA" w:rsidRDefault="004375FA" w:rsidP="00A71E8B">
            <w:pPr>
              <w:ind w:right="24"/>
              <w:jc w:val="right"/>
            </w:pPr>
            <w:r>
              <w:rPr>
                <w:rFonts w:ascii="Arial" w:eastAsia="Arial" w:hAnsi="Arial" w:cs="Arial"/>
                <w:sz w:val="12"/>
              </w:rPr>
              <w:t>72.185.000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1166BEF" w14:textId="77777777" w:rsidR="004375FA" w:rsidRDefault="004375FA" w:rsidP="00A71E8B">
            <w:pPr>
              <w:ind w:right="25"/>
              <w:jc w:val="center"/>
            </w:pPr>
            <w:r>
              <w:rPr>
                <w:rFonts w:ascii="Arial" w:eastAsia="Arial" w:hAnsi="Arial" w:cs="Arial"/>
                <w:sz w:val="12"/>
              </w:rPr>
              <w:t>5</w:t>
            </w:r>
          </w:p>
        </w:tc>
        <w:tc>
          <w:tcPr>
            <w:tcW w:w="1201"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4375E95" w14:textId="77777777" w:rsidR="004375FA" w:rsidRDefault="004375FA" w:rsidP="00A71E8B">
            <w:pPr>
              <w:ind w:right="24"/>
              <w:jc w:val="right"/>
            </w:pPr>
            <w:r>
              <w:rPr>
                <w:rFonts w:ascii="Arial" w:eastAsia="Arial" w:hAnsi="Arial" w:cs="Arial"/>
                <w:sz w:val="12"/>
              </w:rPr>
              <w:t>74.794.250</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B343ACA" w14:textId="77777777" w:rsidR="004375FA" w:rsidRDefault="004375FA" w:rsidP="00A71E8B">
            <w:pPr>
              <w:ind w:right="25"/>
              <w:jc w:val="center"/>
            </w:pPr>
            <w:r>
              <w:rPr>
                <w:rFonts w:ascii="Arial" w:eastAsia="Arial" w:hAnsi="Arial" w:cs="Arial"/>
                <w:sz w:val="12"/>
              </w:rPr>
              <w:t>5</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1DC04E39" w14:textId="77777777" w:rsidR="004375FA" w:rsidRDefault="004375FA" w:rsidP="00A71E8B">
            <w:pPr>
              <w:ind w:right="24"/>
              <w:jc w:val="right"/>
            </w:pPr>
            <w:r>
              <w:rPr>
                <w:rFonts w:ascii="Arial" w:eastAsia="Arial" w:hAnsi="Arial" w:cs="Arial"/>
                <w:sz w:val="12"/>
              </w:rPr>
              <w:t>77.533.962</w:t>
            </w:r>
          </w:p>
        </w:tc>
        <w:tc>
          <w:tcPr>
            <w:tcW w:w="58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7585977A" w14:textId="77777777" w:rsidR="004375FA" w:rsidRDefault="004375FA" w:rsidP="00A71E8B">
            <w:pPr>
              <w:ind w:right="25"/>
              <w:jc w:val="center"/>
            </w:pPr>
            <w:r>
              <w:rPr>
                <w:rFonts w:ascii="Arial" w:eastAsia="Arial" w:hAnsi="Arial" w:cs="Arial"/>
                <w:sz w:val="12"/>
              </w:rPr>
              <w:t>5</w:t>
            </w:r>
          </w:p>
        </w:tc>
        <w:tc>
          <w:tcPr>
            <w:tcW w:w="1200" w:type="dxa"/>
            <w:tcBorders>
              <w:top w:val="single" w:sz="8" w:space="0" w:color="000000"/>
              <w:left w:val="single" w:sz="8" w:space="0" w:color="000000"/>
              <w:bottom w:val="single" w:sz="8" w:space="0" w:color="000000"/>
              <w:right w:val="single" w:sz="8" w:space="0" w:color="000000"/>
            </w:tcBorders>
            <w:shd w:val="clear" w:color="auto" w:fill="EAEAFE"/>
            <w:vAlign w:val="center"/>
          </w:tcPr>
          <w:p w14:paraId="21111B0F" w14:textId="77777777" w:rsidR="004375FA" w:rsidRDefault="004375FA" w:rsidP="00A71E8B">
            <w:pPr>
              <w:ind w:right="24"/>
              <w:jc w:val="right"/>
            </w:pPr>
            <w:r>
              <w:rPr>
                <w:rFonts w:ascii="Arial" w:eastAsia="Arial" w:hAnsi="Arial" w:cs="Arial"/>
                <w:sz w:val="12"/>
              </w:rPr>
              <w:t>80.410.660</w:t>
            </w:r>
          </w:p>
        </w:tc>
        <w:tc>
          <w:tcPr>
            <w:tcW w:w="1108" w:type="dxa"/>
            <w:tcBorders>
              <w:top w:val="nil"/>
              <w:left w:val="single" w:sz="8" w:space="0" w:color="000000"/>
              <w:bottom w:val="nil"/>
              <w:right w:val="single" w:sz="8" w:space="0" w:color="000000"/>
            </w:tcBorders>
            <w:shd w:val="clear" w:color="auto" w:fill="EAEAFE"/>
          </w:tcPr>
          <w:p w14:paraId="2847CC1E"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656E612E" w14:textId="77777777" w:rsidR="004375FA" w:rsidRDefault="004375FA" w:rsidP="00A71E8B"/>
        </w:tc>
      </w:tr>
      <w:tr w:rsidR="004375FA" w14:paraId="47699495" w14:textId="77777777" w:rsidTr="004375FA">
        <w:tblPrEx>
          <w:tblCellMar>
            <w:top w:w="47"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61F6C8CE" w14:textId="77777777" w:rsidR="004375FA" w:rsidRDefault="004375FA" w:rsidP="00A71E8B">
            <w:pPr>
              <w:spacing w:after="15"/>
            </w:pPr>
            <w:r>
              <w:rPr>
                <w:rFonts w:ascii="Arial" w:eastAsia="Arial" w:hAnsi="Arial" w:cs="Arial"/>
                <w:sz w:val="12"/>
              </w:rPr>
              <w:t xml:space="preserve">3.26.05.2.02.0001 - Pelatihan, </w:t>
            </w:r>
          </w:p>
          <w:p w14:paraId="5382665E" w14:textId="77777777" w:rsidR="004375FA" w:rsidRDefault="004375FA" w:rsidP="00A71E8B">
            <w:pPr>
              <w:spacing w:after="15"/>
            </w:pPr>
            <w:r>
              <w:rPr>
                <w:rFonts w:ascii="Arial" w:eastAsia="Arial" w:hAnsi="Arial" w:cs="Arial"/>
                <w:sz w:val="12"/>
              </w:rPr>
              <w:t xml:space="preserve">Bimbingan Teknis, dan </w:t>
            </w:r>
          </w:p>
          <w:p w14:paraId="4C9E14B1" w14:textId="77777777" w:rsidR="004375FA" w:rsidRDefault="004375FA" w:rsidP="00A71E8B">
            <w:r>
              <w:rPr>
                <w:rFonts w:ascii="Arial" w:eastAsia="Arial" w:hAnsi="Arial" w:cs="Arial"/>
                <w:sz w:val="12"/>
              </w:rPr>
              <w:t>Pendampingan Ekonomi Kreatif</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678C9D65"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187F1664"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5E8AC6FA"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D005E0F" w14:textId="77777777" w:rsidR="004375FA" w:rsidRDefault="004375FA" w:rsidP="00A71E8B">
            <w:pPr>
              <w:ind w:right="24"/>
              <w:jc w:val="right"/>
            </w:pPr>
            <w:r>
              <w:rPr>
                <w:rFonts w:ascii="Arial" w:eastAsia="Arial" w:hAnsi="Arial" w:cs="Arial"/>
                <w:sz w:val="12"/>
              </w:rPr>
              <w:t>20.000.000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622514E1"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439ED4C1" w14:textId="77777777" w:rsidR="004375FA" w:rsidRDefault="004375FA" w:rsidP="00A71E8B">
            <w:pPr>
              <w:ind w:right="24"/>
              <w:jc w:val="right"/>
            </w:pPr>
            <w:r>
              <w:rPr>
                <w:rFonts w:ascii="Arial" w:eastAsia="Arial" w:hAnsi="Arial" w:cs="Arial"/>
                <w:sz w:val="12"/>
              </w:rPr>
              <w:t>20.000.000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F54C1DC"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19DF548" w14:textId="77777777" w:rsidR="004375FA" w:rsidRDefault="004375FA" w:rsidP="00A71E8B">
            <w:pPr>
              <w:ind w:right="24"/>
              <w:jc w:val="right"/>
            </w:pPr>
            <w:r>
              <w:rPr>
                <w:rFonts w:ascii="Arial" w:eastAsia="Arial" w:hAnsi="Arial" w:cs="Arial"/>
                <w:sz w:val="12"/>
              </w:rPr>
              <w:t>20.000.000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13D7954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5085F777" w14:textId="77777777" w:rsidR="004375FA" w:rsidRDefault="004375FA" w:rsidP="00A71E8B">
            <w:pPr>
              <w:ind w:right="24"/>
              <w:jc w:val="right"/>
            </w:pPr>
            <w:r>
              <w:rPr>
                <w:rFonts w:ascii="Arial" w:eastAsia="Arial" w:hAnsi="Arial" w:cs="Arial"/>
                <w:sz w:val="12"/>
              </w:rPr>
              <w:t>20.000.000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3E737F0D"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6FDDE1FF" w14:textId="77777777" w:rsidR="004375FA" w:rsidRDefault="004375FA" w:rsidP="00A71E8B">
            <w:pPr>
              <w:ind w:right="24"/>
              <w:jc w:val="right"/>
            </w:pPr>
            <w:r>
              <w:rPr>
                <w:rFonts w:ascii="Arial" w:eastAsia="Arial" w:hAnsi="Arial" w:cs="Arial"/>
                <w:sz w:val="12"/>
              </w:rPr>
              <w:t>20.000.000</w:t>
            </w:r>
          </w:p>
        </w:tc>
        <w:tc>
          <w:tcPr>
            <w:tcW w:w="1108" w:type="dxa"/>
            <w:tcBorders>
              <w:top w:val="nil"/>
              <w:left w:val="single" w:sz="8" w:space="0" w:color="000000"/>
              <w:bottom w:val="nil"/>
              <w:right w:val="single" w:sz="8" w:space="0" w:color="000000"/>
            </w:tcBorders>
            <w:shd w:val="clear" w:color="auto" w:fill="FAEAFE"/>
          </w:tcPr>
          <w:p w14:paraId="2E33F065"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199A16CE" w14:textId="77777777" w:rsidR="004375FA" w:rsidRDefault="004375FA" w:rsidP="00A71E8B"/>
        </w:tc>
      </w:tr>
      <w:tr w:rsidR="004375FA" w14:paraId="4B80422B" w14:textId="77777777" w:rsidTr="004375FA">
        <w:tblPrEx>
          <w:tblCellMar>
            <w:top w:w="47" w:type="dxa"/>
          </w:tblCellMar>
        </w:tblPrEx>
        <w:trPr>
          <w:trHeight w:val="84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75F75D" w14:textId="77777777" w:rsidR="004375FA" w:rsidRDefault="004375FA" w:rsidP="00A71E8B">
            <w:pPr>
              <w:spacing w:after="15"/>
              <w:jc w:val="both"/>
            </w:pPr>
            <w:r>
              <w:rPr>
                <w:rFonts w:ascii="Arial" w:eastAsia="Arial" w:hAnsi="Arial" w:cs="Arial"/>
                <w:sz w:val="12"/>
              </w:rPr>
              <w:t xml:space="preserve">Terlaksanya Pelatihan, Bimbingan </w:t>
            </w:r>
          </w:p>
          <w:p w14:paraId="209F7F75" w14:textId="77777777" w:rsidR="004375FA" w:rsidRDefault="004375FA" w:rsidP="00A71E8B">
            <w:pPr>
              <w:spacing w:after="15"/>
            </w:pPr>
            <w:r>
              <w:rPr>
                <w:rFonts w:ascii="Arial" w:eastAsia="Arial" w:hAnsi="Arial" w:cs="Arial"/>
                <w:sz w:val="12"/>
              </w:rPr>
              <w:t xml:space="preserve">Teknis, dan Pendampingan </w:t>
            </w:r>
          </w:p>
          <w:p w14:paraId="21E968B9" w14:textId="77777777" w:rsidR="004375FA" w:rsidRDefault="004375FA" w:rsidP="00A71E8B">
            <w:r>
              <w:rPr>
                <w:rFonts w:ascii="Arial" w:eastAsia="Arial" w:hAnsi="Arial" w:cs="Arial"/>
                <w:sz w:val="12"/>
              </w:rPr>
              <w:t>Ekonomi Kreatif</w:t>
            </w:r>
          </w:p>
        </w:tc>
        <w:tc>
          <w:tcPr>
            <w:tcW w:w="168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263440C" w14:textId="77777777" w:rsidR="004375FA" w:rsidRDefault="004375FA" w:rsidP="00A71E8B">
            <w:pPr>
              <w:spacing w:line="286" w:lineRule="auto"/>
              <w:ind w:left="3"/>
            </w:pPr>
            <w:r>
              <w:rPr>
                <w:rFonts w:ascii="Arial" w:eastAsia="Arial" w:hAnsi="Arial" w:cs="Arial"/>
                <w:sz w:val="12"/>
              </w:rPr>
              <w:t xml:space="preserve">Jumlah Orang yang Mengikuti Pelatihan, Bimbingan Teknis, dan Pendampingan Ekonomi </w:t>
            </w:r>
          </w:p>
          <w:p w14:paraId="053634BD" w14:textId="77777777" w:rsidR="004375FA" w:rsidRDefault="004375FA" w:rsidP="00A71E8B">
            <w:pPr>
              <w:ind w:left="3"/>
            </w:pPr>
            <w:r>
              <w:rPr>
                <w:rFonts w:ascii="Arial" w:eastAsia="Arial" w:hAnsi="Arial" w:cs="Arial"/>
                <w:sz w:val="12"/>
              </w:rPr>
              <w:t>Kreatif (Orang)</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91E8DE" w14:textId="77777777" w:rsidR="004375FA" w:rsidRDefault="004375FA" w:rsidP="00A71E8B">
            <w:pPr>
              <w:ind w:right="25"/>
              <w:jc w:val="center"/>
            </w:pPr>
            <w:r>
              <w:rPr>
                <w:rFonts w:ascii="Arial" w:eastAsia="Arial" w:hAnsi="Arial" w:cs="Arial"/>
                <w:sz w:val="12"/>
              </w:rPr>
              <w:t>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9F3495" w14:textId="77777777" w:rsidR="004375FA" w:rsidRDefault="004375FA" w:rsidP="00A71E8B">
            <w:pPr>
              <w:ind w:right="25"/>
              <w:jc w:val="center"/>
            </w:pPr>
            <w:r>
              <w:rPr>
                <w:rFonts w:ascii="Arial" w:eastAsia="Arial" w:hAnsi="Arial" w:cs="Arial"/>
                <w:sz w:val="12"/>
              </w:rPr>
              <w:t>5</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B13137" w14:textId="77777777" w:rsidR="004375FA" w:rsidRDefault="004375FA" w:rsidP="00A71E8B">
            <w:pPr>
              <w:ind w:right="24"/>
              <w:jc w:val="right"/>
            </w:pPr>
            <w:r>
              <w:rPr>
                <w:rFonts w:ascii="Arial" w:eastAsia="Arial" w:hAnsi="Arial" w:cs="Arial"/>
                <w:sz w:val="12"/>
              </w:rPr>
              <w:t>20.000.000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B9D2D5" w14:textId="77777777" w:rsidR="004375FA" w:rsidRDefault="004375FA" w:rsidP="00A71E8B">
            <w:pPr>
              <w:ind w:right="25"/>
              <w:jc w:val="center"/>
            </w:pPr>
            <w:r>
              <w:rPr>
                <w:rFonts w:ascii="Arial" w:eastAsia="Arial" w:hAnsi="Arial" w:cs="Arial"/>
                <w:sz w:val="12"/>
              </w:rPr>
              <w:t>5</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4DA3CFF" w14:textId="77777777" w:rsidR="004375FA" w:rsidRDefault="004375FA" w:rsidP="00A71E8B">
            <w:pPr>
              <w:ind w:right="24"/>
              <w:jc w:val="right"/>
            </w:pPr>
            <w:r>
              <w:rPr>
                <w:rFonts w:ascii="Arial" w:eastAsia="Arial" w:hAnsi="Arial" w:cs="Arial"/>
                <w:sz w:val="12"/>
              </w:rPr>
              <w:t>20.000.000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62FA25" w14:textId="77777777" w:rsidR="004375FA" w:rsidRDefault="004375FA" w:rsidP="00A71E8B">
            <w:pPr>
              <w:ind w:right="25"/>
              <w:jc w:val="center"/>
            </w:pPr>
            <w:r>
              <w:rPr>
                <w:rFonts w:ascii="Arial" w:eastAsia="Arial" w:hAnsi="Arial" w:cs="Arial"/>
                <w:sz w:val="12"/>
              </w:rPr>
              <w:t>5</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72352DB" w14:textId="77777777" w:rsidR="004375FA" w:rsidRDefault="004375FA" w:rsidP="00A71E8B">
            <w:pPr>
              <w:ind w:right="24"/>
              <w:jc w:val="right"/>
            </w:pPr>
            <w:r>
              <w:rPr>
                <w:rFonts w:ascii="Arial" w:eastAsia="Arial" w:hAnsi="Arial" w:cs="Arial"/>
                <w:sz w:val="12"/>
              </w:rPr>
              <w:t>20.000.000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2E674F" w14:textId="77777777" w:rsidR="004375FA" w:rsidRDefault="004375FA" w:rsidP="00A71E8B">
            <w:pPr>
              <w:ind w:right="25"/>
              <w:jc w:val="center"/>
            </w:pPr>
            <w:r>
              <w:rPr>
                <w:rFonts w:ascii="Arial" w:eastAsia="Arial" w:hAnsi="Arial" w:cs="Arial"/>
                <w:sz w:val="12"/>
              </w:rPr>
              <w:t>5</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3E340A" w14:textId="77777777" w:rsidR="004375FA" w:rsidRDefault="004375FA" w:rsidP="00A71E8B">
            <w:pPr>
              <w:ind w:right="24"/>
              <w:jc w:val="right"/>
            </w:pPr>
            <w:r>
              <w:rPr>
                <w:rFonts w:ascii="Arial" w:eastAsia="Arial" w:hAnsi="Arial" w:cs="Arial"/>
                <w:sz w:val="12"/>
              </w:rPr>
              <w:t>20.000.000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5F4485" w14:textId="77777777" w:rsidR="004375FA" w:rsidRDefault="004375FA" w:rsidP="00A71E8B">
            <w:pPr>
              <w:ind w:right="25"/>
              <w:jc w:val="center"/>
            </w:pPr>
            <w:r>
              <w:rPr>
                <w:rFonts w:ascii="Arial" w:eastAsia="Arial" w:hAnsi="Arial" w:cs="Arial"/>
                <w:sz w:val="12"/>
              </w:rPr>
              <w:t>5</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6D45079" w14:textId="77777777" w:rsidR="004375FA" w:rsidRDefault="004375FA" w:rsidP="00A71E8B">
            <w:pPr>
              <w:ind w:right="24"/>
              <w:jc w:val="right"/>
            </w:pPr>
            <w:r>
              <w:rPr>
                <w:rFonts w:ascii="Arial" w:eastAsia="Arial" w:hAnsi="Arial" w:cs="Arial"/>
                <w:sz w:val="12"/>
              </w:rPr>
              <w:t>20.000.000</w:t>
            </w:r>
          </w:p>
        </w:tc>
        <w:tc>
          <w:tcPr>
            <w:tcW w:w="1108" w:type="dxa"/>
            <w:tcBorders>
              <w:top w:val="nil"/>
              <w:left w:val="single" w:sz="8" w:space="0" w:color="000000"/>
              <w:bottom w:val="nil"/>
              <w:right w:val="single" w:sz="8" w:space="0" w:color="000000"/>
            </w:tcBorders>
            <w:shd w:val="clear" w:color="auto" w:fill="FFFFFF"/>
          </w:tcPr>
          <w:p w14:paraId="3A20079A"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79D06A05" w14:textId="77777777" w:rsidR="004375FA" w:rsidRDefault="004375FA" w:rsidP="00A71E8B"/>
        </w:tc>
      </w:tr>
      <w:tr w:rsidR="004375FA" w14:paraId="07ABE777" w14:textId="77777777" w:rsidTr="004375FA">
        <w:tblPrEx>
          <w:tblCellMar>
            <w:top w:w="47" w:type="dxa"/>
          </w:tblCellMar>
        </w:tblPrEx>
        <w:trPr>
          <w:trHeight w:val="508"/>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AEAFE"/>
          </w:tcPr>
          <w:p w14:paraId="12774B4F" w14:textId="77777777" w:rsidR="004375FA" w:rsidRDefault="004375FA" w:rsidP="00A71E8B">
            <w:pPr>
              <w:spacing w:after="15"/>
            </w:pPr>
            <w:r>
              <w:rPr>
                <w:rFonts w:ascii="Arial" w:eastAsia="Arial" w:hAnsi="Arial" w:cs="Arial"/>
                <w:sz w:val="12"/>
              </w:rPr>
              <w:lastRenderedPageBreak/>
              <w:t xml:space="preserve">3.26.05.2.02.0007 - Fasilitasi </w:t>
            </w:r>
          </w:p>
          <w:p w14:paraId="0590C775" w14:textId="77777777" w:rsidR="004375FA" w:rsidRDefault="004375FA" w:rsidP="00A71E8B">
            <w:pPr>
              <w:spacing w:after="15"/>
            </w:pPr>
            <w:r>
              <w:rPr>
                <w:rFonts w:ascii="Arial" w:eastAsia="Arial" w:hAnsi="Arial" w:cs="Arial"/>
                <w:sz w:val="12"/>
              </w:rPr>
              <w:t xml:space="preserve">Sertifikasi Kompetensi Profesi  </w:t>
            </w:r>
          </w:p>
          <w:p w14:paraId="1E4077FF" w14:textId="77777777" w:rsidR="004375FA" w:rsidRDefault="004375FA" w:rsidP="00A71E8B">
            <w:r>
              <w:rPr>
                <w:rFonts w:ascii="Arial" w:eastAsia="Arial" w:hAnsi="Arial" w:cs="Arial"/>
                <w:sz w:val="12"/>
              </w:rPr>
              <w:t>Subsektor Ekonomi Kreatif</w:t>
            </w:r>
          </w:p>
        </w:tc>
        <w:tc>
          <w:tcPr>
            <w:tcW w:w="1681" w:type="dxa"/>
            <w:tcBorders>
              <w:top w:val="single" w:sz="8" w:space="0" w:color="000000"/>
              <w:left w:val="single" w:sz="8" w:space="0" w:color="000000"/>
              <w:bottom w:val="single" w:sz="8" w:space="0" w:color="000000"/>
              <w:right w:val="single" w:sz="8" w:space="0" w:color="000000"/>
            </w:tcBorders>
            <w:shd w:val="clear" w:color="auto" w:fill="FAEAFE"/>
          </w:tcPr>
          <w:p w14:paraId="2A4836B9" w14:textId="77777777" w:rsidR="004375FA" w:rsidRDefault="004375FA" w:rsidP="00A71E8B"/>
        </w:tc>
        <w:tc>
          <w:tcPr>
            <w:tcW w:w="724" w:type="dxa"/>
            <w:tcBorders>
              <w:top w:val="single" w:sz="8" w:space="0" w:color="000000"/>
              <w:left w:val="single" w:sz="8" w:space="0" w:color="000000"/>
              <w:bottom w:val="single" w:sz="8" w:space="0" w:color="000000"/>
              <w:right w:val="single" w:sz="8" w:space="0" w:color="000000"/>
            </w:tcBorders>
            <w:shd w:val="clear" w:color="auto" w:fill="FAEAFE"/>
          </w:tcPr>
          <w:p w14:paraId="2F681CD1" w14:textId="77777777" w:rsidR="004375FA" w:rsidRDefault="004375FA" w:rsidP="00A71E8B"/>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8264DF3"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0893CD2" w14:textId="77777777" w:rsidR="004375FA" w:rsidRDefault="004375FA" w:rsidP="00A71E8B">
            <w:pPr>
              <w:ind w:right="24"/>
              <w:jc w:val="right"/>
            </w:pPr>
            <w:r>
              <w:rPr>
                <w:rFonts w:ascii="Arial" w:eastAsia="Arial" w:hAnsi="Arial" w:cs="Arial"/>
                <w:sz w:val="12"/>
              </w:rPr>
              <w:t>49.700.000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BEEFA17"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09FD07DF" w14:textId="77777777" w:rsidR="004375FA" w:rsidRDefault="004375FA" w:rsidP="00A71E8B">
            <w:pPr>
              <w:ind w:right="24"/>
              <w:jc w:val="right"/>
            </w:pPr>
            <w:r>
              <w:rPr>
                <w:rFonts w:ascii="Arial" w:eastAsia="Arial" w:hAnsi="Arial" w:cs="Arial"/>
                <w:sz w:val="12"/>
              </w:rPr>
              <w:t>52.185.000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B23A7E0" w14:textId="77777777" w:rsidR="004375FA" w:rsidRDefault="004375FA" w:rsidP="00A71E8B"/>
        </w:tc>
        <w:tc>
          <w:tcPr>
            <w:tcW w:w="1201"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1EC24DD" w14:textId="77777777" w:rsidR="004375FA" w:rsidRDefault="004375FA" w:rsidP="00A71E8B">
            <w:pPr>
              <w:ind w:right="24"/>
              <w:jc w:val="right"/>
            </w:pPr>
            <w:r>
              <w:rPr>
                <w:rFonts w:ascii="Arial" w:eastAsia="Arial" w:hAnsi="Arial" w:cs="Arial"/>
                <w:sz w:val="12"/>
              </w:rPr>
              <w:t>54.794.250</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4B4F0468"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168E69E" w14:textId="77777777" w:rsidR="004375FA" w:rsidRDefault="004375FA" w:rsidP="00A71E8B">
            <w:pPr>
              <w:ind w:right="24"/>
              <w:jc w:val="right"/>
            </w:pPr>
            <w:r>
              <w:rPr>
                <w:rFonts w:ascii="Arial" w:eastAsia="Arial" w:hAnsi="Arial" w:cs="Arial"/>
                <w:sz w:val="12"/>
              </w:rPr>
              <w:t>57.533.962</w:t>
            </w:r>
          </w:p>
        </w:tc>
        <w:tc>
          <w:tcPr>
            <w:tcW w:w="580" w:type="dxa"/>
            <w:tcBorders>
              <w:top w:val="single" w:sz="8" w:space="0" w:color="000000"/>
              <w:left w:val="single" w:sz="8" w:space="0" w:color="000000"/>
              <w:bottom w:val="single" w:sz="8" w:space="0" w:color="000000"/>
              <w:right w:val="single" w:sz="8" w:space="0" w:color="000000"/>
            </w:tcBorders>
            <w:shd w:val="clear" w:color="auto" w:fill="FAEAFE"/>
          </w:tcPr>
          <w:p w14:paraId="20641743" w14:textId="77777777" w:rsidR="004375FA" w:rsidRDefault="004375FA" w:rsidP="00A71E8B"/>
        </w:tc>
        <w:tc>
          <w:tcPr>
            <w:tcW w:w="1200" w:type="dxa"/>
            <w:tcBorders>
              <w:top w:val="single" w:sz="8" w:space="0" w:color="000000"/>
              <w:left w:val="single" w:sz="8" w:space="0" w:color="000000"/>
              <w:bottom w:val="single" w:sz="8" w:space="0" w:color="000000"/>
              <w:right w:val="single" w:sz="8" w:space="0" w:color="000000"/>
            </w:tcBorders>
            <w:shd w:val="clear" w:color="auto" w:fill="FAEAFE"/>
            <w:vAlign w:val="center"/>
          </w:tcPr>
          <w:p w14:paraId="3ADD3357" w14:textId="77777777" w:rsidR="004375FA" w:rsidRDefault="004375FA" w:rsidP="00A71E8B">
            <w:pPr>
              <w:ind w:right="24"/>
              <w:jc w:val="right"/>
            </w:pPr>
            <w:r>
              <w:rPr>
                <w:rFonts w:ascii="Arial" w:eastAsia="Arial" w:hAnsi="Arial" w:cs="Arial"/>
                <w:sz w:val="12"/>
              </w:rPr>
              <w:t>60.410.660</w:t>
            </w:r>
          </w:p>
        </w:tc>
        <w:tc>
          <w:tcPr>
            <w:tcW w:w="1108" w:type="dxa"/>
            <w:tcBorders>
              <w:top w:val="nil"/>
              <w:left w:val="single" w:sz="8" w:space="0" w:color="000000"/>
              <w:bottom w:val="nil"/>
              <w:right w:val="single" w:sz="8" w:space="0" w:color="000000"/>
            </w:tcBorders>
            <w:shd w:val="clear" w:color="auto" w:fill="FAEAFE"/>
          </w:tcPr>
          <w:p w14:paraId="53076DD1" w14:textId="77777777" w:rsidR="004375FA" w:rsidRDefault="004375FA" w:rsidP="00A71E8B"/>
        </w:tc>
        <w:tc>
          <w:tcPr>
            <w:tcW w:w="1060" w:type="dxa"/>
            <w:tcBorders>
              <w:top w:val="nil"/>
              <w:left w:val="single" w:sz="8" w:space="0" w:color="000000"/>
              <w:bottom w:val="nil"/>
              <w:right w:val="single" w:sz="8" w:space="0" w:color="000000"/>
            </w:tcBorders>
            <w:shd w:val="clear" w:color="auto" w:fill="CAEAFE"/>
          </w:tcPr>
          <w:p w14:paraId="5F0CC344" w14:textId="77777777" w:rsidR="004375FA" w:rsidRDefault="004375FA" w:rsidP="00A71E8B"/>
        </w:tc>
      </w:tr>
      <w:tr w:rsidR="004375FA" w14:paraId="10BD83AE" w14:textId="77777777" w:rsidTr="005C3348">
        <w:tblPrEx>
          <w:tblCellMar>
            <w:top w:w="47" w:type="dxa"/>
          </w:tblCellMar>
        </w:tblPrEx>
        <w:trPr>
          <w:trHeight w:val="68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DB78F3" w14:textId="77777777" w:rsidR="004375FA" w:rsidRDefault="004375FA" w:rsidP="00A71E8B">
            <w:pPr>
              <w:spacing w:after="16"/>
              <w:jc w:val="both"/>
            </w:pPr>
            <w:proofErr w:type="gramStart"/>
            <w:r>
              <w:rPr>
                <w:rFonts w:ascii="Arial" w:eastAsia="Arial" w:hAnsi="Arial" w:cs="Arial"/>
                <w:sz w:val="12"/>
              </w:rPr>
              <w:t>Terlaksananya  Fasilitasi</w:t>
            </w:r>
            <w:proofErr w:type="gramEnd"/>
            <w:r>
              <w:rPr>
                <w:rFonts w:ascii="Arial" w:eastAsia="Arial" w:hAnsi="Arial" w:cs="Arial"/>
                <w:sz w:val="12"/>
              </w:rPr>
              <w:t xml:space="preserve"> Sertifikasi </w:t>
            </w:r>
          </w:p>
          <w:p w14:paraId="46BBEF5F" w14:textId="77777777" w:rsidR="004375FA" w:rsidRDefault="004375FA" w:rsidP="00A71E8B">
            <w:pPr>
              <w:spacing w:after="15"/>
            </w:pPr>
            <w:r>
              <w:rPr>
                <w:rFonts w:ascii="Arial" w:eastAsia="Arial" w:hAnsi="Arial" w:cs="Arial"/>
                <w:sz w:val="12"/>
              </w:rPr>
              <w:t xml:space="preserve">Profesi </w:t>
            </w:r>
            <w:proofErr w:type="gramStart"/>
            <w:r>
              <w:rPr>
                <w:rFonts w:ascii="Arial" w:eastAsia="Arial" w:hAnsi="Arial" w:cs="Arial"/>
                <w:sz w:val="12"/>
              </w:rPr>
              <w:t>Kompetensi  Subsektor</w:t>
            </w:r>
            <w:proofErr w:type="gramEnd"/>
            <w:r>
              <w:rPr>
                <w:rFonts w:ascii="Arial" w:eastAsia="Arial" w:hAnsi="Arial" w:cs="Arial"/>
                <w:sz w:val="12"/>
              </w:rPr>
              <w:t xml:space="preserve"> </w:t>
            </w:r>
          </w:p>
          <w:p w14:paraId="32DAFB56" w14:textId="77777777" w:rsidR="004375FA" w:rsidRDefault="004375FA" w:rsidP="00A71E8B">
            <w:r>
              <w:rPr>
                <w:rFonts w:ascii="Arial" w:eastAsia="Arial" w:hAnsi="Arial" w:cs="Arial"/>
                <w:sz w:val="12"/>
              </w:rPr>
              <w:t>Ekonomi Kreatif</w:t>
            </w: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15E8D455" w14:textId="77777777" w:rsidR="004375FA" w:rsidRDefault="004375FA" w:rsidP="00A71E8B">
            <w:pPr>
              <w:spacing w:after="15"/>
              <w:ind w:left="3"/>
              <w:jc w:val="both"/>
            </w:pPr>
            <w:r>
              <w:rPr>
                <w:rFonts w:ascii="Arial" w:eastAsia="Arial" w:hAnsi="Arial" w:cs="Arial"/>
                <w:sz w:val="12"/>
              </w:rPr>
              <w:t xml:space="preserve">Jumlah Orang yang difasilitasi </w:t>
            </w:r>
          </w:p>
          <w:p w14:paraId="20267C4D" w14:textId="77777777" w:rsidR="004375FA" w:rsidRDefault="004375FA" w:rsidP="00A71E8B">
            <w:pPr>
              <w:spacing w:after="16"/>
              <w:ind w:left="3"/>
            </w:pPr>
            <w:r>
              <w:rPr>
                <w:rFonts w:ascii="Arial" w:eastAsia="Arial" w:hAnsi="Arial" w:cs="Arial"/>
                <w:sz w:val="12"/>
              </w:rPr>
              <w:t xml:space="preserve">Sertifikasi Kompetensi </w:t>
            </w:r>
          </w:p>
          <w:p w14:paraId="7F7B4B05" w14:textId="77777777" w:rsidR="004375FA" w:rsidRDefault="004375FA" w:rsidP="00A71E8B">
            <w:pPr>
              <w:spacing w:after="15"/>
              <w:ind w:left="3"/>
            </w:pPr>
            <w:r>
              <w:rPr>
                <w:rFonts w:ascii="Arial" w:eastAsia="Arial" w:hAnsi="Arial" w:cs="Arial"/>
                <w:sz w:val="12"/>
              </w:rPr>
              <w:t xml:space="preserve">Subsektor Ekonomi Kreatif </w:t>
            </w:r>
          </w:p>
          <w:p w14:paraId="37F9EFBC" w14:textId="77777777" w:rsidR="004375FA" w:rsidRDefault="004375FA" w:rsidP="00A71E8B">
            <w:pPr>
              <w:ind w:left="3"/>
            </w:pPr>
            <w:r>
              <w:rPr>
                <w:rFonts w:ascii="Arial" w:eastAsia="Arial" w:hAnsi="Arial" w:cs="Arial"/>
                <w:sz w:val="12"/>
              </w:rPr>
              <w:t>(Orang)</w:t>
            </w:r>
          </w:p>
        </w:tc>
        <w:tc>
          <w:tcPr>
            <w:tcW w:w="7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6ECEF3" w14:textId="464D8EB2" w:rsidR="004375FA" w:rsidRDefault="005C3348" w:rsidP="005C3348">
            <w:pPr>
              <w:jc w:val="center"/>
            </w:pPr>
            <w:r>
              <w:rPr>
                <w:rFonts w:ascii="Arial" w:eastAsia="Arial" w:hAnsi="Arial" w:cs="Arial"/>
                <w:sz w:val="12"/>
              </w:rPr>
              <w:t>25</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05F6F9" w14:textId="77777777" w:rsidR="004375FA" w:rsidRDefault="004375FA" w:rsidP="00A71E8B">
            <w:pPr>
              <w:ind w:right="25"/>
              <w:jc w:val="center"/>
            </w:pPr>
            <w:r>
              <w:rPr>
                <w:rFonts w:ascii="Arial" w:eastAsia="Arial" w:hAnsi="Arial" w:cs="Arial"/>
                <w:sz w:val="12"/>
              </w:rPr>
              <w:t>6</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E09F39" w14:textId="77777777" w:rsidR="004375FA" w:rsidRDefault="004375FA" w:rsidP="00A71E8B">
            <w:pPr>
              <w:ind w:right="24"/>
              <w:jc w:val="right"/>
            </w:pPr>
            <w:r>
              <w:rPr>
                <w:rFonts w:ascii="Arial" w:eastAsia="Arial" w:hAnsi="Arial" w:cs="Arial"/>
                <w:sz w:val="12"/>
              </w:rPr>
              <w:t>49.700.000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4935B4" w14:textId="77777777" w:rsidR="004375FA" w:rsidRDefault="004375FA" w:rsidP="00A71E8B">
            <w:pPr>
              <w:ind w:right="25"/>
              <w:jc w:val="center"/>
            </w:pPr>
            <w:r>
              <w:rPr>
                <w:rFonts w:ascii="Arial" w:eastAsia="Arial" w:hAnsi="Arial" w:cs="Arial"/>
                <w:sz w:val="12"/>
              </w:rPr>
              <w:t>7</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9E3F17" w14:textId="77777777" w:rsidR="004375FA" w:rsidRDefault="004375FA" w:rsidP="00A71E8B">
            <w:pPr>
              <w:ind w:right="24"/>
              <w:jc w:val="right"/>
            </w:pPr>
            <w:r>
              <w:rPr>
                <w:rFonts w:ascii="Arial" w:eastAsia="Arial" w:hAnsi="Arial" w:cs="Arial"/>
                <w:sz w:val="12"/>
              </w:rPr>
              <w:t>52.185.000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E72334" w14:textId="77777777" w:rsidR="004375FA" w:rsidRDefault="004375FA" w:rsidP="00A71E8B">
            <w:pPr>
              <w:ind w:right="25"/>
              <w:jc w:val="center"/>
            </w:pPr>
            <w:r>
              <w:rPr>
                <w:rFonts w:ascii="Arial" w:eastAsia="Arial" w:hAnsi="Arial" w:cs="Arial"/>
                <w:sz w:val="12"/>
              </w:rPr>
              <w:t>8</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3E7788" w14:textId="77777777" w:rsidR="004375FA" w:rsidRDefault="004375FA" w:rsidP="00A71E8B">
            <w:pPr>
              <w:ind w:right="24"/>
              <w:jc w:val="right"/>
            </w:pPr>
            <w:r>
              <w:rPr>
                <w:rFonts w:ascii="Arial" w:eastAsia="Arial" w:hAnsi="Arial" w:cs="Arial"/>
                <w:sz w:val="12"/>
              </w:rPr>
              <w:t>54.794.250</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7C56C7" w14:textId="77777777" w:rsidR="004375FA" w:rsidRDefault="004375FA" w:rsidP="00A71E8B">
            <w:pPr>
              <w:ind w:right="25"/>
              <w:jc w:val="center"/>
            </w:pPr>
            <w:r>
              <w:rPr>
                <w:rFonts w:ascii="Arial" w:eastAsia="Arial" w:hAnsi="Arial" w:cs="Arial"/>
                <w:sz w:val="12"/>
              </w:rPr>
              <w:t>9</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19D6E0" w14:textId="77777777" w:rsidR="004375FA" w:rsidRDefault="004375FA" w:rsidP="00A71E8B">
            <w:pPr>
              <w:ind w:right="24"/>
              <w:jc w:val="right"/>
            </w:pPr>
            <w:r>
              <w:rPr>
                <w:rFonts w:ascii="Arial" w:eastAsia="Arial" w:hAnsi="Arial" w:cs="Arial"/>
                <w:sz w:val="12"/>
              </w:rPr>
              <w:t>57.533.962</w:t>
            </w:r>
          </w:p>
        </w:tc>
        <w:tc>
          <w:tcPr>
            <w:tcW w:w="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552D42" w14:textId="77777777" w:rsidR="004375FA" w:rsidRDefault="004375FA" w:rsidP="00A71E8B">
            <w:pPr>
              <w:ind w:right="21"/>
              <w:jc w:val="center"/>
            </w:pPr>
            <w:r>
              <w:rPr>
                <w:rFonts w:ascii="Arial" w:eastAsia="Arial" w:hAnsi="Arial" w:cs="Arial"/>
                <w:sz w:val="12"/>
              </w:rPr>
              <w:t>10</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B62DAB" w14:textId="77777777" w:rsidR="004375FA" w:rsidRDefault="004375FA" w:rsidP="00A71E8B">
            <w:pPr>
              <w:ind w:right="24"/>
              <w:jc w:val="right"/>
            </w:pPr>
            <w:r>
              <w:rPr>
                <w:rFonts w:ascii="Arial" w:eastAsia="Arial" w:hAnsi="Arial" w:cs="Arial"/>
                <w:sz w:val="12"/>
              </w:rPr>
              <w:t>60.410.660</w:t>
            </w:r>
          </w:p>
        </w:tc>
        <w:tc>
          <w:tcPr>
            <w:tcW w:w="1108" w:type="dxa"/>
            <w:tcBorders>
              <w:top w:val="nil"/>
              <w:left w:val="single" w:sz="8" w:space="0" w:color="000000"/>
              <w:bottom w:val="single" w:sz="8" w:space="0" w:color="000000"/>
              <w:right w:val="single" w:sz="8" w:space="0" w:color="000000"/>
            </w:tcBorders>
            <w:shd w:val="clear" w:color="auto" w:fill="FFFFFF"/>
          </w:tcPr>
          <w:p w14:paraId="6D02DA27" w14:textId="77777777" w:rsidR="004375FA" w:rsidRDefault="004375FA" w:rsidP="00A71E8B"/>
        </w:tc>
        <w:tc>
          <w:tcPr>
            <w:tcW w:w="1060" w:type="dxa"/>
            <w:tcBorders>
              <w:top w:val="nil"/>
              <w:left w:val="single" w:sz="8" w:space="0" w:color="000000"/>
              <w:bottom w:val="single" w:sz="8" w:space="0" w:color="000000"/>
              <w:right w:val="single" w:sz="8" w:space="0" w:color="000000"/>
            </w:tcBorders>
            <w:shd w:val="clear" w:color="auto" w:fill="CAEAFE"/>
          </w:tcPr>
          <w:p w14:paraId="2177ECA0" w14:textId="77777777" w:rsidR="004375FA" w:rsidRDefault="004375FA" w:rsidP="00A71E8B"/>
        </w:tc>
      </w:tr>
    </w:tbl>
    <w:p w14:paraId="4E6F5425" w14:textId="77777777" w:rsidR="00905E7C" w:rsidRPr="00905E7C" w:rsidRDefault="00905E7C" w:rsidP="00905E7C"/>
    <w:p w14:paraId="4DF4E1A2" w14:textId="77777777" w:rsidR="00F5262F" w:rsidRPr="00F5262F" w:rsidRDefault="00F5262F" w:rsidP="00F5262F">
      <w:pPr>
        <w:pStyle w:val="NormalWeb"/>
        <w:spacing w:line="360" w:lineRule="auto"/>
        <w:ind w:left="7200" w:firstLine="720"/>
        <w:contextualSpacing/>
        <w:jc w:val="both"/>
        <w:rPr>
          <w:rFonts w:ascii="Arial" w:hAnsi="Arial" w:cs="Arial"/>
          <w:sz w:val="14"/>
          <w:szCs w:val="14"/>
        </w:rPr>
      </w:pPr>
      <w:proofErr w:type="gramStart"/>
      <w:r w:rsidRPr="00F5262F">
        <w:rPr>
          <w:rFonts w:ascii="Arial" w:hAnsi="Arial" w:cs="Arial"/>
          <w:sz w:val="14"/>
          <w:szCs w:val="14"/>
        </w:rPr>
        <w:t xml:space="preserve">Malili,   </w:t>
      </w:r>
      <w:proofErr w:type="gramEnd"/>
      <w:r w:rsidRPr="00F5262F">
        <w:rPr>
          <w:rFonts w:ascii="Arial" w:hAnsi="Arial" w:cs="Arial"/>
          <w:sz w:val="14"/>
          <w:szCs w:val="14"/>
        </w:rPr>
        <w:t xml:space="preserve">     September 2025 </w:t>
      </w:r>
    </w:p>
    <w:p w14:paraId="4680EB07" w14:textId="77777777" w:rsidR="00F5262F" w:rsidRPr="00F5262F" w:rsidRDefault="00F5262F" w:rsidP="00F5262F">
      <w:pPr>
        <w:pStyle w:val="NormalWeb"/>
        <w:ind w:left="7263" w:firstLine="657"/>
        <w:contextualSpacing/>
        <w:jc w:val="both"/>
        <w:rPr>
          <w:rFonts w:ascii="Arial" w:hAnsi="Arial" w:cs="Arial"/>
          <w:sz w:val="14"/>
          <w:szCs w:val="14"/>
        </w:rPr>
      </w:pPr>
      <w:r w:rsidRPr="00F5262F">
        <w:rPr>
          <w:rFonts w:ascii="Arial" w:hAnsi="Arial" w:cs="Arial"/>
          <w:sz w:val="14"/>
          <w:szCs w:val="14"/>
        </w:rPr>
        <w:t>Kepala Dinas Pariwisata,</w:t>
      </w:r>
    </w:p>
    <w:p w14:paraId="5AC549F4" w14:textId="77777777" w:rsidR="00F5262F" w:rsidRPr="00F5262F" w:rsidRDefault="00F5262F" w:rsidP="00F5262F">
      <w:pPr>
        <w:pStyle w:val="NormalWeb"/>
        <w:spacing w:line="360" w:lineRule="auto"/>
        <w:ind w:left="7263" w:firstLine="657"/>
        <w:contextualSpacing/>
        <w:jc w:val="both"/>
        <w:rPr>
          <w:rFonts w:ascii="Arial" w:hAnsi="Arial" w:cs="Arial"/>
          <w:sz w:val="14"/>
          <w:szCs w:val="14"/>
        </w:rPr>
      </w:pPr>
      <w:r w:rsidRPr="00F5262F">
        <w:rPr>
          <w:rFonts w:ascii="Arial" w:hAnsi="Arial" w:cs="Arial"/>
          <w:sz w:val="14"/>
          <w:szCs w:val="14"/>
        </w:rPr>
        <w:t xml:space="preserve">Kepemudaan &amp; Olahraga, </w:t>
      </w:r>
    </w:p>
    <w:p w14:paraId="5DB2EA62" w14:textId="77777777" w:rsidR="00F5262F" w:rsidRPr="00F5262F" w:rsidRDefault="00F5262F" w:rsidP="00F5262F">
      <w:pPr>
        <w:pStyle w:val="NormalWeb"/>
        <w:spacing w:line="360" w:lineRule="auto"/>
        <w:ind w:left="5103"/>
        <w:contextualSpacing/>
        <w:jc w:val="both"/>
        <w:rPr>
          <w:rFonts w:ascii="Arial" w:hAnsi="Arial" w:cs="Arial"/>
          <w:sz w:val="14"/>
          <w:szCs w:val="14"/>
        </w:rPr>
      </w:pPr>
    </w:p>
    <w:p w14:paraId="33D69C27" w14:textId="77777777" w:rsidR="00F5262F" w:rsidRPr="00F5262F" w:rsidRDefault="00F5262F" w:rsidP="00F5262F">
      <w:pPr>
        <w:pStyle w:val="NormalWeb"/>
        <w:spacing w:line="360" w:lineRule="auto"/>
        <w:ind w:left="5103"/>
        <w:contextualSpacing/>
        <w:jc w:val="both"/>
        <w:rPr>
          <w:rFonts w:ascii="Arial" w:hAnsi="Arial" w:cs="Arial"/>
          <w:sz w:val="14"/>
          <w:szCs w:val="14"/>
        </w:rPr>
      </w:pPr>
    </w:p>
    <w:p w14:paraId="4B3142E2" w14:textId="77777777" w:rsidR="00F5262F" w:rsidRPr="00F5262F" w:rsidRDefault="00F5262F" w:rsidP="00F5262F">
      <w:pPr>
        <w:pStyle w:val="NormalWeb"/>
        <w:spacing w:line="360" w:lineRule="auto"/>
        <w:ind w:left="4320" w:firstLine="720"/>
        <w:contextualSpacing/>
        <w:jc w:val="both"/>
        <w:rPr>
          <w:rFonts w:ascii="Arial" w:hAnsi="Arial" w:cs="Arial"/>
          <w:sz w:val="14"/>
          <w:szCs w:val="14"/>
        </w:rPr>
      </w:pPr>
    </w:p>
    <w:p w14:paraId="3BDFB337" w14:textId="77777777" w:rsidR="00F5262F" w:rsidRPr="00F5262F" w:rsidRDefault="00F5262F" w:rsidP="00F5262F">
      <w:pPr>
        <w:pStyle w:val="NormalWeb"/>
        <w:ind w:left="7200" w:firstLine="720"/>
        <w:contextualSpacing/>
        <w:jc w:val="both"/>
        <w:rPr>
          <w:rFonts w:ascii="Arial" w:hAnsi="Arial" w:cs="Arial"/>
          <w:b/>
          <w:bCs/>
          <w:sz w:val="14"/>
          <w:szCs w:val="14"/>
          <w:u w:val="single"/>
        </w:rPr>
      </w:pPr>
      <w:r w:rsidRPr="00F5262F">
        <w:rPr>
          <w:rFonts w:ascii="Arial" w:hAnsi="Arial" w:cs="Arial"/>
          <w:b/>
          <w:bCs/>
          <w:sz w:val="14"/>
          <w:szCs w:val="14"/>
          <w:u w:val="single"/>
        </w:rPr>
        <w:t xml:space="preserve">MUHAMMAD SAFAAT DP, </w:t>
      </w:r>
      <w:proofErr w:type="gramStart"/>
      <w:r w:rsidRPr="00F5262F">
        <w:rPr>
          <w:rFonts w:ascii="Arial" w:hAnsi="Arial" w:cs="Arial"/>
          <w:b/>
          <w:bCs/>
          <w:sz w:val="14"/>
          <w:szCs w:val="14"/>
          <w:u w:val="single"/>
        </w:rPr>
        <w:t>S.Kom</w:t>
      </w:r>
      <w:proofErr w:type="gramEnd"/>
    </w:p>
    <w:p w14:paraId="0FEB1A07" w14:textId="77777777" w:rsidR="00F5262F" w:rsidRPr="00F5262F" w:rsidRDefault="00F5262F" w:rsidP="00F5262F">
      <w:pPr>
        <w:pStyle w:val="NormalWeb"/>
        <w:spacing w:before="0" w:beforeAutospacing="0" w:after="0" w:afterAutospacing="0"/>
        <w:ind w:left="7200" w:firstLine="720"/>
        <w:contextualSpacing/>
        <w:jc w:val="both"/>
        <w:rPr>
          <w:rFonts w:ascii="Arial" w:hAnsi="Arial" w:cs="Arial"/>
          <w:sz w:val="14"/>
          <w:szCs w:val="14"/>
        </w:rPr>
      </w:pPr>
      <w:proofErr w:type="gramStart"/>
      <w:r w:rsidRPr="00F5262F">
        <w:rPr>
          <w:rFonts w:ascii="Arial" w:hAnsi="Arial" w:cs="Arial"/>
          <w:sz w:val="14"/>
          <w:szCs w:val="14"/>
        </w:rPr>
        <w:t>Pangkat :</w:t>
      </w:r>
      <w:proofErr w:type="gramEnd"/>
      <w:r w:rsidRPr="00F5262F">
        <w:rPr>
          <w:rFonts w:ascii="Arial" w:hAnsi="Arial" w:cs="Arial"/>
          <w:sz w:val="14"/>
          <w:szCs w:val="14"/>
        </w:rPr>
        <w:t xml:space="preserve"> Pembina Tingkat I </w:t>
      </w:r>
    </w:p>
    <w:p w14:paraId="50AB6EF5" w14:textId="03B91E88" w:rsidR="000277C7" w:rsidRPr="00CC64FA" w:rsidRDefault="00F5262F" w:rsidP="00F5262F">
      <w:pPr>
        <w:tabs>
          <w:tab w:val="center" w:pos="6979"/>
        </w:tabs>
        <w:spacing w:line="360" w:lineRule="auto"/>
        <w:rPr>
          <w:rFonts w:ascii="Arial" w:hAnsi="Arial" w:cs="Arial"/>
          <w:b/>
          <w:bCs/>
          <w:color w:val="000000" w:themeColor="text1"/>
        </w:rPr>
        <w:sectPr w:rsidR="000277C7" w:rsidRPr="00CC64FA" w:rsidSect="00D64D0C">
          <w:footerReference w:type="default" r:id="rId19"/>
          <w:pgSz w:w="16838" w:h="11906" w:orient="landscape" w:code="9"/>
          <w:pgMar w:top="873" w:right="873" w:bottom="1701" w:left="1701" w:header="709" w:footer="709" w:gutter="0"/>
          <w:cols w:space="708"/>
          <w:docGrid w:linePitch="360"/>
        </w:sectPr>
      </w:pPr>
      <w:r w:rsidRPr="00F5262F">
        <w:rPr>
          <w:rFonts w:ascii="Arial" w:hAnsi="Arial" w:cs="Arial"/>
          <w:sz w:val="14"/>
          <w:szCs w:val="14"/>
        </w:rPr>
        <w:tab/>
      </w:r>
      <w:r w:rsidRPr="00F5262F">
        <w:rPr>
          <w:rFonts w:ascii="Arial" w:hAnsi="Arial" w:cs="Arial"/>
          <w:sz w:val="14"/>
          <w:szCs w:val="14"/>
        </w:rPr>
        <w:tab/>
      </w:r>
      <w:r w:rsidRPr="00F5262F">
        <w:rPr>
          <w:rFonts w:ascii="Arial" w:hAnsi="Arial" w:cs="Arial"/>
          <w:sz w:val="14"/>
          <w:szCs w:val="14"/>
        </w:rPr>
        <w:tab/>
      </w:r>
      <w:r w:rsidRPr="00F5262F">
        <w:rPr>
          <w:rFonts w:ascii="Arial" w:hAnsi="Arial" w:cs="Arial"/>
          <w:sz w:val="14"/>
          <w:szCs w:val="14"/>
        </w:rPr>
        <w:t>NIP. 197707312006041019</w:t>
      </w:r>
    </w:p>
    <w:p w14:paraId="61838587" w14:textId="781C5EC9" w:rsidR="000D1553" w:rsidRPr="00CC64FA" w:rsidRDefault="00EE79FF" w:rsidP="00070B29">
      <w:pPr>
        <w:pStyle w:val="Caption"/>
        <w:keepNext/>
        <w:spacing w:line="360" w:lineRule="auto"/>
        <w:contextualSpacing/>
        <w:jc w:val="center"/>
        <w:rPr>
          <w:rFonts w:ascii="Arial" w:hAnsi="Arial" w:cs="Arial"/>
          <w:b/>
          <w:bCs/>
          <w:i w:val="0"/>
          <w:iCs w:val="0"/>
          <w:color w:val="000000" w:themeColor="text1"/>
          <w:sz w:val="24"/>
          <w:szCs w:val="24"/>
        </w:rPr>
      </w:pPr>
      <w:r w:rsidRPr="00CC64FA">
        <w:rPr>
          <w:rFonts w:ascii="Arial" w:hAnsi="Arial" w:cs="Arial"/>
          <w:b/>
          <w:bCs/>
          <w:i w:val="0"/>
          <w:iCs w:val="0"/>
          <w:color w:val="000000" w:themeColor="text1"/>
          <w:sz w:val="24"/>
          <w:szCs w:val="24"/>
        </w:rPr>
        <w:lastRenderedPageBreak/>
        <w:t>Tabel 4.</w:t>
      </w:r>
      <w:r w:rsidR="00EF2F55">
        <w:rPr>
          <w:rFonts w:ascii="Arial" w:hAnsi="Arial" w:cs="Arial"/>
          <w:b/>
          <w:bCs/>
          <w:i w:val="0"/>
          <w:iCs w:val="0"/>
          <w:color w:val="000000" w:themeColor="text1"/>
          <w:sz w:val="24"/>
          <w:szCs w:val="24"/>
        </w:rPr>
        <w:t>4</w:t>
      </w:r>
    </w:p>
    <w:p w14:paraId="3B4C3A61" w14:textId="0CB6F28B" w:rsidR="00E150BC" w:rsidRDefault="00EE79FF" w:rsidP="00905E7C">
      <w:pPr>
        <w:pStyle w:val="Caption"/>
        <w:keepNext/>
        <w:spacing w:after="0"/>
        <w:contextualSpacing/>
        <w:jc w:val="center"/>
        <w:rPr>
          <w:rFonts w:ascii="Arial" w:hAnsi="Arial" w:cs="Arial"/>
          <w:b/>
          <w:bCs/>
          <w:i w:val="0"/>
          <w:iCs w:val="0"/>
          <w:color w:val="000000" w:themeColor="text1"/>
          <w:sz w:val="24"/>
          <w:szCs w:val="24"/>
        </w:rPr>
      </w:pPr>
      <w:r w:rsidRPr="00CC64FA">
        <w:rPr>
          <w:rFonts w:ascii="Arial" w:hAnsi="Arial" w:cs="Arial"/>
          <w:b/>
          <w:bCs/>
          <w:i w:val="0"/>
          <w:iCs w:val="0"/>
          <w:color w:val="000000" w:themeColor="text1"/>
          <w:sz w:val="24"/>
          <w:szCs w:val="24"/>
        </w:rPr>
        <w:t xml:space="preserve"> Daftar Sub kegiatan pe</w:t>
      </w:r>
      <w:r w:rsidR="00E51C10" w:rsidRPr="00CC64FA">
        <w:rPr>
          <w:rFonts w:ascii="Arial" w:hAnsi="Arial" w:cs="Arial"/>
          <w:b/>
          <w:bCs/>
          <w:i w:val="0"/>
          <w:iCs w:val="0"/>
          <w:color w:val="000000" w:themeColor="text1"/>
          <w:sz w:val="24"/>
          <w:szCs w:val="24"/>
        </w:rPr>
        <w:t>ndukung Program Prioritas Pembangunan Daerah</w:t>
      </w:r>
      <w:bookmarkStart w:id="27" w:name="_Toc195877067"/>
    </w:p>
    <w:p w14:paraId="6FA68740" w14:textId="77777777" w:rsidR="00905E7C" w:rsidRPr="00905E7C" w:rsidRDefault="00905E7C" w:rsidP="00905E7C"/>
    <w:tbl>
      <w:tblPr>
        <w:tblStyle w:val="TableGrid0"/>
        <w:tblW w:w="9141" w:type="dxa"/>
        <w:jc w:val="center"/>
        <w:tblInd w:w="0" w:type="dxa"/>
        <w:tblCellMar>
          <w:left w:w="28" w:type="dxa"/>
        </w:tblCellMar>
        <w:tblLook w:val="04A0" w:firstRow="1" w:lastRow="0" w:firstColumn="1" w:lastColumn="0" w:noHBand="0" w:noVBand="1"/>
      </w:tblPr>
      <w:tblGrid>
        <w:gridCol w:w="525"/>
        <w:gridCol w:w="2261"/>
        <w:gridCol w:w="2261"/>
        <w:gridCol w:w="2261"/>
        <w:gridCol w:w="1833"/>
      </w:tblGrid>
      <w:tr w:rsidR="00F8279A" w14:paraId="7077B768" w14:textId="77777777" w:rsidTr="00A71E8B">
        <w:trPr>
          <w:trHeight w:val="698"/>
          <w:jc w:val="center"/>
        </w:trPr>
        <w:tc>
          <w:tcPr>
            <w:tcW w:w="526"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231E7E29" w14:textId="77777777" w:rsidR="00F8279A" w:rsidRDefault="00F8279A" w:rsidP="00A71E8B">
            <w:pPr>
              <w:ind w:left="116"/>
            </w:pPr>
            <w:r>
              <w:rPr>
                <w:rFonts w:ascii="Arial" w:eastAsia="Arial" w:hAnsi="Arial" w:cs="Arial"/>
                <w:b/>
                <w:sz w:val="16"/>
              </w:rPr>
              <w:t>NO</w:t>
            </w:r>
          </w:p>
        </w:tc>
        <w:tc>
          <w:tcPr>
            <w:tcW w:w="2261"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63DAA855" w14:textId="77777777" w:rsidR="00F8279A" w:rsidRDefault="00F8279A" w:rsidP="00A71E8B">
            <w:pPr>
              <w:ind w:right="22"/>
              <w:jc w:val="center"/>
            </w:pPr>
            <w:r>
              <w:rPr>
                <w:rFonts w:ascii="Arial" w:eastAsia="Arial" w:hAnsi="Arial" w:cs="Arial"/>
                <w:b/>
                <w:sz w:val="16"/>
              </w:rPr>
              <w:t>PROGRAM PRIORITAS</w:t>
            </w:r>
          </w:p>
        </w:tc>
        <w:tc>
          <w:tcPr>
            <w:tcW w:w="2261"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5678C2FB" w14:textId="77777777" w:rsidR="00F8279A" w:rsidRDefault="00F8279A" w:rsidP="00A71E8B">
            <w:pPr>
              <w:ind w:right="21"/>
              <w:jc w:val="center"/>
            </w:pPr>
            <w:r>
              <w:rPr>
                <w:rFonts w:ascii="Arial" w:eastAsia="Arial" w:hAnsi="Arial" w:cs="Arial"/>
                <w:b/>
                <w:sz w:val="16"/>
              </w:rPr>
              <w:t>OUTCOME</w:t>
            </w:r>
          </w:p>
        </w:tc>
        <w:tc>
          <w:tcPr>
            <w:tcW w:w="2261"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71DD0BEB" w14:textId="77777777" w:rsidR="00F8279A" w:rsidRDefault="00F8279A" w:rsidP="00A71E8B">
            <w:pPr>
              <w:ind w:left="54"/>
              <w:jc w:val="both"/>
            </w:pPr>
            <w:r>
              <w:rPr>
                <w:rFonts w:ascii="Arial" w:eastAsia="Arial" w:hAnsi="Arial" w:cs="Arial"/>
                <w:b/>
                <w:sz w:val="16"/>
              </w:rPr>
              <w:t>KEGIATAN / SUBKEGIATAN</w:t>
            </w:r>
          </w:p>
        </w:tc>
        <w:tc>
          <w:tcPr>
            <w:tcW w:w="1833"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481F366C" w14:textId="77777777" w:rsidR="00F8279A" w:rsidRDefault="00F8279A" w:rsidP="00A71E8B">
            <w:pPr>
              <w:ind w:right="21"/>
              <w:jc w:val="center"/>
            </w:pPr>
            <w:r>
              <w:rPr>
                <w:rFonts w:ascii="Arial" w:eastAsia="Arial" w:hAnsi="Arial" w:cs="Arial"/>
                <w:b/>
                <w:sz w:val="16"/>
              </w:rPr>
              <w:t>KETERANGAN</w:t>
            </w:r>
          </w:p>
        </w:tc>
      </w:tr>
      <w:tr w:rsidR="00F8279A" w14:paraId="1FCC6AC6" w14:textId="77777777" w:rsidTr="00A71E8B">
        <w:trPr>
          <w:trHeight w:val="232"/>
          <w:jc w:val="center"/>
        </w:trPr>
        <w:tc>
          <w:tcPr>
            <w:tcW w:w="526" w:type="dxa"/>
            <w:tcBorders>
              <w:top w:val="single" w:sz="8" w:space="0" w:color="000000"/>
              <w:left w:val="single" w:sz="8" w:space="0" w:color="000000"/>
              <w:bottom w:val="single" w:sz="8" w:space="0" w:color="000000"/>
              <w:right w:val="single" w:sz="8" w:space="0" w:color="000000"/>
            </w:tcBorders>
            <w:shd w:val="clear" w:color="auto" w:fill="A6CAF0"/>
          </w:tcPr>
          <w:p w14:paraId="3BC3F962" w14:textId="77777777" w:rsidR="00F8279A" w:rsidRDefault="00F8279A" w:rsidP="00A71E8B">
            <w:pPr>
              <w:ind w:right="52"/>
              <w:jc w:val="center"/>
            </w:pPr>
            <w:r>
              <w:rPr>
                <w:rFonts w:ascii="Arial" w:eastAsia="Arial" w:hAnsi="Arial" w:cs="Arial"/>
                <w:i/>
                <w:sz w:val="14"/>
              </w:rPr>
              <w:t>(01)</w:t>
            </w:r>
          </w:p>
        </w:tc>
        <w:tc>
          <w:tcPr>
            <w:tcW w:w="2261" w:type="dxa"/>
            <w:tcBorders>
              <w:top w:val="single" w:sz="8" w:space="0" w:color="000000"/>
              <w:left w:val="single" w:sz="8" w:space="0" w:color="000000"/>
              <w:bottom w:val="single" w:sz="8" w:space="0" w:color="000000"/>
              <w:right w:val="single" w:sz="8" w:space="0" w:color="000000"/>
            </w:tcBorders>
            <w:shd w:val="clear" w:color="auto" w:fill="A6CAF0"/>
          </w:tcPr>
          <w:p w14:paraId="6842EDF4" w14:textId="77777777" w:rsidR="00F8279A" w:rsidRDefault="00F8279A" w:rsidP="00A71E8B">
            <w:pPr>
              <w:ind w:right="45"/>
              <w:jc w:val="center"/>
            </w:pPr>
            <w:r>
              <w:rPr>
                <w:rFonts w:ascii="Arial" w:eastAsia="Arial" w:hAnsi="Arial" w:cs="Arial"/>
                <w:i/>
                <w:sz w:val="14"/>
              </w:rPr>
              <w:t>(02)</w:t>
            </w:r>
          </w:p>
        </w:tc>
        <w:tc>
          <w:tcPr>
            <w:tcW w:w="2261" w:type="dxa"/>
            <w:tcBorders>
              <w:top w:val="single" w:sz="8" w:space="0" w:color="000000"/>
              <w:left w:val="single" w:sz="8" w:space="0" w:color="000000"/>
              <w:bottom w:val="single" w:sz="8" w:space="0" w:color="000000"/>
              <w:right w:val="single" w:sz="8" w:space="0" w:color="000000"/>
            </w:tcBorders>
            <w:shd w:val="clear" w:color="auto" w:fill="A6CAF0"/>
          </w:tcPr>
          <w:p w14:paraId="6AAFA32C" w14:textId="77777777" w:rsidR="00F8279A" w:rsidRDefault="00F8279A" w:rsidP="00A71E8B">
            <w:pPr>
              <w:ind w:right="45"/>
              <w:jc w:val="center"/>
            </w:pPr>
            <w:r>
              <w:rPr>
                <w:rFonts w:ascii="Arial" w:eastAsia="Arial" w:hAnsi="Arial" w:cs="Arial"/>
                <w:i/>
                <w:sz w:val="14"/>
              </w:rPr>
              <w:t>(03)</w:t>
            </w:r>
          </w:p>
        </w:tc>
        <w:tc>
          <w:tcPr>
            <w:tcW w:w="2261" w:type="dxa"/>
            <w:tcBorders>
              <w:top w:val="single" w:sz="8" w:space="0" w:color="000000"/>
              <w:left w:val="single" w:sz="8" w:space="0" w:color="000000"/>
              <w:bottom w:val="single" w:sz="8" w:space="0" w:color="000000"/>
              <w:right w:val="single" w:sz="8" w:space="0" w:color="000000"/>
            </w:tcBorders>
            <w:shd w:val="clear" w:color="auto" w:fill="A6CAF0"/>
          </w:tcPr>
          <w:p w14:paraId="6F13C0A6" w14:textId="77777777" w:rsidR="00F8279A" w:rsidRDefault="00F8279A" w:rsidP="00A71E8B">
            <w:pPr>
              <w:ind w:right="46"/>
              <w:jc w:val="center"/>
            </w:pPr>
            <w:r>
              <w:rPr>
                <w:rFonts w:ascii="Arial" w:eastAsia="Arial" w:hAnsi="Arial" w:cs="Arial"/>
                <w:i/>
                <w:sz w:val="14"/>
              </w:rPr>
              <w:t>(04)</w:t>
            </w:r>
          </w:p>
        </w:tc>
        <w:tc>
          <w:tcPr>
            <w:tcW w:w="1833" w:type="dxa"/>
            <w:tcBorders>
              <w:top w:val="single" w:sz="8" w:space="0" w:color="000000"/>
              <w:left w:val="single" w:sz="8" w:space="0" w:color="000000"/>
              <w:bottom w:val="single" w:sz="8" w:space="0" w:color="000000"/>
              <w:right w:val="single" w:sz="8" w:space="0" w:color="000000"/>
            </w:tcBorders>
            <w:shd w:val="clear" w:color="auto" w:fill="A6CAF0"/>
          </w:tcPr>
          <w:p w14:paraId="63D28F32" w14:textId="77777777" w:rsidR="00F8279A" w:rsidRDefault="00F8279A" w:rsidP="00A71E8B">
            <w:pPr>
              <w:ind w:right="49"/>
              <w:jc w:val="center"/>
            </w:pPr>
            <w:r>
              <w:rPr>
                <w:rFonts w:ascii="Arial" w:eastAsia="Arial" w:hAnsi="Arial" w:cs="Arial"/>
                <w:i/>
                <w:sz w:val="14"/>
              </w:rPr>
              <w:t>(05)</w:t>
            </w:r>
          </w:p>
        </w:tc>
      </w:tr>
      <w:tr w:rsidR="00F8279A" w14:paraId="3FF98F4D" w14:textId="77777777" w:rsidTr="00A71E8B">
        <w:trPr>
          <w:trHeight w:val="408"/>
          <w:jc w:val="center"/>
        </w:trPr>
        <w:tc>
          <w:tcPr>
            <w:tcW w:w="9141" w:type="dxa"/>
            <w:gridSpan w:val="5"/>
            <w:tcBorders>
              <w:top w:val="single" w:sz="8" w:space="0" w:color="000000"/>
              <w:left w:val="single" w:sz="8" w:space="0" w:color="000000"/>
              <w:bottom w:val="single" w:sz="8" w:space="0" w:color="000000"/>
              <w:right w:val="single" w:sz="8" w:space="0" w:color="000000"/>
            </w:tcBorders>
            <w:shd w:val="clear" w:color="auto" w:fill="FFFFFF"/>
          </w:tcPr>
          <w:p w14:paraId="00290035" w14:textId="77777777" w:rsidR="00F8279A" w:rsidRDefault="00F8279A" w:rsidP="00A71E8B">
            <w:pPr>
              <w:ind w:left="8"/>
            </w:pPr>
            <w:r>
              <w:rPr>
                <w:rFonts w:ascii="Arial" w:eastAsia="Arial" w:hAnsi="Arial" w:cs="Arial"/>
                <w:b/>
                <w:sz w:val="20"/>
              </w:rPr>
              <w:t>3.26.2.19.0.00.01.0000 - Dinas Pariwisata, Kepemudaan dan Olahraga</w:t>
            </w:r>
          </w:p>
        </w:tc>
      </w:tr>
      <w:tr w:rsidR="00F8279A" w14:paraId="372F202F" w14:textId="77777777" w:rsidTr="00A71E8B">
        <w:trPr>
          <w:trHeight w:val="800"/>
          <w:jc w:val="center"/>
        </w:trPr>
        <w:tc>
          <w:tcPr>
            <w:tcW w:w="526"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63FB5098" w14:textId="77777777" w:rsidR="00F8279A" w:rsidRDefault="00F8279A" w:rsidP="00A71E8B">
            <w:r>
              <w:rPr>
                <w:rFonts w:ascii="Arial" w:eastAsia="Arial" w:hAnsi="Arial" w:cs="Arial"/>
                <w:sz w:val="12"/>
              </w:rPr>
              <w:t>1.</w:t>
            </w:r>
          </w:p>
        </w:tc>
        <w:tc>
          <w:tcPr>
            <w:tcW w:w="2261"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3B4FB45B" w14:textId="77777777" w:rsidR="00F8279A" w:rsidRDefault="00F8279A" w:rsidP="00A71E8B">
            <w:pPr>
              <w:spacing w:after="15"/>
              <w:ind w:left="3"/>
              <w:jc w:val="both"/>
            </w:pPr>
            <w:r>
              <w:rPr>
                <w:rFonts w:ascii="Arial" w:eastAsia="Arial" w:hAnsi="Arial" w:cs="Arial"/>
                <w:sz w:val="12"/>
              </w:rPr>
              <w:t xml:space="preserve">2.19.02 - PROGRAM PENGEMBANGAN </w:t>
            </w:r>
          </w:p>
          <w:p w14:paraId="7BC6D86D" w14:textId="77777777" w:rsidR="00F8279A" w:rsidRDefault="00F8279A" w:rsidP="00A71E8B">
            <w:pPr>
              <w:spacing w:after="15"/>
              <w:ind w:left="3"/>
            </w:pPr>
            <w:r>
              <w:rPr>
                <w:rFonts w:ascii="Arial" w:eastAsia="Arial" w:hAnsi="Arial" w:cs="Arial"/>
                <w:sz w:val="12"/>
              </w:rPr>
              <w:t xml:space="preserve">KAPASITAS DAYA SAING </w:t>
            </w:r>
          </w:p>
          <w:p w14:paraId="1669D7D8" w14:textId="77777777" w:rsidR="00F8279A" w:rsidRDefault="00F8279A" w:rsidP="00A71E8B">
            <w:pPr>
              <w:ind w:left="3"/>
            </w:pPr>
            <w:r>
              <w:rPr>
                <w:rFonts w:ascii="Arial" w:eastAsia="Arial" w:hAnsi="Arial" w:cs="Arial"/>
                <w:sz w:val="12"/>
              </w:rPr>
              <w:t>KEPEMUDAAN</w:t>
            </w:r>
          </w:p>
        </w:tc>
        <w:tc>
          <w:tcPr>
            <w:tcW w:w="2261"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758A31E3" w14:textId="77777777" w:rsidR="00F8279A" w:rsidRDefault="00F8279A" w:rsidP="00A71E8B">
            <w:pPr>
              <w:ind w:left="3"/>
            </w:pPr>
            <w:r>
              <w:rPr>
                <w:rFonts w:ascii="Arial" w:eastAsia="Arial" w:hAnsi="Arial" w:cs="Arial"/>
                <w:sz w:val="12"/>
              </w:rPr>
              <w:t>Meningkatnya kemandirian dan kontribusi pemuda dalam pembangunan ekonomi melalui kewirausahaan</w:t>
            </w:r>
          </w:p>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51A8C90D" w14:textId="77777777" w:rsidR="00F8279A" w:rsidRDefault="00F8279A" w:rsidP="00A71E8B">
            <w:pPr>
              <w:spacing w:after="15"/>
              <w:ind w:left="3"/>
            </w:pPr>
            <w:r>
              <w:rPr>
                <w:rFonts w:ascii="Arial" w:eastAsia="Arial" w:hAnsi="Arial" w:cs="Arial"/>
                <w:sz w:val="12"/>
              </w:rPr>
              <w:t xml:space="preserve">2.19.02.2.01 - Penyadaran, </w:t>
            </w:r>
          </w:p>
          <w:p w14:paraId="5335CDAA" w14:textId="77777777" w:rsidR="00F8279A" w:rsidRDefault="00F8279A" w:rsidP="00A71E8B">
            <w:pPr>
              <w:spacing w:after="15"/>
              <w:ind w:left="3"/>
            </w:pPr>
            <w:r>
              <w:rPr>
                <w:rFonts w:ascii="Arial" w:eastAsia="Arial" w:hAnsi="Arial" w:cs="Arial"/>
                <w:sz w:val="12"/>
              </w:rPr>
              <w:t xml:space="preserve">Pemberdayaan, dan Pengembangan </w:t>
            </w:r>
          </w:p>
          <w:p w14:paraId="521FD9B5" w14:textId="77777777" w:rsidR="00F8279A" w:rsidRDefault="00F8279A" w:rsidP="00A71E8B">
            <w:pPr>
              <w:spacing w:after="15"/>
              <w:ind w:left="3"/>
            </w:pPr>
            <w:r>
              <w:rPr>
                <w:rFonts w:ascii="Arial" w:eastAsia="Arial" w:hAnsi="Arial" w:cs="Arial"/>
                <w:sz w:val="12"/>
              </w:rPr>
              <w:t xml:space="preserve">Pemuda dan Kepemudaan Terhadap </w:t>
            </w:r>
          </w:p>
          <w:p w14:paraId="2AEFE4A0" w14:textId="77777777" w:rsidR="00F8279A" w:rsidRDefault="00F8279A" w:rsidP="00A71E8B">
            <w:pPr>
              <w:spacing w:after="15"/>
              <w:ind w:left="3"/>
            </w:pPr>
            <w:r>
              <w:rPr>
                <w:rFonts w:ascii="Arial" w:eastAsia="Arial" w:hAnsi="Arial" w:cs="Arial"/>
                <w:sz w:val="12"/>
              </w:rPr>
              <w:t xml:space="preserve">Pemuda Pelopor Kabupaten/Kota, </w:t>
            </w:r>
          </w:p>
          <w:p w14:paraId="502288DE" w14:textId="77777777" w:rsidR="00F8279A" w:rsidRDefault="00F8279A" w:rsidP="00A71E8B">
            <w:pPr>
              <w:ind w:left="3"/>
            </w:pPr>
            <w:r>
              <w:rPr>
                <w:rFonts w:ascii="Arial" w:eastAsia="Arial" w:hAnsi="Arial" w:cs="Arial"/>
                <w:sz w:val="12"/>
              </w:rPr>
              <w:t xml:space="preserve">Wirausaha Muda Pemula, dan Pemuda </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57E99612" w14:textId="77777777" w:rsidR="00F8279A" w:rsidRDefault="00F8279A" w:rsidP="00A71E8B"/>
        </w:tc>
      </w:tr>
      <w:tr w:rsidR="00F8279A" w14:paraId="25046C89" w14:textId="77777777" w:rsidTr="00A71E8B">
        <w:trPr>
          <w:trHeight w:val="648"/>
          <w:jc w:val="center"/>
        </w:trPr>
        <w:tc>
          <w:tcPr>
            <w:tcW w:w="0" w:type="auto"/>
            <w:vMerge/>
            <w:tcBorders>
              <w:top w:val="nil"/>
              <w:left w:val="single" w:sz="8" w:space="0" w:color="000000"/>
              <w:bottom w:val="nil"/>
              <w:right w:val="single" w:sz="8" w:space="0" w:color="000000"/>
            </w:tcBorders>
          </w:tcPr>
          <w:p w14:paraId="25F27747" w14:textId="77777777" w:rsidR="00F8279A" w:rsidRDefault="00F8279A" w:rsidP="00A71E8B"/>
        </w:tc>
        <w:tc>
          <w:tcPr>
            <w:tcW w:w="0" w:type="auto"/>
            <w:vMerge/>
            <w:tcBorders>
              <w:top w:val="nil"/>
              <w:left w:val="single" w:sz="8" w:space="0" w:color="000000"/>
              <w:bottom w:val="nil"/>
              <w:right w:val="single" w:sz="8" w:space="0" w:color="000000"/>
            </w:tcBorders>
          </w:tcPr>
          <w:p w14:paraId="61D6AE37" w14:textId="77777777" w:rsidR="00F8279A" w:rsidRDefault="00F8279A" w:rsidP="00A71E8B"/>
        </w:tc>
        <w:tc>
          <w:tcPr>
            <w:tcW w:w="0" w:type="auto"/>
            <w:vMerge/>
            <w:tcBorders>
              <w:top w:val="nil"/>
              <w:left w:val="single" w:sz="8" w:space="0" w:color="000000"/>
              <w:bottom w:val="nil"/>
              <w:right w:val="single" w:sz="8" w:space="0" w:color="000000"/>
            </w:tcBorders>
          </w:tcPr>
          <w:p w14:paraId="03E66281" w14:textId="77777777" w:rsidR="00F8279A" w:rsidRDefault="00F8279A" w:rsidP="00A71E8B"/>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385D9F45" w14:textId="77777777" w:rsidR="00F8279A" w:rsidRDefault="00F8279A" w:rsidP="00A71E8B">
            <w:pPr>
              <w:spacing w:after="15"/>
              <w:ind w:left="3"/>
            </w:pPr>
            <w:r>
              <w:rPr>
                <w:rFonts w:ascii="Arial" w:eastAsia="Arial" w:hAnsi="Arial" w:cs="Arial"/>
                <w:sz w:val="12"/>
              </w:rPr>
              <w:t xml:space="preserve">2.19.02.2.01.0011 - Koordinasi, </w:t>
            </w:r>
          </w:p>
          <w:p w14:paraId="7AB3DA94" w14:textId="77777777" w:rsidR="00F8279A" w:rsidRDefault="00F8279A" w:rsidP="00A71E8B">
            <w:pPr>
              <w:spacing w:after="15"/>
              <w:ind w:left="3"/>
            </w:pPr>
            <w:r>
              <w:rPr>
                <w:rFonts w:ascii="Arial" w:eastAsia="Arial" w:hAnsi="Arial" w:cs="Arial"/>
                <w:sz w:val="12"/>
              </w:rPr>
              <w:t xml:space="preserve">Sinkronisasi, dan Penyelenggaraan </w:t>
            </w:r>
          </w:p>
          <w:p w14:paraId="60D548AA" w14:textId="77777777" w:rsidR="00F8279A" w:rsidRDefault="00F8279A" w:rsidP="00A71E8B">
            <w:pPr>
              <w:spacing w:after="15"/>
              <w:ind w:left="3"/>
              <w:jc w:val="both"/>
            </w:pPr>
            <w:r>
              <w:rPr>
                <w:rFonts w:ascii="Arial" w:eastAsia="Arial" w:hAnsi="Arial" w:cs="Arial"/>
                <w:sz w:val="12"/>
              </w:rPr>
              <w:t xml:space="preserve">Pengembangan Kewirausahaan Pemuda </w:t>
            </w:r>
          </w:p>
          <w:p w14:paraId="715186FC" w14:textId="77777777" w:rsidR="00F8279A" w:rsidRDefault="00F8279A" w:rsidP="00A71E8B">
            <w:pPr>
              <w:ind w:left="3"/>
            </w:pPr>
            <w:r>
              <w:rPr>
                <w:rFonts w:ascii="Arial" w:eastAsia="Arial" w:hAnsi="Arial" w:cs="Arial"/>
                <w:sz w:val="12"/>
              </w:rPr>
              <w:t xml:space="preserve">Bagi Wirausaha pemula Tingkat </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5FB45A98" w14:textId="77777777" w:rsidR="00F8279A" w:rsidRDefault="00F8279A" w:rsidP="00A71E8B"/>
        </w:tc>
      </w:tr>
      <w:tr w:rsidR="00F8279A" w14:paraId="4684B262" w14:textId="77777777" w:rsidTr="00A71E8B">
        <w:trPr>
          <w:trHeight w:val="648"/>
          <w:jc w:val="center"/>
        </w:trPr>
        <w:tc>
          <w:tcPr>
            <w:tcW w:w="0" w:type="auto"/>
            <w:vMerge/>
            <w:tcBorders>
              <w:top w:val="nil"/>
              <w:left w:val="single" w:sz="8" w:space="0" w:color="000000"/>
              <w:bottom w:val="nil"/>
              <w:right w:val="single" w:sz="8" w:space="0" w:color="000000"/>
            </w:tcBorders>
          </w:tcPr>
          <w:p w14:paraId="35C48C27" w14:textId="77777777" w:rsidR="00F8279A" w:rsidRDefault="00F8279A" w:rsidP="00A71E8B"/>
        </w:tc>
        <w:tc>
          <w:tcPr>
            <w:tcW w:w="0" w:type="auto"/>
            <w:vMerge/>
            <w:tcBorders>
              <w:top w:val="nil"/>
              <w:left w:val="single" w:sz="8" w:space="0" w:color="000000"/>
              <w:bottom w:val="nil"/>
              <w:right w:val="single" w:sz="8" w:space="0" w:color="000000"/>
            </w:tcBorders>
          </w:tcPr>
          <w:p w14:paraId="5041797A" w14:textId="77777777" w:rsidR="00F8279A" w:rsidRDefault="00F8279A" w:rsidP="00A71E8B"/>
        </w:tc>
        <w:tc>
          <w:tcPr>
            <w:tcW w:w="0" w:type="auto"/>
            <w:vMerge/>
            <w:tcBorders>
              <w:top w:val="nil"/>
              <w:left w:val="single" w:sz="8" w:space="0" w:color="000000"/>
              <w:bottom w:val="nil"/>
              <w:right w:val="single" w:sz="8" w:space="0" w:color="000000"/>
            </w:tcBorders>
          </w:tcPr>
          <w:p w14:paraId="7ADE17D5" w14:textId="77777777" w:rsidR="00F8279A" w:rsidRDefault="00F8279A" w:rsidP="00A71E8B"/>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35453067" w14:textId="77777777" w:rsidR="00F8279A" w:rsidRDefault="00F8279A" w:rsidP="00A71E8B">
            <w:pPr>
              <w:spacing w:after="16"/>
              <w:ind w:left="3"/>
            </w:pPr>
            <w:r>
              <w:rPr>
                <w:rFonts w:ascii="Arial" w:eastAsia="Arial" w:hAnsi="Arial" w:cs="Arial"/>
                <w:sz w:val="12"/>
              </w:rPr>
              <w:t xml:space="preserve">2.19.02.2.01.0015 - Koordinasi, </w:t>
            </w:r>
          </w:p>
          <w:p w14:paraId="3A5EBA28" w14:textId="77777777" w:rsidR="00F8279A" w:rsidRDefault="00F8279A" w:rsidP="00A71E8B">
            <w:pPr>
              <w:ind w:left="3"/>
            </w:pPr>
            <w:r>
              <w:rPr>
                <w:rFonts w:ascii="Arial" w:eastAsia="Arial" w:hAnsi="Arial" w:cs="Arial"/>
                <w:sz w:val="12"/>
              </w:rPr>
              <w:t xml:space="preserve">Sinkronisasi dan Penyelenggaraan Pengembangan Kepeloporan Pemuda bagi Pemuda Pelopor Tingkat </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5F186918" w14:textId="77777777" w:rsidR="00F8279A" w:rsidRDefault="00F8279A" w:rsidP="00A71E8B"/>
        </w:tc>
      </w:tr>
      <w:tr w:rsidR="00F8279A" w14:paraId="719BC5C6" w14:textId="77777777" w:rsidTr="00A71E8B">
        <w:trPr>
          <w:trHeight w:val="492"/>
          <w:jc w:val="center"/>
        </w:trPr>
        <w:tc>
          <w:tcPr>
            <w:tcW w:w="0" w:type="auto"/>
            <w:vMerge/>
            <w:tcBorders>
              <w:top w:val="nil"/>
              <w:left w:val="single" w:sz="8" w:space="0" w:color="000000"/>
              <w:bottom w:val="nil"/>
              <w:right w:val="single" w:sz="8" w:space="0" w:color="000000"/>
            </w:tcBorders>
          </w:tcPr>
          <w:p w14:paraId="6BBC2C52" w14:textId="77777777" w:rsidR="00F8279A" w:rsidRDefault="00F8279A" w:rsidP="00A71E8B"/>
        </w:tc>
        <w:tc>
          <w:tcPr>
            <w:tcW w:w="0" w:type="auto"/>
            <w:vMerge/>
            <w:tcBorders>
              <w:top w:val="nil"/>
              <w:left w:val="single" w:sz="8" w:space="0" w:color="000000"/>
              <w:bottom w:val="nil"/>
              <w:right w:val="single" w:sz="8" w:space="0" w:color="000000"/>
            </w:tcBorders>
          </w:tcPr>
          <w:p w14:paraId="2CFD3403" w14:textId="77777777" w:rsidR="00F8279A" w:rsidRDefault="00F8279A" w:rsidP="00A71E8B"/>
        </w:tc>
        <w:tc>
          <w:tcPr>
            <w:tcW w:w="0" w:type="auto"/>
            <w:vMerge/>
            <w:tcBorders>
              <w:top w:val="nil"/>
              <w:left w:val="single" w:sz="8" w:space="0" w:color="000000"/>
              <w:bottom w:val="nil"/>
              <w:right w:val="single" w:sz="8" w:space="0" w:color="000000"/>
            </w:tcBorders>
          </w:tcPr>
          <w:p w14:paraId="08C11210" w14:textId="77777777" w:rsidR="00F8279A" w:rsidRDefault="00F8279A" w:rsidP="00A71E8B"/>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71DEA16A" w14:textId="77777777" w:rsidR="00F8279A" w:rsidRDefault="00F8279A" w:rsidP="00A71E8B">
            <w:pPr>
              <w:spacing w:after="15"/>
              <w:ind w:left="3"/>
            </w:pPr>
            <w:r>
              <w:rPr>
                <w:rFonts w:ascii="Arial" w:eastAsia="Arial" w:hAnsi="Arial" w:cs="Arial"/>
                <w:sz w:val="12"/>
              </w:rPr>
              <w:t xml:space="preserve">2.19.02.2.01.0016 - Penyediaan dan </w:t>
            </w:r>
          </w:p>
          <w:p w14:paraId="04E342CB" w14:textId="77777777" w:rsidR="00F8279A" w:rsidRDefault="00F8279A" w:rsidP="00A71E8B">
            <w:pPr>
              <w:spacing w:after="15"/>
              <w:ind w:left="3"/>
            </w:pPr>
            <w:r>
              <w:rPr>
                <w:rFonts w:ascii="Arial" w:eastAsia="Arial" w:hAnsi="Arial" w:cs="Arial"/>
                <w:sz w:val="12"/>
              </w:rPr>
              <w:t xml:space="preserve">Pengelolaan Prasarana dan Sarana </w:t>
            </w:r>
          </w:p>
          <w:p w14:paraId="1D860CC9" w14:textId="77777777" w:rsidR="00F8279A" w:rsidRDefault="00F8279A" w:rsidP="00A71E8B">
            <w:pPr>
              <w:ind w:left="3"/>
            </w:pPr>
            <w:r>
              <w:rPr>
                <w:rFonts w:ascii="Arial" w:eastAsia="Arial" w:hAnsi="Arial" w:cs="Arial"/>
                <w:sz w:val="12"/>
              </w:rPr>
              <w:t>Kepemudaan tingkat kabupaten/kota</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3AA546D9" w14:textId="77777777" w:rsidR="00F8279A" w:rsidRDefault="00F8279A" w:rsidP="00A71E8B"/>
        </w:tc>
      </w:tr>
      <w:tr w:rsidR="00F8279A" w14:paraId="5551A1C8" w14:textId="77777777" w:rsidTr="00A71E8B">
        <w:trPr>
          <w:trHeight w:val="492"/>
          <w:jc w:val="center"/>
        </w:trPr>
        <w:tc>
          <w:tcPr>
            <w:tcW w:w="0" w:type="auto"/>
            <w:vMerge/>
            <w:tcBorders>
              <w:top w:val="nil"/>
              <w:left w:val="single" w:sz="8" w:space="0" w:color="000000"/>
              <w:bottom w:val="nil"/>
              <w:right w:val="single" w:sz="8" w:space="0" w:color="000000"/>
            </w:tcBorders>
          </w:tcPr>
          <w:p w14:paraId="7FFF400D" w14:textId="77777777" w:rsidR="00F8279A" w:rsidRDefault="00F8279A" w:rsidP="00A71E8B"/>
        </w:tc>
        <w:tc>
          <w:tcPr>
            <w:tcW w:w="0" w:type="auto"/>
            <w:vMerge/>
            <w:tcBorders>
              <w:top w:val="nil"/>
              <w:left w:val="single" w:sz="8" w:space="0" w:color="000000"/>
              <w:bottom w:val="nil"/>
              <w:right w:val="single" w:sz="8" w:space="0" w:color="000000"/>
            </w:tcBorders>
          </w:tcPr>
          <w:p w14:paraId="7E492E20" w14:textId="77777777" w:rsidR="00F8279A" w:rsidRDefault="00F8279A" w:rsidP="00A71E8B"/>
        </w:tc>
        <w:tc>
          <w:tcPr>
            <w:tcW w:w="0" w:type="auto"/>
            <w:vMerge/>
            <w:tcBorders>
              <w:top w:val="nil"/>
              <w:left w:val="single" w:sz="8" w:space="0" w:color="000000"/>
              <w:bottom w:val="nil"/>
              <w:right w:val="single" w:sz="8" w:space="0" w:color="000000"/>
            </w:tcBorders>
          </w:tcPr>
          <w:p w14:paraId="587B881F" w14:textId="77777777" w:rsidR="00F8279A" w:rsidRDefault="00F8279A" w:rsidP="00A71E8B"/>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1621E8E7" w14:textId="77777777" w:rsidR="00F8279A" w:rsidRDefault="00F8279A" w:rsidP="00A71E8B">
            <w:pPr>
              <w:spacing w:after="15"/>
              <w:ind w:left="3"/>
            </w:pPr>
            <w:r>
              <w:rPr>
                <w:rFonts w:ascii="Arial" w:eastAsia="Arial" w:hAnsi="Arial" w:cs="Arial"/>
                <w:sz w:val="12"/>
              </w:rPr>
              <w:t xml:space="preserve">2.19.02.2.02 - Pemberdayaan dan </w:t>
            </w:r>
          </w:p>
          <w:p w14:paraId="2DF09F04" w14:textId="77777777" w:rsidR="00F8279A" w:rsidRDefault="00F8279A" w:rsidP="00A71E8B">
            <w:pPr>
              <w:spacing w:after="15"/>
              <w:ind w:left="3"/>
              <w:jc w:val="both"/>
            </w:pPr>
            <w:r>
              <w:rPr>
                <w:rFonts w:ascii="Arial" w:eastAsia="Arial" w:hAnsi="Arial" w:cs="Arial"/>
                <w:sz w:val="12"/>
              </w:rPr>
              <w:t xml:space="preserve">Pengembangan Organisasi Kepemudaan </w:t>
            </w:r>
          </w:p>
          <w:p w14:paraId="03111FAB" w14:textId="77777777" w:rsidR="00F8279A" w:rsidRDefault="00F8279A" w:rsidP="00A71E8B">
            <w:pPr>
              <w:ind w:left="3"/>
            </w:pPr>
            <w:r>
              <w:rPr>
                <w:rFonts w:ascii="Arial" w:eastAsia="Arial" w:hAnsi="Arial" w:cs="Arial"/>
                <w:sz w:val="12"/>
              </w:rPr>
              <w:t>Tingkat Daerah Kabupaten/Kota</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42F893F9" w14:textId="77777777" w:rsidR="00F8279A" w:rsidRDefault="00F8279A" w:rsidP="00A71E8B"/>
        </w:tc>
      </w:tr>
      <w:tr w:rsidR="00F8279A" w14:paraId="6BCB56EC" w14:textId="77777777" w:rsidTr="00A71E8B">
        <w:trPr>
          <w:trHeight w:val="492"/>
          <w:jc w:val="center"/>
        </w:trPr>
        <w:tc>
          <w:tcPr>
            <w:tcW w:w="0" w:type="auto"/>
            <w:vMerge/>
            <w:tcBorders>
              <w:top w:val="nil"/>
              <w:left w:val="single" w:sz="8" w:space="0" w:color="000000"/>
              <w:bottom w:val="single" w:sz="8" w:space="0" w:color="000000"/>
              <w:right w:val="single" w:sz="8" w:space="0" w:color="000000"/>
            </w:tcBorders>
          </w:tcPr>
          <w:p w14:paraId="37B85CD5" w14:textId="77777777" w:rsidR="00F8279A" w:rsidRDefault="00F8279A" w:rsidP="00A71E8B"/>
        </w:tc>
        <w:tc>
          <w:tcPr>
            <w:tcW w:w="0" w:type="auto"/>
            <w:vMerge/>
            <w:tcBorders>
              <w:top w:val="nil"/>
              <w:left w:val="single" w:sz="8" w:space="0" w:color="000000"/>
              <w:bottom w:val="single" w:sz="8" w:space="0" w:color="000000"/>
              <w:right w:val="single" w:sz="8" w:space="0" w:color="000000"/>
            </w:tcBorders>
          </w:tcPr>
          <w:p w14:paraId="36CE35CA" w14:textId="77777777" w:rsidR="00F8279A" w:rsidRDefault="00F8279A" w:rsidP="00A71E8B"/>
        </w:tc>
        <w:tc>
          <w:tcPr>
            <w:tcW w:w="0" w:type="auto"/>
            <w:vMerge/>
            <w:tcBorders>
              <w:top w:val="nil"/>
              <w:left w:val="single" w:sz="8" w:space="0" w:color="000000"/>
              <w:bottom w:val="single" w:sz="8" w:space="0" w:color="000000"/>
              <w:right w:val="single" w:sz="8" w:space="0" w:color="000000"/>
            </w:tcBorders>
          </w:tcPr>
          <w:p w14:paraId="1FF25B21" w14:textId="77777777" w:rsidR="00F8279A" w:rsidRDefault="00F8279A" w:rsidP="00A71E8B"/>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2F9EC52D" w14:textId="77777777" w:rsidR="00F8279A" w:rsidRDefault="00F8279A" w:rsidP="00A71E8B">
            <w:pPr>
              <w:ind w:left="3"/>
            </w:pPr>
            <w:r>
              <w:rPr>
                <w:rFonts w:ascii="Arial" w:eastAsia="Arial" w:hAnsi="Arial" w:cs="Arial"/>
                <w:sz w:val="12"/>
              </w:rPr>
              <w:t xml:space="preserve">2.19.02.2.02.0003 - Koordinasi, sinkronisasi, dan penyelenggaran pengembangan organisasi kepemudaan </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78FF0E0F" w14:textId="77777777" w:rsidR="00F8279A" w:rsidRDefault="00F8279A" w:rsidP="00A71E8B"/>
        </w:tc>
      </w:tr>
      <w:tr w:rsidR="00F8279A" w14:paraId="33A657A7" w14:textId="77777777" w:rsidTr="00A71E8B">
        <w:trPr>
          <w:trHeight w:val="648"/>
          <w:jc w:val="center"/>
        </w:trPr>
        <w:tc>
          <w:tcPr>
            <w:tcW w:w="526"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72D29723" w14:textId="77777777" w:rsidR="00F8279A" w:rsidRDefault="00F8279A" w:rsidP="00A71E8B">
            <w:r>
              <w:rPr>
                <w:rFonts w:ascii="Arial" w:eastAsia="Arial" w:hAnsi="Arial" w:cs="Arial"/>
                <w:sz w:val="12"/>
              </w:rPr>
              <w:t>2.</w:t>
            </w:r>
          </w:p>
        </w:tc>
        <w:tc>
          <w:tcPr>
            <w:tcW w:w="2261"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13FD2037" w14:textId="77777777" w:rsidR="00F8279A" w:rsidRDefault="00F8279A" w:rsidP="00A71E8B">
            <w:pPr>
              <w:spacing w:after="15"/>
              <w:ind w:left="3"/>
              <w:jc w:val="both"/>
            </w:pPr>
            <w:r>
              <w:rPr>
                <w:rFonts w:ascii="Arial" w:eastAsia="Arial" w:hAnsi="Arial" w:cs="Arial"/>
                <w:sz w:val="12"/>
              </w:rPr>
              <w:t xml:space="preserve">2.19.03 - PROGRAM PENGEMBANGAN </w:t>
            </w:r>
          </w:p>
          <w:p w14:paraId="70C99340" w14:textId="77777777" w:rsidR="00F8279A" w:rsidRDefault="00F8279A" w:rsidP="00A71E8B">
            <w:pPr>
              <w:spacing w:after="15"/>
              <w:ind w:left="3"/>
            </w:pPr>
            <w:r>
              <w:rPr>
                <w:rFonts w:ascii="Arial" w:eastAsia="Arial" w:hAnsi="Arial" w:cs="Arial"/>
                <w:sz w:val="12"/>
              </w:rPr>
              <w:t xml:space="preserve">KAPASITAS DAYA SAING </w:t>
            </w:r>
          </w:p>
          <w:p w14:paraId="00230413" w14:textId="77777777" w:rsidR="00F8279A" w:rsidRDefault="00F8279A" w:rsidP="00A71E8B">
            <w:pPr>
              <w:ind w:left="3"/>
            </w:pPr>
            <w:r>
              <w:rPr>
                <w:rFonts w:ascii="Arial" w:eastAsia="Arial" w:hAnsi="Arial" w:cs="Arial"/>
                <w:sz w:val="12"/>
              </w:rPr>
              <w:t>KEOLAHRAGAAN</w:t>
            </w:r>
          </w:p>
        </w:tc>
        <w:tc>
          <w:tcPr>
            <w:tcW w:w="2261"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5A601043" w14:textId="77777777" w:rsidR="00F8279A" w:rsidRDefault="00F8279A" w:rsidP="00A71E8B">
            <w:pPr>
              <w:ind w:left="3" w:right="201"/>
              <w:jc w:val="both"/>
            </w:pPr>
            <w:r>
              <w:rPr>
                <w:rFonts w:ascii="Arial" w:eastAsia="Arial" w:hAnsi="Arial" w:cs="Arial"/>
                <w:sz w:val="12"/>
              </w:rPr>
              <w:t>Meningkatnya prestasi dan daya saing atlet daerah pada tingkat regional, nasional, maupun internasional</w:t>
            </w:r>
          </w:p>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325CBF7F" w14:textId="77777777" w:rsidR="00F8279A" w:rsidRDefault="00F8279A" w:rsidP="00A71E8B">
            <w:pPr>
              <w:ind w:left="3"/>
            </w:pPr>
            <w:r>
              <w:rPr>
                <w:rFonts w:ascii="Arial" w:eastAsia="Arial" w:hAnsi="Arial" w:cs="Arial"/>
                <w:sz w:val="12"/>
              </w:rPr>
              <w:t>2.19.03.2.01 - Pembinaan dan Pengembangan Olahraga Pendidikan pada Jenjang Pendidikan yang Menjadi Kewenangan Daerah Kabupaten/Kota</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2B2B353E" w14:textId="77777777" w:rsidR="00F8279A" w:rsidRDefault="00F8279A" w:rsidP="00A71E8B"/>
        </w:tc>
      </w:tr>
      <w:tr w:rsidR="00F8279A" w14:paraId="32EA2210" w14:textId="77777777" w:rsidTr="00A71E8B">
        <w:trPr>
          <w:trHeight w:val="800"/>
          <w:jc w:val="center"/>
        </w:trPr>
        <w:tc>
          <w:tcPr>
            <w:tcW w:w="0" w:type="auto"/>
            <w:vMerge/>
            <w:tcBorders>
              <w:top w:val="nil"/>
              <w:left w:val="single" w:sz="8" w:space="0" w:color="000000"/>
              <w:bottom w:val="nil"/>
              <w:right w:val="single" w:sz="8" w:space="0" w:color="000000"/>
            </w:tcBorders>
          </w:tcPr>
          <w:p w14:paraId="0F7D6A20" w14:textId="77777777" w:rsidR="00F8279A" w:rsidRDefault="00F8279A" w:rsidP="00A71E8B"/>
        </w:tc>
        <w:tc>
          <w:tcPr>
            <w:tcW w:w="0" w:type="auto"/>
            <w:vMerge/>
            <w:tcBorders>
              <w:top w:val="nil"/>
              <w:left w:val="single" w:sz="8" w:space="0" w:color="000000"/>
              <w:bottom w:val="nil"/>
              <w:right w:val="single" w:sz="8" w:space="0" w:color="000000"/>
            </w:tcBorders>
          </w:tcPr>
          <w:p w14:paraId="595D19E7" w14:textId="77777777" w:rsidR="00F8279A" w:rsidRDefault="00F8279A" w:rsidP="00A71E8B"/>
        </w:tc>
        <w:tc>
          <w:tcPr>
            <w:tcW w:w="0" w:type="auto"/>
            <w:vMerge/>
            <w:tcBorders>
              <w:top w:val="nil"/>
              <w:left w:val="single" w:sz="8" w:space="0" w:color="000000"/>
              <w:bottom w:val="nil"/>
              <w:right w:val="single" w:sz="8" w:space="0" w:color="000000"/>
            </w:tcBorders>
          </w:tcPr>
          <w:p w14:paraId="63B7894F" w14:textId="77777777" w:rsidR="00F8279A" w:rsidRDefault="00F8279A" w:rsidP="00A71E8B"/>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131B861A" w14:textId="77777777" w:rsidR="00F8279A" w:rsidRDefault="00F8279A" w:rsidP="00A71E8B">
            <w:pPr>
              <w:ind w:left="3"/>
            </w:pPr>
            <w:r>
              <w:rPr>
                <w:rFonts w:ascii="Arial" w:eastAsia="Arial" w:hAnsi="Arial" w:cs="Arial"/>
                <w:sz w:val="12"/>
              </w:rPr>
              <w:t xml:space="preserve">2.19.03.2.01.0005 - Koordinasi dan sinkronisasi penyediaan prasarana olahraga melalui perencanaan, pengadaan, pemanfaatan, pemeliharaan, dan pengawasan Prasarana Olahraga di </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21F4443A" w14:textId="77777777" w:rsidR="00F8279A" w:rsidRDefault="00F8279A" w:rsidP="00A71E8B"/>
        </w:tc>
      </w:tr>
      <w:tr w:rsidR="00F8279A" w14:paraId="337E2E20" w14:textId="77777777" w:rsidTr="00A71E8B">
        <w:trPr>
          <w:trHeight w:val="408"/>
          <w:jc w:val="center"/>
        </w:trPr>
        <w:tc>
          <w:tcPr>
            <w:tcW w:w="0" w:type="auto"/>
            <w:vMerge/>
            <w:tcBorders>
              <w:top w:val="nil"/>
              <w:left w:val="single" w:sz="8" w:space="0" w:color="000000"/>
              <w:bottom w:val="nil"/>
              <w:right w:val="single" w:sz="8" w:space="0" w:color="000000"/>
            </w:tcBorders>
          </w:tcPr>
          <w:p w14:paraId="5B29941B" w14:textId="77777777" w:rsidR="00F8279A" w:rsidRDefault="00F8279A" w:rsidP="00A71E8B"/>
        </w:tc>
        <w:tc>
          <w:tcPr>
            <w:tcW w:w="0" w:type="auto"/>
            <w:vMerge/>
            <w:tcBorders>
              <w:top w:val="nil"/>
              <w:left w:val="single" w:sz="8" w:space="0" w:color="000000"/>
              <w:bottom w:val="nil"/>
              <w:right w:val="single" w:sz="8" w:space="0" w:color="000000"/>
            </w:tcBorders>
          </w:tcPr>
          <w:p w14:paraId="6523B6E8" w14:textId="77777777" w:rsidR="00F8279A" w:rsidRDefault="00F8279A" w:rsidP="00A71E8B"/>
        </w:tc>
        <w:tc>
          <w:tcPr>
            <w:tcW w:w="0" w:type="auto"/>
            <w:vMerge/>
            <w:tcBorders>
              <w:top w:val="nil"/>
              <w:left w:val="single" w:sz="8" w:space="0" w:color="000000"/>
              <w:bottom w:val="nil"/>
              <w:right w:val="single" w:sz="8" w:space="0" w:color="000000"/>
            </w:tcBorders>
          </w:tcPr>
          <w:p w14:paraId="262CE016" w14:textId="77777777" w:rsidR="00F8279A" w:rsidRDefault="00F8279A" w:rsidP="00A71E8B"/>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229D84DC" w14:textId="77777777" w:rsidR="00F8279A" w:rsidRDefault="00F8279A" w:rsidP="00A71E8B">
            <w:pPr>
              <w:spacing w:after="15"/>
              <w:ind w:left="3"/>
            </w:pPr>
            <w:r>
              <w:rPr>
                <w:rFonts w:ascii="Arial" w:eastAsia="Arial" w:hAnsi="Arial" w:cs="Arial"/>
                <w:sz w:val="12"/>
              </w:rPr>
              <w:t xml:space="preserve">2.19.03.2.02 - Penyelenggaraan </w:t>
            </w:r>
          </w:p>
          <w:p w14:paraId="0FFEAFBC" w14:textId="77777777" w:rsidR="00F8279A" w:rsidRDefault="00F8279A" w:rsidP="00A71E8B">
            <w:pPr>
              <w:ind w:left="3"/>
            </w:pPr>
            <w:r>
              <w:rPr>
                <w:rFonts w:ascii="Arial" w:eastAsia="Arial" w:hAnsi="Arial" w:cs="Arial"/>
                <w:sz w:val="12"/>
              </w:rPr>
              <w:t xml:space="preserve">Kejuaraan Olahraga Tingkat Daerah </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38A88189" w14:textId="77777777" w:rsidR="00F8279A" w:rsidRDefault="00F8279A" w:rsidP="00A71E8B"/>
        </w:tc>
      </w:tr>
      <w:tr w:rsidR="00F8279A" w14:paraId="58BFCE42" w14:textId="77777777" w:rsidTr="00A71E8B">
        <w:trPr>
          <w:trHeight w:val="492"/>
          <w:jc w:val="center"/>
        </w:trPr>
        <w:tc>
          <w:tcPr>
            <w:tcW w:w="0" w:type="auto"/>
            <w:vMerge/>
            <w:tcBorders>
              <w:top w:val="nil"/>
              <w:left w:val="single" w:sz="8" w:space="0" w:color="000000"/>
              <w:bottom w:val="nil"/>
              <w:right w:val="single" w:sz="8" w:space="0" w:color="000000"/>
            </w:tcBorders>
          </w:tcPr>
          <w:p w14:paraId="0ABC54CD" w14:textId="77777777" w:rsidR="00F8279A" w:rsidRDefault="00F8279A" w:rsidP="00A71E8B"/>
        </w:tc>
        <w:tc>
          <w:tcPr>
            <w:tcW w:w="0" w:type="auto"/>
            <w:vMerge/>
            <w:tcBorders>
              <w:top w:val="nil"/>
              <w:left w:val="single" w:sz="8" w:space="0" w:color="000000"/>
              <w:bottom w:val="nil"/>
              <w:right w:val="single" w:sz="8" w:space="0" w:color="000000"/>
            </w:tcBorders>
          </w:tcPr>
          <w:p w14:paraId="760DE169" w14:textId="77777777" w:rsidR="00F8279A" w:rsidRDefault="00F8279A" w:rsidP="00A71E8B"/>
        </w:tc>
        <w:tc>
          <w:tcPr>
            <w:tcW w:w="0" w:type="auto"/>
            <w:vMerge/>
            <w:tcBorders>
              <w:top w:val="nil"/>
              <w:left w:val="single" w:sz="8" w:space="0" w:color="000000"/>
              <w:bottom w:val="nil"/>
              <w:right w:val="single" w:sz="8" w:space="0" w:color="000000"/>
            </w:tcBorders>
          </w:tcPr>
          <w:p w14:paraId="0D8D680B" w14:textId="77777777" w:rsidR="00F8279A" w:rsidRDefault="00F8279A" w:rsidP="00A71E8B"/>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04DD1AE2" w14:textId="77777777" w:rsidR="00F8279A" w:rsidRDefault="00F8279A" w:rsidP="00A71E8B">
            <w:pPr>
              <w:ind w:left="3"/>
            </w:pPr>
            <w:r>
              <w:rPr>
                <w:rFonts w:ascii="Arial" w:eastAsia="Arial" w:hAnsi="Arial" w:cs="Arial"/>
                <w:sz w:val="12"/>
              </w:rPr>
              <w:t>Kabupaten/Kota</w:t>
            </w:r>
          </w:p>
          <w:p w14:paraId="315CFC03" w14:textId="77777777" w:rsidR="00F8279A" w:rsidRDefault="00F8279A" w:rsidP="00A71E8B">
            <w:pPr>
              <w:spacing w:after="15"/>
              <w:ind w:left="3"/>
            </w:pPr>
            <w:r>
              <w:rPr>
                <w:rFonts w:ascii="Arial" w:eastAsia="Arial" w:hAnsi="Arial" w:cs="Arial"/>
                <w:sz w:val="12"/>
              </w:rPr>
              <w:t xml:space="preserve">2.19.03.2.02.0004 - Penyelenggaraan </w:t>
            </w:r>
          </w:p>
          <w:p w14:paraId="573CC380" w14:textId="77777777" w:rsidR="00F8279A" w:rsidRDefault="00F8279A" w:rsidP="00A71E8B">
            <w:pPr>
              <w:spacing w:after="15"/>
              <w:ind w:left="3"/>
            </w:pPr>
            <w:r>
              <w:rPr>
                <w:rFonts w:ascii="Arial" w:eastAsia="Arial" w:hAnsi="Arial" w:cs="Arial"/>
                <w:sz w:val="12"/>
              </w:rPr>
              <w:t xml:space="preserve">Kejuaraan Olahraga Multi Event dan </w:t>
            </w:r>
          </w:p>
          <w:p w14:paraId="5124D91F" w14:textId="77777777" w:rsidR="00F8279A" w:rsidRDefault="00F8279A" w:rsidP="00A71E8B">
            <w:pPr>
              <w:ind w:left="3"/>
            </w:pPr>
            <w:r>
              <w:rPr>
                <w:rFonts w:ascii="Arial" w:eastAsia="Arial" w:hAnsi="Arial" w:cs="Arial"/>
                <w:sz w:val="12"/>
              </w:rPr>
              <w:t xml:space="preserve">Single </w:t>
            </w:r>
            <w:proofErr w:type="gramStart"/>
            <w:r>
              <w:rPr>
                <w:rFonts w:ascii="Arial" w:eastAsia="Arial" w:hAnsi="Arial" w:cs="Arial"/>
                <w:sz w:val="12"/>
              </w:rPr>
              <w:t>Event  Tingkat</w:t>
            </w:r>
            <w:proofErr w:type="gramEnd"/>
            <w:r>
              <w:rPr>
                <w:rFonts w:ascii="Arial" w:eastAsia="Arial" w:hAnsi="Arial" w:cs="Arial"/>
                <w:sz w:val="12"/>
              </w:rPr>
              <w:t xml:space="preserve"> Kabupaten/Kota</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0DAA4904" w14:textId="77777777" w:rsidR="00F8279A" w:rsidRDefault="00F8279A" w:rsidP="00A71E8B"/>
        </w:tc>
      </w:tr>
      <w:tr w:rsidR="00F8279A" w14:paraId="6701A97B" w14:textId="77777777" w:rsidTr="00A71E8B">
        <w:trPr>
          <w:trHeight w:val="408"/>
          <w:jc w:val="center"/>
        </w:trPr>
        <w:tc>
          <w:tcPr>
            <w:tcW w:w="0" w:type="auto"/>
            <w:vMerge/>
            <w:tcBorders>
              <w:top w:val="nil"/>
              <w:left w:val="single" w:sz="8" w:space="0" w:color="000000"/>
              <w:bottom w:val="nil"/>
              <w:right w:val="single" w:sz="8" w:space="0" w:color="000000"/>
            </w:tcBorders>
          </w:tcPr>
          <w:p w14:paraId="51588F78" w14:textId="77777777" w:rsidR="00F8279A" w:rsidRDefault="00F8279A" w:rsidP="00A71E8B"/>
        </w:tc>
        <w:tc>
          <w:tcPr>
            <w:tcW w:w="0" w:type="auto"/>
            <w:vMerge/>
            <w:tcBorders>
              <w:top w:val="nil"/>
              <w:left w:val="single" w:sz="8" w:space="0" w:color="000000"/>
              <w:bottom w:val="nil"/>
              <w:right w:val="single" w:sz="8" w:space="0" w:color="000000"/>
            </w:tcBorders>
          </w:tcPr>
          <w:p w14:paraId="4D84D219" w14:textId="77777777" w:rsidR="00F8279A" w:rsidRDefault="00F8279A" w:rsidP="00A71E8B"/>
        </w:tc>
        <w:tc>
          <w:tcPr>
            <w:tcW w:w="0" w:type="auto"/>
            <w:vMerge/>
            <w:tcBorders>
              <w:top w:val="nil"/>
              <w:left w:val="single" w:sz="8" w:space="0" w:color="000000"/>
              <w:bottom w:val="nil"/>
              <w:right w:val="single" w:sz="8" w:space="0" w:color="000000"/>
            </w:tcBorders>
          </w:tcPr>
          <w:p w14:paraId="7B7CEB4F" w14:textId="77777777" w:rsidR="00F8279A" w:rsidRDefault="00F8279A" w:rsidP="00A71E8B"/>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025C3AED" w14:textId="77777777" w:rsidR="00F8279A" w:rsidRDefault="00F8279A" w:rsidP="00A71E8B">
            <w:pPr>
              <w:spacing w:after="15"/>
              <w:ind w:left="3"/>
            </w:pPr>
            <w:r>
              <w:rPr>
                <w:rFonts w:ascii="Arial" w:eastAsia="Arial" w:hAnsi="Arial" w:cs="Arial"/>
                <w:sz w:val="12"/>
              </w:rPr>
              <w:t xml:space="preserve">2.19.03.2.04 - Pembinaan dan </w:t>
            </w:r>
          </w:p>
          <w:p w14:paraId="274D4814" w14:textId="77777777" w:rsidR="00F8279A" w:rsidRDefault="00F8279A" w:rsidP="00A71E8B">
            <w:pPr>
              <w:ind w:left="3"/>
            </w:pPr>
            <w:r>
              <w:rPr>
                <w:rFonts w:ascii="Arial" w:eastAsia="Arial" w:hAnsi="Arial" w:cs="Arial"/>
                <w:sz w:val="12"/>
              </w:rPr>
              <w:t>Pengembangan Organisasi Olahraga</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5AD2E0A9" w14:textId="77777777" w:rsidR="00F8279A" w:rsidRDefault="00F8279A" w:rsidP="00A71E8B"/>
        </w:tc>
      </w:tr>
      <w:tr w:rsidR="00F8279A" w14:paraId="45916D4E" w14:textId="77777777" w:rsidTr="00A71E8B">
        <w:trPr>
          <w:trHeight w:val="492"/>
          <w:jc w:val="center"/>
        </w:trPr>
        <w:tc>
          <w:tcPr>
            <w:tcW w:w="0" w:type="auto"/>
            <w:vMerge/>
            <w:tcBorders>
              <w:top w:val="nil"/>
              <w:left w:val="single" w:sz="8" w:space="0" w:color="000000"/>
              <w:bottom w:val="single" w:sz="8" w:space="0" w:color="000000"/>
              <w:right w:val="single" w:sz="8" w:space="0" w:color="000000"/>
            </w:tcBorders>
          </w:tcPr>
          <w:p w14:paraId="45CFB7B6" w14:textId="77777777" w:rsidR="00F8279A" w:rsidRDefault="00F8279A" w:rsidP="00A71E8B"/>
        </w:tc>
        <w:tc>
          <w:tcPr>
            <w:tcW w:w="0" w:type="auto"/>
            <w:vMerge/>
            <w:tcBorders>
              <w:top w:val="nil"/>
              <w:left w:val="single" w:sz="8" w:space="0" w:color="000000"/>
              <w:bottom w:val="single" w:sz="8" w:space="0" w:color="000000"/>
              <w:right w:val="single" w:sz="8" w:space="0" w:color="000000"/>
            </w:tcBorders>
          </w:tcPr>
          <w:p w14:paraId="4CC7ADC3" w14:textId="77777777" w:rsidR="00F8279A" w:rsidRDefault="00F8279A" w:rsidP="00A71E8B"/>
        </w:tc>
        <w:tc>
          <w:tcPr>
            <w:tcW w:w="0" w:type="auto"/>
            <w:vMerge/>
            <w:tcBorders>
              <w:top w:val="nil"/>
              <w:left w:val="single" w:sz="8" w:space="0" w:color="000000"/>
              <w:bottom w:val="single" w:sz="8" w:space="0" w:color="000000"/>
              <w:right w:val="single" w:sz="8" w:space="0" w:color="000000"/>
            </w:tcBorders>
          </w:tcPr>
          <w:p w14:paraId="2361FA38" w14:textId="77777777" w:rsidR="00F8279A" w:rsidRDefault="00F8279A" w:rsidP="00A71E8B"/>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00C8EACC" w14:textId="77777777" w:rsidR="00F8279A" w:rsidRDefault="00F8279A" w:rsidP="00A71E8B">
            <w:pPr>
              <w:spacing w:after="15"/>
              <w:ind w:left="3"/>
            </w:pPr>
            <w:r>
              <w:rPr>
                <w:rFonts w:ascii="Arial" w:eastAsia="Arial" w:hAnsi="Arial" w:cs="Arial"/>
                <w:sz w:val="12"/>
              </w:rPr>
              <w:t xml:space="preserve">2.19.03.2.04.0006 - Peningkatan Kerja </w:t>
            </w:r>
          </w:p>
          <w:p w14:paraId="36E44D48" w14:textId="77777777" w:rsidR="00F8279A" w:rsidRDefault="00F8279A" w:rsidP="00A71E8B">
            <w:pPr>
              <w:spacing w:after="15"/>
              <w:ind w:left="3"/>
            </w:pPr>
            <w:r>
              <w:rPr>
                <w:rFonts w:ascii="Arial" w:eastAsia="Arial" w:hAnsi="Arial" w:cs="Arial"/>
                <w:sz w:val="12"/>
              </w:rPr>
              <w:t xml:space="preserve">Sama Organisasi Keolahragaan </w:t>
            </w:r>
          </w:p>
          <w:p w14:paraId="6F758D55" w14:textId="77777777" w:rsidR="00F8279A" w:rsidRDefault="00F8279A" w:rsidP="00A71E8B">
            <w:pPr>
              <w:ind w:left="3"/>
              <w:jc w:val="both"/>
            </w:pPr>
            <w:r>
              <w:rPr>
                <w:rFonts w:ascii="Arial" w:eastAsia="Arial" w:hAnsi="Arial" w:cs="Arial"/>
                <w:sz w:val="12"/>
              </w:rPr>
              <w:t>Kabupaten/Kota dengan Lembaga Terkait</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0BBBFACE" w14:textId="77777777" w:rsidR="00F8279A" w:rsidRDefault="00F8279A" w:rsidP="00A71E8B"/>
        </w:tc>
      </w:tr>
      <w:tr w:rsidR="00F8279A" w14:paraId="1EE05563" w14:textId="77777777" w:rsidTr="00A71E8B">
        <w:trPr>
          <w:trHeight w:val="408"/>
          <w:jc w:val="center"/>
        </w:trPr>
        <w:tc>
          <w:tcPr>
            <w:tcW w:w="526"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771B1336" w14:textId="77777777" w:rsidR="00F8279A" w:rsidRDefault="00F8279A" w:rsidP="00A71E8B">
            <w:r>
              <w:rPr>
                <w:rFonts w:ascii="Arial" w:eastAsia="Arial" w:hAnsi="Arial" w:cs="Arial"/>
                <w:sz w:val="12"/>
              </w:rPr>
              <w:t>3.</w:t>
            </w:r>
          </w:p>
        </w:tc>
        <w:tc>
          <w:tcPr>
            <w:tcW w:w="2261"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64BD0290" w14:textId="77777777" w:rsidR="00F8279A" w:rsidRDefault="00F8279A" w:rsidP="00A71E8B">
            <w:pPr>
              <w:spacing w:after="15"/>
              <w:ind w:left="3"/>
            </w:pPr>
            <w:r>
              <w:rPr>
                <w:rFonts w:ascii="Arial" w:eastAsia="Arial" w:hAnsi="Arial" w:cs="Arial"/>
                <w:sz w:val="12"/>
              </w:rPr>
              <w:t xml:space="preserve">3.26.02 - PROGRAM PENINGKATAN </w:t>
            </w:r>
          </w:p>
          <w:p w14:paraId="42184992" w14:textId="77777777" w:rsidR="00F8279A" w:rsidRDefault="00F8279A" w:rsidP="00A71E8B">
            <w:pPr>
              <w:ind w:left="3"/>
            </w:pPr>
            <w:r>
              <w:rPr>
                <w:rFonts w:ascii="Arial" w:eastAsia="Arial" w:hAnsi="Arial" w:cs="Arial"/>
                <w:sz w:val="12"/>
              </w:rPr>
              <w:t>DAYA TARIK DESTINASI PARIWISATA</w:t>
            </w:r>
          </w:p>
        </w:tc>
        <w:tc>
          <w:tcPr>
            <w:tcW w:w="2261"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38CB3829" w14:textId="77777777" w:rsidR="00F8279A" w:rsidRDefault="00F8279A" w:rsidP="00A71E8B">
            <w:pPr>
              <w:ind w:left="3"/>
            </w:pPr>
            <w:r>
              <w:rPr>
                <w:rFonts w:ascii="Arial" w:eastAsia="Arial" w:hAnsi="Arial" w:cs="Arial"/>
                <w:sz w:val="12"/>
              </w:rPr>
              <w:t>Meningkatnya daya tarik destinasi pariwisata</w:t>
            </w:r>
          </w:p>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673659BB" w14:textId="77777777" w:rsidR="00F8279A" w:rsidRDefault="00F8279A" w:rsidP="00A71E8B">
            <w:pPr>
              <w:spacing w:after="15"/>
              <w:ind w:left="3"/>
            </w:pPr>
            <w:r>
              <w:rPr>
                <w:rFonts w:ascii="Arial" w:eastAsia="Arial" w:hAnsi="Arial" w:cs="Arial"/>
                <w:sz w:val="12"/>
              </w:rPr>
              <w:t xml:space="preserve">3.26.02.2.02 - Pengelolaan Kawasan </w:t>
            </w:r>
          </w:p>
          <w:p w14:paraId="2B1D36CC" w14:textId="77777777" w:rsidR="00F8279A" w:rsidRDefault="00F8279A" w:rsidP="00A71E8B">
            <w:pPr>
              <w:ind w:left="3"/>
            </w:pPr>
            <w:r>
              <w:rPr>
                <w:rFonts w:ascii="Arial" w:eastAsia="Arial" w:hAnsi="Arial" w:cs="Arial"/>
                <w:sz w:val="12"/>
              </w:rPr>
              <w:t>Strategis Pariwisata Kabupaten/Kota</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1ACBFE1D" w14:textId="77777777" w:rsidR="00F8279A" w:rsidRDefault="00F8279A" w:rsidP="00A71E8B"/>
        </w:tc>
      </w:tr>
      <w:tr w:rsidR="00F8279A" w14:paraId="2EC58E7C" w14:textId="77777777" w:rsidTr="00A71E8B">
        <w:trPr>
          <w:trHeight w:val="493"/>
          <w:jc w:val="center"/>
        </w:trPr>
        <w:tc>
          <w:tcPr>
            <w:tcW w:w="0" w:type="auto"/>
            <w:vMerge/>
            <w:tcBorders>
              <w:top w:val="nil"/>
              <w:left w:val="single" w:sz="8" w:space="0" w:color="000000"/>
              <w:bottom w:val="nil"/>
              <w:right w:val="single" w:sz="8" w:space="0" w:color="000000"/>
            </w:tcBorders>
          </w:tcPr>
          <w:p w14:paraId="1F3868F2" w14:textId="77777777" w:rsidR="00F8279A" w:rsidRDefault="00F8279A" w:rsidP="00A71E8B"/>
        </w:tc>
        <w:tc>
          <w:tcPr>
            <w:tcW w:w="0" w:type="auto"/>
            <w:vMerge/>
            <w:tcBorders>
              <w:top w:val="nil"/>
              <w:left w:val="single" w:sz="8" w:space="0" w:color="000000"/>
              <w:bottom w:val="nil"/>
              <w:right w:val="single" w:sz="8" w:space="0" w:color="000000"/>
            </w:tcBorders>
          </w:tcPr>
          <w:p w14:paraId="521EC54F" w14:textId="77777777" w:rsidR="00F8279A" w:rsidRDefault="00F8279A" w:rsidP="00A71E8B"/>
        </w:tc>
        <w:tc>
          <w:tcPr>
            <w:tcW w:w="0" w:type="auto"/>
            <w:vMerge/>
            <w:tcBorders>
              <w:top w:val="nil"/>
              <w:left w:val="single" w:sz="8" w:space="0" w:color="000000"/>
              <w:bottom w:val="nil"/>
              <w:right w:val="single" w:sz="8" w:space="0" w:color="000000"/>
            </w:tcBorders>
          </w:tcPr>
          <w:p w14:paraId="018446CA" w14:textId="77777777" w:rsidR="00F8279A" w:rsidRDefault="00F8279A" w:rsidP="00A71E8B"/>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4A9C53C0" w14:textId="77777777" w:rsidR="00F8279A" w:rsidRDefault="00F8279A" w:rsidP="00A71E8B">
            <w:pPr>
              <w:spacing w:after="15"/>
              <w:ind w:left="3"/>
              <w:jc w:val="both"/>
            </w:pPr>
            <w:r>
              <w:rPr>
                <w:rFonts w:ascii="Arial" w:eastAsia="Arial" w:hAnsi="Arial" w:cs="Arial"/>
                <w:sz w:val="12"/>
              </w:rPr>
              <w:t xml:space="preserve">3.26.02.2.02.0007 - Penerapan Destinasi </w:t>
            </w:r>
          </w:p>
          <w:p w14:paraId="6A45D892" w14:textId="77777777" w:rsidR="00F8279A" w:rsidRDefault="00F8279A" w:rsidP="00A71E8B">
            <w:pPr>
              <w:spacing w:after="15"/>
              <w:ind w:left="3"/>
            </w:pPr>
            <w:r>
              <w:rPr>
                <w:rFonts w:ascii="Arial" w:eastAsia="Arial" w:hAnsi="Arial" w:cs="Arial"/>
                <w:sz w:val="12"/>
              </w:rPr>
              <w:t xml:space="preserve">Pariwisata Berkelanjutan dalam </w:t>
            </w:r>
          </w:p>
          <w:p w14:paraId="14924CF5" w14:textId="77777777" w:rsidR="00F8279A" w:rsidRDefault="00F8279A" w:rsidP="00A71E8B">
            <w:pPr>
              <w:ind w:left="3"/>
            </w:pPr>
            <w:r>
              <w:rPr>
                <w:rFonts w:ascii="Arial" w:eastAsia="Arial" w:hAnsi="Arial" w:cs="Arial"/>
                <w:sz w:val="12"/>
              </w:rPr>
              <w:t xml:space="preserve">Pengelolaan Kawasan Strategis </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4B9F0668" w14:textId="77777777" w:rsidR="00F8279A" w:rsidRDefault="00F8279A" w:rsidP="00A71E8B"/>
        </w:tc>
      </w:tr>
      <w:tr w:rsidR="00F8279A" w14:paraId="3E8CA85B" w14:textId="77777777" w:rsidTr="00A71E8B">
        <w:trPr>
          <w:trHeight w:val="408"/>
          <w:jc w:val="center"/>
        </w:trPr>
        <w:tc>
          <w:tcPr>
            <w:tcW w:w="0" w:type="auto"/>
            <w:vMerge/>
            <w:tcBorders>
              <w:top w:val="nil"/>
              <w:left w:val="single" w:sz="8" w:space="0" w:color="000000"/>
              <w:bottom w:val="nil"/>
              <w:right w:val="single" w:sz="8" w:space="0" w:color="000000"/>
            </w:tcBorders>
          </w:tcPr>
          <w:p w14:paraId="6BF8088E" w14:textId="77777777" w:rsidR="00F8279A" w:rsidRDefault="00F8279A" w:rsidP="00A71E8B"/>
        </w:tc>
        <w:tc>
          <w:tcPr>
            <w:tcW w:w="0" w:type="auto"/>
            <w:vMerge/>
            <w:tcBorders>
              <w:top w:val="nil"/>
              <w:left w:val="single" w:sz="8" w:space="0" w:color="000000"/>
              <w:bottom w:val="nil"/>
              <w:right w:val="single" w:sz="8" w:space="0" w:color="000000"/>
            </w:tcBorders>
          </w:tcPr>
          <w:p w14:paraId="256D23CD" w14:textId="77777777" w:rsidR="00F8279A" w:rsidRDefault="00F8279A" w:rsidP="00A71E8B"/>
        </w:tc>
        <w:tc>
          <w:tcPr>
            <w:tcW w:w="0" w:type="auto"/>
            <w:vMerge/>
            <w:tcBorders>
              <w:top w:val="nil"/>
              <w:left w:val="single" w:sz="8" w:space="0" w:color="000000"/>
              <w:bottom w:val="nil"/>
              <w:right w:val="single" w:sz="8" w:space="0" w:color="000000"/>
            </w:tcBorders>
          </w:tcPr>
          <w:p w14:paraId="67033ED2" w14:textId="77777777" w:rsidR="00F8279A" w:rsidRDefault="00F8279A" w:rsidP="00A71E8B"/>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028DE5D8" w14:textId="77777777" w:rsidR="00F8279A" w:rsidRDefault="00F8279A" w:rsidP="00A71E8B">
            <w:pPr>
              <w:spacing w:after="15"/>
              <w:ind w:left="3"/>
            </w:pPr>
            <w:r>
              <w:rPr>
                <w:rFonts w:ascii="Arial" w:eastAsia="Arial" w:hAnsi="Arial" w:cs="Arial"/>
                <w:sz w:val="12"/>
              </w:rPr>
              <w:t xml:space="preserve">3.26.02.2.03 - Pengelolaan Destinasi </w:t>
            </w:r>
          </w:p>
          <w:p w14:paraId="18B743FF" w14:textId="77777777" w:rsidR="00F8279A" w:rsidRDefault="00F8279A" w:rsidP="00A71E8B">
            <w:pPr>
              <w:ind w:left="3"/>
            </w:pPr>
            <w:r>
              <w:rPr>
                <w:rFonts w:ascii="Arial" w:eastAsia="Arial" w:hAnsi="Arial" w:cs="Arial"/>
                <w:sz w:val="12"/>
              </w:rPr>
              <w:t>Pariwisata Kabupaten/Kota</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49B84DC7" w14:textId="77777777" w:rsidR="00F8279A" w:rsidRDefault="00F8279A" w:rsidP="00A71E8B"/>
        </w:tc>
      </w:tr>
      <w:tr w:rsidR="00F8279A" w14:paraId="44B87EB9" w14:textId="77777777" w:rsidTr="00A71E8B">
        <w:trPr>
          <w:trHeight w:val="648"/>
          <w:jc w:val="center"/>
        </w:trPr>
        <w:tc>
          <w:tcPr>
            <w:tcW w:w="0" w:type="auto"/>
            <w:vMerge/>
            <w:tcBorders>
              <w:top w:val="nil"/>
              <w:left w:val="single" w:sz="8" w:space="0" w:color="000000"/>
              <w:bottom w:val="single" w:sz="8" w:space="0" w:color="000000"/>
              <w:right w:val="single" w:sz="8" w:space="0" w:color="000000"/>
            </w:tcBorders>
          </w:tcPr>
          <w:p w14:paraId="35237577" w14:textId="77777777" w:rsidR="00F8279A" w:rsidRDefault="00F8279A" w:rsidP="00A71E8B"/>
        </w:tc>
        <w:tc>
          <w:tcPr>
            <w:tcW w:w="0" w:type="auto"/>
            <w:vMerge/>
            <w:tcBorders>
              <w:top w:val="nil"/>
              <w:left w:val="single" w:sz="8" w:space="0" w:color="000000"/>
              <w:bottom w:val="single" w:sz="8" w:space="0" w:color="000000"/>
              <w:right w:val="single" w:sz="8" w:space="0" w:color="000000"/>
            </w:tcBorders>
          </w:tcPr>
          <w:p w14:paraId="2C5E17DF" w14:textId="77777777" w:rsidR="00F8279A" w:rsidRDefault="00F8279A" w:rsidP="00A71E8B"/>
        </w:tc>
        <w:tc>
          <w:tcPr>
            <w:tcW w:w="0" w:type="auto"/>
            <w:vMerge/>
            <w:tcBorders>
              <w:top w:val="nil"/>
              <w:left w:val="single" w:sz="8" w:space="0" w:color="000000"/>
              <w:bottom w:val="single" w:sz="8" w:space="0" w:color="000000"/>
              <w:right w:val="single" w:sz="8" w:space="0" w:color="000000"/>
            </w:tcBorders>
          </w:tcPr>
          <w:p w14:paraId="30C67DFC" w14:textId="77777777" w:rsidR="00F8279A" w:rsidRDefault="00F8279A" w:rsidP="00A71E8B"/>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49DBFA52" w14:textId="77777777" w:rsidR="00F8279A" w:rsidRDefault="00F8279A" w:rsidP="00A71E8B">
            <w:pPr>
              <w:spacing w:after="15"/>
              <w:ind w:left="3"/>
            </w:pPr>
            <w:r>
              <w:rPr>
                <w:rFonts w:ascii="Arial" w:eastAsia="Arial" w:hAnsi="Arial" w:cs="Arial"/>
                <w:sz w:val="12"/>
              </w:rPr>
              <w:t xml:space="preserve">3.26.02.2.03.0004 - </w:t>
            </w:r>
          </w:p>
          <w:p w14:paraId="171F0A76" w14:textId="77777777" w:rsidR="00F8279A" w:rsidRDefault="00F8279A" w:rsidP="00A71E8B">
            <w:pPr>
              <w:spacing w:after="15"/>
              <w:ind w:left="3"/>
            </w:pPr>
            <w:r>
              <w:rPr>
                <w:rFonts w:ascii="Arial" w:eastAsia="Arial" w:hAnsi="Arial" w:cs="Arial"/>
                <w:sz w:val="12"/>
              </w:rPr>
              <w:t xml:space="preserve">Pengadaan/Pemeliharaan/Rehabilitasi </w:t>
            </w:r>
          </w:p>
          <w:p w14:paraId="1CE10F36" w14:textId="77777777" w:rsidR="00F8279A" w:rsidRDefault="00F8279A" w:rsidP="00A71E8B">
            <w:pPr>
              <w:spacing w:after="15"/>
              <w:ind w:left="3"/>
            </w:pPr>
            <w:r>
              <w:rPr>
                <w:rFonts w:ascii="Arial" w:eastAsia="Arial" w:hAnsi="Arial" w:cs="Arial"/>
                <w:sz w:val="12"/>
              </w:rPr>
              <w:t xml:space="preserve">Sarana dan Prasarana dalam </w:t>
            </w:r>
          </w:p>
          <w:p w14:paraId="011142E4" w14:textId="77777777" w:rsidR="00F8279A" w:rsidRDefault="00F8279A" w:rsidP="00A71E8B">
            <w:pPr>
              <w:ind w:left="3"/>
            </w:pPr>
            <w:r>
              <w:rPr>
                <w:rFonts w:ascii="Arial" w:eastAsia="Arial" w:hAnsi="Arial" w:cs="Arial"/>
                <w:sz w:val="12"/>
              </w:rPr>
              <w:t xml:space="preserve">Pengelolaan Destinasi Pariwisata </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0E3FE81E" w14:textId="77777777" w:rsidR="00F8279A" w:rsidRDefault="00F8279A" w:rsidP="00A71E8B"/>
        </w:tc>
      </w:tr>
      <w:tr w:rsidR="00F8279A" w14:paraId="6CAF9708" w14:textId="77777777" w:rsidTr="00A71E8B">
        <w:trPr>
          <w:trHeight w:val="492"/>
          <w:jc w:val="center"/>
        </w:trPr>
        <w:tc>
          <w:tcPr>
            <w:tcW w:w="526"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74E24A8B" w14:textId="77777777" w:rsidR="00F8279A" w:rsidRDefault="00F8279A" w:rsidP="00A71E8B">
            <w:r>
              <w:rPr>
                <w:rFonts w:ascii="Arial" w:eastAsia="Arial" w:hAnsi="Arial" w:cs="Arial"/>
                <w:sz w:val="12"/>
              </w:rPr>
              <w:t>4.</w:t>
            </w:r>
          </w:p>
        </w:tc>
        <w:tc>
          <w:tcPr>
            <w:tcW w:w="2261"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2852BC05" w14:textId="77777777" w:rsidR="00F8279A" w:rsidRDefault="00F8279A" w:rsidP="00A71E8B">
            <w:pPr>
              <w:spacing w:after="15"/>
              <w:ind w:left="3"/>
            </w:pPr>
            <w:r>
              <w:rPr>
                <w:rFonts w:ascii="Arial" w:eastAsia="Arial" w:hAnsi="Arial" w:cs="Arial"/>
                <w:sz w:val="12"/>
              </w:rPr>
              <w:t xml:space="preserve">3.26.03 - PROGRAM PEMASARAN </w:t>
            </w:r>
          </w:p>
          <w:p w14:paraId="0903D9AC" w14:textId="77777777" w:rsidR="00F8279A" w:rsidRDefault="00F8279A" w:rsidP="00A71E8B">
            <w:pPr>
              <w:ind w:left="3"/>
            </w:pPr>
            <w:r>
              <w:rPr>
                <w:rFonts w:ascii="Arial" w:eastAsia="Arial" w:hAnsi="Arial" w:cs="Arial"/>
                <w:sz w:val="12"/>
              </w:rPr>
              <w:t>PARIWISATA</w:t>
            </w:r>
          </w:p>
        </w:tc>
        <w:tc>
          <w:tcPr>
            <w:tcW w:w="2261"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73C24464" w14:textId="77777777" w:rsidR="00F8279A" w:rsidRDefault="00F8279A" w:rsidP="00A71E8B">
            <w:pPr>
              <w:ind w:left="3"/>
            </w:pPr>
            <w:r>
              <w:rPr>
                <w:rFonts w:ascii="Arial" w:eastAsia="Arial" w:hAnsi="Arial" w:cs="Arial"/>
                <w:sz w:val="12"/>
              </w:rPr>
              <w:t xml:space="preserve">Meningkatnya </w:t>
            </w:r>
            <w:proofErr w:type="gramStart"/>
            <w:r>
              <w:rPr>
                <w:rFonts w:ascii="Arial" w:eastAsia="Arial" w:hAnsi="Arial" w:cs="Arial"/>
                <w:sz w:val="12"/>
              </w:rPr>
              <w:t>jangkauan  pemasaran</w:t>
            </w:r>
            <w:proofErr w:type="gramEnd"/>
            <w:r>
              <w:rPr>
                <w:rFonts w:ascii="Arial" w:eastAsia="Arial" w:hAnsi="Arial" w:cs="Arial"/>
                <w:sz w:val="12"/>
              </w:rPr>
              <w:t xml:space="preserve"> pariwisata</w:t>
            </w:r>
          </w:p>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7EC6B745" w14:textId="77777777" w:rsidR="00F8279A" w:rsidRDefault="00F8279A" w:rsidP="00A71E8B">
            <w:pPr>
              <w:spacing w:after="15"/>
              <w:ind w:left="3"/>
            </w:pPr>
            <w:r>
              <w:rPr>
                <w:rFonts w:ascii="Arial" w:eastAsia="Arial" w:hAnsi="Arial" w:cs="Arial"/>
                <w:sz w:val="12"/>
              </w:rPr>
              <w:t xml:space="preserve">3.26.03.2.01 - Pemasaran Pariwisata </w:t>
            </w:r>
          </w:p>
          <w:p w14:paraId="2871D784" w14:textId="77777777" w:rsidR="00F8279A" w:rsidRDefault="00F8279A" w:rsidP="00A71E8B">
            <w:pPr>
              <w:spacing w:after="15"/>
              <w:ind w:left="3"/>
            </w:pPr>
            <w:r>
              <w:rPr>
                <w:rFonts w:ascii="Arial" w:eastAsia="Arial" w:hAnsi="Arial" w:cs="Arial"/>
                <w:sz w:val="12"/>
              </w:rPr>
              <w:t xml:space="preserve">Dalam dan Luar Negeri Daya Tarik, </w:t>
            </w:r>
          </w:p>
          <w:p w14:paraId="3265A9C3" w14:textId="77777777" w:rsidR="00F8279A" w:rsidRDefault="00F8279A" w:rsidP="00A71E8B">
            <w:pPr>
              <w:ind w:left="3"/>
            </w:pPr>
            <w:r>
              <w:rPr>
                <w:rFonts w:ascii="Arial" w:eastAsia="Arial" w:hAnsi="Arial" w:cs="Arial"/>
                <w:sz w:val="12"/>
              </w:rPr>
              <w:t xml:space="preserve">Destinasi dan Kawasan Strategis </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012E6A45" w14:textId="77777777" w:rsidR="00F8279A" w:rsidRDefault="00F8279A" w:rsidP="00A71E8B"/>
        </w:tc>
      </w:tr>
      <w:tr w:rsidR="00F8279A" w14:paraId="75A3B379" w14:textId="77777777" w:rsidTr="00A71E8B">
        <w:trPr>
          <w:trHeight w:val="492"/>
          <w:jc w:val="center"/>
        </w:trPr>
        <w:tc>
          <w:tcPr>
            <w:tcW w:w="0" w:type="auto"/>
            <w:vMerge/>
            <w:tcBorders>
              <w:top w:val="nil"/>
              <w:left w:val="single" w:sz="8" w:space="0" w:color="000000"/>
              <w:bottom w:val="nil"/>
              <w:right w:val="single" w:sz="8" w:space="0" w:color="000000"/>
            </w:tcBorders>
          </w:tcPr>
          <w:p w14:paraId="2741F011" w14:textId="77777777" w:rsidR="00F8279A" w:rsidRDefault="00F8279A" w:rsidP="00A71E8B"/>
        </w:tc>
        <w:tc>
          <w:tcPr>
            <w:tcW w:w="0" w:type="auto"/>
            <w:vMerge/>
            <w:tcBorders>
              <w:top w:val="nil"/>
              <w:left w:val="single" w:sz="8" w:space="0" w:color="000000"/>
              <w:bottom w:val="nil"/>
              <w:right w:val="single" w:sz="8" w:space="0" w:color="000000"/>
            </w:tcBorders>
          </w:tcPr>
          <w:p w14:paraId="27A3793F" w14:textId="77777777" w:rsidR="00F8279A" w:rsidRDefault="00F8279A" w:rsidP="00A71E8B"/>
        </w:tc>
        <w:tc>
          <w:tcPr>
            <w:tcW w:w="0" w:type="auto"/>
            <w:vMerge/>
            <w:tcBorders>
              <w:top w:val="nil"/>
              <w:left w:val="single" w:sz="8" w:space="0" w:color="000000"/>
              <w:bottom w:val="nil"/>
              <w:right w:val="single" w:sz="8" w:space="0" w:color="000000"/>
            </w:tcBorders>
          </w:tcPr>
          <w:p w14:paraId="456F1AC9" w14:textId="77777777" w:rsidR="00F8279A" w:rsidRDefault="00F8279A" w:rsidP="00A71E8B"/>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52637400" w14:textId="77777777" w:rsidR="00F8279A" w:rsidRDefault="00F8279A" w:rsidP="00A71E8B">
            <w:pPr>
              <w:spacing w:after="16"/>
              <w:ind w:left="3"/>
            </w:pPr>
            <w:r>
              <w:rPr>
                <w:rFonts w:ascii="Arial" w:eastAsia="Arial" w:hAnsi="Arial" w:cs="Arial"/>
                <w:sz w:val="12"/>
              </w:rPr>
              <w:t xml:space="preserve">3.26.03.2.01.0006 - Fasilitasi Kegiatan </w:t>
            </w:r>
          </w:p>
          <w:p w14:paraId="4C65FBD1" w14:textId="77777777" w:rsidR="00F8279A" w:rsidRDefault="00F8279A" w:rsidP="00A71E8B">
            <w:pPr>
              <w:spacing w:after="15"/>
              <w:ind w:left="3"/>
            </w:pPr>
            <w:r>
              <w:rPr>
                <w:rFonts w:ascii="Arial" w:eastAsia="Arial" w:hAnsi="Arial" w:cs="Arial"/>
                <w:sz w:val="12"/>
              </w:rPr>
              <w:t xml:space="preserve">Pemasaran Pariwisata Baik Dalam dan </w:t>
            </w:r>
          </w:p>
          <w:p w14:paraId="7F7A5644" w14:textId="77777777" w:rsidR="00F8279A" w:rsidRDefault="00F8279A" w:rsidP="00A71E8B">
            <w:pPr>
              <w:ind w:left="3"/>
            </w:pPr>
            <w:r>
              <w:rPr>
                <w:rFonts w:ascii="Arial" w:eastAsia="Arial" w:hAnsi="Arial" w:cs="Arial"/>
                <w:sz w:val="12"/>
              </w:rPr>
              <w:t>Luar Negeri Pariwisata Kabupaten/Kota</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134C6AA3" w14:textId="77777777" w:rsidR="00F8279A" w:rsidRDefault="00F8279A" w:rsidP="00A71E8B"/>
        </w:tc>
      </w:tr>
      <w:tr w:rsidR="00F8279A" w14:paraId="413500EA" w14:textId="77777777" w:rsidTr="00A71E8B">
        <w:trPr>
          <w:trHeight w:val="492"/>
          <w:jc w:val="center"/>
        </w:trPr>
        <w:tc>
          <w:tcPr>
            <w:tcW w:w="0" w:type="auto"/>
            <w:vMerge/>
            <w:tcBorders>
              <w:top w:val="nil"/>
              <w:left w:val="single" w:sz="8" w:space="0" w:color="000000"/>
              <w:bottom w:val="single" w:sz="8" w:space="0" w:color="000000"/>
              <w:right w:val="single" w:sz="8" w:space="0" w:color="000000"/>
            </w:tcBorders>
          </w:tcPr>
          <w:p w14:paraId="24291501" w14:textId="77777777" w:rsidR="00F8279A" w:rsidRDefault="00F8279A" w:rsidP="00A71E8B"/>
        </w:tc>
        <w:tc>
          <w:tcPr>
            <w:tcW w:w="0" w:type="auto"/>
            <w:vMerge/>
            <w:tcBorders>
              <w:top w:val="nil"/>
              <w:left w:val="single" w:sz="8" w:space="0" w:color="000000"/>
              <w:bottom w:val="single" w:sz="8" w:space="0" w:color="000000"/>
              <w:right w:val="single" w:sz="8" w:space="0" w:color="000000"/>
            </w:tcBorders>
          </w:tcPr>
          <w:p w14:paraId="57179E81" w14:textId="77777777" w:rsidR="00F8279A" w:rsidRDefault="00F8279A" w:rsidP="00A71E8B"/>
        </w:tc>
        <w:tc>
          <w:tcPr>
            <w:tcW w:w="0" w:type="auto"/>
            <w:vMerge/>
            <w:tcBorders>
              <w:top w:val="nil"/>
              <w:left w:val="single" w:sz="8" w:space="0" w:color="000000"/>
              <w:bottom w:val="single" w:sz="8" w:space="0" w:color="000000"/>
              <w:right w:val="single" w:sz="8" w:space="0" w:color="000000"/>
            </w:tcBorders>
          </w:tcPr>
          <w:p w14:paraId="40289E38" w14:textId="77777777" w:rsidR="00F8279A" w:rsidRDefault="00F8279A" w:rsidP="00A71E8B"/>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714A9EA3" w14:textId="77777777" w:rsidR="00F8279A" w:rsidRDefault="00F8279A" w:rsidP="00A71E8B">
            <w:pPr>
              <w:spacing w:after="15"/>
              <w:ind w:left="3"/>
            </w:pPr>
            <w:r>
              <w:rPr>
                <w:rFonts w:ascii="Arial" w:eastAsia="Arial" w:hAnsi="Arial" w:cs="Arial"/>
                <w:sz w:val="12"/>
              </w:rPr>
              <w:t xml:space="preserve">3.26.03.2.01.0007 - Penguatan Promosi </w:t>
            </w:r>
          </w:p>
          <w:p w14:paraId="56B4BA51" w14:textId="77777777" w:rsidR="00F8279A" w:rsidRDefault="00F8279A" w:rsidP="00A71E8B">
            <w:pPr>
              <w:spacing w:after="15"/>
              <w:ind w:left="3"/>
            </w:pPr>
            <w:r>
              <w:rPr>
                <w:rFonts w:ascii="Arial" w:eastAsia="Arial" w:hAnsi="Arial" w:cs="Arial"/>
                <w:sz w:val="12"/>
              </w:rPr>
              <w:t xml:space="preserve">Melalui Media Cetak, Elektronik, dan </w:t>
            </w:r>
          </w:p>
          <w:p w14:paraId="6E5C8CDD" w14:textId="77777777" w:rsidR="00F8279A" w:rsidRDefault="00F8279A" w:rsidP="00A71E8B">
            <w:pPr>
              <w:ind w:left="3"/>
            </w:pPr>
            <w:r>
              <w:rPr>
                <w:rFonts w:ascii="Arial" w:eastAsia="Arial" w:hAnsi="Arial" w:cs="Arial"/>
                <w:sz w:val="12"/>
              </w:rPr>
              <w:t xml:space="preserve">Media Lainnya Baik Dalam dan Luar </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6F94F983" w14:textId="77777777" w:rsidR="00F8279A" w:rsidRDefault="00F8279A" w:rsidP="00A71E8B"/>
        </w:tc>
      </w:tr>
      <w:tr w:rsidR="00F8279A" w14:paraId="197F7327" w14:textId="77777777" w:rsidTr="00A71E8B">
        <w:trPr>
          <w:trHeight w:val="492"/>
          <w:jc w:val="center"/>
        </w:trPr>
        <w:tc>
          <w:tcPr>
            <w:tcW w:w="526"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2970E142" w14:textId="77777777" w:rsidR="00F8279A" w:rsidRDefault="00F8279A" w:rsidP="00A71E8B">
            <w:r>
              <w:rPr>
                <w:rFonts w:ascii="Arial" w:eastAsia="Arial" w:hAnsi="Arial" w:cs="Arial"/>
                <w:sz w:val="12"/>
              </w:rPr>
              <w:t>5.</w:t>
            </w:r>
          </w:p>
        </w:tc>
        <w:tc>
          <w:tcPr>
            <w:tcW w:w="2261"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6A7E690E" w14:textId="77777777" w:rsidR="00F8279A" w:rsidRDefault="00F8279A" w:rsidP="00A71E8B">
            <w:pPr>
              <w:spacing w:after="15"/>
              <w:ind w:left="3"/>
              <w:jc w:val="both"/>
            </w:pPr>
            <w:r>
              <w:rPr>
                <w:rFonts w:ascii="Arial" w:eastAsia="Arial" w:hAnsi="Arial" w:cs="Arial"/>
                <w:sz w:val="12"/>
              </w:rPr>
              <w:t xml:space="preserve">3.26.05 - PROGRAM PENGEMBANGAN </w:t>
            </w:r>
          </w:p>
          <w:p w14:paraId="0E913440" w14:textId="77777777" w:rsidR="00F8279A" w:rsidRDefault="00F8279A" w:rsidP="00A71E8B">
            <w:pPr>
              <w:spacing w:after="15"/>
              <w:ind w:left="3"/>
            </w:pPr>
            <w:r>
              <w:rPr>
                <w:rFonts w:ascii="Arial" w:eastAsia="Arial" w:hAnsi="Arial" w:cs="Arial"/>
                <w:sz w:val="12"/>
              </w:rPr>
              <w:t xml:space="preserve">SUMBER DAYA PARIWISATA DAN </w:t>
            </w:r>
          </w:p>
          <w:p w14:paraId="738E3FE2" w14:textId="77777777" w:rsidR="00F8279A" w:rsidRDefault="00F8279A" w:rsidP="00A71E8B">
            <w:pPr>
              <w:ind w:left="3"/>
            </w:pPr>
            <w:r>
              <w:rPr>
                <w:rFonts w:ascii="Arial" w:eastAsia="Arial" w:hAnsi="Arial" w:cs="Arial"/>
                <w:sz w:val="12"/>
              </w:rPr>
              <w:t>EKONOMI KREATIF</w:t>
            </w:r>
          </w:p>
        </w:tc>
        <w:tc>
          <w:tcPr>
            <w:tcW w:w="2261"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3335A9A1" w14:textId="77777777" w:rsidR="00F8279A" w:rsidRDefault="00F8279A" w:rsidP="00A71E8B">
            <w:pPr>
              <w:ind w:left="3"/>
            </w:pPr>
            <w:r>
              <w:rPr>
                <w:rFonts w:ascii="Arial" w:eastAsia="Arial" w:hAnsi="Arial" w:cs="Arial"/>
                <w:sz w:val="12"/>
              </w:rPr>
              <w:t>Meningkatnya jumlah pelaku ekonomi kreatif yang mandiri dan berdaya saing</w:t>
            </w:r>
          </w:p>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2CB947F4" w14:textId="77777777" w:rsidR="00F8279A" w:rsidRDefault="00F8279A" w:rsidP="00A71E8B">
            <w:pPr>
              <w:spacing w:after="15"/>
              <w:ind w:left="3"/>
              <w:jc w:val="both"/>
            </w:pPr>
            <w:r>
              <w:rPr>
                <w:rFonts w:ascii="Arial" w:eastAsia="Arial" w:hAnsi="Arial" w:cs="Arial"/>
                <w:sz w:val="12"/>
              </w:rPr>
              <w:t xml:space="preserve">3.26.05.2.01 - Pelaksanaan Peningkatan </w:t>
            </w:r>
          </w:p>
          <w:p w14:paraId="5B0A1389" w14:textId="77777777" w:rsidR="00F8279A" w:rsidRDefault="00F8279A" w:rsidP="00A71E8B">
            <w:pPr>
              <w:spacing w:after="15"/>
              <w:ind w:left="3"/>
            </w:pPr>
            <w:r>
              <w:rPr>
                <w:rFonts w:ascii="Arial" w:eastAsia="Arial" w:hAnsi="Arial" w:cs="Arial"/>
                <w:sz w:val="12"/>
              </w:rPr>
              <w:t xml:space="preserve">Kapasitas Sumber Daya Manusia </w:t>
            </w:r>
          </w:p>
          <w:p w14:paraId="2C9C5BF1" w14:textId="77777777" w:rsidR="00F8279A" w:rsidRDefault="00F8279A" w:rsidP="00A71E8B">
            <w:pPr>
              <w:ind w:left="3"/>
            </w:pPr>
            <w:r>
              <w:rPr>
                <w:rFonts w:ascii="Arial" w:eastAsia="Arial" w:hAnsi="Arial" w:cs="Arial"/>
                <w:sz w:val="12"/>
              </w:rPr>
              <w:t xml:space="preserve">Pariwisata dan Ekonomi Kreatif Tingkat </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057FF8FB" w14:textId="77777777" w:rsidR="00F8279A" w:rsidRDefault="00F8279A" w:rsidP="00A71E8B"/>
        </w:tc>
      </w:tr>
      <w:tr w:rsidR="00F8279A" w14:paraId="2408DA68" w14:textId="77777777" w:rsidTr="00A71E8B">
        <w:trPr>
          <w:trHeight w:val="492"/>
          <w:jc w:val="center"/>
        </w:trPr>
        <w:tc>
          <w:tcPr>
            <w:tcW w:w="0" w:type="auto"/>
            <w:vMerge/>
            <w:tcBorders>
              <w:top w:val="nil"/>
              <w:left w:val="single" w:sz="8" w:space="0" w:color="000000"/>
              <w:bottom w:val="single" w:sz="8" w:space="0" w:color="000000"/>
              <w:right w:val="single" w:sz="8" w:space="0" w:color="000000"/>
            </w:tcBorders>
          </w:tcPr>
          <w:p w14:paraId="49715AF6" w14:textId="77777777" w:rsidR="00F8279A" w:rsidRDefault="00F8279A" w:rsidP="00A71E8B"/>
        </w:tc>
        <w:tc>
          <w:tcPr>
            <w:tcW w:w="0" w:type="auto"/>
            <w:vMerge/>
            <w:tcBorders>
              <w:top w:val="nil"/>
              <w:left w:val="single" w:sz="8" w:space="0" w:color="000000"/>
              <w:bottom w:val="single" w:sz="8" w:space="0" w:color="000000"/>
              <w:right w:val="single" w:sz="8" w:space="0" w:color="000000"/>
            </w:tcBorders>
          </w:tcPr>
          <w:p w14:paraId="1CBB6743" w14:textId="77777777" w:rsidR="00F8279A" w:rsidRDefault="00F8279A" w:rsidP="00A71E8B"/>
        </w:tc>
        <w:tc>
          <w:tcPr>
            <w:tcW w:w="0" w:type="auto"/>
            <w:vMerge/>
            <w:tcBorders>
              <w:top w:val="nil"/>
              <w:left w:val="single" w:sz="8" w:space="0" w:color="000000"/>
              <w:bottom w:val="single" w:sz="8" w:space="0" w:color="000000"/>
              <w:right w:val="single" w:sz="8" w:space="0" w:color="000000"/>
            </w:tcBorders>
          </w:tcPr>
          <w:p w14:paraId="5C752B49" w14:textId="77777777" w:rsidR="00F8279A" w:rsidRDefault="00F8279A" w:rsidP="00A71E8B"/>
        </w:tc>
        <w:tc>
          <w:tcPr>
            <w:tcW w:w="2261" w:type="dxa"/>
            <w:tcBorders>
              <w:top w:val="single" w:sz="8" w:space="0" w:color="000000"/>
              <w:left w:val="single" w:sz="8" w:space="0" w:color="000000"/>
              <w:bottom w:val="single" w:sz="8" w:space="0" w:color="000000"/>
              <w:right w:val="single" w:sz="8" w:space="0" w:color="000000"/>
            </w:tcBorders>
            <w:shd w:val="clear" w:color="auto" w:fill="FFFFFF"/>
          </w:tcPr>
          <w:p w14:paraId="160A8755" w14:textId="77777777" w:rsidR="00F8279A" w:rsidRDefault="00F8279A" w:rsidP="00A71E8B">
            <w:pPr>
              <w:spacing w:after="15"/>
              <w:ind w:left="3"/>
            </w:pPr>
            <w:r>
              <w:rPr>
                <w:rFonts w:ascii="Arial" w:eastAsia="Arial" w:hAnsi="Arial" w:cs="Arial"/>
                <w:sz w:val="12"/>
              </w:rPr>
              <w:t xml:space="preserve">3.26.05.2.01.0009 - Pemberdayaan dan </w:t>
            </w:r>
          </w:p>
          <w:p w14:paraId="2CF68C5D" w14:textId="77777777" w:rsidR="00F8279A" w:rsidRDefault="00F8279A" w:rsidP="00A71E8B">
            <w:pPr>
              <w:spacing w:after="15"/>
              <w:ind w:left="3"/>
            </w:pPr>
            <w:r>
              <w:rPr>
                <w:rFonts w:ascii="Arial" w:eastAsia="Arial" w:hAnsi="Arial" w:cs="Arial"/>
                <w:sz w:val="12"/>
              </w:rPr>
              <w:t xml:space="preserve">Pembinaan Masyarakat untuk </w:t>
            </w:r>
          </w:p>
          <w:p w14:paraId="0973A661" w14:textId="77777777" w:rsidR="00F8279A" w:rsidRDefault="00F8279A" w:rsidP="00A71E8B">
            <w:pPr>
              <w:ind w:left="3"/>
            </w:pPr>
            <w:r>
              <w:rPr>
                <w:rFonts w:ascii="Arial" w:eastAsia="Arial" w:hAnsi="Arial" w:cs="Arial"/>
                <w:sz w:val="12"/>
              </w:rPr>
              <w:t>Pengembangan Pariwisata</w:t>
            </w:r>
          </w:p>
        </w:tc>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34C27B81" w14:textId="77777777" w:rsidR="00F8279A" w:rsidRDefault="00F8279A" w:rsidP="00A71E8B"/>
        </w:tc>
      </w:tr>
    </w:tbl>
    <w:p w14:paraId="1D177E9B" w14:textId="248DE448" w:rsidR="00D628C2" w:rsidRPr="00F86928" w:rsidRDefault="00D628C2" w:rsidP="00595214">
      <w:pPr>
        <w:pStyle w:val="Heading2"/>
        <w:numPr>
          <w:ilvl w:val="1"/>
          <w:numId w:val="69"/>
        </w:numPr>
        <w:spacing w:line="360" w:lineRule="auto"/>
        <w:contextualSpacing/>
        <w:rPr>
          <w:rFonts w:ascii="Arial" w:hAnsi="Arial" w:cs="Arial"/>
          <w:b/>
          <w:bCs/>
          <w:color w:val="auto"/>
          <w:sz w:val="24"/>
          <w:szCs w:val="24"/>
          <w:lang w:val="id-ID"/>
        </w:rPr>
      </w:pPr>
      <w:r w:rsidRPr="00F86928">
        <w:rPr>
          <w:rFonts w:ascii="Arial" w:hAnsi="Arial" w:cs="Arial"/>
          <w:b/>
          <w:bCs/>
          <w:color w:val="auto"/>
          <w:sz w:val="24"/>
          <w:szCs w:val="24"/>
          <w:lang w:val="id-ID"/>
        </w:rPr>
        <w:t>Kinerja Penyelenggaraan Pemerintah Daerah</w:t>
      </w:r>
      <w:bookmarkEnd w:id="27"/>
    </w:p>
    <w:p w14:paraId="1FDAE6D2" w14:textId="4781B10C" w:rsidR="005C1F7B" w:rsidRPr="00CC64FA" w:rsidRDefault="00232D1C" w:rsidP="00070B29">
      <w:pPr>
        <w:spacing w:line="360" w:lineRule="auto"/>
        <w:ind w:left="720" w:firstLine="720"/>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 xml:space="preserve">Kinerja Penyelenggaraan Pemerintah Daerah adalah hasil atau capaian yang diperoleh oleh pemerintah daerah dalam menjalankan urusan pemerintahan yang menjadi kewenangannya, baik urusan wajib maupun pilihan, serta dalam memberikan pelayanan publik kepada masyarakat. Kinerja ini mencerminkan efektivitas, efisiensi, akuntabilitas, dan transparansi penyelenggaraan pemerintahan daerah, termasuk dalam pengelolaan keuangan, pelaksanaan program dan kegiatan pembangunan, serta pencapaian tujuan </w:t>
      </w:r>
      <w:r w:rsidR="002852D9" w:rsidRPr="00CC64FA">
        <w:rPr>
          <w:rFonts w:ascii="Arial" w:eastAsia="Times New Roman" w:hAnsi="Arial" w:cs="Arial"/>
          <w:kern w:val="0"/>
          <w:lang w:val="en-ID" w:eastAsia="en-ID"/>
          <w14:ligatures w14:val="none"/>
        </w:rPr>
        <w:t>Pembangunan </w:t>
      </w:r>
      <w:r w:rsidRPr="00CC64FA">
        <w:rPr>
          <w:rFonts w:ascii="Arial" w:eastAsia="Times New Roman" w:hAnsi="Arial" w:cs="Arial"/>
          <w:kern w:val="0"/>
          <w:lang w:val="en-ID" w:eastAsia="en-ID"/>
          <w14:ligatures w14:val="none"/>
        </w:rPr>
        <w:t>daera</w:t>
      </w:r>
      <w:r w:rsidR="003D7012" w:rsidRPr="00CC64FA">
        <w:rPr>
          <w:rFonts w:ascii="Arial" w:eastAsia="Times New Roman" w:hAnsi="Arial" w:cs="Arial"/>
          <w:kern w:val="0"/>
          <w:lang w:val="en-ID" w:eastAsia="en-ID"/>
          <w14:ligatures w14:val="none"/>
        </w:rPr>
        <w:t>h</w:t>
      </w:r>
      <w:r w:rsidR="007B1AC7">
        <w:rPr>
          <w:rFonts w:ascii="Arial" w:eastAsia="Times New Roman" w:hAnsi="Arial" w:cs="Arial"/>
          <w:kern w:val="0"/>
          <w:lang w:val="en-ID" w:eastAsia="en-ID"/>
          <w14:ligatures w14:val="none"/>
        </w:rPr>
        <w:t>.</w:t>
      </w:r>
    </w:p>
    <w:p w14:paraId="44B3051E" w14:textId="4FF0F5CF" w:rsidR="000D1553" w:rsidRPr="00905E7C" w:rsidRDefault="00386020" w:rsidP="00F86928">
      <w:pPr>
        <w:pStyle w:val="Caption"/>
        <w:keepNext/>
        <w:spacing w:after="0" w:line="360" w:lineRule="auto"/>
        <w:contextualSpacing/>
        <w:jc w:val="center"/>
        <w:rPr>
          <w:rFonts w:ascii="Arial" w:hAnsi="Arial" w:cs="Arial"/>
          <w:b/>
          <w:bCs/>
          <w:i w:val="0"/>
          <w:iCs w:val="0"/>
          <w:color w:val="000000" w:themeColor="text1"/>
          <w:sz w:val="24"/>
          <w:szCs w:val="24"/>
        </w:rPr>
      </w:pPr>
      <w:r w:rsidRPr="00905E7C">
        <w:rPr>
          <w:rFonts w:ascii="Arial" w:hAnsi="Arial" w:cs="Arial"/>
          <w:b/>
          <w:bCs/>
          <w:i w:val="0"/>
          <w:iCs w:val="0"/>
          <w:color w:val="000000" w:themeColor="text1"/>
          <w:sz w:val="24"/>
          <w:szCs w:val="24"/>
        </w:rPr>
        <w:t xml:space="preserve">Tabel </w:t>
      </w:r>
      <w:r w:rsidR="00D053B0" w:rsidRPr="00905E7C">
        <w:rPr>
          <w:rFonts w:ascii="Arial" w:hAnsi="Arial" w:cs="Arial"/>
          <w:b/>
          <w:bCs/>
          <w:i w:val="0"/>
          <w:iCs w:val="0"/>
          <w:color w:val="000000" w:themeColor="text1"/>
          <w:sz w:val="24"/>
          <w:szCs w:val="24"/>
        </w:rPr>
        <w:t>4.</w:t>
      </w:r>
      <w:r w:rsidR="00EF2F55">
        <w:rPr>
          <w:rFonts w:ascii="Arial" w:hAnsi="Arial" w:cs="Arial"/>
          <w:b/>
          <w:bCs/>
          <w:i w:val="0"/>
          <w:iCs w:val="0"/>
          <w:color w:val="000000" w:themeColor="text1"/>
          <w:sz w:val="24"/>
          <w:szCs w:val="24"/>
        </w:rPr>
        <w:t>5</w:t>
      </w:r>
    </w:p>
    <w:p w14:paraId="7DCBB126" w14:textId="77777777" w:rsidR="00F86928" w:rsidRDefault="00386020" w:rsidP="00F86928">
      <w:pPr>
        <w:pStyle w:val="Caption"/>
        <w:keepNext/>
        <w:spacing w:after="0"/>
        <w:contextualSpacing/>
        <w:jc w:val="center"/>
        <w:rPr>
          <w:rFonts w:ascii="Arial" w:hAnsi="Arial" w:cs="Arial"/>
          <w:b/>
          <w:bCs/>
          <w:i w:val="0"/>
          <w:iCs w:val="0"/>
          <w:color w:val="000000" w:themeColor="text1"/>
          <w:sz w:val="24"/>
          <w:szCs w:val="24"/>
        </w:rPr>
      </w:pPr>
      <w:r w:rsidRPr="00905E7C">
        <w:rPr>
          <w:rFonts w:ascii="Arial" w:hAnsi="Arial" w:cs="Arial"/>
          <w:b/>
          <w:bCs/>
          <w:i w:val="0"/>
          <w:iCs w:val="0"/>
          <w:color w:val="000000" w:themeColor="text1"/>
          <w:sz w:val="24"/>
          <w:szCs w:val="24"/>
        </w:rPr>
        <w:t xml:space="preserve">Indikator Kinerja Utama </w:t>
      </w:r>
    </w:p>
    <w:p w14:paraId="32C5B8BA" w14:textId="656C10C1" w:rsidR="00B50CE3" w:rsidRPr="00905E7C" w:rsidRDefault="005C1F7B" w:rsidP="00F86928">
      <w:pPr>
        <w:pStyle w:val="Caption"/>
        <w:keepNext/>
        <w:spacing w:after="0" w:line="360" w:lineRule="auto"/>
        <w:contextualSpacing/>
        <w:jc w:val="center"/>
        <w:rPr>
          <w:rFonts w:ascii="Arial" w:hAnsi="Arial" w:cs="Arial"/>
          <w:b/>
          <w:bCs/>
          <w:i w:val="0"/>
          <w:iCs w:val="0"/>
          <w:color w:val="000000" w:themeColor="text1"/>
          <w:sz w:val="24"/>
          <w:szCs w:val="24"/>
        </w:rPr>
      </w:pPr>
      <w:r w:rsidRPr="00905E7C">
        <w:rPr>
          <w:rFonts w:ascii="Arial" w:hAnsi="Arial" w:cs="Arial"/>
          <w:b/>
          <w:bCs/>
          <w:i w:val="0"/>
          <w:iCs w:val="0"/>
          <w:color w:val="000000" w:themeColor="text1"/>
          <w:sz w:val="24"/>
          <w:szCs w:val="24"/>
        </w:rPr>
        <w:t>Dinas Pariwisata, Kepemudaan dan Olahraga</w:t>
      </w:r>
      <w:r w:rsidR="00F86928">
        <w:rPr>
          <w:rFonts w:ascii="Arial" w:hAnsi="Arial" w:cs="Arial"/>
          <w:b/>
          <w:bCs/>
          <w:i w:val="0"/>
          <w:iCs w:val="0"/>
          <w:color w:val="000000" w:themeColor="text1"/>
          <w:sz w:val="24"/>
          <w:szCs w:val="24"/>
        </w:rPr>
        <w:t xml:space="preserve"> </w:t>
      </w:r>
      <w:r w:rsidR="004C05C0" w:rsidRPr="00905E7C">
        <w:rPr>
          <w:rFonts w:ascii="Arial" w:hAnsi="Arial" w:cs="Arial"/>
          <w:b/>
          <w:bCs/>
          <w:i w:val="0"/>
          <w:iCs w:val="0"/>
          <w:color w:val="000000" w:themeColor="text1"/>
          <w:sz w:val="24"/>
          <w:szCs w:val="24"/>
        </w:rPr>
        <w:t>Kabupaten Luwu Timur 2025-2030</w:t>
      </w:r>
    </w:p>
    <w:tbl>
      <w:tblPr>
        <w:tblStyle w:val="TableGrid0"/>
        <w:tblW w:w="9910" w:type="dxa"/>
        <w:jc w:val="center"/>
        <w:tblInd w:w="0" w:type="dxa"/>
        <w:tblCellMar>
          <w:top w:w="39" w:type="dxa"/>
          <w:left w:w="28" w:type="dxa"/>
          <w:right w:w="58" w:type="dxa"/>
        </w:tblCellMar>
        <w:tblLook w:val="04A0" w:firstRow="1" w:lastRow="0" w:firstColumn="1" w:lastColumn="0" w:noHBand="0" w:noVBand="1"/>
      </w:tblPr>
      <w:tblGrid>
        <w:gridCol w:w="411"/>
        <w:gridCol w:w="1939"/>
        <w:gridCol w:w="901"/>
        <w:gridCol w:w="948"/>
        <w:gridCol w:w="791"/>
        <w:gridCol w:w="649"/>
        <w:gridCol w:w="754"/>
        <w:gridCol w:w="648"/>
        <w:gridCol w:w="754"/>
        <w:gridCol w:w="754"/>
        <w:gridCol w:w="1361"/>
      </w:tblGrid>
      <w:tr w:rsidR="001612D5" w14:paraId="3DDEE175" w14:textId="77777777" w:rsidTr="001612D5">
        <w:trPr>
          <w:trHeight w:val="336"/>
          <w:jc w:val="center"/>
        </w:trPr>
        <w:tc>
          <w:tcPr>
            <w:tcW w:w="411"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1C63851C" w14:textId="77777777" w:rsidR="001612D5" w:rsidRDefault="001612D5" w:rsidP="00A71E8B">
            <w:pPr>
              <w:ind w:left="68"/>
              <w:jc w:val="both"/>
            </w:pPr>
            <w:r>
              <w:rPr>
                <w:rFonts w:ascii="Arial" w:eastAsia="Arial" w:hAnsi="Arial" w:cs="Arial"/>
                <w:b/>
                <w:sz w:val="16"/>
              </w:rPr>
              <w:t>NO</w:t>
            </w:r>
          </w:p>
        </w:tc>
        <w:tc>
          <w:tcPr>
            <w:tcW w:w="1939"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30F633F4" w14:textId="77777777" w:rsidR="001612D5" w:rsidRDefault="001612D5" w:rsidP="00A71E8B">
            <w:pPr>
              <w:ind w:left="34"/>
              <w:jc w:val="center"/>
            </w:pPr>
            <w:r>
              <w:rPr>
                <w:rFonts w:ascii="Arial" w:eastAsia="Arial" w:hAnsi="Arial" w:cs="Arial"/>
                <w:b/>
                <w:sz w:val="16"/>
              </w:rPr>
              <w:t>INDIKATOR</w:t>
            </w:r>
          </w:p>
        </w:tc>
        <w:tc>
          <w:tcPr>
            <w:tcW w:w="901"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7033D4A1" w14:textId="77777777" w:rsidR="001612D5" w:rsidRDefault="001612D5" w:rsidP="00A71E8B">
            <w:pPr>
              <w:ind w:left="115"/>
            </w:pPr>
            <w:r>
              <w:rPr>
                <w:rFonts w:ascii="Arial" w:eastAsia="Arial" w:hAnsi="Arial" w:cs="Arial"/>
                <w:b/>
                <w:sz w:val="16"/>
              </w:rPr>
              <w:t>SATUAN</w:t>
            </w:r>
          </w:p>
        </w:tc>
        <w:tc>
          <w:tcPr>
            <w:tcW w:w="948"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0F711F26" w14:textId="77777777" w:rsidR="001612D5" w:rsidRDefault="001612D5" w:rsidP="00A71E8B">
            <w:pPr>
              <w:jc w:val="center"/>
            </w:pPr>
            <w:r>
              <w:rPr>
                <w:rFonts w:ascii="Arial" w:eastAsia="Arial" w:hAnsi="Arial" w:cs="Arial"/>
                <w:b/>
                <w:sz w:val="16"/>
              </w:rPr>
              <w:t>BASELINE TAHUN 2024</w:t>
            </w:r>
          </w:p>
        </w:tc>
        <w:tc>
          <w:tcPr>
            <w:tcW w:w="2842" w:type="dxa"/>
            <w:gridSpan w:val="4"/>
            <w:tcBorders>
              <w:top w:val="single" w:sz="8" w:space="0" w:color="000000"/>
              <w:left w:val="single" w:sz="8" w:space="0" w:color="000000"/>
              <w:bottom w:val="single" w:sz="8" w:space="0" w:color="000000"/>
              <w:right w:val="nil"/>
            </w:tcBorders>
            <w:shd w:val="clear" w:color="auto" w:fill="D4D0C8"/>
          </w:tcPr>
          <w:p w14:paraId="01C4B59F" w14:textId="77777777" w:rsidR="001612D5" w:rsidRDefault="001612D5" w:rsidP="00A71E8B">
            <w:pPr>
              <w:ind w:right="537"/>
              <w:jc w:val="right"/>
            </w:pPr>
            <w:r>
              <w:rPr>
                <w:rFonts w:ascii="Arial" w:eastAsia="Arial" w:hAnsi="Arial" w:cs="Arial"/>
                <w:b/>
                <w:sz w:val="16"/>
              </w:rPr>
              <w:t>TARGET TAHUN</w:t>
            </w:r>
          </w:p>
        </w:tc>
        <w:tc>
          <w:tcPr>
            <w:tcW w:w="754" w:type="dxa"/>
            <w:tcBorders>
              <w:top w:val="single" w:sz="8" w:space="0" w:color="000000"/>
              <w:left w:val="nil"/>
              <w:bottom w:val="single" w:sz="8" w:space="0" w:color="000000"/>
              <w:right w:val="nil"/>
            </w:tcBorders>
            <w:shd w:val="clear" w:color="auto" w:fill="D4D0C8"/>
          </w:tcPr>
          <w:p w14:paraId="72784CCE" w14:textId="77777777" w:rsidR="001612D5" w:rsidRDefault="001612D5" w:rsidP="00A71E8B"/>
        </w:tc>
        <w:tc>
          <w:tcPr>
            <w:tcW w:w="754" w:type="dxa"/>
            <w:tcBorders>
              <w:top w:val="single" w:sz="8" w:space="0" w:color="000000"/>
              <w:left w:val="nil"/>
              <w:bottom w:val="single" w:sz="8" w:space="0" w:color="000000"/>
              <w:right w:val="single" w:sz="8" w:space="0" w:color="000000"/>
            </w:tcBorders>
            <w:shd w:val="clear" w:color="auto" w:fill="D4D0C8"/>
          </w:tcPr>
          <w:p w14:paraId="0C2775F3" w14:textId="77777777" w:rsidR="001612D5" w:rsidRDefault="001612D5" w:rsidP="00A71E8B"/>
        </w:tc>
        <w:tc>
          <w:tcPr>
            <w:tcW w:w="1361" w:type="dxa"/>
            <w:tcBorders>
              <w:top w:val="single" w:sz="8" w:space="0" w:color="000000"/>
              <w:left w:val="single" w:sz="8" w:space="0" w:color="000000"/>
              <w:bottom w:val="single" w:sz="8" w:space="0" w:color="000000"/>
              <w:right w:val="single" w:sz="8" w:space="0" w:color="000000"/>
            </w:tcBorders>
            <w:shd w:val="clear" w:color="auto" w:fill="D4D0C8"/>
            <w:vAlign w:val="center"/>
          </w:tcPr>
          <w:p w14:paraId="60E4A01A" w14:textId="77777777" w:rsidR="001612D5" w:rsidRDefault="001612D5" w:rsidP="00A71E8B">
            <w:pPr>
              <w:ind w:left="146"/>
            </w:pPr>
            <w:r>
              <w:rPr>
                <w:rFonts w:ascii="Arial" w:eastAsia="Arial" w:hAnsi="Arial" w:cs="Arial"/>
                <w:b/>
                <w:sz w:val="16"/>
              </w:rPr>
              <w:t>KETERANGAN</w:t>
            </w:r>
          </w:p>
        </w:tc>
      </w:tr>
      <w:tr w:rsidR="001612D5" w14:paraId="7D02EB07" w14:textId="77777777" w:rsidTr="001612D5">
        <w:trPr>
          <w:trHeight w:val="337"/>
          <w:jc w:val="center"/>
        </w:trPr>
        <w:tc>
          <w:tcPr>
            <w:tcW w:w="0" w:type="auto"/>
            <w:vMerge/>
            <w:tcBorders>
              <w:top w:val="nil"/>
              <w:left w:val="single" w:sz="8" w:space="0" w:color="000000"/>
              <w:bottom w:val="single" w:sz="8" w:space="0" w:color="000000"/>
              <w:right w:val="single" w:sz="8" w:space="0" w:color="000000"/>
            </w:tcBorders>
          </w:tcPr>
          <w:p w14:paraId="2A7C2171" w14:textId="77777777" w:rsidR="001612D5" w:rsidRDefault="001612D5" w:rsidP="00A71E8B"/>
        </w:tc>
        <w:tc>
          <w:tcPr>
            <w:tcW w:w="0" w:type="auto"/>
            <w:vMerge/>
            <w:tcBorders>
              <w:top w:val="nil"/>
              <w:left w:val="single" w:sz="8" w:space="0" w:color="000000"/>
              <w:bottom w:val="single" w:sz="8" w:space="0" w:color="000000"/>
              <w:right w:val="single" w:sz="8" w:space="0" w:color="000000"/>
            </w:tcBorders>
          </w:tcPr>
          <w:p w14:paraId="771BC104" w14:textId="77777777" w:rsidR="001612D5" w:rsidRDefault="001612D5" w:rsidP="00A71E8B"/>
        </w:tc>
        <w:tc>
          <w:tcPr>
            <w:tcW w:w="0" w:type="auto"/>
            <w:vMerge/>
            <w:tcBorders>
              <w:top w:val="nil"/>
              <w:left w:val="single" w:sz="8" w:space="0" w:color="000000"/>
              <w:bottom w:val="single" w:sz="8" w:space="0" w:color="000000"/>
              <w:right w:val="single" w:sz="8" w:space="0" w:color="000000"/>
            </w:tcBorders>
          </w:tcPr>
          <w:p w14:paraId="7EC8B5E7" w14:textId="77777777" w:rsidR="001612D5" w:rsidRDefault="001612D5" w:rsidP="00A71E8B"/>
        </w:tc>
        <w:tc>
          <w:tcPr>
            <w:tcW w:w="948" w:type="dxa"/>
            <w:vMerge/>
            <w:tcBorders>
              <w:top w:val="nil"/>
              <w:left w:val="single" w:sz="8" w:space="0" w:color="000000"/>
              <w:bottom w:val="single" w:sz="8" w:space="0" w:color="000000"/>
              <w:right w:val="single" w:sz="8" w:space="0" w:color="000000"/>
            </w:tcBorders>
          </w:tcPr>
          <w:p w14:paraId="74F75E12" w14:textId="77777777" w:rsidR="001612D5" w:rsidRDefault="001612D5" w:rsidP="00A71E8B"/>
        </w:tc>
        <w:tc>
          <w:tcPr>
            <w:tcW w:w="791" w:type="dxa"/>
            <w:tcBorders>
              <w:top w:val="single" w:sz="8" w:space="0" w:color="000000"/>
              <w:left w:val="single" w:sz="8" w:space="0" w:color="000000"/>
              <w:bottom w:val="single" w:sz="8" w:space="0" w:color="000000"/>
              <w:right w:val="single" w:sz="8" w:space="0" w:color="000000"/>
            </w:tcBorders>
            <w:shd w:val="clear" w:color="auto" w:fill="D4D0C8"/>
          </w:tcPr>
          <w:p w14:paraId="50E0BBD1" w14:textId="77777777" w:rsidR="001612D5" w:rsidRDefault="001612D5" w:rsidP="00A71E8B">
            <w:pPr>
              <w:ind w:left="33"/>
              <w:jc w:val="center"/>
            </w:pPr>
            <w:r>
              <w:rPr>
                <w:rFonts w:ascii="Arial" w:eastAsia="Arial" w:hAnsi="Arial" w:cs="Arial"/>
                <w:b/>
                <w:sz w:val="16"/>
              </w:rPr>
              <w:t>2025</w:t>
            </w:r>
          </w:p>
        </w:tc>
        <w:tc>
          <w:tcPr>
            <w:tcW w:w="649" w:type="dxa"/>
            <w:tcBorders>
              <w:top w:val="single" w:sz="8" w:space="0" w:color="000000"/>
              <w:left w:val="single" w:sz="8" w:space="0" w:color="000000"/>
              <w:bottom w:val="single" w:sz="8" w:space="0" w:color="000000"/>
              <w:right w:val="single" w:sz="8" w:space="0" w:color="000000"/>
            </w:tcBorders>
            <w:shd w:val="clear" w:color="auto" w:fill="D4D0C8"/>
          </w:tcPr>
          <w:p w14:paraId="589234B0" w14:textId="77777777" w:rsidR="001612D5" w:rsidRDefault="001612D5" w:rsidP="00A71E8B">
            <w:pPr>
              <w:ind w:left="32"/>
              <w:jc w:val="center"/>
            </w:pPr>
            <w:r>
              <w:rPr>
                <w:rFonts w:ascii="Arial" w:eastAsia="Arial" w:hAnsi="Arial" w:cs="Arial"/>
                <w:b/>
                <w:sz w:val="16"/>
              </w:rPr>
              <w:t>2026</w:t>
            </w:r>
          </w:p>
        </w:tc>
        <w:tc>
          <w:tcPr>
            <w:tcW w:w="754" w:type="dxa"/>
            <w:tcBorders>
              <w:top w:val="single" w:sz="8" w:space="0" w:color="000000"/>
              <w:left w:val="single" w:sz="8" w:space="0" w:color="000000"/>
              <w:bottom w:val="single" w:sz="8" w:space="0" w:color="000000"/>
              <w:right w:val="single" w:sz="8" w:space="0" w:color="000000"/>
            </w:tcBorders>
            <w:shd w:val="clear" w:color="auto" w:fill="D4D0C8"/>
          </w:tcPr>
          <w:p w14:paraId="7BFC3620" w14:textId="77777777" w:rsidR="001612D5" w:rsidRDefault="001612D5" w:rsidP="00A71E8B">
            <w:pPr>
              <w:ind w:left="33"/>
              <w:jc w:val="center"/>
            </w:pPr>
            <w:r>
              <w:rPr>
                <w:rFonts w:ascii="Arial" w:eastAsia="Arial" w:hAnsi="Arial" w:cs="Arial"/>
                <w:b/>
                <w:sz w:val="16"/>
              </w:rPr>
              <w:t>2027</w:t>
            </w:r>
          </w:p>
        </w:tc>
        <w:tc>
          <w:tcPr>
            <w:tcW w:w="648" w:type="dxa"/>
            <w:tcBorders>
              <w:top w:val="single" w:sz="8" w:space="0" w:color="000000"/>
              <w:left w:val="single" w:sz="8" w:space="0" w:color="000000"/>
              <w:bottom w:val="single" w:sz="8" w:space="0" w:color="000000"/>
              <w:right w:val="single" w:sz="8" w:space="0" w:color="000000"/>
            </w:tcBorders>
            <w:shd w:val="clear" w:color="auto" w:fill="D4D0C8"/>
          </w:tcPr>
          <w:p w14:paraId="15B562F0" w14:textId="77777777" w:rsidR="001612D5" w:rsidRDefault="001612D5" w:rsidP="00A71E8B">
            <w:pPr>
              <w:ind w:left="33"/>
              <w:jc w:val="center"/>
            </w:pPr>
            <w:r>
              <w:rPr>
                <w:rFonts w:ascii="Arial" w:eastAsia="Arial" w:hAnsi="Arial" w:cs="Arial"/>
                <w:b/>
                <w:sz w:val="16"/>
              </w:rPr>
              <w:t>2028</w:t>
            </w:r>
          </w:p>
        </w:tc>
        <w:tc>
          <w:tcPr>
            <w:tcW w:w="754" w:type="dxa"/>
            <w:tcBorders>
              <w:top w:val="single" w:sz="8" w:space="0" w:color="000000"/>
              <w:left w:val="single" w:sz="8" w:space="0" w:color="000000"/>
              <w:bottom w:val="single" w:sz="8" w:space="0" w:color="000000"/>
              <w:right w:val="single" w:sz="8" w:space="0" w:color="000000"/>
            </w:tcBorders>
            <w:shd w:val="clear" w:color="auto" w:fill="D4D0C8"/>
          </w:tcPr>
          <w:p w14:paraId="6AA147A8" w14:textId="77777777" w:rsidR="001612D5" w:rsidRDefault="001612D5" w:rsidP="00A71E8B">
            <w:pPr>
              <w:ind w:left="32"/>
              <w:jc w:val="center"/>
            </w:pPr>
            <w:r>
              <w:rPr>
                <w:rFonts w:ascii="Arial" w:eastAsia="Arial" w:hAnsi="Arial" w:cs="Arial"/>
                <w:b/>
                <w:sz w:val="16"/>
              </w:rPr>
              <w:t>2029</w:t>
            </w:r>
          </w:p>
        </w:tc>
        <w:tc>
          <w:tcPr>
            <w:tcW w:w="754" w:type="dxa"/>
            <w:tcBorders>
              <w:top w:val="single" w:sz="8" w:space="0" w:color="000000"/>
              <w:left w:val="single" w:sz="8" w:space="0" w:color="000000"/>
              <w:bottom w:val="single" w:sz="8" w:space="0" w:color="000000"/>
              <w:right w:val="single" w:sz="8" w:space="0" w:color="000000"/>
            </w:tcBorders>
            <w:shd w:val="clear" w:color="auto" w:fill="D4D0C8"/>
          </w:tcPr>
          <w:p w14:paraId="4846FA42" w14:textId="77777777" w:rsidR="001612D5" w:rsidRDefault="001612D5" w:rsidP="00A71E8B">
            <w:pPr>
              <w:ind w:left="33"/>
              <w:jc w:val="center"/>
            </w:pPr>
            <w:r>
              <w:rPr>
                <w:rFonts w:ascii="Arial" w:eastAsia="Arial" w:hAnsi="Arial" w:cs="Arial"/>
                <w:b/>
                <w:sz w:val="16"/>
              </w:rPr>
              <w:t>2030</w:t>
            </w:r>
          </w:p>
        </w:tc>
        <w:tc>
          <w:tcPr>
            <w:tcW w:w="1361" w:type="dxa"/>
            <w:tcBorders>
              <w:top w:val="nil"/>
              <w:left w:val="single" w:sz="8" w:space="0" w:color="000000"/>
              <w:bottom w:val="single" w:sz="8" w:space="0" w:color="000000"/>
              <w:right w:val="single" w:sz="8" w:space="0" w:color="000000"/>
            </w:tcBorders>
          </w:tcPr>
          <w:p w14:paraId="65FB83FA" w14:textId="77777777" w:rsidR="001612D5" w:rsidRDefault="001612D5" w:rsidP="00A71E8B"/>
        </w:tc>
      </w:tr>
      <w:tr w:rsidR="001612D5" w14:paraId="6CF69F4E" w14:textId="77777777" w:rsidTr="001612D5">
        <w:trPr>
          <w:trHeight w:val="224"/>
          <w:jc w:val="center"/>
        </w:trPr>
        <w:tc>
          <w:tcPr>
            <w:tcW w:w="411" w:type="dxa"/>
            <w:tcBorders>
              <w:top w:val="single" w:sz="8" w:space="0" w:color="000000"/>
              <w:left w:val="single" w:sz="8" w:space="0" w:color="000000"/>
              <w:bottom w:val="single" w:sz="8" w:space="0" w:color="000000"/>
              <w:right w:val="single" w:sz="8" w:space="0" w:color="000000"/>
            </w:tcBorders>
            <w:shd w:val="clear" w:color="auto" w:fill="A6CAF0"/>
          </w:tcPr>
          <w:p w14:paraId="73FF6A3E" w14:textId="77777777" w:rsidR="001612D5" w:rsidRDefault="001612D5" w:rsidP="00A71E8B">
            <w:pPr>
              <w:ind w:left="52"/>
            </w:pPr>
            <w:r>
              <w:rPr>
                <w:rFonts w:ascii="Arial" w:eastAsia="Arial" w:hAnsi="Arial" w:cs="Arial"/>
                <w:i/>
                <w:sz w:val="14"/>
              </w:rPr>
              <w:t>(01)</w:t>
            </w:r>
          </w:p>
        </w:tc>
        <w:tc>
          <w:tcPr>
            <w:tcW w:w="1939" w:type="dxa"/>
            <w:tcBorders>
              <w:top w:val="single" w:sz="8" w:space="0" w:color="000000"/>
              <w:left w:val="single" w:sz="8" w:space="0" w:color="000000"/>
              <w:bottom w:val="single" w:sz="8" w:space="0" w:color="000000"/>
              <w:right w:val="single" w:sz="8" w:space="0" w:color="000000"/>
            </w:tcBorders>
            <w:shd w:val="clear" w:color="auto" w:fill="A6CAF0"/>
          </w:tcPr>
          <w:p w14:paraId="289BD2B9" w14:textId="77777777" w:rsidR="001612D5" w:rsidRDefault="001612D5" w:rsidP="00A71E8B">
            <w:pPr>
              <w:ind w:left="11"/>
              <w:jc w:val="center"/>
            </w:pPr>
            <w:r>
              <w:rPr>
                <w:rFonts w:ascii="Arial" w:eastAsia="Arial" w:hAnsi="Arial" w:cs="Arial"/>
                <w:i/>
                <w:sz w:val="14"/>
              </w:rPr>
              <w:t>(02)</w:t>
            </w:r>
          </w:p>
        </w:tc>
        <w:tc>
          <w:tcPr>
            <w:tcW w:w="901" w:type="dxa"/>
            <w:tcBorders>
              <w:top w:val="single" w:sz="8" w:space="0" w:color="000000"/>
              <w:left w:val="single" w:sz="8" w:space="0" w:color="000000"/>
              <w:bottom w:val="single" w:sz="8" w:space="0" w:color="000000"/>
              <w:right w:val="single" w:sz="8" w:space="0" w:color="000000"/>
            </w:tcBorders>
            <w:shd w:val="clear" w:color="auto" w:fill="A6CAF0"/>
          </w:tcPr>
          <w:p w14:paraId="7CEFC2F8" w14:textId="77777777" w:rsidR="001612D5" w:rsidRDefault="001612D5" w:rsidP="00A71E8B">
            <w:pPr>
              <w:ind w:left="15"/>
              <w:jc w:val="center"/>
            </w:pPr>
            <w:r>
              <w:rPr>
                <w:rFonts w:ascii="Arial" w:eastAsia="Arial" w:hAnsi="Arial" w:cs="Arial"/>
                <w:i/>
                <w:sz w:val="14"/>
              </w:rPr>
              <w:t>(03)</w:t>
            </w:r>
          </w:p>
        </w:tc>
        <w:tc>
          <w:tcPr>
            <w:tcW w:w="948" w:type="dxa"/>
            <w:tcBorders>
              <w:top w:val="single" w:sz="8" w:space="0" w:color="000000"/>
              <w:left w:val="single" w:sz="8" w:space="0" w:color="000000"/>
              <w:bottom w:val="single" w:sz="8" w:space="0" w:color="000000"/>
              <w:right w:val="single" w:sz="8" w:space="0" w:color="000000"/>
            </w:tcBorders>
            <w:shd w:val="clear" w:color="auto" w:fill="A6CAF0"/>
          </w:tcPr>
          <w:p w14:paraId="1517940A" w14:textId="77777777" w:rsidR="001612D5" w:rsidRDefault="001612D5" w:rsidP="00A71E8B">
            <w:pPr>
              <w:ind w:left="11"/>
              <w:jc w:val="center"/>
            </w:pPr>
            <w:r>
              <w:rPr>
                <w:rFonts w:ascii="Arial" w:eastAsia="Arial" w:hAnsi="Arial" w:cs="Arial"/>
                <w:i/>
                <w:sz w:val="14"/>
              </w:rPr>
              <w:t>(04)</w:t>
            </w:r>
          </w:p>
        </w:tc>
        <w:tc>
          <w:tcPr>
            <w:tcW w:w="791" w:type="dxa"/>
            <w:tcBorders>
              <w:top w:val="single" w:sz="8" w:space="0" w:color="000000"/>
              <w:left w:val="single" w:sz="8" w:space="0" w:color="000000"/>
              <w:bottom w:val="single" w:sz="8" w:space="0" w:color="000000"/>
              <w:right w:val="single" w:sz="8" w:space="0" w:color="000000"/>
            </w:tcBorders>
            <w:shd w:val="clear" w:color="auto" w:fill="A6CAF0"/>
          </w:tcPr>
          <w:p w14:paraId="4497057F" w14:textId="77777777" w:rsidR="001612D5" w:rsidRDefault="001612D5" w:rsidP="00A71E8B">
            <w:pPr>
              <w:ind w:left="11"/>
              <w:jc w:val="center"/>
            </w:pPr>
            <w:r>
              <w:rPr>
                <w:rFonts w:ascii="Arial" w:eastAsia="Arial" w:hAnsi="Arial" w:cs="Arial"/>
                <w:i/>
                <w:sz w:val="14"/>
              </w:rPr>
              <w:t>(05)</w:t>
            </w:r>
          </w:p>
        </w:tc>
        <w:tc>
          <w:tcPr>
            <w:tcW w:w="649" w:type="dxa"/>
            <w:tcBorders>
              <w:top w:val="single" w:sz="8" w:space="0" w:color="000000"/>
              <w:left w:val="single" w:sz="8" w:space="0" w:color="000000"/>
              <w:bottom w:val="single" w:sz="8" w:space="0" w:color="000000"/>
              <w:right w:val="single" w:sz="8" w:space="0" w:color="000000"/>
            </w:tcBorders>
            <w:shd w:val="clear" w:color="auto" w:fill="A6CAF0"/>
          </w:tcPr>
          <w:p w14:paraId="70BAA603" w14:textId="77777777" w:rsidR="001612D5" w:rsidRDefault="001612D5" w:rsidP="00A71E8B">
            <w:pPr>
              <w:ind w:left="11"/>
              <w:jc w:val="center"/>
            </w:pPr>
            <w:r>
              <w:rPr>
                <w:rFonts w:ascii="Arial" w:eastAsia="Arial" w:hAnsi="Arial" w:cs="Arial"/>
                <w:i/>
                <w:sz w:val="14"/>
              </w:rPr>
              <w:t>(06)</w:t>
            </w:r>
          </w:p>
        </w:tc>
        <w:tc>
          <w:tcPr>
            <w:tcW w:w="754" w:type="dxa"/>
            <w:tcBorders>
              <w:top w:val="single" w:sz="8" w:space="0" w:color="000000"/>
              <w:left w:val="single" w:sz="8" w:space="0" w:color="000000"/>
              <w:bottom w:val="single" w:sz="8" w:space="0" w:color="000000"/>
              <w:right w:val="single" w:sz="8" w:space="0" w:color="000000"/>
            </w:tcBorders>
            <w:shd w:val="clear" w:color="auto" w:fill="A6CAF0"/>
          </w:tcPr>
          <w:p w14:paraId="437FA8DE" w14:textId="77777777" w:rsidR="001612D5" w:rsidRDefault="001612D5" w:rsidP="00A71E8B">
            <w:pPr>
              <w:ind w:left="11"/>
              <w:jc w:val="center"/>
            </w:pPr>
            <w:r>
              <w:rPr>
                <w:rFonts w:ascii="Arial" w:eastAsia="Arial" w:hAnsi="Arial" w:cs="Arial"/>
                <w:i/>
                <w:sz w:val="14"/>
              </w:rPr>
              <w:t>(07)</w:t>
            </w:r>
          </w:p>
        </w:tc>
        <w:tc>
          <w:tcPr>
            <w:tcW w:w="648" w:type="dxa"/>
            <w:tcBorders>
              <w:top w:val="single" w:sz="8" w:space="0" w:color="000000"/>
              <w:left w:val="single" w:sz="8" w:space="0" w:color="000000"/>
              <w:bottom w:val="single" w:sz="8" w:space="0" w:color="000000"/>
              <w:right w:val="single" w:sz="8" w:space="0" w:color="000000"/>
            </w:tcBorders>
            <w:shd w:val="clear" w:color="auto" w:fill="A6CAF0"/>
          </w:tcPr>
          <w:p w14:paraId="137E1628" w14:textId="77777777" w:rsidR="001612D5" w:rsidRDefault="001612D5" w:rsidP="00A71E8B">
            <w:pPr>
              <w:ind w:left="12"/>
              <w:jc w:val="center"/>
            </w:pPr>
            <w:r>
              <w:rPr>
                <w:rFonts w:ascii="Arial" w:eastAsia="Arial" w:hAnsi="Arial" w:cs="Arial"/>
                <w:i/>
                <w:sz w:val="14"/>
              </w:rPr>
              <w:t>(08)</w:t>
            </w:r>
          </w:p>
        </w:tc>
        <w:tc>
          <w:tcPr>
            <w:tcW w:w="754" w:type="dxa"/>
            <w:tcBorders>
              <w:top w:val="single" w:sz="8" w:space="0" w:color="000000"/>
              <w:left w:val="single" w:sz="8" w:space="0" w:color="000000"/>
              <w:bottom w:val="single" w:sz="8" w:space="0" w:color="000000"/>
              <w:right w:val="single" w:sz="8" w:space="0" w:color="000000"/>
            </w:tcBorders>
            <w:shd w:val="clear" w:color="auto" w:fill="A6CAF0"/>
          </w:tcPr>
          <w:p w14:paraId="6724B746" w14:textId="77777777" w:rsidR="001612D5" w:rsidRDefault="001612D5" w:rsidP="00A71E8B">
            <w:pPr>
              <w:ind w:left="11"/>
              <w:jc w:val="center"/>
            </w:pPr>
            <w:r>
              <w:rPr>
                <w:rFonts w:ascii="Arial" w:eastAsia="Arial" w:hAnsi="Arial" w:cs="Arial"/>
                <w:i/>
                <w:sz w:val="14"/>
              </w:rPr>
              <w:t>(09)</w:t>
            </w:r>
          </w:p>
        </w:tc>
        <w:tc>
          <w:tcPr>
            <w:tcW w:w="754" w:type="dxa"/>
            <w:tcBorders>
              <w:top w:val="single" w:sz="8" w:space="0" w:color="000000"/>
              <w:left w:val="single" w:sz="8" w:space="0" w:color="000000"/>
              <w:bottom w:val="single" w:sz="8" w:space="0" w:color="000000"/>
              <w:right w:val="single" w:sz="8" w:space="0" w:color="000000"/>
            </w:tcBorders>
            <w:shd w:val="clear" w:color="auto" w:fill="A6CAF0"/>
          </w:tcPr>
          <w:p w14:paraId="0697E1DC" w14:textId="77777777" w:rsidR="001612D5" w:rsidRDefault="001612D5" w:rsidP="00A71E8B">
            <w:pPr>
              <w:ind w:left="11"/>
              <w:jc w:val="center"/>
            </w:pPr>
            <w:r>
              <w:rPr>
                <w:rFonts w:ascii="Arial" w:eastAsia="Arial" w:hAnsi="Arial" w:cs="Arial"/>
                <w:i/>
                <w:sz w:val="14"/>
              </w:rPr>
              <w:t>(10)</w:t>
            </w:r>
          </w:p>
        </w:tc>
        <w:tc>
          <w:tcPr>
            <w:tcW w:w="1361" w:type="dxa"/>
            <w:tcBorders>
              <w:top w:val="single" w:sz="8" w:space="0" w:color="000000"/>
              <w:left w:val="single" w:sz="8" w:space="0" w:color="000000"/>
              <w:bottom w:val="single" w:sz="8" w:space="0" w:color="000000"/>
              <w:right w:val="single" w:sz="8" w:space="0" w:color="000000"/>
            </w:tcBorders>
            <w:shd w:val="clear" w:color="auto" w:fill="A6CAF0"/>
          </w:tcPr>
          <w:p w14:paraId="0BC057D8" w14:textId="77777777" w:rsidR="001612D5" w:rsidRDefault="001612D5" w:rsidP="00A71E8B">
            <w:pPr>
              <w:ind w:left="16"/>
              <w:jc w:val="center"/>
            </w:pPr>
            <w:r>
              <w:rPr>
                <w:rFonts w:ascii="Arial" w:eastAsia="Arial" w:hAnsi="Arial" w:cs="Arial"/>
                <w:i/>
                <w:sz w:val="14"/>
              </w:rPr>
              <w:t>(11)</w:t>
            </w:r>
          </w:p>
        </w:tc>
      </w:tr>
      <w:tr w:rsidR="001612D5" w14:paraId="3E8B0A7D" w14:textId="77777777" w:rsidTr="001612D5">
        <w:trPr>
          <w:trHeight w:val="392"/>
          <w:jc w:val="center"/>
        </w:trPr>
        <w:tc>
          <w:tcPr>
            <w:tcW w:w="411" w:type="dxa"/>
            <w:tcBorders>
              <w:top w:val="single" w:sz="8" w:space="0" w:color="000000"/>
              <w:left w:val="single" w:sz="8" w:space="0" w:color="000000"/>
              <w:bottom w:val="single" w:sz="8" w:space="0" w:color="000000"/>
              <w:right w:val="single" w:sz="8" w:space="0" w:color="000000"/>
            </w:tcBorders>
            <w:shd w:val="clear" w:color="auto" w:fill="FFFFFF"/>
          </w:tcPr>
          <w:p w14:paraId="4C4A691F" w14:textId="77777777" w:rsidR="001612D5" w:rsidRDefault="001612D5" w:rsidP="00A71E8B">
            <w:r>
              <w:rPr>
                <w:rFonts w:ascii="Arial" w:eastAsia="Arial" w:hAnsi="Arial" w:cs="Arial"/>
                <w:sz w:val="14"/>
              </w:rPr>
              <w:t>1.</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5DAFB8C8" w14:textId="77777777" w:rsidR="001612D5" w:rsidRDefault="001612D5" w:rsidP="00A71E8B">
            <w:pPr>
              <w:spacing w:after="7"/>
              <w:ind w:left="3"/>
            </w:pPr>
            <w:r>
              <w:rPr>
                <w:rFonts w:ascii="Arial" w:eastAsia="Arial" w:hAnsi="Arial" w:cs="Arial"/>
                <w:sz w:val="14"/>
              </w:rPr>
              <w:t xml:space="preserve">3.26.2.19.0.00.01.0000 - Dinas </w:t>
            </w:r>
          </w:p>
          <w:p w14:paraId="3950A76D" w14:textId="77777777" w:rsidR="001612D5" w:rsidRDefault="001612D5" w:rsidP="00A71E8B">
            <w:pPr>
              <w:ind w:left="3"/>
            </w:pPr>
            <w:r>
              <w:rPr>
                <w:rFonts w:ascii="Arial" w:eastAsia="Arial" w:hAnsi="Arial" w:cs="Arial"/>
                <w:sz w:val="14"/>
              </w:rPr>
              <w:t xml:space="preserve">Pariwisata, Kepemudaan dan </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Pr>
          <w:p w14:paraId="6633C11C" w14:textId="77777777" w:rsidR="001612D5" w:rsidRDefault="001612D5" w:rsidP="00A71E8B"/>
        </w:tc>
        <w:tc>
          <w:tcPr>
            <w:tcW w:w="948" w:type="dxa"/>
            <w:tcBorders>
              <w:top w:val="single" w:sz="8" w:space="0" w:color="000000"/>
              <w:left w:val="single" w:sz="8" w:space="0" w:color="000000"/>
              <w:bottom w:val="single" w:sz="8" w:space="0" w:color="000000"/>
              <w:right w:val="single" w:sz="8" w:space="0" w:color="000000"/>
            </w:tcBorders>
            <w:shd w:val="clear" w:color="auto" w:fill="FFFFFF"/>
          </w:tcPr>
          <w:p w14:paraId="6A843812" w14:textId="77777777" w:rsidR="001612D5" w:rsidRDefault="001612D5" w:rsidP="00A71E8B"/>
        </w:tc>
        <w:tc>
          <w:tcPr>
            <w:tcW w:w="791" w:type="dxa"/>
            <w:tcBorders>
              <w:top w:val="single" w:sz="8" w:space="0" w:color="000000"/>
              <w:left w:val="single" w:sz="8" w:space="0" w:color="000000"/>
              <w:bottom w:val="single" w:sz="8" w:space="0" w:color="000000"/>
              <w:right w:val="single" w:sz="8" w:space="0" w:color="000000"/>
            </w:tcBorders>
            <w:shd w:val="clear" w:color="auto" w:fill="FFFFFF"/>
          </w:tcPr>
          <w:p w14:paraId="6D67EFC4" w14:textId="77777777" w:rsidR="001612D5" w:rsidRDefault="001612D5" w:rsidP="00A71E8B"/>
        </w:tc>
        <w:tc>
          <w:tcPr>
            <w:tcW w:w="649" w:type="dxa"/>
            <w:tcBorders>
              <w:top w:val="single" w:sz="8" w:space="0" w:color="000000"/>
              <w:left w:val="single" w:sz="8" w:space="0" w:color="000000"/>
              <w:bottom w:val="single" w:sz="8" w:space="0" w:color="000000"/>
              <w:right w:val="single" w:sz="8" w:space="0" w:color="000000"/>
            </w:tcBorders>
            <w:shd w:val="clear" w:color="auto" w:fill="FFFFFF"/>
          </w:tcPr>
          <w:p w14:paraId="47661B41" w14:textId="77777777" w:rsidR="001612D5" w:rsidRDefault="001612D5" w:rsidP="00A71E8B"/>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33305991" w14:textId="77777777" w:rsidR="001612D5" w:rsidRDefault="001612D5" w:rsidP="00A71E8B"/>
        </w:tc>
        <w:tc>
          <w:tcPr>
            <w:tcW w:w="648" w:type="dxa"/>
            <w:tcBorders>
              <w:top w:val="single" w:sz="8" w:space="0" w:color="000000"/>
              <w:left w:val="single" w:sz="8" w:space="0" w:color="000000"/>
              <w:bottom w:val="single" w:sz="8" w:space="0" w:color="000000"/>
              <w:right w:val="single" w:sz="8" w:space="0" w:color="000000"/>
            </w:tcBorders>
            <w:shd w:val="clear" w:color="auto" w:fill="FFFFFF"/>
          </w:tcPr>
          <w:p w14:paraId="60E8D80E" w14:textId="77777777" w:rsidR="001612D5" w:rsidRDefault="001612D5" w:rsidP="00A71E8B"/>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5FB57CC2" w14:textId="77777777" w:rsidR="001612D5" w:rsidRDefault="001612D5" w:rsidP="00A71E8B"/>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507FF8FD" w14:textId="77777777" w:rsidR="001612D5" w:rsidRDefault="001612D5" w:rsidP="00A71E8B"/>
        </w:tc>
        <w:tc>
          <w:tcPr>
            <w:tcW w:w="1361" w:type="dxa"/>
            <w:tcBorders>
              <w:top w:val="single" w:sz="8" w:space="0" w:color="000000"/>
              <w:left w:val="single" w:sz="8" w:space="0" w:color="000000"/>
              <w:bottom w:val="single" w:sz="8" w:space="0" w:color="000000"/>
              <w:right w:val="single" w:sz="8" w:space="0" w:color="000000"/>
            </w:tcBorders>
            <w:shd w:val="clear" w:color="auto" w:fill="FFFFFF"/>
          </w:tcPr>
          <w:p w14:paraId="587FEBEF" w14:textId="77777777" w:rsidR="001612D5" w:rsidRDefault="001612D5" w:rsidP="00A71E8B"/>
        </w:tc>
      </w:tr>
      <w:tr w:rsidR="001612D5" w14:paraId="14CA1EC7" w14:textId="77777777" w:rsidTr="001612D5">
        <w:trPr>
          <w:trHeight w:val="392"/>
          <w:jc w:val="center"/>
        </w:trPr>
        <w:tc>
          <w:tcPr>
            <w:tcW w:w="411" w:type="dxa"/>
            <w:tcBorders>
              <w:top w:val="single" w:sz="8" w:space="0" w:color="000000"/>
              <w:left w:val="single" w:sz="8" w:space="0" w:color="000000"/>
              <w:bottom w:val="single" w:sz="8" w:space="0" w:color="000000"/>
              <w:right w:val="single" w:sz="8" w:space="0" w:color="000000"/>
            </w:tcBorders>
            <w:shd w:val="clear" w:color="auto" w:fill="FFFFFF"/>
          </w:tcPr>
          <w:p w14:paraId="771E2F01" w14:textId="77777777" w:rsidR="001612D5" w:rsidRDefault="001612D5" w:rsidP="00A71E8B">
            <w:r>
              <w:rPr>
                <w:rFonts w:ascii="Arial" w:eastAsia="Arial" w:hAnsi="Arial" w:cs="Arial"/>
                <w:sz w:val="14"/>
              </w:rPr>
              <w:t>2.</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5BFE3225" w14:textId="77777777" w:rsidR="001612D5" w:rsidRDefault="001612D5" w:rsidP="00A71E8B">
            <w:pPr>
              <w:ind w:left="3"/>
            </w:pPr>
            <w:r>
              <w:rPr>
                <w:rFonts w:ascii="Arial" w:eastAsia="Arial" w:hAnsi="Arial" w:cs="Arial"/>
                <w:sz w:val="14"/>
              </w:rPr>
              <w:t>Nilai AKIP Perangkat Daerah</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Pr>
          <w:p w14:paraId="41D6AE27" w14:textId="77777777" w:rsidR="001612D5" w:rsidRDefault="001612D5" w:rsidP="00A71E8B">
            <w:pPr>
              <w:ind w:left="3"/>
            </w:pPr>
            <w:r>
              <w:rPr>
                <w:rFonts w:ascii="Arial" w:eastAsia="Arial" w:hAnsi="Arial" w:cs="Arial"/>
                <w:sz w:val="14"/>
              </w:rPr>
              <w:t>Nilai</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Pr>
          <w:p w14:paraId="63E3D98B" w14:textId="77777777" w:rsidR="001612D5" w:rsidRDefault="001612D5" w:rsidP="00A71E8B">
            <w:pPr>
              <w:ind w:left="33"/>
              <w:jc w:val="center"/>
            </w:pPr>
            <w:r>
              <w:rPr>
                <w:rFonts w:ascii="Arial" w:eastAsia="Arial" w:hAnsi="Arial" w:cs="Arial"/>
                <w:sz w:val="14"/>
              </w:rPr>
              <w:t>68</w:t>
            </w:r>
          </w:p>
        </w:tc>
        <w:tc>
          <w:tcPr>
            <w:tcW w:w="791" w:type="dxa"/>
            <w:tcBorders>
              <w:top w:val="single" w:sz="8" w:space="0" w:color="000000"/>
              <w:left w:val="single" w:sz="8" w:space="0" w:color="000000"/>
              <w:bottom w:val="single" w:sz="8" w:space="0" w:color="000000"/>
              <w:right w:val="single" w:sz="8" w:space="0" w:color="000000"/>
            </w:tcBorders>
            <w:shd w:val="clear" w:color="auto" w:fill="FFFFFF"/>
          </w:tcPr>
          <w:p w14:paraId="371D9F5C" w14:textId="77777777" w:rsidR="001612D5" w:rsidRDefault="001612D5" w:rsidP="00A71E8B">
            <w:pPr>
              <w:ind w:left="34"/>
              <w:jc w:val="center"/>
            </w:pPr>
            <w:r>
              <w:rPr>
                <w:rFonts w:ascii="Arial" w:eastAsia="Arial" w:hAnsi="Arial" w:cs="Arial"/>
                <w:sz w:val="14"/>
              </w:rPr>
              <w:t>68</w:t>
            </w:r>
          </w:p>
        </w:tc>
        <w:tc>
          <w:tcPr>
            <w:tcW w:w="649" w:type="dxa"/>
            <w:tcBorders>
              <w:top w:val="single" w:sz="8" w:space="0" w:color="000000"/>
              <w:left w:val="single" w:sz="8" w:space="0" w:color="000000"/>
              <w:bottom w:val="single" w:sz="8" w:space="0" w:color="000000"/>
              <w:right w:val="single" w:sz="8" w:space="0" w:color="000000"/>
            </w:tcBorders>
            <w:shd w:val="clear" w:color="auto" w:fill="FFFFFF"/>
          </w:tcPr>
          <w:p w14:paraId="06775B8D" w14:textId="77777777" w:rsidR="001612D5" w:rsidRDefault="001612D5" w:rsidP="00A71E8B">
            <w:pPr>
              <w:ind w:left="33"/>
              <w:jc w:val="center"/>
            </w:pPr>
            <w:r>
              <w:rPr>
                <w:rFonts w:ascii="Arial" w:eastAsia="Arial" w:hAnsi="Arial" w:cs="Arial"/>
                <w:sz w:val="14"/>
              </w:rPr>
              <w:t>70</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2BFFDC82" w14:textId="77777777" w:rsidR="001612D5" w:rsidRDefault="001612D5" w:rsidP="00A71E8B">
            <w:pPr>
              <w:ind w:left="34"/>
              <w:jc w:val="center"/>
            </w:pPr>
            <w:r>
              <w:rPr>
                <w:rFonts w:ascii="Arial" w:eastAsia="Arial" w:hAnsi="Arial" w:cs="Arial"/>
                <w:sz w:val="14"/>
              </w:rPr>
              <w:t>70</w:t>
            </w:r>
          </w:p>
        </w:tc>
        <w:tc>
          <w:tcPr>
            <w:tcW w:w="648" w:type="dxa"/>
            <w:tcBorders>
              <w:top w:val="single" w:sz="8" w:space="0" w:color="000000"/>
              <w:left w:val="single" w:sz="8" w:space="0" w:color="000000"/>
              <w:bottom w:val="single" w:sz="8" w:space="0" w:color="000000"/>
              <w:right w:val="single" w:sz="8" w:space="0" w:color="000000"/>
            </w:tcBorders>
            <w:shd w:val="clear" w:color="auto" w:fill="FFFFFF"/>
          </w:tcPr>
          <w:p w14:paraId="11BB281E" w14:textId="77777777" w:rsidR="001612D5" w:rsidRDefault="001612D5" w:rsidP="00A71E8B">
            <w:pPr>
              <w:ind w:left="34"/>
              <w:jc w:val="center"/>
            </w:pPr>
            <w:r>
              <w:rPr>
                <w:rFonts w:ascii="Arial" w:eastAsia="Arial" w:hAnsi="Arial" w:cs="Arial"/>
                <w:sz w:val="14"/>
              </w:rPr>
              <w:t>72</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53FEC5EA" w14:textId="77777777" w:rsidR="001612D5" w:rsidRDefault="001612D5" w:rsidP="00A71E8B">
            <w:pPr>
              <w:ind w:left="33"/>
              <w:jc w:val="center"/>
            </w:pPr>
            <w:r>
              <w:rPr>
                <w:rFonts w:ascii="Arial" w:eastAsia="Arial" w:hAnsi="Arial" w:cs="Arial"/>
                <w:sz w:val="14"/>
              </w:rPr>
              <w:t>72</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6FFB72A1" w14:textId="77777777" w:rsidR="001612D5" w:rsidRDefault="001612D5" w:rsidP="00A71E8B">
            <w:pPr>
              <w:ind w:left="34"/>
              <w:jc w:val="center"/>
            </w:pPr>
            <w:r>
              <w:rPr>
                <w:rFonts w:ascii="Arial" w:eastAsia="Arial" w:hAnsi="Arial" w:cs="Arial"/>
                <w:sz w:val="14"/>
              </w:rPr>
              <w:t>72</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Pr>
          <w:p w14:paraId="1C69756A" w14:textId="77777777" w:rsidR="001612D5" w:rsidRDefault="001612D5" w:rsidP="00A71E8B"/>
        </w:tc>
      </w:tr>
      <w:tr w:rsidR="001612D5" w14:paraId="3A3F82D9" w14:textId="77777777" w:rsidTr="001612D5">
        <w:trPr>
          <w:trHeight w:val="392"/>
          <w:jc w:val="center"/>
        </w:trPr>
        <w:tc>
          <w:tcPr>
            <w:tcW w:w="411" w:type="dxa"/>
            <w:tcBorders>
              <w:top w:val="single" w:sz="8" w:space="0" w:color="000000"/>
              <w:left w:val="single" w:sz="8" w:space="0" w:color="000000"/>
              <w:bottom w:val="single" w:sz="8" w:space="0" w:color="000000"/>
              <w:right w:val="single" w:sz="8" w:space="0" w:color="000000"/>
            </w:tcBorders>
            <w:shd w:val="clear" w:color="auto" w:fill="FFFFFF"/>
          </w:tcPr>
          <w:p w14:paraId="290B85C5" w14:textId="77777777" w:rsidR="001612D5" w:rsidRDefault="001612D5" w:rsidP="00A71E8B">
            <w:r>
              <w:rPr>
                <w:rFonts w:ascii="Arial" w:eastAsia="Arial" w:hAnsi="Arial" w:cs="Arial"/>
                <w:sz w:val="14"/>
              </w:rPr>
              <w:t>3.</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3A17A95D" w14:textId="77777777" w:rsidR="001612D5" w:rsidRDefault="001612D5" w:rsidP="00A71E8B">
            <w:pPr>
              <w:ind w:left="3"/>
            </w:pPr>
            <w:r>
              <w:rPr>
                <w:rFonts w:ascii="Arial" w:eastAsia="Arial" w:hAnsi="Arial" w:cs="Arial"/>
                <w:sz w:val="14"/>
              </w:rPr>
              <w:t>Peningkatan prestasi olahraga</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Pr>
          <w:p w14:paraId="38C9239C" w14:textId="77777777" w:rsidR="001612D5" w:rsidRDefault="001612D5" w:rsidP="00A71E8B">
            <w:pPr>
              <w:ind w:left="3"/>
            </w:pPr>
            <w:r>
              <w:rPr>
                <w:rFonts w:ascii="Arial" w:eastAsia="Arial" w:hAnsi="Arial" w:cs="Arial"/>
                <w:sz w:val="14"/>
              </w:rPr>
              <w:t>Medali</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Pr>
          <w:p w14:paraId="1767F4CF" w14:textId="77777777" w:rsidR="001612D5" w:rsidRDefault="001612D5" w:rsidP="00A71E8B">
            <w:pPr>
              <w:ind w:left="33"/>
              <w:jc w:val="center"/>
            </w:pPr>
            <w:r>
              <w:rPr>
                <w:rFonts w:ascii="Arial" w:eastAsia="Arial" w:hAnsi="Arial" w:cs="Arial"/>
                <w:sz w:val="14"/>
              </w:rPr>
              <w:t>64</w:t>
            </w:r>
          </w:p>
        </w:tc>
        <w:tc>
          <w:tcPr>
            <w:tcW w:w="791" w:type="dxa"/>
            <w:tcBorders>
              <w:top w:val="single" w:sz="8" w:space="0" w:color="000000"/>
              <w:left w:val="single" w:sz="8" w:space="0" w:color="000000"/>
              <w:bottom w:val="single" w:sz="8" w:space="0" w:color="000000"/>
              <w:right w:val="single" w:sz="8" w:space="0" w:color="000000"/>
            </w:tcBorders>
            <w:shd w:val="clear" w:color="auto" w:fill="FFFFFF"/>
          </w:tcPr>
          <w:p w14:paraId="0A277A93" w14:textId="77777777" w:rsidR="001612D5" w:rsidRDefault="001612D5" w:rsidP="00A71E8B">
            <w:pPr>
              <w:ind w:left="34"/>
              <w:jc w:val="center"/>
            </w:pPr>
            <w:r>
              <w:rPr>
                <w:rFonts w:ascii="Arial" w:eastAsia="Arial" w:hAnsi="Arial" w:cs="Arial"/>
                <w:sz w:val="14"/>
              </w:rPr>
              <w:t>64</w:t>
            </w:r>
          </w:p>
        </w:tc>
        <w:tc>
          <w:tcPr>
            <w:tcW w:w="649" w:type="dxa"/>
            <w:tcBorders>
              <w:top w:val="single" w:sz="8" w:space="0" w:color="000000"/>
              <w:left w:val="single" w:sz="8" w:space="0" w:color="000000"/>
              <w:bottom w:val="single" w:sz="8" w:space="0" w:color="000000"/>
              <w:right w:val="single" w:sz="8" w:space="0" w:color="000000"/>
            </w:tcBorders>
            <w:shd w:val="clear" w:color="auto" w:fill="FFFFFF"/>
          </w:tcPr>
          <w:p w14:paraId="279616EC" w14:textId="77777777" w:rsidR="001612D5" w:rsidRDefault="001612D5" w:rsidP="00A71E8B">
            <w:pPr>
              <w:ind w:left="33"/>
              <w:jc w:val="center"/>
            </w:pPr>
            <w:r>
              <w:rPr>
                <w:rFonts w:ascii="Arial" w:eastAsia="Arial" w:hAnsi="Arial" w:cs="Arial"/>
                <w:sz w:val="14"/>
              </w:rPr>
              <w:t>74</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43FA1415" w14:textId="77777777" w:rsidR="001612D5" w:rsidRDefault="001612D5" w:rsidP="00A71E8B">
            <w:pPr>
              <w:ind w:left="34"/>
              <w:jc w:val="center"/>
            </w:pPr>
            <w:r>
              <w:rPr>
                <w:rFonts w:ascii="Arial" w:eastAsia="Arial" w:hAnsi="Arial" w:cs="Arial"/>
                <w:sz w:val="14"/>
              </w:rPr>
              <w:t>84</w:t>
            </w:r>
          </w:p>
        </w:tc>
        <w:tc>
          <w:tcPr>
            <w:tcW w:w="648" w:type="dxa"/>
            <w:tcBorders>
              <w:top w:val="single" w:sz="8" w:space="0" w:color="000000"/>
              <w:left w:val="single" w:sz="8" w:space="0" w:color="000000"/>
              <w:bottom w:val="single" w:sz="8" w:space="0" w:color="000000"/>
              <w:right w:val="single" w:sz="8" w:space="0" w:color="000000"/>
            </w:tcBorders>
            <w:shd w:val="clear" w:color="auto" w:fill="FFFFFF"/>
          </w:tcPr>
          <w:p w14:paraId="6BE133E1" w14:textId="77777777" w:rsidR="001612D5" w:rsidRDefault="001612D5" w:rsidP="00A71E8B">
            <w:pPr>
              <w:ind w:left="34"/>
              <w:jc w:val="center"/>
            </w:pPr>
            <w:r>
              <w:rPr>
                <w:rFonts w:ascii="Arial" w:eastAsia="Arial" w:hAnsi="Arial" w:cs="Arial"/>
                <w:sz w:val="14"/>
              </w:rPr>
              <w:t>94</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39903F2B" w14:textId="77777777" w:rsidR="001612D5" w:rsidRDefault="001612D5" w:rsidP="00A71E8B">
            <w:pPr>
              <w:ind w:left="37"/>
              <w:jc w:val="center"/>
            </w:pPr>
            <w:r>
              <w:rPr>
                <w:rFonts w:ascii="Arial" w:eastAsia="Arial" w:hAnsi="Arial" w:cs="Arial"/>
                <w:sz w:val="14"/>
              </w:rPr>
              <w:t>104</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6DD414FB" w14:textId="77777777" w:rsidR="001612D5" w:rsidRDefault="001612D5" w:rsidP="00A71E8B">
            <w:pPr>
              <w:ind w:left="38"/>
              <w:jc w:val="center"/>
            </w:pPr>
            <w:r>
              <w:rPr>
                <w:rFonts w:ascii="Arial" w:eastAsia="Arial" w:hAnsi="Arial" w:cs="Arial"/>
                <w:sz w:val="14"/>
              </w:rPr>
              <w:t>104</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Pr>
          <w:p w14:paraId="7C35E282" w14:textId="77777777" w:rsidR="001612D5" w:rsidRDefault="001612D5" w:rsidP="00A71E8B"/>
        </w:tc>
      </w:tr>
      <w:tr w:rsidR="001612D5" w14:paraId="18CAFA55" w14:textId="77777777" w:rsidTr="001612D5">
        <w:trPr>
          <w:trHeight w:val="532"/>
          <w:jc w:val="center"/>
        </w:trPr>
        <w:tc>
          <w:tcPr>
            <w:tcW w:w="411" w:type="dxa"/>
            <w:tcBorders>
              <w:top w:val="single" w:sz="8" w:space="0" w:color="000000"/>
              <w:left w:val="single" w:sz="8" w:space="0" w:color="000000"/>
              <w:bottom w:val="single" w:sz="8" w:space="0" w:color="000000"/>
              <w:right w:val="single" w:sz="8" w:space="0" w:color="000000"/>
            </w:tcBorders>
            <w:shd w:val="clear" w:color="auto" w:fill="FFFFFF"/>
          </w:tcPr>
          <w:p w14:paraId="318B8EC8" w14:textId="77777777" w:rsidR="001612D5" w:rsidRDefault="001612D5" w:rsidP="00A71E8B">
            <w:r>
              <w:rPr>
                <w:rFonts w:ascii="Arial" w:eastAsia="Arial" w:hAnsi="Arial" w:cs="Arial"/>
                <w:sz w:val="14"/>
              </w:rPr>
              <w:t>4.</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51F1613A" w14:textId="77777777" w:rsidR="001612D5" w:rsidRDefault="001612D5" w:rsidP="00A71E8B">
            <w:pPr>
              <w:ind w:left="3" w:right="18"/>
              <w:jc w:val="both"/>
            </w:pPr>
            <w:r>
              <w:rPr>
                <w:rFonts w:ascii="Arial" w:eastAsia="Arial" w:hAnsi="Arial" w:cs="Arial"/>
                <w:sz w:val="14"/>
              </w:rPr>
              <w:t>Tingakt partisipasi pemuda dalam oraganisasi kepemudaan dan organisasi sosial kemasyarakatan</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Pr>
          <w:p w14:paraId="342BCE5B" w14:textId="77777777" w:rsidR="001612D5" w:rsidRDefault="001612D5" w:rsidP="00A71E8B">
            <w:pPr>
              <w:ind w:left="3"/>
            </w:pPr>
            <w:r>
              <w:rPr>
                <w:rFonts w:ascii="Arial" w:eastAsia="Arial" w:hAnsi="Arial" w:cs="Arial"/>
                <w:sz w:val="14"/>
              </w:rPr>
              <w:t>%</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Pr>
          <w:p w14:paraId="0F983C33" w14:textId="77777777" w:rsidR="001612D5" w:rsidRDefault="001612D5" w:rsidP="00A71E8B">
            <w:pPr>
              <w:ind w:left="33"/>
              <w:jc w:val="center"/>
            </w:pPr>
            <w:r>
              <w:rPr>
                <w:rFonts w:ascii="Arial" w:eastAsia="Arial" w:hAnsi="Arial" w:cs="Arial"/>
                <w:sz w:val="14"/>
              </w:rPr>
              <w:t>1,24</w:t>
            </w:r>
          </w:p>
        </w:tc>
        <w:tc>
          <w:tcPr>
            <w:tcW w:w="791" w:type="dxa"/>
            <w:tcBorders>
              <w:top w:val="single" w:sz="8" w:space="0" w:color="000000"/>
              <w:left w:val="single" w:sz="8" w:space="0" w:color="000000"/>
              <w:bottom w:val="single" w:sz="8" w:space="0" w:color="000000"/>
              <w:right w:val="single" w:sz="8" w:space="0" w:color="000000"/>
            </w:tcBorders>
            <w:shd w:val="clear" w:color="auto" w:fill="FFFFFF"/>
          </w:tcPr>
          <w:p w14:paraId="5E4A1A69" w14:textId="77777777" w:rsidR="001612D5" w:rsidRDefault="001612D5" w:rsidP="00A71E8B">
            <w:pPr>
              <w:ind w:left="38"/>
              <w:jc w:val="center"/>
            </w:pPr>
            <w:r>
              <w:rPr>
                <w:rFonts w:ascii="Arial" w:eastAsia="Arial" w:hAnsi="Arial" w:cs="Arial"/>
                <w:sz w:val="14"/>
              </w:rPr>
              <w:t>1,5</w:t>
            </w:r>
          </w:p>
        </w:tc>
        <w:tc>
          <w:tcPr>
            <w:tcW w:w="649" w:type="dxa"/>
            <w:tcBorders>
              <w:top w:val="single" w:sz="8" w:space="0" w:color="000000"/>
              <w:left w:val="single" w:sz="8" w:space="0" w:color="000000"/>
              <w:bottom w:val="single" w:sz="8" w:space="0" w:color="000000"/>
              <w:right w:val="single" w:sz="8" w:space="0" w:color="000000"/>
            </w:tcBorders>
            <w:shd w:val="clear" w:color="auto" w:fill="FFFFFF"/>
          </w:tcPr>
          <w:p w14:paraId="5BE41C96" w14:textId="77777777" w:rsidR="001612D5" w:rsidRDefault="001612D5" w:rsidP="00A71E8B">
            <w:pPr>
              <w:ind w:left="33"/>
              <w:jc w:val="center"/>
            </w:pPr>
            <w:r>
              <w:rPr>
                <w:rFonts w:ascii="Arial" w:eastAsia="Arial" w:hAnsi="Arial" w:cs="Arial"/>
                <w:sz w:val="14"/>
              </w:rPr>
              <w:t>1,75</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59299CA7" w14:textId="77777777" w:rsidR="001612D5" w:rsidRDefault="001612D5" w:rsidP="00A71E8B">
            <w:pPr>
              <w:ind w:left="38"/>
              <w:jc w:val="center"/>
            </w:pPr>
            <w:r>
              <w:rPr>
                <w:rFonts w:ascii="Arial" w:eastAsia="Arial" w:hAnsi="Arial" w:cs="Arial"/>
                <w:sz w:val="14"/>
              </w:rPr>
              <w:t>2</w:t>
            </w:r>
          </w:p>
        </w:tc>
        <w:tc>
          <w:tcPr>
            <w:tcW w:w="648" w:type="dxa"/>
            <w:tcBorders>
              <w:top w:val="single" w:sz="8" w:space="0" w:color="000000"/>
              <w:left w:val="single" w:sz="8" w:space="0" w:color="000000"/>
              <w:bottom w:val="single" w:sz="8" w:space="0" w:color="000000"/>
              <w:right w:val="single" w:sz="8" w:space="0" w:color="000000"/>
            </w:tcBorders>
            <w:shd w:val="clear" w:color="auto" w:fill="FFFFFF"/>
          </w:tcPr>
          <w:p w14:paraId="2C6B9DAB" w14:textId="77777777" w:rsidR="001612D5" w:rsidRDefault="001612D5" w:rsidP="00A71E8B">
            <w:pPr>
              <w:ind w:left="38"/>
              <w:jc w:val="center"/>
            </w:pPr>
            <w:r>
              <w:rPr>
                <w:rFonts w:ascii="Arial" w:eastAsia="Arial" w:hAnsi="Arial" w:cs="Arial"/>
                <w:sz w:val="14"/>
              </w:rPr>
              <w:t>2,5</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378C6B49" w14:textId="77777777" w:rsidR="001612D5" w:rsidRDefault="001612D5" w:rsidP="00A71E8B">
            <w:pPr>
              <w:ind w:left="37"/>
              <w:jc w:val="center"/>
            </w:pPr>
            <w:r>
              <w:rPr>
                <w:rFonts w:ascii="Arial" w:eastAsia="Arial" w:hAnsi="Arial" w:cs="Arial"/>
                <w:sz w:val="14"/>
              </w:rPr>
              <w:t>2,5</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20FC91E9" w14:textId="77777777" w:rsidR="001612D5" w:rsidRDefault="001612D5" w:rsidP="00A71E8B">
            <w:pPr>
              <w:ind w:left="38"/>
              <w:jc w:val="center"/>
            </w:pPr>
            <w:r>
              <w:rPr>
                <w:rFonts w:ascii="Arial" w:eastAsia="Arial" w:hAnsi="Arial" w:cs="Arial"/>
                <w:sz w:val="14"/>
              </w:rPr>
              <w:t>2,5</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Pr>
          <w:p w14:paraId="14764893" w14:textId="77777777" w:rsidR="001612D5" w:rsidRDefault="001612D5" w:rsidP="00A71E8B"/>
        </w:tc>
      </w:tr>
      <w:tr w:rsidR="001612D5" w14:paraId="26826BB9" w14:textId="77777777" w:rsidTr="001612D5">
        <w:trPr>
          <w:trHeight w:val="532"/>
          <w:jc w:val="center"/>
        </w:trPr>
        <w:tc>
          <w:tcPr>
            <w:tcW w:w="411" w:type="dxa"/>
            <w:tcBorders>
              <w:top w:val="single" w:sz="8" w:space="0" w:color="000000"/>
              <w:left w:val="single" w:sz="8" w:space="0" w:color="000000"/>
              <w:bottom w:val="single" w:sz="8" w:space="0" w:color="000000"/>
              <w:right w:val="single" w:sz="8" w:space="0" w:color="000000"/>
            </w:tcBorders>
            <w:shd w:val="clear" w:color="auto" w:fill="FFFFFF"/>
          </w:tcPr>
          <w:p w14:paraId="3DF25AEE" w14:textId="77777777" w:rsidR="001612D5" w:rsidRDefault="001612D5" w:rsidP="00A71E8B">
            <w:r>
              <w:rPr>
                <w:rFonts w:ascii="Arial" w:eastAsia="Arial" w:hAnsi="Arial" w:cs="Arial"/>
                <w:sz w:val="14"/>
              </w:rPr>
              <w:t>5.</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15974451" w14:textId="77777777" w:rsidR="001612D5" w:rsidRDefault="001612D5" w:rsidP="00A71E8B">
            <w:pPr>
              <w:ind w:left="3"/>
            </w:pPr>
            <w:r>
              <w:rPr>
                <w:rFonts w:ascii="Arial" w:eastAsia="Arial" w:hAnsi="Arial" w:cs="Arial"/>
                <w:sz w:val="14"/>
              </w:rPr>
              <w:t>Persentase pertumbuhan jumlah wisatawan mancanegara per kebangsaan</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Pr>
          <w:p w14:paraId="67248175" w14:textId="77777777" w:rsidR="001612D5" w:rsidRDefault="001612D5" w:rsidP="00A71E8B">
            <w:pPr>
              <w:ind w:left="3"/>
            </w:pPr>
            <w:r>
              <w:rPr>
                <w:rFonts w:ascii="Arial" w:eastAsia="Arial" w:hAnsi="Arial" w:cs="Arial"/>
                <w:sz w:val="14"/>
              </w:rPr>
              <w:t>%</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Pr>
          <w:p w14:paraId="7E8761E2" w14:textId="77777777" w:rsidR="001612D5" w:rsidRDefault="001612D5" w:rsidP="00A71E8B">
            <w:pPr>
              <w:ind w:left="37"/>
              <w:jc w:val="center"/>
            </w:pPr>
            <w:r>
              <w:rPr>
                <w:rFonts w:ascii="Arial" w:eastAsia="Arial" w:hAnsi="Arial" w:cs="Arial"/>
                <w:sz w:val="14"/>
              </w:rPr>
              <w:t>14,89</w:t>
            </w:r>
          </w:p>
        </w:tc>
        <w:tc>
          <w:tcPr>
            <w:tcW w:w="791" w:type="dxa"/>
            <w:tcBorders>
              <w:top w:val="single" w:sz="8" w:space="0" w:color="000000"/>
              <w:left w:val="single" w:sz="8" w:space="0" w:color="000000"/>
              <w:bottom w:val="single" w:sz="8" w:space="0" w:color="000000"/>
              <w:right w:val="single" w:sz="8" w:space="0" w:color="000000"/>
            </w:tcBorders>
            <w:shd w:val="clear" w:color="auto" w:fill="FFFFFF"/>
          </w:tcPr>
          <w:p w14:paraId="2AC30906" w14:textId="77777777" w:rsidR="001612D5" w:rsidRDefault="001612D5" w:rsidP="00A71E8B">
            <w:pPr>
              <w:ind w:left="37"/>
              <w:jc w:val="center"/>
            </w:pPr>
            <w:r>
              <w:rPr>
                <w:rFonts w:ascii="Arial" w:eastAsia="Arial" w:hAnsi="Arial" w:cs="Arial"/>
                <w:sz w:val="14"/>
              </w:rPr>
              <w:t>15,39</w:t>
            </w:r>
          </w:p>
        </w:tc>
        <w:tc>
          <w:tcPr>
            <w:tcW w:w="649" w:type="dxa"/>
            <w:tcBorders>
              <w:top w:val="single" w:sz="8" w:space="0" w:color="000000"/>
              <w:left w:val="single" w:sz="8" w:space="0" w:color="000000"/>
              <w:bottom w:val="single" w:sz="8" w:space="0" w:color="000000"/>
              <w:right w:val="single" w:sz="8" w:space="0" w:color="000000"/>
            </w:tcBorders>
            <w:shd w:val="clear" w:color="auto" w:fill="FFFFFF"/>
          </w:tcPr>
          <w:p w14:paraId="173DF0A4" w14:textId="77777777" w:rsidR="001612D5" w:rsidRDefault="001612D5" w:rsidP="00A71E8B">
            <w:pPr>
              <w:ind w:left="37"/>
              <w:jc w:val="center"/>
            </w:pPr>
            <w:r>
              <w:rPr>
                <w:rFonts w:ascii="Arial" w:eastAsia="Arial" w:hAnsi="Arial" w:cs="Arial"/>
                <w:sz w:val="14"/>
              </w:rPr>
              <w:t>15,89</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3E4585AA" w14:textId="77777777" w:rsidR="001612D5" w:rsidRDefault="001612D5" w:rsidP="00A71E8B">
            <w:pPr>
              <w:ind w:left="37"/>
              <w:jc w:val="center"/>
            </w:pPr>
            <w:r>
              <w:rPr>
                <w:rFonts w:ascii="Arial" w:eastAsia="Arial" w:hAnsi="Arial" w:cs="Arial"/>
                <w:sz w:val="14"/>
              </w:rPr>
              <w:t>16,39</w:t>
            </w:r>
          </w:p>
        </w:tc>
        <w:tc>
          <w:tcPr>
            <w:tcW w:w="648" w:type="dxa"/>
            <w:tcBorders>
              <w:top w:val="single" w:sz="8" w:space="0" w:color="000000"/>
              <w:left w:val="single" w:sz="8" w:space="0" w:color="000000"/>
              <w:bottom w:val="single" w:sz="8" w:space="0" w:color="000000"/>
              <w:right w:val="single" w:sz="8" w:space="0" w:color="000000"/>
            </w:tcBorders>
            <w:shd w:val="clear" w:color="auto" w:fill="FFFFFF"/>
          </w:tcPr>
          <w:p w14:paraId="0C25AC8B" w14:textId="77777777" w:rsidR="001612D5" w:rsidRDefault="001612D5" w:rsidP="00A71E8B">
            <w:pPr>
              <w:ind w:left="38"/>
              <w:jc w:val="center"/>
            </w:pPr>
            <w:r>
              <w:rPr>
                <w:rFonts w:ascii="Arial" w:eastAsia="Arial" w:hAnsi="Arial" w:cs="Arial"/>
                <w:sz w:val="14"/>
              </w:rPr>
              <w:t>16,89</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1C59058C" w14:textId="77777777" w:rsidR="001612D5" w:rsidRDefault="001612D5" w:rsidP="00A71E8B">
            <w:pPr>
              <w:ind w:left="37"/>
              <w:jc w:val="center"/>
            </w:pPr>
            <w:r>
              <w:rPr>
                <w:rFonts w:ascii="Arial" w:eastAsia="Arial" w:hAnsi="Arial" w:cs="Arial"/>
                <w:sz w:val="14"/>
              </w:rPr>
              <w:t>17,39</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1E36966A" w14:textId="77777777" w:rsidR="001612D5" w:rsidRDefault="001612D5" w:rsidP="00A71E8B">
            <w:pPr>
              <w:ind w:left="37"/>
              <w:jc w:val="center"/>
            </w:pPr>
            <w:r>
              <w:rPr>
                <w:rFonts w:ascii="Arial" w:eastAsia="Arial" w:hAnsi="Arial" w:cs="Arial"/>
                <w:sz w:val="14"/>
              </w:rPr>
              <w:t>17,89</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Pr>
          <w:p w14:paraId="2F353015" w14:textId="77777777" w:rsidR="001612D5" w:rsidRDefault="001612D5" w:rsidP="00A71E8B"/>
        </w:tc>
      </w:tr>
      <w:tr w:rsidR="001612D5" w14:paraId="10EE7C57" w14:textId="77777777" w:rsidTr="001612D5">
        <w:trPr>
          <w:trHeight w:val="393"/>
          <w:jc w:val="center"/>
        </w:trPr>
        <w:tc>
          <w:tcPr>
            <w:tcW w:w="411" w:type="dxa"/>
            <w:tcBorders>
              <w:top w:val="single" w:sz="8" w:space="0" w:color="000000"/>
              <w:left w:val="single" w:sz="8" w:space="0" w:color="000000"/>
              <w:bottom w:val="single" w:sz="8" w:space="0" w:color="000000"/>
              <w:right w:val="single" w:sz="8" w:space="0" w:color="000000"/>
            </w:tcBorders>
            <w:shd w:val="clear" w:color="auto" w:fill="FFFFFF"/>
          </w:tcPr>
          <w:p w14:paraId="746B66BB" w14:textId="77777777" w:rsidR="001612D5" w:rsidRDefault="001612D5" w:rsidP="00A71E8B">
            <w:r>
              <w:rPr>
                <w:rFonts w:ascii="Arial" w:eastAsia="Arial" w:hAnsi="Arial" w:cs="Arial"/>
                <w:sz w:val="14"/>
              </w:rPr>
              <w:t>6.</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5750FB8F" w14:textId="77777777" w:rsidR="001612D5" w:rsidRDefault="001612D5" w:rsidP="00A71E8B">
            <w:pPr>
              <w:ind w:left="3"/>
            </w:pPr>
            <w:r>
              <w:rPr>
                <w:rFonts w:ascii="Arial" w:eastAsia="Arial" w:hAnsi="Arial" w:cs="Arial"/>
                <w:sz w:val="14"/>
              </w:rPr>
              <w:t>Tingkat hunian Akomodasi</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Pr>
          <w:p w14:paraId="58CF7EE1" w14:textId="77777777" w:rsidR="001612D5" w:rsidRDefault="001612D5" w:rsidP="00A71E8B">
            <w:pPr>
              <w:ind w:left="3"/>
            </w:pPr>
            <w:r>
              <w:rPr>
                <w:rFonts w:ascii="Arial" w:eastAsia="Arial" w:hAnsi="Arial" w:cs="Arial"/>
                <w:sz w:val="14"/>
              </w:rPr>
              <w:t>%</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Pr>
          <w:p w14:paraId="2B436717" w14:textId="77777777" w:rsidR="001612D5" w:rsidRDefault="001612D5" w:rsidP="00A71E8B">
            <w:pPr>
              <w:ind w:left="37"/>
              <w:jc w:val="center"/>
            </w:pPr>
            <w:r>
              <w:rPr>
                <w:rFonts w:ascii="Arial" w:eastAsia="Arial" w:hAnsi="Arial" w:cs="Arial"/>
                <w:sz w:val="14"/>
              </w:rPr>
              <w:t>15,75</w:t>
            </w:r>
          </w:p>
        </w:tc>
        <w:tc>
          <w:tcPr>
            <w:tcW w:w="791" w:type="dxa"/>
            <w:tcBorders>
              <w:top w:val="single" w:sz="8" w:space="0" w:color="000000"/>
              <w:left w:val="single" w:sz="8" w:space="0" w:color="000000"/>
              <w:bottom w:val="single" w:sz="8" w:space="0" w:color="000000"/>
              <w:right w:val="single" w:sz="8" w:space="0" w:color="000000"/>
            </w:tcBorders>
            <w:shd w:val="clear" w:color="auto" w:fill="FFFFFF"/>
          </w:tcPr>
          <w:p w14:paraId="53D69FAB" w14:textId="77777777" w:rsidR="001612D5" w:rsidRDefault="001612D5" w:rsidP="00A71E8B">
            <w:pPr>
              <w:ind w:left="37"/>
              <w:jc w:val="center"/>
            </w:pPr>
            <w:r>
              <w:rPr>
                <w:rFonts w:ascii="Arial" w:eastAsia="Arial" w:hAnsi="Arial" w:cs="Arial"/>
                <w:sz w:val="14"/>
              </w:rPr>
              <w:t>15,75</w:t>
            </w:r>
          </w:p>
        </w:tc>
        <w:tc>
          <w:tcPr>
            <w:tcW w:w="649" w:type="dxa"/>
            <w:tcBorders>
              <w:top w:val="single" w:sz="8" w:space="0" w:color="000000"/>
              <w:left w:val="single" w:sz="8" w:space="0" w:color="000000"/>
              <w:bottom w:val="single" w:sz="8" w:space="0" w:color="000000"/>
              <w:right w:val="single" w:sz="8" w:space="0" w:color="000000"/>
            </w:tcBorders>
            <w:shd w:val="clear" w:color="auto" w:fill="FFFFFF"/>
          </w:tcPr>
          <w:p w14:paraId="6BB83371" w14:textId="77777777" w:rsidR="001612D5" w:rsidRDefault="001612D5" w:rsidP="00A71E8B">
            <w:pPr>
              <w:ind w:left="33"/>
              <w:jc w:val="center"/>
            </w:pPr>
            <w:r>
              <w:rPr>
                <w:rFonts w:ascii="Arial" w:eastAsia="Arial" w:hAnsi="Arial" w:cs="Arial"/>
                <w:sz w:val="14"/>
              </w:rPr>
              <w:t>15,8</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149A6B77" w14:textId="77777777" w:rsidR="001612D5" w:rsidRDefault="001612D5" w:rsidP="00A71E8B">
            <w:pPr>
              <w:ind w:left="37"/>
              <w:jc w:val="center"/>
            </w:pPr>
            <w:r>
              <w:rPr>
                <w:rFonts w:ascii="Arial" w:eastAsia="Arial" w:hAnsi="Arial" w:cs="Arial"/>
                <w:sz w:val="14"/>
              </w:rPr>
              <w:t>15,85</w:t>
            </w:r>
          </w:p>
        </w:tc>
        <w:tc>
          <w:tcPr>
            <w:tcW w:w="648" w:type="dxa"/>
            <w:tcBorders>
              <w:top w:val="single" w:sz="8" w:space="0" w:color="000000"/>
              <w:left w:val="single" w:sz="8" w:space="0" w:color="000000"/>
              <w:bottom w:val="single" w:sz="8" w:space="0" w:color="000000"/>
              <w:right w:val="single" w:sz="8" w:space="0" w:color="000000"/>
            </w:tcBorders>
            <w:shd w:val="clear" w:color="auto" w:fill="FFFFFF"/>
          </w:tcPr>
          <w:p w14:paraId="03197FFD" w14:textId="77777777" w:rsidR="001612D5" w:rsidRDefault="001612D5" w:rsidP="00A71E8B">
            <w:pPr>
              <w:ind w:left="34"/>
              <w:jc w:val="center"/>
            </w:pPr>
            <w:r>
              <w:rPr>
                <w:rFonts w:ascii="Arial" w:eastAsia="Arial" w:hAnsi="Arial" w:cs="Arial"/>
                <w:sz w:val="14"/>
              </w:rPr>
              <w:t>15,9</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044FB287" w14:textId="77777777" w:rsidR="001612D5" w:rsidRDefault="001612D5" w:rsidP="00A71E8B">
            <w:pPr>
              <w:ind w:left="33"/>
              <w:jc w:val="center"/>
            </w:pPr>
            <w:r>
              <w:rPr>
                <w:rFonts w:ascii="Arial" w:eastAsia="Arial" w:hAnsi="Arial" w:cs="Arial"/>
                <w:sz w:val="14"/>
              </w:rPr>
              <w:t>16</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Pr>
          <w:p w14:paraId="00809F92" w14:textId="77777777" w:rsidR="001612D5" w:rsidRDefault="001612D5" w:rsidP="00A71E8B">
            <w:pPr>
              <w:ind w:left="34"/>
              <w:jc w:val="center"/>
            </w:pPr>
            <w:r>
              <w:rPr>
                <w:rFonts w:ascii="Arial" w:eastAsia="Arial" w:hAnsi="Arial" w:cs="Arial"/>
                <w:sz w:val="14"/>
              </w:rPr>
              <w:t>16</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Pr>
          <w:p w14:paraId="617642D3" w14:textId="77777777" w:rsidR="001612D5" w:rsidRDefault="001612D5" w:rsidP="00A71E8B"/>
        </w:tc>
      </w:tr>
    </w:tbl>
    <w:p w14:paraId="0CC4634E" w14:textId="77777777" w:rsidR="005C1F7B" w:rsidRPr="00CC64FA" w:rsidRDefault="005C1F7B" w:rsidP="00070B29">
      <w:pPr>
        <w:spacing w:line="360" w:lineRule="auto"/>
        <w:rPr>
          <w:rFonts w:ascii="Arial" w:hAnsi="Arial" w:cs="Arial"/>
        </w:rPr>
      </w:pPr>
    </w:p>
    <w:p w14:paraId="515F903E" w14:textId="77777777" w:rsidR="001E1F76" w:rsidRDefault="001E1F76" w:rsidP="00070B29">
      <w:pPr>
        <w:spacing w:line="360" w:lineRule="auto"/>
        <w:rPr>
          <w:rFonts w:ascii="Arial" w:hAnsi="Arial" w:cs="Arial"/>
        </w:rPr>
      </w:pPr>
    </w:p>
    <w:p w14:paraId="73695E9A" w14:textId="77777777" w:rsidR="00007AAA" w:rsidRDefault="00007AAA" w:rsidP="00070B29">
      <w:pPr>
        <w:spacing w:line="360" w:lineRule="auto"/>
        <w:rPr>
          <w:rFonts w:ascii="Arial" w:hAnsi="Arial" w:cs="Arial"/>
        </w:rPr>
      </w:pPr>
    </w:p>
    <w:p w14:paraId="5A49CC84" w14:textId="77777777" w:rsidR="00007AAA" w:rsidRDefault="00007AAA" w:rsidP="00070B29">
      <w:pPr>
        <w:spacing w:line="360" w:lineRule="auto"/>
        <w:rPr>
          <w:rFonts w:ascii="Arial" w:hAnsi="Arial" w:cs="Arial"/>
        </w:rPr>
      </w:pPr>
    </w:p>
    <w:p w14:paraId="63926E3B" w14:textId="77777777" w:rsidR="00007AAA" w:rsidRPr="00CC64FA" w:rsidRDefault="00007AAA" w:rsidP="00070B29">
      <w:pPr>
        <w:spacing w:line="360" w:lineRule="auto"/>
        <w:rPr>
          <w:rFonts w:ascii="Arial" w:hAnsi="Arial" w:cs="Arial"/>
        </w:rPr>
      </w:pPr>
    </w:p>
    <w:p w14:paraId="473D9147" w14:textId="77777777" w:rsidR="000D0E19" w:rsidRDefault="000D0E19" w:rsidP="00070B29">
      <w:pPr>
        <w:pStyle w:val="Caption"/>
        <w:keepNext/>
        <w:spacing w:line="360" w:lineRule="auto"/>
        <w:contextualSpacing/>
        <w:jc w:val="center"/>
        <w:rPr>
          <w:rFonts w:ascii="Arial" w:hAnsi="Arial" w:cs="Arial"/>
          <w:b/>
          <w:bCs/>
          <w:i w:val="0"/>
          <w:iCs w:val="0"/>
          <w:color w:val="000000" w:themeColor="text1"/>
          <w:sz w:val="24"/>
          <w:szCs w:val="24"/>
        </w:rPr>
      </w:pPr>
    </w:p>
    <w:p w14:paraId="01FB5664" w14:textId="77777777" w:rsidR="000D0E19" w:rsidRDefault="000D0E19" w:rsidP="00070B29">
      <w:pPr>
        <w:pStyle w:val="Caption"/>
        <w:keepNext/>
        <w:spacing w:line="360" w:lineRule="auto"/>
        <w:contextualSpacing/>
        <w:jc w:val="center"/>
        <w:rPr>
          <w:rFonts w:ascii="Arial" w:hAnsi="Arial" w:cs="Arial"/>
          <w:b/>
          <w:bCs/>
          <w:i w:val="0"/>
          <w:iCs w:val="0"/>
          <w:color w:val="000000" w:themeColor="text1"/>
          <w:sz w:val="24"/>
          <w:szCs w:val="24"/>
        </w:rPr>
      </w:pPr>
    </w:p>
    <w:p w14:paraId="18883A49" w14:textId="77777777" w:rsidR="000D0E19" w:rsidRDefault="000D0E19" w:rsidP="00070B29">
      <w:pPr>
        <w:pStyle w:val="Caption"/>
        <w:keepNext/>
        <w:spacing w:line="360" w:lineRule="auto"/>
        <w:contextualSpacing/>
        <w:jc w:val="center"/>
        <w:rPr>
          <w:rFonts w:ascii="Arial" w:hAnsi="Arial" w:cs="Arial"/>
          <w:b/>
          <w:bCs/>
          <w:i w:val="0"/>
          <w:iCs w:val="0"/>
          <w:color w:val="000000" w:themeColor="text1"/>
          <w:sz w:val="24"/>
          <w:szCs w:val="24"/>
        </w:rPr>
      </w:pPr>
    </w:p>
    <w:p w14:paraId="152F565B" w14:textId="77777777" w:rsidR="000D0E19" w:rsidRPr="000D0E19" w:rsidRDefault="000D0E19" w:rsidP="000D0E19"/>
    <w:p w14:paraId="585619E2" w14:textId="73E44DC3" w:rsidR="000D1553" w:rsidRPr="00905E7C" w:rsidRDefault="00F90C36" w:rsidP="00070B29">
      <w:pPr>
        <w:pStyle w:val="Caption"/>
        <w:keepNext/>
        <w:spacing w:line="360" w:lineRule="auto"/>
        <w:contextualSpacing/>
        <w:jc w:val="center"/>
        <w:rPr>
          <w:rFonts w:ascii="Arial" w:hAnsi="Arial" w:cs="Arial"/>
          <w:b/>
          <w:bCs/>
          <w:i w:val="0"/>
          <w:iCs w:val="0"/>
          <w:color w:val="000000" w:themeColor="text1"/>
          <w:sz w:val="24"/>
          <w:szCs w:val="24"/>
        </w:rPr>
      </w:pPr>
      <w:r w:rsidRPr="00905E7C">
        <w:rPr>
          <w:rFonts w:ascii="Arial" w:hAnsi="Arial" w:cs="Arial"/>
          <w:b/>
          <w:bCs/>
          <w:i w:val="0"/>
          <w:iCs w:val="0"/>
          <w:color w:val="000000" w:themeColor="text1"/>
          <w:sz w:val="24"/>
          <w:szCs w:val="24"/>
        </w:rPr>
        <w:lastRenderedPageBreak/>
        <w:t>Tabel 4.</w:t>
      </w:r>
      <w:r w:rsidR="00EF2F55">
        <w:rPr>
          <w:rFonts w:ascii="Arial" w:hAnsi="Arial" w:cs="Arial"/>
          <w:b/>
          <w:bCs/>
          <w:i w:val="0"/>
          <w:iCs w:val="0"/>
          <w:color w:val="000000" w:themeColor="text1"/>
          <w:sz w:val="24"/>
          <w:szCs w:val="24"/>
        </w:rPr>
        <w:t>6</w:t>
      </w:r>
    </w:p>
    <w:p w14:paraId="5A1BB3BD" w14:textId="22D82026" w:rsidR="004C05C0" w:rsidRPr="00905E7C" w:rsidRDefault="00F90C36" w:rsidP="00905E7C">
      <w:pPr>
        <w:pStyle w:val="Caption"/>
        <w:keepNext/>
        <w:spacing w:after="0"/>
        <w:contextualSpacing/>
        <w:jc w:val="center"/>
        <w:rPr>
          <w:rFonts w:ascii="Arial" w:hAnsi="Arial" w:cs="Arial"/>
          <w:b/>
          <w:bCs/>
          <w:i w:val="0"/>
          <w:iCs w:val="0"/>
          <w:color w:val="000000" w:themeColor="text1"/>
          <w:sz w:val="24"/>
          <w:szCs w:val="24"/>
        </w:rPr>
      </w:pPr>
      <w:r w:rsidRPr="00905E7C">
        <w:rPr>
          <w:rFonts w:ascii="Arial" w:hAnsi="Arial" w:cs="Arial"/>
          <w:b/>
          <w:bCs/>
          <w:i w:val="0"/>
          <w:iCs w:val="0"/>
          <w:color w:val="000000" w:themeColor="text1"/>
          <w:sz w:val="24"/>
          <w:szCs w:val="24"/>
        </w:rPr>
        <w:t xml:space="preserve">Indikator Kinerja Kunci </w:t>
      </w:r>
    </w:p>
    <w:p w14:paraId="3CB7B226" w14:textId="7E76C09A" w:rsidR="00B50CE3" w:rsidRPr="00905E7C" w:rsidRDefault="004C05C0" w:rsidP="00905E7C">
      <w:pPr>
        <w:pStyle w:val="Caption"/>
        <w:keepNext/>
        <w:spacing w:after="0"/>
        <w:contextualSpacing/>
        <w:jc w:val="center"/>
        <w:rPr>
          <w:rFonts w:ascii="Arial" w:hAnsi="Arial" w:cs="Arial"/>
          <w:b/>
          <w:bCs/>
          <w:i w:val="0"/>
          <w:iCs w:val="0"/>
          <w:color w:val="000000" w:themeColor="text1"/>
          <w:sz w:val="24"/>
          <w:szCs w:val="24"/>
        </w:rPr>
      </w:pPr>
      <w:r w:rsidRPr="00905E7C">
        <w:rPr>
          <w:rFonts w:ascii="Arial" w:hAnsi="Arial" w:cs="Arial"/>
          <w:b/>
          <w:bCs/>
          <w:i w:val="0"/>
          <w:iCs w:val="0"/>
          <w:color w:val="000000" w:themeColor="text1"/>
          <w:sz w:val="24"/>
          <w:szCs w:val="24"/>
        </w:rPr>
        <w:t>Dinas Pariwisata, Kepemudaan dan Olahraga Kabupaten Luwu Timur 2025-2030</w:t>
      </w:r>
    </w:p>
    <w:p w14:paraId="7A902C42" w14:textId="77777777" w:rsidR="00905E7C" w:rsidRPr="00905E7C" w:rsidRDefault="00905E7C" w:rsidP="00905E7C"/>
    <w:tbl>
      <w:tblPr>
        <w:tblStyle w:val="TableGrid0"/>
        <w:tblW w:w="10268" w:type="dxa"/>
        <w:jc w:val="center"/>
        <w:tblInd w:w="0" w:type="dxa"/>
        <w:tblCellMar>
          <w:left w:w="23" w:type="dxa"/>
          <w:right w:w="27" w:type="dxa"/>
        </w:tblCellMar>
        <w:tblLook w:val="04A0" w:firstRow="1" w:lastRow="0" w:firstColumn="1" w:lastColumn="0" w:noHBand="0" w:noVBand="1"/>
      </w:tblPr>
      <w:tblGrid>
        <w:gridCol w:w="369"/>
        <w:gridCol w:w="2033"/>
        <w:gridCol w:w="804"/>
        <w:gridCol w:w="828"/>
        <w:gridCol w:w="829"/>
        <w:gridCol w:w="696"/>
        <w:gridCol w:w="644"/>
        <w:gridCol w:w="792"/>
        <w:gridCol w:w="764"/>
        <w:gridCol w:w="633"/>
        <w:gridCol w:w="616"/>
        <w:gridCol w:w="1260"/>
      </w:tblGrid>
      <w:tr w:rsidR="00F8279A" w14:paraId="7ABBFDFF" w14:textId="77777777" w:rsidTr="00835F8E">
        <w:trPr>
          <w:trHeight w:val="333"/>
          <w:jc w:val="center"/>
        </w:trPr>
        <w:tc>
          <w:tcPr>
            <w:tcW w:w="369"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5D0BCCC8" w14:textId="77777777" w:rsidR="00F8279A" w:rsidRDefault="00F8279A" w:rsidP="00A71E8B">
            <w:pPr>
              <w:ind w:left="48"/>
              <w:jc w:val="both"/>
            </w:pPr>
            <w:bookmarkStart w:id="28" w:name="_Toc195877068"/>
            <w:r>
              <w:rPr>
                <w:rFonts w:ascii="Arial" w:eastAsia="Arial" w:hAnsi="Arial" w:cs="Arial"/>
                <w:b/>
                <w:sz w:val="16"/>
              </w:rPr>
              <w:t>NO</w:t>
            </w:r>
          </w:p>
        </w:tc>
        <w:tc>
          <w:tcPr>
            <w:tcW w:w="2033"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28BC0EA4" w14:textId="77777777" w:rsidR="00F8279A" w:rsidRDefault="00F8279A" w:rsidP="00A71E8B">
            <w:pPr>
              <w:ind w:left="8"/>
              <w:jc w:val="center"/>
            </w:pPr>
            <w:r>
              <w:rPr>
                <w:rFonts w:ascii="Arial" w:eastAsia="Arial" w:hAnsi="Arial" w:cs="Arial"/>
                <w:b/>
                <w:sz w:val="16"/>
              </w:rPr>
              <w:t>INDIKATOR</w:t>
            </w:r>
          </w:p>
        </w:tc>
        <w:tc>
          <w:tcPr>
            <w:tcW w:w="804"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518A7854" w14:textId="77777777" w:rsidR="00F8279A" w:rsidRDefault="00F8279A" w:rsidP="00A71E8B">
            <w:pPr>
              <w:ind w:left="75"/>
              <w:jc w:val="both"/>
            </w:pPr>
            <w:r>
              <w:rPr>
                <w:rFonts w:ascii="Arial" w:eastAsia="Arial" w:hAnsi="Arial" w:cs="Arial"/>
                <w:b/>
                <w:sz w:val="16"/>
              </w:rPr>
              <w:t>STATUS</w:t>
            </w:r>
          </w:p>
        </w:tc>
        <w:tc>
          <w:tcPr>
            <w:tcW w:w="828"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483704AF" w14:textId="77777777" w:rsidR="00F8279A" w:rsidRDefault="00F8279A" w:rsidP="00A71E8B">
            <w:pPr>
              <w:ind w:left="75"/>
              <w:jc w:val="both"/>
            </w:pPr>
            <w:r>
              <w:rPr>
                <w:rFonts w:ascii="Arial" w:eastAsia="Arial" w:hAnsi="Arial" w:cs="Arial"/>
                <w:b/>
                <w:sz w:val="16"/>
              </w:rPr>
              <w:t>SATUAN</w:t>
            </w:r>
          </w:p>
        </w:tc>
        <w:tc>
          <w:tcPr>
            <w:tcW w:w="829" w:type="dxa"/>
            <w:vMerge w:val="restart"/>
            <w:tcBorders>
              <w:top w:val="single" w:sz="8" w:space="0" w:color="000000"/>
              <w:left w:val="single" w:sz="8" w:space="0" w:color="000000"/>
              <w:bottom w:val="single" w:sz="8" w:space="0" w:color="000000"/>
              <w:right w:val="single" w:sz="8" w:space="0" w:color="000000"/>
            </w:tcBorders>
            <w:shd w:val="clear" w:color="auto" w:fill="D4D0C8"/>
          </w:tcPr>
          <w:p w14:paraId="01BB8312" w14:textId="77777777" w:rsidR="00F8279A" w:rsidRDefault="00F8279A" w:rsidP="00A71E8B">
            <w:pPr>
              <w:spacing w:after="6"/>
              <w:ind w:left="55"/>
              <w:jc w:val="both"/>
            </w:pPr>
            <w:r>
              <w:rPr>
                <w:rFonts w:ascii="Arial" w:eastAsia="Arial" w:hAnsi="Arial" w:cs="Arial"/>
                <w:b/>
                <w:sz w:val="16"/>
              </w:rPr>
              <w:t>BASELIN</w:t>
            </w:r>
          </w:p>
          <w:p w14:paraId="11A006AF" w14:textId="77777777" w:rsidR="00F8279A" w:rsidRDefault="00F8279A" w:rsidP="00A71E8B">
            <w:pPr>
              <w:spacing w:after="7"/>
              <w:ind w:left="50"/>
              <w:jc w:val="both"/>
            </w:pPr>
            <w:r>
              <w:rPr>
                <w:rFonts w:ascii="Arial" w:eastAsia="Arial" w:hAnsi="Arial" w:cs="Arial"/>
                <w:b/>
                <w:sz w:val="16"/>
              </w:rPr>
              <w:t xml:space="preserve">E TAHUN </w:t>
            </w:r>
          </w:p>
          <w:p w14:paraId="432D2372" w14:textId="77777777" w:rsidR="00F8279A" w:rsidRDefault="00F8279A" w:rsidP="00A71E8B">
            <w:pPr>
              <w:ind w:left="10"/>
              <w:jc w:val="center"/>
            </w:pPr>
            <w:r>
              <w:rPr>
                <w:rFonts w:ascii="Arial" w:eastAsia="Arial" w:hAnsi="Arial" w:cs="Arial"/>
                <w:b/>
                <w:sz w:val="16"/>
              </w:rPr>
              <w:t>2024</w:t>
            </w:r>
          </w:p>
        </w:tc>
        <w:tc>
          <w:tcPr>
            <w:tcW w:w="4145" w:type="dxa"/>
            <w:gridSpan w:val="6"/>
            <w:tcBorders>
              <w:top w:val="single" w:sz="8" w:space="0" w:color="000000"/>
              <w:left w:val="single" w:sz="8" w:space="0" w:color="000000"/>
              <w:bottom w:val="single" w:sz="8" w:space="0" w:color="000000"/>
              <w:right w:val="single" w:sz="8" w:space="0" w:color="000000"/>
            </w:tcBorders>
            <w:shd w:val="clear" w:color="auto" w:fill="D4D0C8"/>
          </w:tcPr>
          <w:p w14:paraId="35B59BEA" w14:textId="77777777" w:rsidR="00F8279A" w:rsidRDefault="00F8279A" w:rsidP="00A71E8B">
            <w:pPr>
              <w:ind w:left="7"/>
              <w:jc w:val="center"/>
            </w:pPr>
            <w:r>
              <w:rPr>
                <w:rFonts w:ascii="Arial" w:eastAsia="Arial" w:hAnsi="Arial" w:cs="Arial"/>
                <w:b/>
                <w:sz w:val="16"/>
              </w:rPr>
              <w:t>TARGET TAHUN</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auto" w:fill="D4D0C8"/>
            <w:vAlign w:val="center"/>
          </w:tcPr>
          <w:p w14:paraId="132B2F23" w14:textId="77777777" w:rsidR="00F8279A" w:rsidRDefault="00F8279A" w:rsidP="00A71E8B">
            <w:pPr>
              <w:ind w:left="66"/>
              <w:jc w:val="both"/>
            </w:pPr>
            <w:r>
              <w:rPr>
                <w:rFonts w:ascii="Arial" w:eastAsia="Arial" w:hAnsi="Arial" w:cs="Arial"/>
                <w:b/>
                <w:sz w:val="16"/>
              </w:rPr>
              <w:t>KETERANGAN</w:t>
            </w:r>
          </w:p>
        </w:tc>
      </w:tr>
      <w:tr w:rsidR="00F8279A" w14:paraId="576C7FDB" w14:textId="77777777" w:rsidTr="00835F8E">
        <w:trPr>
          <w:trHeight w:val="336"/>
          <w:jc w:val="center"/>
        </w:trPr>
        <w:tc>
          <w:tcPr>
            <w:tcW w:w="0" w:type="auto"/>
            <w:vMerge/>
            <w:tcBorders>
              <w:top w:val="nil"/>
              <w:left w:val="single" w:sz="8" w:space="0" w:color="000000"/>
              <w:bottom w:val="single" w:sz="8" w:space="0" w:color="000000"/>
              <w:right w:val="single" w:sz="8" w:space="0" w:color="000000"/>
            </w:tcBorders>
          </w:tcPr>
          <w:p w14:paraId="190C06E4" w14:textId="77777777" w:rsidR="00F8279A" w:rsidRDefault="00F8279A" w:rsidP="00A71E8B"/>
        </w:tc>
        <w:tc>
          <w:tcPr>
            <w:tcW w:w="2033" w:type="dxa"/>
            <w:vMerge/>
            <w:tcBorders>
              <w:top w:val="nil"/>
              <w:left w:val="single" w:sz="8" w:space="0" w:color="000000"/>
              <w:bottom w:val="single" w:sz="8" w:space="0" w:color="000000"/>
              <w:right w:val="single" w:sz="8" w:space="0" w:color="000000"/>
            </w:tcBorders>
          </w:tcPr>
          <w:p w14:paraId="7D7117FD" w14:textId="77777777" w:rsidR="00F8279A" w:rsidRDefault="00F8279A" w:rsidP="00A71E8B"/>
        </w:tc>
        <w:tc>
          <w:tcPr>
            <w:tcW w:w="0" w:type="auto"/>
            <w:vMerge/>
            <w:tcBorders>
              <w:top w:val="nil"/>
              <w:left w:val="single" w:sz="8" w:space="0" w:color="000000"/>
              <w:bottom w:val="single" w:sz="8" w:space="0" w:color="000000"/>
              <w:right w:val="single" w:sz="8" w:space="0" w:color="000000"/>
            </w:tcBorders>
          </w:tcPr>
          <w:p w14:paraId="76B249D4" w14:textId="77777777" w:rsidR="00F8279A" w:rsidRDefault="00F8279A" w:rsidP="00A71E8B"/>
        </w:tc>
        <w:tc>
          <w:tcPr>
            <w:tcW w:w="0" w:type="auto"/>
            <w:vMerge/>
            <w:tcBorders>
              <w:top w:val="nil"/>
              <w:left w:val="single" w:sz="8" w:space="0" w:color="000000"/>
              <w:bottom w:val="single" w:sz="8" w:space="0" w:color="000000"/>
              <w:right w:val="single" w:sz="8" w:space="0" w:color="000000"/>
            </w:tcBorders>
          </w:tcPr>
          <w:p w14:paraId="30C75336" w14:textId="77777777" w:rsidR="00F8279A" w:rsidRDefault="00F8279A" w:rsidP="00A71E8B"/>
        </w:tc>
        <w:tc>
          <w:tcPr>
            <w:tcW w:w="0" w:type="auto"/>
            <w:vMerge/>
            <w:tcBorders>
              <w:top w:val="nil"/>
              <w:left w:val="single" w:sz="8" w:space="0" w:color="000000"/>
              <w:bottom w:val="single" w:sz="8" w:space="0" w:color="000000"/>
              <w:right w:val="single" w:sz="8" w:space="0" w:color="000000"/>
            </w:tcBorders>
          </w:tcPr>
          <w:p w14:paraId="69D00892" w14:textId="77777777" w:rsidR="00F8279A" w:rsidRDefault="00F8279A" w:rsidP="00A71E8B"/>
        </w:tc>
        <w:tc>
          <w:tcPr>
            <w:tcW w:w="696" w:type="dxa"/>
            <w:tcBorders>
              <w:top w:val="single" w:sz="8" w:space="0" w:color="000000"/>
              <w:left w:val="single" w:sz="8" w:space="0" w:color="000000"/>
              <w:bottom w:val="single" w:sz="8" w:space="0" w:color="000000"/>
              <w:right w:val="single" w:sz="8" w:space="0" w:color="000000"/>
            </w:tcBorders>
            <w:shd w:val="clear" w:color="auto" w:fill="D4D0C8"/>
          </w:tcPr>
          <w:p w14:paraId="6CE5AD97" w14:textId="77777777" w:rsidR="00F8279A" w:rsidRDefault="00F8279A" w:rsidP="00A71E8B">
            <w:pPr>
              <w:ind w:left="7"/>
              <w:jc w:val="center"/>
            </w:pPr>
            <w:r>
              <w:rPr>
                <w:rFonts w:ascii="Arial" w:eastAsia="Arial" w:hAnsi="Arial" w:cs="Arial"/>
                <w:b/>
                <w:sz w:val="16"/>
              </w:rPr>
              <w:t>2025</w:t>
            </w:r>
          </w:p>
        </w:tc>
        <w:tc>
          <w:tcPr>
            <w:tcW w:w="644" w:type="dxa"/>
            <w:tcBorders>
              <w:top w:val="single" w:sz="8" w:space="0" w:color="000000"/>
              <w:left w:val="single" w:sz="8" w:space="0" w:color="000000"/>
              <w:bottom w:val="single" w:sz="8" w:space="0" w:color="000000"/>
              <w:right w:val="single" w:sz="8" w:space="0" w:color="000000"/>
            </w:tcBorders>
            <w:shd w:val="clear" w:color="auto" w:fill="D4D0C8"/>
          </w:tcPr>
          <w:p w14:paraId="424170EB" w14:textId="77777777" w:rsidR="00F8279A" w:rsidRDefault="00F8279A" w:rsidP="00A71E8B">
            <w:pPr>
              <w:ind w:left="127"/>
            </w:pPr>
            <w:r>
              <w:rPr>
                <w:rFonts w:ascii="Arial" w:eastAsia="Arial" w:hAnsi="Arial" w:cs="Arial"/>
                <w:b/>
                <w:sz w:val="16"/>
              </w:rPr>
              <w:t>2026</w:t>
            </w:r>
          </w:p>
        </w:tc>
        <w:tc>
          <w:tcPr>
            <w:tcW w:w="792" w:type="dxa"/>
            <w:tcBorders>
              <w:top w:val="single" w:sz="8" w:space="0" w:color="000000"/>
              <w:left w:val="single" w:sz="8" w:space="0" w:color="000000"/>
              <w:bottom w:val="single" w:sz="8" w:space="0" w:color="000000"/>
              <w:right w:val="single" w:sz="8" w:space="0" w:color="000000"/>
            </w:tcBorders>
            <w:shd w:val="clear" w:color="auto" w:fill="D4D0C8"/>
          </w:tcPr>
          <w:p w14:paraId="6395B2F9" w14:textId="77777777" w:rsidR="00F8279A" w:rsidRDefault="00F8279A" w:rsidP="00A71E8B">
            <w:pPr>
              <w:ind w:left="7"/>
              <w:jc w:val="center"/>
            </w:pPr>
            <w:r>
              <w:rPr>
                <w:rFonts w:ascii="Arial" w:eastAsia="Arial" w:hAnsi="Arial" w:cs="Arial"/>
                <w:b/>
                <w:sz w:val="16"/>
              </w:rPr>
              <w:t>2027</w:t>
            </w:r>
          </w:p>
        </w:tc>
        <w:tc>
          <w:tcPr>
            <w:tcW w:w="764" w:type="dxa"/>
            <w:tcBorders>
              <w:top w:val="single" w:sz="8" w:space="0" w:color="000000"/>
              <w:left w:val="single" w:sz="8" w:space="0" w:color="000000"/>
              <w:bottom w:val="single" w:sz="8" w:space="0" w:color="000000"/>
              <w:right w:val="single" w:sz="8" w:space="0" w:color="000000"/>
            </w:tcBorders>
            <w:shd w:val="clear" w:color="auto" w:fill="D4D0C8"/>
          </w:tcPr>
          <w:p w14:paraId="00FFDEDD" w14:textId="77777777" w:rsidR="00F8279A" w:rsidRDefault="00F8279A" w:rsidP="00A71E8B">
            <w:pPr>
              <w:ind w:left="11"/>
              <w:jc w:val="center"/>
            </w:pPr>
            <w:r>
              <w:rPr>
                <w:rFonts w:ascii="Arial" w:eastAsia="Arial" w:hAnsi="Arial" w:cs="Arial"/>
                <w:b/>
                <w:sz w:val="16"/>
              </w:rPr>
              <w:t>2028</w:t>
            </w:r>
          </w:p>
        </w:tc>
        <w:tc>
          <w:tcPr>
            <w:tcW w:w="633" w:type="dxa"/>
            <w:tcBorders>
              <w:top w:val="single" w:sz="8" w:space="0" w:color="000000"/>
              <w:left w:val="single" w:sz="8" w:space="0" w:color="000000"/>
              <w:bottom w:val="single" w:sz="8" w:space="0" w:color="000000"/>
              <w:right w:val="single" w:sz="8" w:space="0" w:color="000000"/>
            </w:tcBorders>
            <w:shd w:val="clear" w:color="auto" w:fill="D4D0C8"/>
          </w:tcPr>
          <w:p w14:paraId="7315870B" w14:textId="77777777" w:rsidR="00F8279A" w:rsidRDefault="00F8279A" w:rsidP="00A71E8B">
            <w:pPr>
              <w:ind w:left="119"/>
            </w:pPr>
            <w:r>
              <w:rPr>
                <w:rFonts w:ascii="Arial" w:eastAsia="Arial" w:hAnsi="Arial" w:cs="Arial"/>
                <w:b/>
                <w:sz w:val="16"/>
              </w:rPr>
              <w:t>2029</w:t>
            </w:r>
          </w:p>
        </w:tc>
        <w:tc>
          <w:tcPr>
            <w:tcW w:w="616" w:type="dxa"/>
            <w:tcBorders>
              <w:top w:val="single" w:sz="8" w:space="0" w:color="000000"/>
              <w:left w:val="single" w:sz="8" w:space="0" w:color="000000"/>
              <w:bottom w:val="single" w:sz="8" w:space="0" w:color="000000"/>
              <w:right w:val="single" w:sz="8" w:space="0" w:color="000000"/>
            </w:tcBorders>
            <w:shd w:val="clear" w:color="auto" w:fill="D4D0C8"/>
          </w:tcPr>
          <w:p w14:paraId="1BEAAB22" w14:textId="77777777" w:rsidR="00F8279A" w:rsidRDefault="00F8279A" w:rsidP="00A71E8B">
            <w:pPr>
              <w:ind w:left="111"/>
            </w:pPr>
            <w:r>
              <w:rPr>
                <w:rFonts w:ascii="Arial" w:eastAsia="Arial" w:hAnsi="Arial" w:cs="Arial"/>
                <w:b/>
                <w:sz w:val="16"/>
              </w:rPr>
              <w:t>2030</w:t>
            </w:r>
          </w:p>
        </w:tc>
        <w:tc>
          <w:tcPr>
            <w:tcW w:w="0" w:type="auto"/>
            <w:vMerge/>
            <w:tcBorders>
              <w:top w:val="nil"/>
              <w:left w:val="single" w:sz="8" w:space="0" w:color="000000"/>
              <w:bottom w:val="single" w:sz="8" w:space="0" w:color="000000"/>
              <w:right w:val="single" w:sz="8" w:space="0" w:color="000000"/>
            </w:tcBorders>
          </w:tcPr>
          <w:p w14:paraId="14B3F937" w14:textId="77777777" w:rsidR="00F8279A" w:rsidRDefault="00F8279A" w:rsidP="00A71E8B"/>
        </w:tc>
      </w:tr>
      <w:tr w:rsidR="00F8279A" w14:paraId="12B4DA47" w14:textId="77777777" w:rsidTr="00835F8E">
        <w:trPr>
          <w:trHeight w:val="224"/>
          <w:jc w:val="center"/>
        </w:trPr>
        <w:tc>
          <w:tcPr>
            <w:tcW w:w="369" w:type="dxa"/>
            <w:tcBorders>
              <w:top w:val="single" w:sz="8" w:space="0" w:color="000000"/>
              <w:left w:val="single" w:sz="8" w:space="0" w:color="000000"/>
              <w:bottom w:val="single" w:sz="8" w:space="0" w:color="000000"/>
              <w:right w:val="single" w:sz="8" w:space="0" w:color="000000"/>
            </w:tcBorders>
            <w:shd w:val="clear" w:color="auto" w:fill="A6CAF0"/>
          </w:tcPr>
          <w:p w14:paraId="7871DC55" w14:textId="77777777" w:rsidR="00F8279A" w:rsidRDefault="00F8279A" w:rsidP="00A71E8B">
            <w:pPr>
              <w:ind w:left="32"/>
            </w:pPr>
            <w:r>
              <w:rPr>
                <w:rFonts w:ascii="Arial" w:eastAsia="Arial" w:hAnsi="Arial" w:cs="Arial"/>
                <w:i/>
                <w:sz w:val="14"/>
              </w:rPr>
              <w:t>(01)</w:t>
            </w:r>
          </w:p>
        </w:tc>
        <w:tc>
          <w:tcPr>
            <w:tcW w:w="2033" w:type="dxa"/>
            <w:tcBorders>
              <w:top w:val="single" w:sz="8" w:space="0" w:color="000000"/>
              <w:left w:val="single" w:sz="8" w:space="0" w:color="000000"/>
              <w:bottom w:val="single" w:sz="8" w:space="0" w:color="000000"/>
              <w:right w:val="single" w:sz="8" w:space="0" w:color="000000"/>
            </w:tcBorders>
            <w:shd w:val="clear" w:color="auto" w:fill="A6CAF0"/>
          </w:tcPr>
          <w:p w14:paraId="431E98AC" w14:textId="77777777" w:rsidR="00F8279A" w:rsidRDefault="00F8279A" w:rsidP="00A71E8B">
            <w:pPr>
              <w:ind w:right="15"/>
              <w:jc w:val="center"/>
            </w:pPr>
            <w:r>
              <w:rPr>
                <w:rFonts w:ascii="Arial" w:eastAsia="Arial" w:hAnsi="Arial" w:cs="Arial"/>
                <w:i/>
                <w:sz w:val="14"/>
              </w:rPr>
              <w:t>(02)</w:t>
            </w:r>
          </w:p>
        </w:tc>
        <w:tc>
          <w:tcPr>
            <w:tcW w:w="804" w:type="dxa"/>
            <w:tcBorders>
              <w:top w:val="single" w:sz="8" w:space="0" w:color="000000"/>
              <w:left w:val="single" w:sz="8" w:space="0" w:color="000000"/>
              <w:bottom w:val="single" w:sz="8" w:space="0" w:color="000000"/>
              <w:right w:val="single" w:sz="8" w:space="0" w:color="000000"/>
            </w:tcBorders>
            <w:shd w:val="clear" w:color="auto" w:fill="A6CAF0"/>
          </w:tcPr>
          <w:p w14:paraId="07D3D8A0" w14:textId="77777777" w:rsidR="00F8279A" w:rsidRDefault="00F8279A" w:rsidP="00A71E8B">
            <w:pPr>
              <w:ind w:right="11"/>
              <w:jc w:val="center"/>
            </w:pPr>
            <w:r>
              <w:rPr>
                <w:rFonts w:ascii="Arial" w:eastAsia="Arial" w:hAnsi="Arial" w:cs="Arial"/>
                <w:i/>
                <w:sz w:val="14"/>
              </w:rPr>
              <w:t>(03)</w:t>
            </w:r>
          </w:p>
        </w:tc>
        <w:tc>
          <w:tcPr>
            <w:tcW w:w="828" w:type="dxa"/>
            <w:tcBorders>
              <w:top w:val="single" w:sz="8" w:space="0" w:color="000000"/>
              <w:left w:val="single" w:sz="8" w:space="0" w:color="000000"/>
              <w:bottom w:val="single" w:sz="8" w:space="0" w:color="000000"/>
              <w:right w:val="single" w:sz="8" w:space="0" w:color="000000"/>
            </w:tcBorders>
            <w:shd w:val="clear" w:color="auto" w:fill="A6CAF0"/>
          </w:tcPr>
          <w:p w14:paraId="652A394E" w14:textId="77777777" w:rsidR="00F8279A" w:rsidRDefault="00F8279A" w:rsidP="00A71E8B">
            <w:pPr>
              <w:ind w:right="11"/>
              <w:jc w:val="center"/>
            </w:pPr>
            <w:r>
              <w:rPr>
                <w:rFonts w:ascii="Arial" w:eastAsia="Arial" w:hAnsi="Arial" w:cs="Arial"/>
                <w:i/>
                <w:sz w:val="14"/>
              </w:rPr>
              <w:t>(04)</w:t>
            </w:r>
          </w:p>
        </w:tc>
        <w:tc>
          <w:tcPr>
            <w:tcW w:w="829" w:type="dxa"/>
            <w:tcBorders>
              <w:top w:val="single" w:sz="8" w:space="0" w:color="000000"/>
              <w:left w:val="single" w:sz="8" w:space="0" w:color="000000"/>
              <w:bottom w:val="single" w:sz="8" w:space="0" w:color="000000"/>
              <w:right w:val="single" w:sz="8" w:space="0" w:color="000000"/>
            </w:tcBorders>
            <w:shd w:val="clear" w:color="auto" w:fill="A6CAF0"/>
          </w:tcPr>
          <w:p w14:paraId="1FE5549B" w14:textId="77777777" w:rsidR="00F8279A" w:rsidRDefault="00F8279A" w:rsidP="00A71E8B">
            <w:pPr>
              <w:ind w:right="12"/>
              <w:jc w:val="center"/>
            </w:pPr>
            <w:r>
              <w:rPr>
                <w:rFonts w:ascii="Arial" w:eastAsia="Arial" w:hAnsi="Arial" w:cs="Arial"/>
                <w:i/>
                <w:sz w:val="14"/>
              </w:rPr>
              <w:t>(05)</w:t>
            </w:r>
          </w:p>
        </w:tc>
        <w:tc>
          <w:tcPr>
            <w:tcW w:w="696" w:type="dxa"/>
            <w:tcBorders>
              <w:top w:val="single" w:sz="8" w:space="0" w:color="000000"/>
              <w:left w:val="single" w:sz="8" w:space="0" w:color="000000"/>
              <w:bottom w:val="single" w:sz="8" w:space="0" w:color="000000"/>
              <w:right w:val="single" w:sz="8" w:space="0" w:color="000000"/>
            </w:tcBorders>
            <w:shd w:val="clear" w:color="auto" w:fill="A6CAF0"/>
          </w:tcPr>
          <w:p w14:paraId="3BEB8E08" w14:textId="77777777" w:rsidR="00F8279A" w:rsidRDefault="00F8279A" w:rsidP="00A71E8B">
            <w:pPr>
              <w:ind w:right="15"/>
              <w:jc w:val="center"/>
            </w:pPr>
            <w:r>
              <w:rPr>
                <w:rFonts w:ascii="Arial" w:eastAsia="Arial" w:hAnsi="Arial" w:cs="Arial"/>
                <w:i/>
                <w:sz w:val="14"/>
              </w:rPr>
              <w:t>(06)</w:t>
            </w:r>
          </w:p>
        </w:tc>
        <w:tc>
          <w:tcPr>
            <w:tcW w:w="644" w:type="dxa"/>
            <w:tcBorders>
              <w:top w:val="single" w:sz="8" w:space="0" w:color="000000"/>
              <w:left w:val="single" w:sz="8" w:space="0" w:color="000000"/>
              <w:bottom w:val="single" w:sz="8" w:space="0" w:color="000000"/>
              <w:right w:val="single" w:sz="8" w:space="0" w:color="000000"/>
            </w:tcBorders>
            <w:shd w:val="clear" w:color="auto" w:fill="A6CAF0"/>
          </w:tcPr>
          <w:p w14:paraId="56B4ACEF" w14:textId="77777777" w:rsidR="00F8279A" w:rsidRDefault="00F8279A" w:rsidP="00A71E8B">
            <w:pPr>
              <w:ind w:right="11"/>
              <w:jc w:val="center"/>
            </w:pPr>
            <w:r>
              <w:rPr>
                <w:rFonts w:ascii="Arial" w:eastAsia="Arial" w:hAnsi="Arial" w:cs="Arial"/>
                <w:i/>
                <w:sz w:val="14"/>
              </w:rPr>
              <w:t>(07)</w:t>
            </w:r>
          </w:p>
        </w:tc>
        <w:tc>
          <w:tcPr>
            <w:tcW w:w="792" w:type="dxa"/>
            <w:tcBorders>
              <w:top w:val="single" w:sz="8" w:space="0" w:color="000000"/>
              <w:left w:val="single" w:sz="8" w:space="0" w:color="000000"/>
              <w:bottom w:val="single" w:sz="8" w:space="0" w:color="000000"/>
              <w:right w:val="single" w:sz="8" w:space="0" w:color="000000"/>
            </w:tcBorders>
            <w:shd w:val="clear" w:color="auto" w:fill="A6CAF0"/>
          </w:tcPr>
          <w:p w14:paraId="6C5B3978" w14:textId="77777777" w:rsidR="00F8279A" w:rsidRDefault="00F8279A" w:rsidP="00A71E8B">
            <w:pPr>
              <w:ind w:right="15"/>
              <w:jc w:val="center"/>
            </w:pPr>
            <w:r>
              <w:rPr>
                <w:rFonts w:ascii="Arial" w:eastAsia="Arial" w:hAnsi="Arial" w:cs="Arial"/>
                <w:i/>
                <w:sz w:val="14"/>
              </w:rPr>
              <w:t>(08)</w:t>
            </w:r>
          </w:p>
        </w:tc>
        <w:tc>
          <w:tcPr>
            <w:tcW w:w="764" w:type="dxa"/>
            <w:tcBorders>
              <w:top w:val="single" w:sz="8" w:space="0" w:color="000000"/>
              <w:left w:val="single" w:sz="8" w:space="0" w:color="000000"/>
              <w:bottom w:val="single" w:sz="8" w:space="0" w:color="000000"/>
              <w:right w:val="single" w:sz="8" w:space="0" w:color="000000"/>
            </w:tcBorders>
            <w:shd w:val="clear" w:color="auto" w:fill="A6CAF0"/>
          </w:tcPr>
          <w:p w14:paraId="02B898F9" w14:textId="77777777" w:rsidR="00F8279A" w:rsidRDefault="00F8279A" w:rsidP="00A71E8B">
            <w:pPr>
              <w:ind w:right="11"/>
              <w:jc w:val="center"/>
            </w:pPr>
            <w:r>
              <w:rPr>
                <w:rFonts w:ascii="Arial" w:eastAsia="Arial" w:hAnsi="Arial" w:cs="Arial"/>
                <w:i/>
                <w:sz w:val="14"/>
              </w:rPr>
              <w:t>(09)</w:t>
            </w:r>
          </w:p>
        </w:tc>
        <w:tc>
          <w:tcPr>
            <w:tcW w:w="633" w:type="dxa"/>
            <w:tcBorders>
              <w:top w:val="single" w:sz="8" w:space="0" w:color="000000"/>
              <w:left w:val="single" w:sz="8" w:space="0" w:color="000000"/>
              <w:bottom w:val="single" w:sz="8" w:space="0" w:color="000000"/>
              <w:right w:val="single" w:sz="8" w:space="0" w:color="000000"/>
            </w:tcBorders>
            <w:shd w:val="clear" w:color="auto" w:fill="A6CAF0"/>
          </w:tcPr>
          <w:p w14:paraId="7ED13CFA" w14:textId="77777777" w:rsidR="00F8279A" w:rsidRDefault="00F8279A" w:rsidP="00A71E8B">
            <w:pPr>
              <w:ind w:right="16"/>
              <w:jc w:val="center"/>
            </w:pPr>
            <w:r>
              <w:rPr>
                <w:rFonts w:ascii="Arial" w:eastAsia="Arial" w:hAnsi="Arial" w:cs="Arial"/>
                <w:i/>
                <w:sz w:val="14"/>
              </w:rPr>
              <w:t>(10)</w:t>
            </w:r>
          </w:p>
        </w:tc>
        <w:tc>
          <w:tcPr>
            <w:tcW w:w="616" w:type="dxa"/>
            <w:tcBorders>
              <w:top w:val="single" w:sz="8" w:space="0" w:color="000000"/>
              <w:left w:val="single" w:sz="8" w:space="0" w:color="000000"/>
              <w:bottom w:val="single" w:sz="8" w:space="0" w:color="000000"/>
              <w:right w:val="single" w:sz="8" w:space="0" w:color="000000"/>
            </w:tcBorders>
            <w:shd w:val="clear" w:color="auto" w:fill="A6CAF0"/>
          </w:tcPr>
          <w:p w14:paraId="3C1D4FB0" w14:textId="77777777" w:rsidR="00F8279A" w:rsidRDefault="00F8279A" w:rsidP="00A71E8B">
            <w:pPr>
              <w:ind w:right="15"/>
              <w:jc w:val="center"/>
            </w:pPr>
            <w:r>
              <w:rPr>
                <w:rFonts w:ascii="Arial" w:eastAsia="Arial" w:hAnsi="Arial" w:cs="Arial"/>
                <w:i/>
                <w:sz w:val="14"/>
              </w:rPr>
              <w:t>(11)</w:t>
            </w:r>
          </w:p>
        </w:tc>
        <w:tc>
          <w:tcPr>
            <w:tcW w:w="1260" w:type="dxa"/>
            <w:tcBorders>
              <w:top w:val="single" w:sz="8" w:space="0" w:color="000000"/>
              <w:left w:val="single" w:sz="8" w:space="0" w:color="000000"/>
              <w:bottom w:val="single" w:sz="8" w:space="0" w:color="000000"/>
              <w:right w:val="single" w:sz="8" w:space="0" w:color="000000"/>
            </w:tcBorders>
            <w:shd w:val="clear" w:color="auto" w:fill="A6CAF0"/>
          </w:tcPr>
          <w:p w14:paraId="4B86F013" w14:textId="77777777" w:rsidR="00F8279A" w:rsidRDefault="00F8279A" w:rsidP="00A71E8B">
            <w:pPr>
              <w:ind w:right="11"/>
              <w:jc w:val="center"/>
            </w:pPr>
            <w:r>
              <w:rPr>
                <w:rFonts w:ascii="Arial" w:eastAsia="Arial" w:hAnsi="Arial" w:cs="Arial"/>
                <w:i/>
                <w:sz w:val="14"/>
              </w:rPr>
              <w:t>(12)</w:t>
            </w:r>
          </w:p>
        </w:tc>
      </w:tr>
      <w:tr w:rsidR="00F8279A" w14:paraId="043DD367" w14:textId="77777777" w:rsidTr="00835F8E">
        <w:trPr>
          <w:trHeight w:val="488"/>
          <w:jc w:val="center"/>
        </w:trPr>
        <w:tc>
          <w:tcPr>
            <w:tcW w:w="369" w:type="dxa"/>
            <w:tcBorders>
              <w:top w:val="single" w:sz="8" w:space="0" w:color="000000"/>
              <w:left w:val="single" w:sz="8" w:space="0" w:color="000000"/>
              <w:bottom w:val="single" w:sz="8" w:space="0" w:color="000000"/>
              <w:right w:val="single" w:sz="8" w:space="0" w:color="000000"/>
            </w:tcBorders>
            <w:shd w:val="clear" w:color="auto" w:fill="FFFFFF"/>
          </w:tcPr>
          <w:p w14:paraId="3F26934F" w14:textId="77777777" w:rsidR="00F8279A" w:rsidRDefault="00F8279A" w:rsidP="00A71E8B">
            <w:r>
              <w:rPr>
                <w:rFonts w:ascii="Arial" w:eastAsia="Arial" w:hAnsi="Arial" w:cs="Arial"/>
                <w:sz w:val="12"/>
              </w:rPr>
              <w:t>1.</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Pr>
          <w:p w14:paraId="45EE1C69" w14:textId="77777777" w:rsidR="00F8279A" w:rsidRDefault="00F8279A" w:rsidP="00A71E8B">
            <w:pPr>
              <w:spacing w:after="12"/>
              <w:ind w:left="2"/>
            </w:pPr>
            <w:r>
              <w:rPr>
                <w:rFonts w:ascii="Arial" w:eastAsia="Arial" w:hAnsi="Arial" w:cs="Arial"/>
                <w:sz w:val="12"/>
              </w:rPr>
              <w:t xml:space="preserve">2.19 - URUSAN PEMERINTAHAN </w:t>
            </w:r>
          </w:p>
          <w:p w14:paraId="5AC4B266" w14:textId="77777777" w:rsidR="00F8279A" w:rsidRDefault="00F8279A" w:rsidP="00A71E8B">
            <w:pPr>
              <w:spacing w:after="12"/>
              <w:ind w:left="2"/>
            </w:pPr>
            <w:r>
              <w:rPr>
                <w:rFonts w:ascii="Arial" w:eastAsia="Arial" w:hAnsi="Arial" w:cs="Arial"/>
                <w:sz w:val="12"/>
              </w:rPr>
              <w:t xml:space="preserve">BIDANG KEPEMUDAAN DAN </w:t>
            </w:r>
          </w:p>
          <w:p w14:paraId="46FCCD1E" w14:textId="77777777" w:rsidR="00F8279A" w:rsidRDefault="00F8279A" w:rsidP="00A71E8B">
            <w:pPr>
              <w:ind w:left="2"/>
            </w:pPr>
            <w:r>
              <w:rPr>
                <w:rFonts w:ascii="Arial" w:eastAsia="Arial" w:hAnsi="Arial" w:cs="Arial"/>
                <w:sz w:val="12"/>
              </w:rPr>
              <w:t>OLAHRAGA</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Pr>
          <w:p w14:paraId="6B55DE79" w14:textId="77777777" w:rsidR="00F8279A" w:rsidRDefault="00F8279A" w:rsidP="00A71E8B"/>
        </w:tc>
        <w:tc>
          <w:tcPr>
            <w:tcW w:w="828" w:type="dxa"/>
            <w:tcBorders>
              <w:top w:val="single" w:sz="8" w:space="0" w:color="000000"/>
              <w:left w:val="single" w:sz="8" w:space="0" w:color="000000"/>
              <w:bottom w:val="single" w:sz="8" w:space="0" w:color="000000"/>
              <w:right w:val="single" w:sz="8" w:space="0" w:color="000000"/>
            </w:tcBorders>
            <w:shd w:val="clear" w:color="auto" w:fill="FFFFFF"/>
          </w:tcPr>
          <w:p w14:paraId="5844BB58" w14:textId="77777777" w:rsidR="00F8279A" w:rsidRDefault="00F8279A" w:rsidP="00A71E8B"/>
        </w:tc>
        <w:tc>
          <w:tcPr>
            <w:tcW w:w="829" w:type="dxa"/>
            <w:tcBorders>
              <w:top w:val="single" w:sz="8" w:space="0" w:color="000000"/>
              <w:left w:val="single" w:sz="8" w:space="0" w:color="000000"/>
              <w:bottom w:val="single" w:sz="8" w:space="0" w:color="000000"/>
              <w:right w:val="single" w:sz="8" w:space="0" w:color="000000"/>
            </w:tcBorders>
            <w:shd w:val="clear" w:color="auto" w:fill="FFFFFF"/>
          </w:tcPr>
          <w:p w14:paraId="5FD414AE" w14:textId="77777777" w:rsidR="00F8279A" w:rsidRDefault="00F8279A" w:rsidP="00A71E8B"/>
        </w:tc>
        <w:tc>
          <w:tcPr>
            <w:tcW w:w="696" w:type="dxa"/>
            <w:tcBorders>
              <w:top w:val="single" w:sz="8" w:space="0" w:color="000000"/>
              <w:left w:val="single" w:sz="8" w:space="0" w:color="000000"/>
              <w:bottom w:val="single" w:sz="8" w:space="0" w:color="000000"/>
              <w:right w:val="single" w:sz="8" w:space="0" w:color="000000"/>
            </w:tcBorders>
            <w:shd w:val="clear" w:color="auto" w:fill="FFFFFF"/>
          </w:tcPr>
          <w:p w14:paraId="662A3EC3" w14:textId="77777777" w:rsidR="00F8279A" w:rsidRDefault="00F8279A" w:rsidP="00A71E8B"/>
        </w:tc>
        <w:tc>
          <w:tcPr>
            <w:tcW w:w="644" w:type="dxa"/>
            <w:tcBorders>
              <w:top w:val="single" w:sz="8" w:space="0" w:color="000000"/>
              <w:left w:val="single" w:sz="8" w:space="0" w:color="000000"/>
              <w:bottom w:val="single" w:sz="8" w:space="0" w:color="000000"/>
              <w:right w:val="single" w:sz="8" w:space="0" w:color="000000"/>
            </w:tcBorders>
            <w:shd w:val="clear" w:color="auto" w:fill="FFFFFF"/>
          </w:tcPr>
          <w:p w14:paraId="7DB699B9" w14:textId="77777777" w:rsidR="00F8279A" w:rsidRDefault="00F8279A" w:rsidP="00A71E8B"/>
        </w:tc>
        <w:tc>
          <w:tcPr>
            <w:tcW w:w="792" w:type="dxa"/>
            <w:tcBorders>
              <w:top w:val="single" w:sz="8" w:space="0" w:color="000000"/>
              <w:left w:val="single" w:sz="8" w:space="0" w:color="000000"/>
              <w:bottom w:val="single" w:sz="8" w:space="0" w:color="000000"/>
              <w:right w:val="single" w:sz="8" w:space="0" w:color="000000"/>
            </w:tcBorders>
            <w:shd w:val="clear" w:color="auto" w:fill="FFFFFF"/>
          </w:tcPr>
          <w:p w14:paraId="61345B12" w14:textId="77777777" w:rsidR="00F8279A" w:rsidRDefault="00F8279A" w:rsidP="00A71E8B"/>
        </w:tc>
        <w:tc>
          <w:tcPr>
            <w:tcW w:w="764" w:type="dxa"/>
            <w:tcBorders>
              <w:top w:val="single" w:sz="8" w:space="0" w:color="000000"/>
              <w:left w:val="single" w:sz="8" w:space="0" w:color="000000"/>
              <w:bottom w:val="single" w:sz="8" w:space="0" w:color="000000"/>
              <w:right w:val="single" w:sz="8" w:space="0" w:color="000000"/>
            </w:tcBorders>
            <w:shd w:val="clear" w:color="auto" w:fill="FFFFFF"/>
          </w:tcPr>
          <w:p w14:paraId="3096ADF6" w14:textId="77777777" w:rsidR="00F8279A" w:rsidRDefault="00F8279A" w:rsidP="00A71E8B"/>
        </w:tc>
        <w:tc>
          <w:tcPr>
            <w:tcW w:w="633" w:type="dxa"/>
            <w:tcBorders>
              <w:top w:val="single" w:sz="8" w:space="0" w:color="000000"/>
              <w:left w:val="single" w:sz="8" w:space="0" w:color="000000"/>
              <w:bottom w:val="single" w:sz="8" w:space="0" w:color="000000"/>
              <w:right w:val="single" w:sz="8" w:space="0" w:color="000000"/>
            </w:tcBorders>
            <w:shd w:val="clear" w:color="auto" w:fill="FFFFFF"/>
          </w:tcPr>
          <w:p w14:paraId="1F9C89D7" w14:textId="77777777" w:rsidR="00F8279A" w:rsidRDefault="00F8279A" w:rsidP="00A71E8B"/>
        </w:tc>
        <w:tc>
          <w:tcPr>
            <w:tcW w:w="616" w:type="dxa"/>
            <w:tcBorders>
              <w:top w:val="single" w:sz="8" w:space="0" w:color="000000"/>
              <w:left w:val="single" w:sz="8" w:space="0" w:color="000000"/>
              <w:bottom w:val="single" w:sz="8" w:space="0" w:color="000000"/>
              <w:right w:val="single" w:sz="8" w:space="0" w:color="000000"/>
            </w:tcBorders>
            <w:shd w:val="clear" w:color="auto" w:fill="FFFFFF"/>
          </w:tcPr>
          <w:p w14:paraId="5360BDEB" w14:textId="77777777" w:rsidR="00F8279A" w:rsidRDefault="00F8279A" w:rsidP="00A71E8B"/>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14:paraId="4162BEC8" w14:textId="77777777" w:rsidR="00F8279A" w:rsidRDefault="00F8279A" w:rsidP="00A71E8B"/>
        </w:tc>
      </w:tr>
      <w:tr w:rsidR="00F8279A" w14:paraId="04521D36" w14:textId="77777777" w:rsidTr="00835F8E">
        <w:trPr>
          <w:trHeight w:val="392"/>
          <w:jc w:val="center"/>
        </w:trPr>
        <w:tc>
          <w:tcPr>
            <w:tcW w:w="369" w:type="dxa"/>
            <w:tcBorders>
              <w:top w:val="single" w:sz="8" w:space="0" w:color="000000"/>
              <w:left w:val="single" w:sz="8" w:space="0" w:color="000000"/>
              <w:bottom w:val="single" w:sz="8" w:space="0" w:color="000000"/>
              <w:right w:val="single" w:sz="8" w:space="0" w:color="000000"/>
            </w:tcBorders>
            <w:shd w:val="clear" w:color="auto" w:fill="FFFFFF"/>
          </w:tcPr>
          <w:p w14:paraId="52E3DA9A" w14:textId="77777777" w:rsidR="00F8279A" w:rsidRDefault="00F8279A" w:rsidP="00A71E8B">
            <w:r>
              <w:rPr>
                <w:rFonts w:ascii="Arial" w:eastAsia="Arial" w:hAnsi="Arial" w:cs="Arial"/>
                <w:sz w:val="12"/>
              </w:rPr>
              <w:t>2.</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Pr>
          <w:p w14:paraId="0A462B07" w14:textId="77777777" w:rsidR="00F8279A" w:rsidRDefault="00F8279A" w:rsidP="00A71E8B">
            <w:pPr>
              <w:ind w:left="2"/>
            </w:pPr>
            <w:r>
              <w:rPr>
                <w:rFonts w:ascii="Arial" w:eastAsia="Arial" w:hAnsi="Arial" w:cs="Arial"/>
                <w:sz w:val="12"/>
              </w:rPr>
              <w:t>Peningkatan prestasi olahraga</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Pr>
          <w:p w14:paraId="40ED604B" w14:textId="77777777" w:rsidR="00F8279A" w:rsidRDefault="00F8279A" w:rsidP="00A71E8B"/>
        </w:tc>
        <w:tc>
          <w:tcPr>
            <w:tcW w:w="828" w:type="dxa"/>
            <w:tcBorders>
              <w:top w:val="single" w:sz="8" w:space="0" w:color="000000"/>
              <w:left w:val="single" w:sz="8" w:space="0" w:color="000000"/>
              <w:bottom w:val="single" w:sz="8" w:space="0" w:color="000000"/>
              <w:right w:val="single" w:sz="8" w:space="0" w:color="000000"/>
            </w:tcBorders>
            <w:shd w:val="clear" w:color="auto" w:fill="FFFFFF"/>
          </w:tcPr>
          <w:p w14:paraId="6D93F24A" w14:textId="77777777" w:rsidR="00F8279A" w:rsidRDefault="00F8279A" w:rsidP="00A71E8B">
            <w:pPr>
              <w:ind w:left="3"/>
            </w:pPr>
            <w:r>
              <w:rPr>
                <w:rFonts w:ascii="Arial" w:eastAsia="Arial" w:hAnsi="Arial" w:cs="Arial"/>
                <w:sz w:val="12"/>
              </w:rPr>
              <w:t>Medali</w:t>
            </w:r>
          </w:p>
        </w:tc>
        <w:tc>
          <w:tcPr>
            <w:tcW w:w="829" w:type="dxa"/>
            <w:tcBorders>
              <w:top w:val="single" w:sz="8" w:space="0" w:color="000000"/>
              <w:left w:val="single" w:sz="8" w:space="0" w:color="000000"/>
              <w:bottom w:val="single" w:sz="8" w:space="0" w:color="000000"/>
              <w:right w:val="single" w:sz="8" w:space="0" w:color="000000"/>
            </w:tcBorders>
            <w:shd w:val="clear" w:color="auto" w:fill="FFFFFF"/>
          </w:tcPr>
          <w:p w14:paraId="5FC2E0F0" w14:textId="77777777" w:rsidR="00F8279A" w:rsidRDefault="00F8279A" w:rsidP="00A71E8B">
            <w:pPr>
              <w:ind w:left="3"/>
            </w:pPr>
            <w:r>
              <w:rPr>
                <w:rFonts w:ascii="Arial" w:eastAsia="Arial" w:hAnsi="Arial" w:cs="Arial"/>
                <w:sz w:val="12"/>
              </w:rPr>
              <w:t>64</w:t>
            </w:r>
          </w:p>
        </w:tc>
        <w:tc>
          <w:tcPr>
            <w:tcW w:w="696" w:type="dxa"/>
            <w:tcBorders>
              <w:top w:val="single" w:sz="8" w:space="0" w:color="000000"/>
              <w:left w:val="single" w:sz="8" w:space="0" w:color="000000"/>
              <w:bottom w:val="single" w:sz="8" w:space="0" w:color="000000"/>
              <w:right w:val="single" w:sz="8" w:space="0" w:color="000000"/>
            </w:tcBorders>
            <w:shd w:val="clear" w:color="auto" w:fill="FFFFFF"/>
          </w:tcPr>
          <w:p w14:paraId="523C524B" w14:textId="77777777" w:rsidR="00F8279A" w:rsidRDefault="00F8279A" w:rsidP="00A71E8B">
            <w:pPr>
              <w:ind w:left="2"/>
            </w:pPr>
            <w:r>
              <w:rPr>
                <w:rFonts w:ascii="Arial" w:eastAsia="Arial" w:hAnsi="Arial" w:cs="Arial"/>
                <w:sz w:val="12"/>
              </w:rPr>
              <w:t>64</w:t>
            </w:r>
          </w:p>
        </w:tc>
        <w:tc>
          <w:tcPr>
            <w:tcW w:w="644" w:type="dxa"/>
            <w:tcBorders>
              <w:top w:val="single" w:sz="8" w:space="0" w:color="000000"/>
              <w:left w:val="single" w:sz="8" w:space="0" w:color="000000"/>
              <w:bottom w:val="single" w:sz="8" w:space="0" w:color="000000"/>
              <w:right w:val="single" w:sz="8" w:space="0" w:color="000000"/>
            </w:tcBorders>
            <w:shd w:val="clear" w:color="auto" w:fill="FFFFFF"/>
          </w:tcPr>
          <w:p w14:paraId="6F2DF1CB" w14:textId="77777777" w:rsidR="00F8279A" w:rsidRDefault="00F8279A" w:rsidP="00A71E8B">
            <w:pPr>
              <w:ind w:left="3"/>
            </w:pPr>
            <w:r>
              <w:rPr>
                <w:rFonts w:ascii="Arial" w:eastAsia="Arial" w:hAnsi="Arial" w:cs="Arial"/>
                <w:sz w:val="12"/>
              </w:rPr>
              <w:t>74</w:t>
            </w:r>
          </w:p>
        </w:tc>
        <w:tc>
          <w:tcPr>
            <w:tcW w:w="792" w:type="dxa"/>
            <w:tcBorders>
              <w:top w:val="single" w:sz="8" w:space="0" w:color="000000"/>
              <w:left w:val="single" w:sz="8" w:space="0" w:color="000000"/>
              <w:bottom w:val="single" w:sz="8" w:space="0" w:color="000000"/>
              <w:right w:val="single" w:sz="8" w:space="0" w:color="000000"/>
            </w:tcBorders>
            <w:shd w:val="clear" w:color="auto" w:fill="FFFFFF"/>
          </w:tcPr>
          <w:p w14:paraId="50A1DDD3" w14:textId="77777777" w:rsidR="00F8279A" w:rsidRDefault="00F8279A" w:rsidP="00A71E8B">
            <w:pPr>
              <w:ind w:left="2"/>
            </w:pPr>
            <w:r>
              <w:rPr>
                <w:rFonts w:ascii="Arial" w:eastAsia="Arial" w:hAnsi="Arial" w:cs="Arial"/>
                <w:sz w:val="12"/>
              </w:rPr>
              <w:t>84</w:t>
            </w:r>
          </w:p>
        </w:tc>
        <w:tc>
          <w:tcPr>
            <w:tcW w:w="764" w:type="dxa"/>
            <w:tcBorders>
              <w:top w:val="single" w:sz="8" w:space="0" w:color="000000"/>
              <w:left w:val="single" w:sz="8" w:space="0" w:color="000000"/>
              <w:bottom w:val="single" w:sz="8" w:space="0" w:color="000000"/>
              <w:right w:val="single" w:sz="8" w:space="0" w:color="000000"/>
            </w:tcBorders>
            <w:shd w:val="clear" w:color="auto" w:fill="FFFFFF"/>
          </w:tcPr>
          <w:p w14:paraId="6CC7C2D6" w14:textId="77777777" w:rsidR="00F8279A" w:rsidRDefault="00F8279A" w:rsidP="00A71E8B">
            <w:pPr>
              <w:ind w:left="3"/>
            </w:pPr>
            <w:r>
              <w:rPr>
                <w:rFonts w:ascii="Arial" w:eastAsia="Arial" w:hAnsi="Arial" w:cs="Arial"/>
                <w:sz w:val="12"/>
              </w:rPr>
              <w:t>94</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Pr>
          <w:p w14:paraId="468A8E1E" w14:textId="77777777" w:rsidR="00F8279A" w:rsidRDefault="00F8279A" w:rsidP="00A71E8B">
            <w:pPr>
              <w:ind w:left="3"/>
            </w:pPr>
            <w:r>
              <w:rPr>
                <w:rFonts w:ascii="Arial" w:eastAsia="Arial" w:hAnsi="Arial" w:cs="Arial"/>
                <w:sz w:val="12"/>
              </w:rPr>
              <w:t>104</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Pr>
          <w:p w14:paraId="4C7AF0D6" w14:textId="77777777" w:rsidR="00F8279A" w:rsidRDefault="00F8279A" w:rsidP="00A71E8B">
            <w:pPr>
              <w:ind w:left="3"/>
            </w:pPr>
            <w:r>
              <w:rPr>
                <w:rFonts w:ascii="Arial" w:eastAsia="Arial" w:hAnsi="Arial" w:cs="Arial"/>
                <w:sz w:val="12"/>
              </w:rPr>
              <w:t>104</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14:paraId="237616B7" w14:textId="77777777" w:rsidR="00F8279A" w:rsidRDefault="00F8279A" w:rsidP="00A71E8B"/>
        </w:tc>
      </w:tr>
      <w:tr w:rsidR="00F8279A" w14:paraId="0F39D7D0" w14:textId="77777777" w:rsidTr="00835F8E">
        <w:trPr>
          <w:trHeight w:val="473"/>
          <w:jc w:val="center"/>
        </w:trPr>
        <w:tc>
          <w:tcPr>
            <w:tcW w:w="369" w:type="dxa"/>
            <w:tcBorders>
              <w:top w:val="single" w:sz="8" w:space="0" w:color="000000"/>
              <w:left w:val="single" w:sz="8" w:space="0" w:color="000000"/>
              <w:bottom w:val="single" w:sz="8" w:space="0" w:color="000000"/>
              <w:right w:val="single" w:sz="8" w:space="0" w:color="000000"/>
            </w:tcBorders>
            <w:shd w:val="clear" w:color="auto" w:fill="FFFFFF"/>
          </w:tcPr>
          <w:p w14:paraId="5D3752F8" w14:textId="77777777" w:rsidR="00F8279A" w:rsidRDefault="00F8279A" w:rsidP="00A71E8B">
            <w:r>
              <w:rPr>
                <w:rFonts w:ascii="Arial" w:eastAsia="Arial" w:hAnsi="Arial" w:cs="Arial"/>
                <w:sz w:val="12"/>
              </w:rPr>
              <w:t>3.</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Pr>
          <w:p w14:paraId="2E76D055" w14:textId="77777777" w:rsidR="00F8279A" w:rsidRDefault="00F8279A" w:rsidP="00A71E8B">
            <w:pPr>
              <w:ind w:left="2" w:right="231"/>
              <w:jc w:val="both"/>
            </w:pPr>
            <w:r>
              <w:rPr>
                <w:rFonts w:ascii="Arial" w:eastAsia="Arial" w:hAnsi="Arial" w:cs="Arial"/>
                <w:sz w:val="12"/>
              </w:rPr>
              <w:t>Tingakt partisipasi pemuda dalam oraganisasi kepemudaan dan organisasi sosial kemasyarakatan</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Pr>
          <w:p w14:paraId="1F23175C" w14:textId="77777777" w:rsidR="00F8279A" w:rsidRDefault="00F8279A" w:rsidP="00A71E8B"/>
        </w:tc>
        <w:tc>
          <w:tcPr>
            <w:tcW w:w="828" w:type="dxa"/>
            <w:tcBorders>
              <w:top w:val="single" w:sz="8" w:space="0" w:color="000000"/>
              <w:left w:val="single" w:sz="8" w:space="0" w:color="000000"/>
              <w:bottom w:val="single" w:sz="8" w:space="0" w:color="000000"/>
              <w:right w:val="single" w:sz="8" w:space="0" w:color="000000"/>
            </w:tcBorders>
            <w:shd w:val="clear" w:color="auto" w:fill="FFFFFF"/>
          </w:tcPr>
          <w:p w14:paraId="2043ED08" w14:textId="77777777" w:rsidR="00F8279A" w:rsidRDefault="00F8279A" w:rsidP="00A71E8B">
            <w:pPr>
              <w:ind w:left="3"/>
            </w:pPr>
            <w:r>
              <w:rPr>
                <w:rFonts w:ascii="Arial" w:eastAsia="Arial" w:hAnsi="Arial" w:cs="Arial"/>
                <w:sz w:val="12"/>
              </w:rPr>
              <w:t>%</w:t>
            </w:r>
          </w:p>
        </w:tc>
        <w:tc>
          <w:tcPr>
            <w:tcW w:w="829" w:type="dxa"/>
            <w:tcBorders>
              <w:top w:val="single" w:sz="8" w:space="0" w:color="000000"/>
              <w:left w:val="single" w:sz="8" w:space="0" w:color="000000"/>
              <w:bottom w:val="single" w:sz="8" w:space="0" w:color="000000"/>
              <w:right w:val="single" w:sz="8" w:space="0" w:color="000000"/>
            </w:tcBorders>
            <w:shd w:val="clear" w:color="auto" w:fill="FFFFFF"/>
          </w:tcPr>
          <w:p w14:paraId="68E8FFC1" w14:textId="77777777" w:rsidR="00F8279A" w:rsidRDefault="00F8279A" w:rsidP="00A71E8B">
            <w:pPr>
              <w:ind w:left="3"/>
            </w:pPr>
            <w:r>
              <w:rPr>
                <w:rFonts w:ascii="Arial" w:eastAsia="Arial" w:hAnsi="Arial" w:cs="Arial"/>
                <w:sz w:val="12"/>
              </w:rPr>
              <w:t>1,24</w:t>
            </w:r>
          </w:p>
        </w:tc>
        <w:tc>
          <w:tcPr>
            <w:tcW w:w="696" w:type="dxa"/>
            <w:tcBorders>
              <w:top w:val="single" w:sz="8" w:space="0" w:color="000000"/>
              <w:left w:val="single" w:sz="8" w:space="0" w:color="000000"/>
              <w:bottom w:val="single" w:sz="8" w:space="0" w:color="000000"/>
              <w:right w:val="single" w:sz="8" w:space="0" w:color="000000"/>
            </w:tcBorders>
            <w:shd w:val="clear" w:color="auto" w:fill="FFFFFF"/>
          </w:tcPr>
          <w:p w14:paraId="4DA883A0" w14:textId="77777777" w:rsidR="00F8279A" w:rsidRDefault="00F8279A" w:rsidP="00A71E8B">
            <w:pPr>
              <w:ind w:left="2"/>
            </w:pPr>
            <w:r>
              <w:rPr>
                <w:rFonts w:ascii="Arial" w:eastAsia="Arial" w:hAnsi="Arial" w:cs="Arial"/>
                <w:sz w:val="12"/>
              </w:rPr>
              <w:t>1,5</w:t>
            </w:r>
          </w:p>
        </w:tc>
        <w:tc>
          <w:tcPr>
            <w:tcW w:w="644" w:type="dxa"/>
            <w:tcBorders>
              <w:top w:val="single" w:sz="8" w:space="0" w:color="000000"/>
              <w:left w:val="single" w:sz="8" w:space="0" w:color="000000"/>
              <w:bottom w:val="single" w:sz="8" w:space="0" w:color="000000"/>
              <w:right w:val="single" w:sz="8" w:space="0" w:color="000000"/>
            </w:tcBorders>
            <w:shd w:val="clear" w:color="auto" w:fill="FFFFFF"/>
          </w:tcPr>
          <w:p w14:paraId="54CE7C46" w14:textId="77777777" w:rsidR="00F8279A" w:rsidRDefault="00F8279A" w:rsidP="00A71E8B">
            <w:pPr>
              <w:ind w:left="3"/>
            </w:pPr>
            <w:r>
              <w:rPr>
                <w:rFonts w:ascii="Arial" w:eastAsia="Arial" w:hAnsi="Arial" w:cs="Arial"/>
                <w:sz w:val="12"/>
              </w:rPr>
              <w:t>1,75</w:t>
            </w:r>
          </w:p>
        </w:tc>
        <w:tc>
          <w:tcPr>
            <w:tcW w:w="792" w:type="dxa"/>
            <w:tcBorders>
              <w:top w:val="single" w:sz="8" w:space="0" w:color="000000"/>
              <w:left w:val="single" w:sz="8" w:space="0" w:color="000000"/>
              <w:bottom w:val="single" w:sz="8" w:space="0" w:color="000000"/>
              <w:right w:val="single" w:sz="8" w:space="0" w:color="000000"/>
            </w:tcBorders>
            <w:shd w:val="clear" w:color="auto" w:fill="FFFFFF"/>
          </w:tcPr>
          <w:p w14:paraId="10825988" w14:textId="77777777" w:rsidR="00F8279A" w:rsidRDefault="00F8279A" w:rsidP="00A71E8B">
            <w:pPr>
              <w:ind w:left="2"/>
            </w:pPr>
            <w:r>
              <w:rPr>
                <w:rFonts w:ascii="Arial" w:eastAsia="Arial" w:hAnsi="Arial" w:cs="Arial"/>
                <w:sz w:val="12"/>
              </w:rPr>
              <w:t>2</w:t>
            </w:r>
          </w:p>
        </w:tc>
        <w:tc>
          <w:tcPr>
            <w:tcW w:w="764" w:type="dxa"/>
            <w:tcBorders>
              <w:top w:val="single" w:sz="8" w:space="0" w:color="000000"/>
              <w:left w:val="single" w:sz="8" w:space="0" w:color="000000"/>
              <w:bottom w:val="single" w:sz="8" w:space="0" w:color="000000"/>
              <w:right w:val="single" w:sz="8" w:space="0" w:color="000000"/>
            </w:tcBorders>
            <w:shd w:val="clear" w:color="auto" w:fill="FFFFFF"/>
          </w:tcPr>
          <w:p w14:paraId="73B1708C" w14:textId="77777777" w:rsidR="00F8279A" w:rsidRDefault="00F8279A" w:rsidP="00A71E8B">
            <w:pPr>
              <w:ind w:left="3"/>
            </w:pPr>
            <w:r>
              <w:rPr>
                <w:rFonts w:ascii="Arial" w:eastAsia="Arial" w:hAnsi="Arial" w:cs="Arial"/>
                <w:sz w:val="12"/>
              </w:rPr>
              <w:t>2,25</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Pr>
          <w:p w14:paraId="7937A943" w14:textId="77777777" w:rsidR="00F8279A" w:rsidRDefault="00F8279A" w:rsidP="00A71E8B">
            <w:pPr>
              <w:ind w:left="3"/>
            </w:pPr>
            <w:r>
              <w:rPr>
                <w:rFonts w:ascii="Arial" w:eastAsia="Arial" w:hAnsi="Arial" w:cs="Arial"/>
                <w:sz w:val="12"/>
              </w:rPr>
              <w:t>2,5</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Pr>
          <w:p w14:paraId="676559A9" w14:textId="77777777" w:rsidR="00F8279A" w:rsidRDefault="00F8279A" w:rsidP="00A71E8B">
            <w:pPr>
              <w:ind w:left="3"/>
            </w:pPr>
            <w:r>
              <w:rPr>
                <w:rFonts w:ascii="Arial" w:eastAsia="Arial" w:hAnsi="Arial" w:cs="Arial"/>
                <w:sz w:val="12"/>
              </w:rPr>
              <w:t>2,5</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14:paraId="362D9F02" w14:textId="77777777" w:rsidR="00F8279A" w:rsidRDefault="00F8279A" w:rsidP="00A71E8B"/>
        </w:tc>
      </w:tr>
      <w:tr w:rsidR="00F8279A" w14:paraId="7095CE60" w14:textId="77777777" w:rsidTr="00835F8E">
        <w:trPr>
          <w:trHeight w:val="392"/>
          <w:jc w:val="center"/>
        </w:trPr>
        <w:tc>
          <w:tcPr>
            <w:tcW w:w="369" w:type="dxa"/>
            <w:tcBorders>
              <w:top w:val="single" w:sz="8" w:space="0" w:color="000000"/>
              <w:left w:val="single" w:sz="8" w:space="0" w:color="000000"/>
              <w:bottom w:val="single" w:sz="8" w:space="0" w:color="000000"/>
              <w:right w:val="single" w:sz="8" w:space="0" w:color="000000"/>
            </w:tcBorders>
            <w:shd w:val="clear" w:color="auto" w:fill="FFFFFF"/>
          </w:tcPr>
          <w:p w14:paraId="3918F000" w14:textId="77777777" w:rsidR="00F8279A" w:rsidRDefault="00F8279A" w:rsidP="00A71E8B">
            <w:r>
              <w:rPr>
                <w:rFonts w:ascii="Arial" w:eastAsia="Arial" w:hAnsi="Arial" w:cs="Arial"/>
                <w:sz w:val="12"/>
              </w:rPr>
              <w:t>4.</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Pr>
          <w:p w14:paraId="0CBBF4A3" w14:textId="77777777" w:rsidR="00F8279A" w:rsidRDefault="00F8279A" w:rsidP="00A71E8B">
            <w:pPr>
              <w:ind w:left="2"/>
              <w:jc w:val="both"/>
            </w:pPr>
            <w:r>
              <w:rPr>
                <w:rFonts w:ascii="Arial" w:eastAsia="Arial" w:hAnsi="Arial" w:cs="Arial"/>
                <w:sz w:val="12"/>
              </w:rPr>
              <w:t>Tingkat partisipasi pemuda dalam kegiatan ekonomi mandiri</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Pr>
          <w:p w14:paraId="21A4D361" w14:textId="77777777" w:rsidR="00F8279A" w:rsidRDefault="00F8279A" w:rsidP="00A71E8B"/>
        </w:tc>
        <w:tc>
          <w:tcPr>
            <w:tcW w:w="828" w:type="dxa"/>
            <w:tcBorders>
              <w:top w:val="single" w:sz="8" w:space="0" w:color="000000"/>
              <w:left w:val="single" w:sz="8" w:space="0" w:color="000000"/>
              <w:bottom w:val="single" w:sz="8" w:space="0" w:color="000000"/>
              <w:right w:val="single" w:sz="8" w:space="0" w:color="000000"/>
            </w:tcBorders>
            <w:shd w:val="clear" w:color="auto" w:fill="FFFFFF"/>
          </w:tcPr>
          <w:p w14:paraId="4B4DF2A0" w14:textId="77777777" w:rsidR="00F8279A" w:rsidRDefault="00F8279A" w:rsidP="00A71E8B">
            <w:pPr>
              <w:ind w:left="3"/>
            </w:pPr>
            <w:r>
              <w:rPr>
                <w:rFonts w:ascii="Arial" w:eastAsia="Arial" w:hAnsi="Arial" w:cs="Arial"/>
                <w:sz w:val="12"/>
              </w:rPr>
              <w:t>% Nilai</w:t>
            </w:r>
          </w:p>
        </w:tc>
        <w:tc>
          <w:tcPr>
            <w:tcW w:w="829" w:type="dxa"/>
            <w:tcBorders>
              <w:top w:val="single" w:sz="8" w:space="0" w:color="000000"/>
              <w:left w:val="single" w:sz="8" w:space="0" w:color="000000"/>
              <w:bottom w:val="single" w:sz="8" w:space="0" w:color="000000"/>
              <w:right w:val="single" w:sz="8" w:space="0" w:color="000000"/>
            </w:tcBorders>
            <w:shd w:val="clear" w:color="auto" w:fill="FFFFFF"/>
          </w:tcPr>
          <w:p w14:paraId="0861BB6C" w14:textId="77777777" w:rsidR="00F8279A" w:rsidRDefault="00F8279A" w:rsidP="00A71E8B">
            <w:pPr>
              <w:ind w:left="3"/>
            </w:pPr>
            <w:r>
              <w:rPr>
                <w:rFonts w:ascii="Arial" w:eastAsia="Arial" w:hAnsi="Arial" w:cs="Arial"/>
                <w:sz w:val="12"/>
              </w:rPr>
              <w:t>43,47</w:t>
            </w:r>
          </w:p>
        </w:tc>
        <w:tc>
          <w:tcPr>
            <w:tcW w:w="696" w:type="dxa"/>
            <w:tcBorders>
              <w:top w:val="single" w:sz="8" w:space="0" w:color="000000"/>
              <w:left w:val="single" w:sz="8" w:space="0" w:color="000000"/>
              <w:bottom w:val="single" w:sz="8" w:space="0" w:color="000000"/>
              <w:right w:val="single" w:sz="8" w:space="0" w:color="000000"/>
            </w:tcBorders>
            <w:shd w:val="clear" w:color="auto" w:fill="FFFFFF"/>
          </w:tcPr>
          <w:p w14:paraId="285FC2CD" w14:textId="77777777" w:rsidR="00F8279A" w:rsidRDefault="00F8279A" w:rsidP="00A71E8B">
            <w:pPr>
              <w:ind w:left="2"/>
            </w:pPr>
            <w:r>
              <w:rPr>
                <w:rFonts w:ascii="Arial" w:eastAsia="Arial" w:hAnsi="Arial" w:cs="Arial"/>
                <w:sz w:val="12"/>
              </w:rPr>
              <w:t>44</w:t>
            </w:r>
          </w:p>
        </w:tc>
        <w:tc>
          <w:tcPr>
            <w:tcW w:w="644" w:type="dxa"/>
            <w:tcBorders>
              <w:top w:val="single" w:sz="8" w:space="0" w:color="000000"/>
              <w:left w:val="single" w:sz="8" w:space="0" w:color="000000"/>
              <w:bottom w:val="single" w:sz="8" w:space="0" w:color="000000"/>
              <w:right w:val="single" w:sz="8" w:space="0" w:color="000000"/>
            </w:tcBorders>
            <w:shd w:val="clear" w:color="auto" w:fill="FFFFFF"/>
          </w:tcPr>
          <w:p w14:paraId="7CC0FE86" w14:textId="77777777" w:rsidR="00F8279A" w:rsidRDefault="00F8279A" w:rsidP="00A71E8B">
            <w:pPr>
              <w:ind w:left="3"/>
            </w:pPr>
            <w:r>
              <w:rPr>
                <w:rFonts w:ascii="Arial" w:eastAsia="Arial" w:hAnsi="Arial" w:cs="Arial"/>
                <w:sz w:val="12"/>
              </w:rPr>
              <w:t>44,5</w:t>
            </w:r>
          </w:p>
        </w:tc>
        <w:tc>
          <w:tcPr>
            <w:tcW w:w="792" w:type="dxa"/>
            <w:tcBorders>
              <w:top w:val="single" w:sz="8" w:space="0" w:color="000000"/>
              <w:left w:val="single" w:sz="8" w:space="0" w:color="000000"/>
              <w:bottom w:val="single" w:sz="8" w:space="0" w:color="000000"/>
              <w:right w:val="single" w:sz="8" w:space="0" w:color="000000"/>
            </w:tcBorders>
            <w:shd w:val="clear" w:color="auto" w:fill="FFFFFF"/>
          </w:tcPr>
          <w:p w14:paraId="12F14289" w14:textId="77777777" w:rsidR="00F8279A" w:rsidRDefault="00F8279A" w:rsidP="00A71E8B">
            <w:pPr>
              <w:ind w:left="2"/>
            </w:pPr>
            <w:r>
              <w:rPr>
                <w:rFonts w:ascii="Arial" w:eastAsia="Arial" w:hAnsi="Arial" w:cs="Arial"/>
                <w:sz w:val="12"/>
              </w:rPr>
              <w:t>45</w:t>
            </w:r>
          </w:p>
        </w:tc>
        <w:tc>
          <w:tcPr>
            <w:tcW w:w="764" w:type="dxa"/>
            <w:tcBorders>
              <w:top w:val="single" w:sz="8" w:space="0" w:color="000000"/>
              <w:left w:val="single" w:sz="8" w:space="0" w:color="000000"/>
              <w:bottom w:val="single" w:sz="8" w:space="0" w:color="000000"/>
              <w:right w:val="single" w:sz="8" w:space="0" w:color="000000"/>
            </w:tcBorders>
            <w:shd w:val="clear" w:color="auto" w:fill="FFFFFF"/>
          </w:tcPr>
          <w:p w14:paraId="4C922BF4" w14:textId="77777777" w:rsidR="00F8279A" w:rsidRDefault="00F8279A" w:rsidP="00A71E8B">
            <w:pPr>
              <w:ind w:left="3"/>
            </w:pPr>
            <w:r>
              <w:rPr>
                <w:rFonts w:ascii="Arial" w:eastAsia="Arial" w:hAnsi="Arial" w:cs="Arial"/>
                <w:sz w:val="12"/>
              </w:rPr>
              <w:t>45,5</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Pr>
          <w:p w14:paraId="1EAD1399" w14:textId="77777777" w:rsidR="00F8279A" w:rsidRDefault="00F8279A" w:rsidP="00A71E8B">
            <w:pPr>
              <w:ind w:left="3"/>
            </w:pPr>
            <w:r>
              <w:rPr>
                <w:rFonts w:ascii="Arial" w:eastAsia="Arial" w:hAnsi="Arial" w:cs="Arial"/>
                <w:sz w:val="12"/>
              </w:rPr>
              <w:t>46</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Pr>
          <w:p w14:paraId="70D593E5" w14:textId="77777777" w:rsidR="00F8279A" w:rsidRDefault="00F8279A" w:rsidP="00A71E8B">
            <w:pPr>
              <w:ind w:left="3"/>
            </w:pPr>
            <w:r>
              <w:rPr>
                <w:rFonts w:ascii="Arial" w:eastAsia="Arial" w:hAnsi="Arial" w:cs="Arial"/>
                <w:sz w:val="12"/>
              </w:rPr>
              <w:t>46</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14:paraId="4C97A4B0" w14:textId="77777777" w:rsidR="00F8279A" w:rsidRDefault="00F8279A" w:rsidP="00A71E8B"/>
        </w:tc>
      </w:tr>
      <w:tr w:rsidR="00F8279A" w14:paraId="193841D0" w14:textId="77777777" w:rsidTr="00835F8E">
        <w:trPr>
          <w:trHeight w:val="392"/>
          <w:jc w:val="center"/>
        </w:trPr>
        <w:tc>
          <w:tcPr>
            <w:tcW w:w="369" w:type="dxa"/>
            <w:tcBorders>
              <w:top w:val="single" w:sz="8" w:space="0" w:color="000000"/>
              <w:left w:val="single" w:sz="8" w:space="0" w:color="000000"/>
              <w:bottom w:val="single" w:sz="8" w:space="0" w:color="000000"/>
              <w:right w:val="single" w:sz="8" w:space="0" w:color="000000"/>
            </w:tcBorders>
            <w:shd w:val="clear" w:color="auto" w:fill="FFFFFF"/>
          </w:tcPr>
          <w:p w14:paraId="3E1B1BEE" w14:textId="77777777" w:rsidR="00F8279A" w:rsidRDefault="00F8279A" w:rsidP="00A71E8B">
            <w:r>
              <w:rPr>
                <w:rFonts w:ascii="Arial" w:eastAsia="Arial" w:hAnsi="Arial" w:cs="Arial"/>
                <w:sz w:val="12"/>
              </w:rPr>
              <w:t>5.</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Pr>
          <w:p w14:paraId="310B5865" w14:textId="77777777" w:rsidR="00F8279A" w:rsidRDefault="00F8279A" w:rsidP="00A71E8B">
            <w:pPr>
              <w:spacing w:after="12"/>
              <w:ind w:left="2"/>
            </w:pPr>
            <w:r>
              <w:rPr>
                <w:rFonts w:ascii="Arial" w:eastAsia="Arial" w:hAnsi="Arial" w:cs="Arial"/>
                <w:sz w:val="12"/>
              </w:rPr>
              <w:t xml:space="preserve">3.26 - URUSAN PEMERINTAHAN </w:t>
            </w:r>
          </w:p>
          <w:p w14:paraId="1B4AF9DA" w14:textId="77777777" w:rsidR="00F8279A" w:rsidRDefault="00F8279A" w:rsidP="00A71E8B">
            <w:pPr>
              <w:ind w:left="2"/>
            </w:pPr>
            <w:r>
              <w:rPr>
                <w:rFonts w:ascii="Arial" w:eastAsia="Arial" w:hAnsi="Arial" w:cs="Arial"/>
                <w:sz w:val="12"/>
              </w:rPr>
              <w:t>BIDANG PARIWISATA</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Pr>
          <w:p w14:paraId="265FEDE6" w14:textId="77777777" w:rsidR="00F8279A" w:rsidRDefault="00F8279A" w:rsidP="00A71E8B"/>
        </w:tc>
        <w:tc>
          <w:tcPr>
            <w:tcW w:w="828" w:type="dxa"/>
            <w:tcBorders>
              <w:top w:val="single" w:sz="8" w:space="0" w:color="000000"/>
              <w:left w:val="single" w:sz="8" w:space="0" w:color="000000"/>
              <w:bottom w:val="single" w:sz="8" w:space="0" w:color="000000"/>
              <w:right w:val="single" w:sz="8" w:space="0" w:color="000000"/>
            </w:tcBorders>
            <w:shd w:val="clear" w:color="auto" w:fill="FFFFFF"/>
          </w:tcPr>
          <w:p w14:paraId="493651E4" w14:textId="77777777" w:rsidR="00F8279A" w:rsidRDefault="00F8279A" w:rsidP="00A71E8B"/>
        </w:tc>
        <w:tc>
          <w:tcPr>
            <w:tcW w:w="829" w:type="dxa"/>
            <w:tcBorders>
              <w:top w:val="single" w:sz="8" w:space="0" w:color="000000"/>
              <w:left w:val="single" w:sz="8" w:space="0" w:color="000000"/>
              <w:bottom w:val="single" w:sz="8" w:space="0" w:color="000000"/>
              <w:right w:val="single" w:sz="8" w:space="0" w:color="000000"/>
            </w:tcBorders>
            <w:shd w:val="clear" w:color="auto" w:fill="FFFFFF"/>
          </w:tcPr>
          <w:p w14:paraId="43F080A7" w14:textId="77777777" w:rsidR="00F8279A" w:rsidRDefault="00F8279A" w:rsidP="00A71E8B"/>
        </w:tc>
        <w:tc>
          <w:tcPr>
            <w:tcW w:w="696" w:type="dxa"/>
            <w:tcBorders>
              <w:top w:val="single" w:sz="8" w:space="0" w:color="000000"/>
              <w:left w:val="single" w:sz="8" w:space="0" w:color="000000"/>
              <w:bottom w:val="single" w:sz="8" w:space="0" w:color="000000"/>
              <w:right w:val="single" w:sz="8" w:space="0" w:color="000000"/>
            </w:tcBorders>
            <w:shd w:val="clear" w:color="auto" w:fill="FFFFFF"/>
          </w:tcPr>
          <w:p w14:paraId="7C8464ED" w14:textId="77777777" w:rsidR="00F8279A" w:rsidRDefault="00F8279A" w:rsidP="00A71E8B"/>
        </w:tc>
        <w:tc>
          <w:tcPr>
            <w:tcW w:w="644" w:type="dxa"/>
            <w:tcBorders>
              <w:top w:val="single" w:sz="8" w:space="0" w:color="000000"/>
              <w:left w:val="single" w:sz="8" w:space="0" w:color="000000"/>
              <w:bottom w:val="single" w:sz="8" w:space="0" w:color="000000"/>
              <w:right w:val="single" w:sz="8" w:space="0" w:color="000000"/>
            </w:tcBorders>
            <w:shd w:val="clear" w:color="auto" w:fill="FFFFFF"/>
          </w:tcPr>
          <w:p w14:paraId="7E20C544" w14:textId="77777777" w:rsidR="00F8279A" w:rsidRDefault="00F8279A" w:rsidP="00A71E8B"/>
        </w:tc>
        <w:tc>
          <w:tcPr>
            <w:tcW w:w="792" w:type="dxa"/>
            <w:tcBorders>
              <w:top w:val="single" w:sz="8" w:space="0" w:color="000000"/>
              <w:left w:val="single" w:sz="8" w:space="0" w:color="000000"/>
              <w:bottom w:val="single" w:sz="8" w:space="0" w:color="000000"/>
              <w:right w:val="single" w:sz="8" w:space="0" w:color="000000"/>
            </w:tcBorders>
            <w:shd w:val="clear" w:color="auto" w:fill="FFFFFF"/>
          </w:tcPr>
          <w:p w14:paraId="4A3CB491" w14:textId="77777777" w:rsidR="00F8279A" w:rsidRDefault="00F8279A" w:rsidP="00A71E8B"/>
        </w:tc>
        <w:tc>
          <w:tcPr>
            <w:tcW w:w="764" w:type="dxa"/>
            <w:tcBorders>
              <w:top w:val="single" w:sz="8" w:space="0" w:color="000000"/>
              <w:left w:val="single" w:sz="8" w:space="0" w:color="000000"/>
              <w:bottom w:val="single" w:sz="8" w:space="0" w:color="000000"/>
              <w:right w:val="single" w:sz="8" w:space="0" w:color="000000"/>
            </w:tcBorders>
            <w:shd w:val="clear" w:color="auto" w:fill="FFFFFF"/>
          </w:tcPr>
          <w:p w14:paraId="15E80A0D" w14:textId="77777777" w:rsidR="00F8279A" w:rsidRDefault="00F8279A" w:rsidP="00A71E8B"/>
        </w:tc>
        <w:tc>
          <w:tcPr>
            <w:tcW w:w="633" w:type="dxa"/>
            <w:tcBorders>
              <w:top w:val="single" w:sz="8" w:space="0" w:color="000000"/>
              <w:left w:val="single" w:sz="8" w:space="0" w:color="000000"/>
              <w:bottom w:val="single" w:sz="8" w:space="0" w:color="000000"/>
              <w:right w:val="single" w:sz="8" w:space="0" w:color="000000"/>
            </w:tcBorders>
            <w:shd w:val="clear" w:color="auto" w:fill="FFFFFF"/>
          </w:tcPr>
          <w:p w14:paraId="01D6535E" w14:textId="77777777" w:rsidR="00F8279A" w:rsidRDefault="00F8279A" w:rsidP="00A71E8B"/>
        </w:tc>
        <w:tc>
          <w:tcPr>
            <w:tcW w:w="616" w:type="dxa"/>
            <w:tcBorders>
              <w:top w:val="single" w:sz="8" w:space="0" w:color="000000"/>
              <w:left w:val="single" w:sz="8" w:space="0" w:color="000000"/>
              <w:bottom w:val="single" w:sz="8" w:space="0" w:color="000000"/>
              <w:right w:val="single" w:sz="8" w:space="0" w:color="000000"/>
            </w:tcBorders>
            <w:shd w:val="clear" w:color="auto" w:fill="FFFFFF"/>
          </w:tcPr>
          <w:p w14:paraId="1648EAEF" w14:textId="77777777" w:rsidR="00F8279A" w:rsidRDefault="00F8279A" w:rsidP="00A71E8B"/>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14:paraId="066985A2" w14:textId="77777777" w:rsidR="00F8279A" w:rsidRDefault="00F8279A" w:rsidP="00A71E8B"/>
        </w:tc>
      </w:tr>
      <w:tr w:rsidR="00F8279A" w14:paraId="569E6BE4" w14:textId="77777777" w:rsidTr="00835F8E">
        <w:trPr>
          <w:trHeight w:val="472"/>
          <w:jc w:val="center"/>
        </w:trPr>
        <w:tc>
          <w:tcPr>
            <w:tcW w:w="369" w:type="dxa"/>
            <w:tcBorders>
              <w:top w:val="single" w:sz="8" w:space="0" w:color="000000"/>
              <w:left w:val="single" w:sz="8" w:space="0" w:color="000000"/>
              <w:bottom w:val="single" w:sz="8" w:space="0" w:color="000000"/>
              <w:right w:val="single" w:sz="8" w:space="0" w:color="000000"/>
            </w:tcBorders>
            <w:shd w:val="clear" w:color="auto" w:fill="FFFFFF"/>
          </w:tcPr>
          <w:p w14:paraId="1E41979D" w14:textId="77777777" w:rsidR="00F8279A" w:rsidRDefault="00F8279A" w:rsidP="00A71E8B">
            <w:r>
              <w:rPr>
                <w:rFonts w:ascii="Arial" w:eastAsia="Arial" w:hAnsi="Arial" w:cs="Arial"/>
                <w:sz w:val="12"/>
              </w:rPr>
              <w:t>6.</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Pr>
          <w:p w14:paraId="55622DB6" w14:textId="77777777" w:rsidR="00F8279A" w:rsidRDefault="00F8279A" w:rsidP="00A71E8B">
            <w:pPr>
              <w:spacing w:line="281" w:lineRule="auto"/>
              <w:ind w:left="2"/>
            </w:pPr>
            <w:r>
              <w:rPr>
                <w:rFonts w:ascii="Arial" w:eastAsia="Arial" w:hAnsi="Arial" w:cs="Arial"/>
                <w:sz w:val="12"/>
              </w:rPr>
              <w:t xml:space="preserve">Persentase peningkatan perjalanan wisatawan nusantara yang datang ke </w:t>
            </w:r>
          </w:p>
          <w:p w14:paraId="32808A7E" w14:textId="77777777" w:rsidR="00F8279A" w:rsidRDefault="00F8279A" w:rsidP="00A71E8B">
            <w:pPr>
              <w:ind w:left="2"/>
            </w:pPr>
            <w:r>
              <w:rPr>
                <w:rFonts w:ascii="Arial" w:eastAsia="Arial" w:hAnsi="Arial" w:cs="Arial"/>
                <w:sz w:val="12"/>
              </w:rPr>
              <w:t>Kabupaten/kota</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Pr>
          <w:p w14:paraId="084DC26B" w14:textId="77777777" w:rsidR="00F8279A" w:rsidRDefault="00F8279A" w:rsidP="00A71E8B"/>
        </w:tc>
        <w:tc>
          <w:tcPr>
            <w:tcW w:w="828" w:type="dxa"/>
            <w:tcBorders>
              <w:top w:val="single" w:sz="8" w:space="0" w:color="000000"/>
              <w:left w:val="single" w:sz="8" w:space="0" w:color="000000"/>
              <w:bottom w:val="single" w:sz="8" w:space="0" w:color="000000"/>
              <w:right w:val="single" w:sz="8" w:space="0" w:color="000000"/>
            </w:tcBorders>
            <w:shd w:val="clear" w:color="auto" w:fill="FFFFFF"/>
          </w:tcPr>
          <w:p w14:paraId="2A2830A7" w14:textId="77777777" w:rsidR="00F8279A" w:rsidRDefault="00F8279A" w:rsidP="00A71E8B">
            <w:pPr>
              <w:ind w:left="3"/>
            </w:pPr>
            <w:r>
              <w:rPr>
                <w:rFonts w:ascii="Arial" w:eastAsia="Arial" w:hAnsi="Arial" w:cs="Arial"/>
                <w:sz w:val="12"/>
              </w:rPr>
              <w:t>%</w:t>
            </w:r>
          </w:p>
        </w:tc>
        <w:tc>
          <w:tcPr>
            <w:tcW w:w="829" w:type="dxa"/>
            <w:tcBorders>
              <w:top w:val="single" w:sz="8" w:space="0" w:color="000000"/>
              <w:left w:val="single" w:sz="8" w:space="0" w:color="000000"/>
              <w:bottom w:val="single" w:sz="8" w:space="0" w:color="000000"/>
              <w:right w:val="single" w:sz="8" w:space="0" w:color="000000"/>
            </w:tcBorders>
            <w:shd w:val="clear" w:color="auto" w:fill="FFFFFF"/>
          </w:tcPr>
          <w:p w14:paraId="62DF4FD5" w14:textId="77777777" w:rsidR="00F8279A" w:rsidRDefault="00F8279A" w:rsidP="00A71E8B">
            <w:pPr>
              <w:ind w:left="3"/>
            </w:pPr>
            <w:r>
              <w:rPr>
                <w:rFonts w:ascii="Arial" w:eastAsia="Arial" w:hAnsi="Arial" w:cs="Arial"/>
                <w:sz w:val="12"/>
              </w:rPr>
              <w:t>1,98</w:t>
            </w:r>
          </w:p>
        </w:tc>
        <w:tc>
          <w:tcPr>
            <w:tcW w:w="696" w:type="dxa"/>
            <w:tcBorders>
              <w:top w:val="single" w:sz="8" w:space="0" w:color="000000"/>
              <w:left w:val="single" w:sz="8" w:space="0" w:color="000000"/>
              <w:bottom w:val="single" w:sz="8" w:space="0" w:color="000000"/>
              <w:right w:val="single" w:sz="8" w:space="0" w:color="000000"/>
            </w:tcBorders>
            <w:shd w:val="clear" w:color="auto" w:fill="FFFFFF"/>
          </w:tcPr>
          <w:p w14:paraId="2C067E10" w14:textId="77777777" w:rsidR="00F8279A" w:rsidRDefault="00F8279A" w:rsidP="00A71E8B">
            <w:pPr>
              <w:ind w:left="2"/>
            </w:pPr>
            <w:r>
              <w:rPr>
                <w:rFonts w:ascii="Arial" w:eastAsia="Arial" w:hAnsi="Arial" w:cs="Arial"/>
                <w:sz w:val="12"/>
              </w:rPr>
              <w:t>2</w:t>
            </w:r>
          </w:p>
        </w:tc>
        <w:tc>
          <w:tcPr>
            <w:tcW w:w="644" w:type="dxa"/>
            <w:tcBorders>
              <w:top w:val="single" w:sz="8" w:space="0" w:color="000000"/>
              <w:left w:val="single" w:sz="8" w:space="0" w:color="000000"/>
              <w:bottom w:val="single" w:sz="8" w:space="0" w:color="000000"/>
              <w:right w:val="single" w:sz="8" w:space="0" w:color="000000"/>
            </w:tcBorders>
            <w:shd w:val="clear" w:color="auto" w:fill="FFFFFF"/>
          </w:tcPr>
          <w:p w14:paraId="101F03EE" w14:textId="77777777" w:rsidR="00F8279A" w:rsidRDefault="00F8279A" w:rsidP="00A71E8B">
            <w:pPr>
              <w:ind w:left="3"/>
            </w:pPr>
            <w:r>
              <w:rPr>
                <w:rFonts w:ascii="Arial" w:eastAsia="Arial" w:hAnsi="Arial" w:cs="Arial"/>
                <w:sz w:val="12"/>
              </w:rPr>
              <w:t>2,05</w:t>
            </w:r>
          </w:p>
        </w:tc>
        <w:tc>
          <w:tcPr>
            <w:tcW w:w="792" w:type="dxa"/>
            <w:tcBorders>
              <w:top w:val="single" w:sz="8" w:space="0" w:color="000000"/>
              <w:left w:val="single" w:sz="8" w:space="0" w:color="000000"/>
              <w:bottom w:val="single" w:sz="8" w:space="0" w:color="000000"/>
              <w:right w:val="single" w:sz="8" w:space="0" w:color="000000"/>
            </w:tcBorders>
            <w:shd w:val="clear" w:color="auto" w:fill="FFFFFF"/>
          </w:tcPr>
          <w:p w14:paraId="10E68C51" w14:textId="77777777" w:rsidR="00F8279A" w:rsidRDefault="00F8279A" w:rsidP="00A71E8B">
            <w:pPr>
              <w:ind w:left="2"/>
            </w:pPr>
            <w:r>
              <w:rPr>
                <w:rFonts w:ascii="Arial" w:eastAsia="Arial" w:hAnsi="Arial" w:cs="Arial"/>
                <w:sz w:val="12"/>
              </w:rPr>
              <w:t>2,1</w:t>
            </w:r>
          </w:p>
        </w:tc>
        <w:tc>
          <w:tcPr>
            <w:tcW w:w="764" w:type="dxa"/>
            <w:tcBorders>
              <w:top w:val="single" w:sz="8" w:space="0" w:color="000000"/>
              <w:left w:val="single" w:sz="8" w:space="0" w:color="000000"/>
              <w:bottom w:val="single" w:sz="8" w:space="0" w:color="000000"/>
              <w:right w:val="single" w:sz="8" w:space="0" w:color="000000"/>
            </w:tcBorders>
            <w:shd w:val="clear" w:color="auto" w:fill="FFFFFF"/>
          </w:tcPr>
          <w:p w14:paraId="77A1C482" w14:textId="77777777" w:rsidR="00F8279A" w:rsidRDefault="00F8279A" w:rsidP="00A71E8B">
            <w:pPr>
              <w:ind w:left="3"/>
            </w:pPr>
            <w:r>
              <w:rPr>
                <w:rFonts w:ascii="Arial" w:eastAsia="Arial" w:hAnsi="Arial" w:cs="Arial"/>
                <w:sz w:val="12"/>
              </w:rPr>
              <w:t>2,15</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Pr>
          <w:p w14:paraId="13FC9B34" w14:textId="77777777" w:rsidR="00F8279A" w:rsidRDefault="00F8279A" w:rsidP="00A71E8B">
            <w:pPr>
              <w:ind w:left="3"/>
            </w:pPr>
            <w:r>
              <w:rPr>
                <w:rFonts w:ascii="Arial" w:eastAsia="Arial" w:hAnsi="Arial" w:cs="Arial"/>
                <w:sz w:val="12"/>
              </w:rPr>
              <w:t>2,2</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Pr>
          <w:p w14:paraId="5CDAC3A0" w14:textId="77777777" w:rsidR="00F8279A" w:rsidRDefault="00F8279A" w:rsidP="00A71E8B">
            <w:pPr>
              <w:ind w:left="3"/>
            </w:pPr>
            <w:r>
              <w:rPr>
                <w:rFonts w:ascii="Arial" w:eastAsia="Arial" w:hAnsi="Arial" w:cs="Arial"/>
                <w:sz w:val="12"/>
              </w:rPr>
              <w:t>2,2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14:paraId="4F8FB1A2" w14:textId="77777777" w:rsidR="00F8279A" w:rsidRDefault="00F8279A" w:rsidP="00A71E8B"/>
        </w:tc>
      </w:tr>
      <w:tr w:rsidR="00F8279A" w14:paraId="17AF23D8" w14:textId="77777777" w:rsidTr="00835F8E">
        <w:trPr>
          <w:trHeight w:val="392"/>
          <w:jc w:val="center"/>
        </w:trPr>
        <w:tc>
          <w:tcPr>
            <w:tcW w:w="369" w:type="dxa"/>
            <w:tcBorders>
              <w:top w:val="single" w:sz="8" w:space="0" w:color="000000"/>
              <w:left w:val="single" w:sz="8" w:space="0" w:color="000000"/>
              <w:bottom w:val="single" w:sz="8" w:space="0" w:color="000000"/>
              <w:right w:val="single" w:sz="8" w:space="0" w:color="000000"/>
            </w:tcBorders>
            <w:shd w:val="clear" w:color="auto" w:fill="FFFFFF"/>
          </w:tcPr>
          <w:p w14:paraId="169DF414" w14:textId="77777777" w:rsidR="00F8279A" w:rsidRDefault="00F8279A" w:rsidP="00A71E8B">
            <w:r>
              <w:rPr>
                <w:rFonts w:ascii="Arial" w:eastAsia="Arial" w:hAnsi="Arial" w:cs="Arial"/>
                <w:sz w:val="12"/>
              </w:rPr>
              <w:t>7.</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Pr>
          <w:p w14:paraId="44A96C78" w14:textId="50B3680B" w:rsidR="00F8279A" w:rsidRDefault="00F8279A" w:rsidP="006C123D">
            <w:pPr>
              <w:ind w:left="2"/>
            </w:pPr>
            <w:r>
              <w:rPr>
                <w:rFonts w:ascii="Arial" w:eastAsia="Arial" w:hAnsi="Arial" w:cs="Arial"/>
                <w:sz w:val="12"/>
              </w:rPr>
              <w:t xml:space="preserve">Persentase pertumbuhan jumlah wisatawan mancanegara per </w:t>
            </w:r>
            <w:r w:rsidR="006C123D">
              <w:rPr>
                <w:rFonts w:ascii="Arial" w:eastAsia="Arial" w:hAnsi="Arial" w:cs="Arial"/>
                <w:sz w:val="12"/>
              </w:rPr>
              <w:t>kebangsaan</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Pr>
          <w:p w14:paraId="32B32331" w14:textId="77777777" w:rsidR="00F8279A" w:rsidRDefault="00F8279A" w:rsidP="00A71E8B"/>
        </w:tc>
        <w:tc>
          <w:tcPr>
            <w:tcW w:w="828" w:type="dxa"/>
            <w:tcBorders>
              <w:top w:val="single" w:sz="8" w:space="0" w:color="000000"/>
              <w:left w:val="single" w:sz="8" w:space="0" w:color="000000"/>
              <w:bottom w:val="single" w:sz="8" w:space="0" w:color="000000"/>
              <w:right w:val="single" w:sz="8" w:space="0" w:color="000000"/>
            </w:tcBorders>
            <w:shd w:val="clear" w:color="auto" w:fill="FFFFFF"/>
          </w:tcPr>
          <w:p w14:paraId="1D59E259" w14:textId="77777777" w:rsidR="00F8279A" w:rsidRDefault="00F8279A" w:rsidP="00A71E8B">
            <w:pPr>
              <w:ind w:left="3"/>
            </w:pPr>
            <w:r>
              <w:rPr>
                <w:rFonts w:ascii="Arial" w:eastAsia="Arial" w:hAnsi="Arial" w:cs="Arial"/>
                <w:sz w:val="12"/>
              </w:rPr>
              <w:t>%</w:t>
            </w:r>
          </w:p>
        </w:tc>
        <w:tc>
          <w:tcPr>
            <w:tcW w:w="829" w:type="dxa"/>
            <w:tcBorders>
              <w:top w:val="single" w:sz="8" w:space="0" w:color="000000"/>
              <w:left w:val="single" w:sz="8" w:space="0" w:color="000000"/>
              <w:bottom w:val="single" w:sz="8" w:space="0" w:color="000000"/>
              <w:right w:val="single" w:sz="8" w:space="0" w:color="000000"/>
            </w:tcBorders>
            <w:shd w:val="clear" w:color="auto" w:fill="FFFFFF"/>
          </w:tcPr>
          <w:p w14:paraId="1C4D381E" w14:textId="77777777" w:rsidR="00F8279A" w:rsidRDefault="00F8279A" w:rsidP="00A71E8B">
            <w:pPr>
              <w:ind w:left="3"/>
            </w:pPr>
            <w:r>
              <w:rPr>
                <w:rFonts w:ascii="Arial" w:eastAsia="Arial" w:hAnsi="Arial" w:cs="Arial"/>
                <w:sz w:val="12"/>
              </w:rPr>
              <w:t>14,89</w:t>
            </w:r>
          </w:p>
        </w:tc>
        <w:tc>
          <w:tcPr>
            <w:tcW w:w="696" w:type="dxa"/>
            <w:tcBorders>
              <w:top w:val="single" w:sz="8" w:space="0" w:color="000000"/>
              <w:left w:val="single" w:sz="8" w:space="0" w:color="000000"/>
              <w:bottom w:val="single" w:sz="8" w:space="0" w:color="000000"/>
              <w:right w:val="single" w:sz="8" w:space="0" w:color="000000"/>
            </w:tcBorders>
            <w:shd w:val="clear" w:color="auto" w:fill="FFFFFF"/>
          </w:tcPr>
          <w:p w14:paraId="596E8AD3" w14:textId="77777777" w:rsidR="00F8279A" w:rsidRDefault="00F8279A" w:rsidP="00A71E8B">
            <w:pPr>
              <w:ind w:left="2"/>
            </w:pPr>
            <w:r>
              <w:rPr>
                <w:rFonts w:ascii="Arial" w:eastAsia="Arial" w:hAnsi="Arial" w:cs="Arial"/>
                <w:sz w:val="12"/>
              </w:rPr>
              <w:t>15,39</w:t>
            </w:r>
          </w:p>
        </w:tc>
        <w:tc>
          <w:tcPr>
            <w:tcW w:w="644" w:type="dxa"/>
            <w:tcBorders>
              <w:top w:val="single" w:sz="8" w:space="0" w:color="000000"/>
              <w:left w:val="single" w:sz="8" w:space="0" w:color="000000"/>
              <w:bottom w:val="single" w:sz="8" w:space="0" w:color="000000"/>
              <w:right w:val="single" w:sz="8" w:space="0" w:color="000000"/>
            </w:tcBorders>
            <w:shd w:val="clear" w:color="auto" w:fill="FFFFFF"/>
          </w:tcPr>
          <w:p w14:paraId="00D095C6" w14:textId="77777777" w:rsidR="00F8279A" w:rsidRDefault="00F8279A" w:rsidP="00A71E8B">
            <w:pPr>
              <w:ind w:left="3"/>
            </w:pPr>
            <w:r>
              <w:rPr>
                <w:rFonts w:ascii="Arial" w:eastAsia="Arial" w:hAnsi="Arial" w:cs="Arial"/>
                <w:sz w:val="12"/>
              </w:rPr>
              <w:t>15,89</w:t>
            </w:r>
          </w:p>
        </w:tc>
        <w:tc>
          <w:tcPr>
            <w:tcW w:w="792" w:type="dxa"/>
            <w:tcBorders>
              <w:top w:val="single" w:sz="8" w:space="0" w:color="000000"/>
              <w:left w:val="single" w:sz="8" w:space="0" w:color="000000"/>
              <w:bottom w:val="single" w:sz="8" w:space="0" w:color="000000"/>
              <w:right w:val="single" w:sz="8" w:space="0" w:color="000000"/>
            </w:tcBorders>
            <w:shd w:val="clear" w:color="auto" w:fill="FFFFFF"/>
          </w:tcPr>
          <w:p w14:paraId="5D0E8D97" w14:textId="77777777" w:rsidR="00F8279A" w:rsidRDefault="00F8279A" w:rsidP="00A71E8B">
            <w:pPr>
              <w:ind w:left="2"/>
            </w:pPr>
            <w:r>
              <w:rPr>
                <w:rFonts w:ascii="Arial" w:eastAsia="Arial" w:hAnsi="Arial" w:cs="Arial"/>
                <w:sz w:val="12"/>
              </w:rPr>
              <w:t>16,39</w:t>
            </w:r>
          </w:p>
        </w:tc>
        <w:tc>
          <w:tcPr>
            <w:tcW w:w="764" w:type="dxa"/>
            <w:tcBorders>
              <w:top w:val="single" w:sz="8" w:space="0" w:color="000000"/>
              <w:left w:val="single" w:sz="8" w:space="0" w:color="000000"/>
              <w:bottom w:val="single" w:sz="8" w:space="0" w:color="000000"/>
              <w:right w:val="single" w:sz="8" w:space="0" w:color="000000"/>
            </w:tcBorders>
            <w:shd w:val="clear" w:color="auto" w:fill="FFFFFF"/>
          </w:tcPr>
          <w:p w14:paraId="125AD0B2" w14:textId="77777777" w:rsidR="00F8279A" w:rsidRDefault="00F8279A" w:rsidP="00A71E8B">
            <w:pPr>
              <w:ind w:left="3"/>
            </w:pPr>
            <w:r>
              <w:rPr>
                <w:rFonts w:ascii="Arial" w:eastAsia="Arial" w:hAnsi="Arial" w:cs="Arial"/>
                <w:sz w:val="12"/>
              </w:rPr>
              <w:t>16,89</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Pr>
          <w:p w14:paraId="4104FEC0" w14:textId="77777777" w:rsidR="00F8279A" w:rsidRDefault="00F8279A" w:rsidP="00A71E8B">
            <w:pPr>
              <w:ind w:left="3"/>
            </w:pPr>
            <w:r>
              <w:rPr>
                <w:rFonts w:ascii="Arial" w:eastAsia="Arial" w:hAnsi="Arial" w:cs="Arial"/>
                <w:sz w:val="12"/>
              </w:rPr>
              <w:t>17,39</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Pr>
          <w:p w14:paraId="77ADED87" w14:textId="77777777" w:rsidR="00F8279A" w:rsidRDefault="00F8279A" w:rsidP="00A71E8B">
            <w:pPr>
              <w:ind w:left="3"/>
            </w:pPr>
            <w:r>
              <w:rPr>
                <w:rFonts w:ascii="Arial" w:eastAsia="Arial" w:hAnsi="Arial" w:cs="Arial"/>
                <w:sz w:val="12"/>
              </w:rPr>
              <w:t>17,89</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14:paraId="667E55D1" w14:textId="77777777" w:rsidR="00F8279A" w:rsidRDefault="00F8279A" w:rsidP="00A71E8B"/>
        </w:tc>
      </w:tr>
      <w:tr w:rsidR="00F8279A" w14:paraId="69ED40EB" w14:textId="77777777" w:rsidTr="00835F8E">
        <w:trPr>
          <w:trHeight w:val="177"/>
          <w:jc w:val="center"/>
        </w:trPr>
        <w:tc>
          <w:tcPr>
            <w:tcW w:w="369" w:type="dxa"/>
            <w:tcBorders>
              <w:top w:val="single" w:sz="8" w:space="0" w:color="000000"/>
              <w:left w:val="single" w:sz="8" w:space="0" w:color="000000"/>
              <w:bottom w:val="single" w:sz="8" w:space="0" w:color="000000"/>
              <w:right w:val="single" w:sz="8" w:space="0" w:color="000000"/>
            </w:tcBorders>
            <w:shd w:val="clear" w:color="auto" w:fill="FFFFFF"/>
          </w:tcPr>
          <w:p w14:paraId="34FEE50B" w14:textId="77777777" w:rsidR="00F8279A" w:rsidRDefault="00F8279A" w:rsidP="00A71E8B">
            <w:r>
              <w:rPr>
                <w:rFonts w:ascii="Arial" w:eastAsia="Arial" w:hAnsi="Arial" w:cs="Arial"/>
                <w:sz w:val="12"/>
              </w:rPr>
              <w:t>8.</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Pr>
          <w:p w14:paraId="3BEE19E2" w14:textId="77777777" w:rsidR="00F8279A" w:rsidRDefault="00F8279A" w:rsidP="00A71E8B">
            <w:pPr>
              <w:ind w:left="2"/>
            </w:pPr>
            <w:r>
              <w:rPr>
                <w:rFonts w:ascii="Arial" w:eastAsia="Arial" w:hAnsi="Arial" w:cs="Arial"/>
                <w:sz w:val="12"/>
              </w:rPr>
              <w:t>Tingkat hunian Akomodasi</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Pr>
          <w:p w14:paraId="3863B45D" w14:textId="77777777" w:rsidR="00F8279A" w:rsidRDefault="00F8279A" w:rsidP="00A71E8B"/>
        </w:tc>
        <w:tc>
          <w:tcPr>
            <w:tcW w:w="828" w:type="dxa"/>
            <w:tcBorders>
              <w:top w:val="single" w:sz="8" w:space="0" w:color="000000"/>
              <w:left w:val="single" w:sz="8" w:space="0" w:color="000000"/>
              <w:bottom w:val="single" w:sz="8" w:space="0" w:color="000000"/>
              <w:right w:val="single" w:sz="8" w:space="0" w:color="000000"/>
            </w:tcBorders>
            <w:shd w:val="clear" w:color="auto" w:fill="FFFFFF"/>
          </w:tcPr>
          <w:p w14:paraId="640B35A4" w14:textId="77777777" w:rsidR="00F8279A" w:rsidRDefault="00F8279A" w:rsidP="00A71E8B">
            <w:pPr>
              <w:ind w:left="3"/>
            </w:pPr>
            <w:r>
              <w:rPr>
                <w:rFonts w:ascii="Arial" w:eastAsia="Arial" w:hAnsi="Arial" w:cs="Arial"/>
                <w:sz w:val="12"/>
              </w:rPr>
              <w:t>%</w:t>
            </w:r>
          </w:p>
        </w:tc>
        <w:tc>
          <w:tcPr>
            <w:tcW w:w="829" w:type="dxa"/>
            <w:tcBorders>
              <w:top w:val="single" w:sz="8" w:space="0" w:color="000000"/>
              <w:left w:val="single" w:sz="8" w:space="0" w:color="000000"/>
              <w:bottom w:val="single" w:sz="8" w:space="0" w:color="000000"/>
              <w:right w:val="single" w:sz="8" w:space="0" w:color="000000"/>
            </w:tcBorders>
            <w:shd w:val="clear" w:color="auto" w:fill="FFFFFF"/>
          </w:tcPr>
          <w:p w14:paraId="1D15B6F6" w14:textId="77777777" w:rsidR="00F8279A" w:rsidRDefault="00F8279A" w:rsidP="00A71E8B">
            <w:pPr>
              <w:ind w:left="3"/>
            </w:pPr>
            <w:r>
              <w:rPr>
                <w:rFonts w:ascii="Arial" w:eastAsia="Arial" w:hAnsi="Arial" w:cs="Arial"/>
                <w:sz w:val="12"/>
              </w:rPr>
              <w:t>15,75</w:t>
            </w:r>
          </w:p>
        </w:tc>
        <w:tc>
          <w:tcPr>
            <w:tcW w:w="696" w:type="dxa"/>
            <w:tcBorders>
              <w:top w:val="single" w:sz="8" w:space="0" w:color="000000"/>
              <w:left w:val="single" w:sz="8" w:space="0" w:color="000000"/>
              <w:bottom w:val="single" w:sz="8" w:space="0" w:color="000000"/>
              <w:right w:val="single" w:sz="8" w:space="0" w:color="000000"/>
            </w:tcBorders>
            <w:shd w:val="clear" w:color="auto" w:fill="FFFFFF"/>
          </w:tcPr>
          <w:p w14:paraId="6518C1CC" w14:textId="77777777" w:rsidR="00F8279A" w:rsidRDefault="00F8279A" w:rsidP="00A71E8B">
            <w:pPr>
              <w:ind w:left="2"/>
            </w:pPr>
            <w:r>
              <w:rPr>
                <w:rFonts w:ascii="Arial" w:eastAsia="Arial" w:hAnsi="Arial" w:cs="Arial"/>
                <w:sz w:val="12"/>
              </w:rPr>
              <w:t>15,75</w:t>
            </w:r>
          </w:p>
        </w:tc>
        <w:tc>
          <w:tcPr>
            <w:tcW w:w="644" w:type="dxa"/>
            <w:tcBorders>
              <w:top w:val="single" w:sz="8" w:space="0" w:color="000000"/>
              <w:left w:val="single" w:sz="8" w:space="0" w:color="000000"/>
              <w:bottom w:val="single" w:sz="8" w:space="0" w:color="000000"/>
              <w:right w:val="single" w:sz="8" w:space="0" w:color="000000"/>
            </w:tcBorders>
            <w:shd w:val="clear" w:color="auto" w:fill="FFFFFF"/>
          </w:tcPr>
          <w:p w14:paraId="01CFA56D" w14:textId="77777777" w:rsidR="00F8279A" w:rsidRDefault="00F8279A" w:rsidP="00A71E8B">
            <w:pPr>
              <w:ind w:left="3"/>
            </w:pPr>
            <w:r>
              <w:rPr>
                <w:rFonts w:ascii="Arial" w:eastAsia="Arial" w:hAnsi="Arial" w:cs="Arial"/>
                <w:sz w:val="12"/>
              </w:rPr>
              <w:t>15,8</w:t>
            </w:r>
          </w:p>
        </w:tc>
        <w:tc>
          <w:tcPr>
            <w:tcW w:w="792" w:type="dxa"/>
            <w:tcBorders>
              <w:top w:val="single" w:sz="8" w:space="0" w:color="000000"/>
              <w:left w:val="single" w:sz="8" w:space="0" w:color="000000"/>
              <w:bottom w:val="single" w:sz="8" w:space="0" w:color="000000"/>
              <w:right w:val="single" w:sz="8" w:space="0" w:color="000000"/>
            </w:tcBorders>
            <w:shd w:val="clear" w:color="auto" w:fill="FFFFFF"/>
          </w:tcPr>
          <w:p w14:paraId="1609F2CF" w14:textId="77777777" w:rsidR="00F8279A" w:rsidRDefault="00F8279A" w:rsidP="00A71E8B">
            <w:pPr>
              <w:ind w:left="2"/>
            </w:pPr>
            <w:r>
              <w:rPr>
                <w:rFonts w:ascii="Arial" w:eastAsia="Arial" w:hAnsi="Arial" w:cs="Arial"/>
                <w:sz w:val="12"/>
              </w:rPr>
              <w:t>15,85</w:t>
            </w:r>
          </w:p>
        </w:tc>
        <w:tc>
          <w:tcPr>
            <w:tcW w:w="764" w:type="dxa"/>
            <w:tcBorders>
              <w:top w:val="single" w:sz="8" w:space="0" w:color="000000"/>
              <w:left w:val="single" w:sz="8" w:space="0" w:color="000000"/>
              <w:bottom w:val="single" w:sz="8" w:space="0" w:color="000000"/>
              <w:right w:val="single" w:sz="8" w:space="0" w:color="000000"/>
            </w:tcBorders>
            <w:shd w:val="clear" w:color="auto" w:fill="FFFFFF"/>
          </w:tcPr>
          <w:p w14:paraId="16B4A920" w14:textId="77777777" w:rsidR="00F8279A" w:rsidRDefault="00F8279A" w:rsidP="00A71E8B">
            <w:pPr>
              <w:ind w:left="3"/>
            </w:pPr>
            <w:r>
              <w:rPr>
                <w:rFonts w:ascii="Arial" w:eastAsia="Arial" w:hAnsi="Arial" w:cs="Arial"/>
                <w:sz w:val="12"/>
              </w:rPr>
              <w:t>15,9</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Pr>
          <w:p w14:paraId="2BC8E467" w14:textId="77777777" w:rsidR="00F8279A" w:rsidRDefault="00F8279A" w:rsidP="00A71E8B">
            <w:pPr>
              <w:ind w:left="3"/>
            </w:pPr>
            <w:r>
              <w:rPr>
                <w:rFonts w:ascii="Arial" w:eastAsia="Arial" w:hAnsi="Arial" w:cs="Arial"/>
                <w:sz w:val="12"/>
              </w:rPr>
              <w:t>16</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Pr>
          <w:p w14:paraId="54EF0A99" w14:textId="77777777" w:rsidR="00F8279A" w:rsidRDefault="00F8279A" w:rsidP="00A71E8B">
            <w:pPr>
              <w:ind w:left="3"/>
            </w:pPr>
            <w:r>
              <w:rPr>
                <w:rFonts w:ascii="Arial" w:eastAsia="Arial" w:hAnsi="Arial" w:cs="Arial"/>
                <w:sz w:val="12"/>
              </w:rPr>
              <w:t>16</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14:paraId="71767ED9" w14:textId="77777777" w:rsidR="00F8279A" w:rsidRDefault="00F8279A" w:rsidP="00A71E8B"/>
        </w:tc>
      </w:tr>
      <w:tr w:rsidR="00F8279A" w14:paraId="4B568CFC" w14:textId="77777777" w:rsidTr="00835F8E">
        <w:trPr>
          <w:trHeight w:val="392"/>
          <w:jc w:val="center"/>
        </w:trPr>
        <w:tc>
          <w:tcPr>
            <w:tcW w:w="369" w:type="dxa"/>
            <w:tcBorders>
              <w:top w:val="single" w:sz="8" w:space="0" w:color="000000"/>
              <w:left w:val="single" w:sz="8" w:space="0" w:color="000000"/>
              <w:bottom w:val="single" w:sz="8" w:space="0" w:color="000000"/>
              <w:right w:val="single" w:sz="8" w:space="0" w:color="000000"/>
            </w:tcBorders>
            <w:shd w:val="clear" w:color="auto" w:fill="FFFFFF"/>
          </w:tcPr>
          <w:p w14:paraId="4DE05B66" w14:textId="77777777" w:rsidR="00F8279A" w:rsidRDefault="00F8279A" w:rsidP="00A71E8B">
            <w:r>
              <w:rPr>
                <w:rFonts w:ascii="Arial" w:eastAsia="Arial" w:hAnsi="Arial" w:cs="Arial"/>
                <w:sz w:val="12"/>
              </w:rPr>
              <w:t>9.</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Pr>
          <w:p w14:paraId="331F44B4" w14:textId="77777777" w:rsidR="00F8279A" w:rsidRDefault="00F8279A" w:rsidP="00A71E8B">
            <w:pPr>
              <w:spacing w:after="12"/>
              <w:ind w:left="2"/>
            </w:pPr>
            <w:r>
              <w:rPr>
                <w:rFonts w:ascii="Arial" w:eastAsia="Arial" w:hAnsi="Arial" w:cs="Arial"/>
                <w:sz w:val="12"/>
              </w:rPr>
              <w:t xml:space="preserve">Kontribusi sektor pariwisata terhadap </w:t>
            </w:r>
          </w:p>
          <w:p w14:paraId="519B6F67" w14:textId="77777777" w:rsidR="00F8279A" w:rsidRDefault="00F8279A" w:rsidP="00A71E8B">
            <w:pPr>
              <w:ind w:left="2"/>
            </w:pPr>
            <w:r>
              <w:rPr>
                <w:rFonts w:ascii="Arial" w:eastAsia="Arial" w:hAnsi="Arial" w:cs="Arial"/>
                <w:sz w:val="12"/>
              </w:rPr>
              <w:t>PDRB harga berlaku</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Pr>
          <w:p w14:paraId="530D9D3B" w14:textId="77777777" w:rsidR="00F8279A" w:rsidRDefault="00F8279A" w:rsidP="00A71E8B"/>
        </w:tc>
        <w:tc>
          <w:tcPr>
            <w:tcW w:w="828" w:type="dxa"/>
            <w:tcBorders>
              <w:top w:val="single" w:sz="8" w:space="0" w:color="000000"/>
              <w:left w:val="single" w:sz="8" w:space="0" w:color="000000"/>
              <w:bottom w:val="single" w:sz="8" w:space="0" w:color="000000"/>
              <w:right w:val="single" w:sz="8" w:space="0" w:color="000000"/>
            </w:tcBorders>
            <w:shd w:val="clear" w:color="auto" w:fill="FFFFFF"/>
          </w:tcPr>
          <w:p w14:paraId="4C55BFF7" w14:textId="77777777" w:rsidR="00F8279A" w:rsidRDefault="00F8279A" w:rsidP="00A71E8B">
            <w:pPr>
              <w:ind w:left="3"/>
            </w:pPr>
            <w:r>
              <w:rPr>
                <w:rFonts w:ascii="Arial" w:eastAsia="Arial" w:hAnsi="Arial" w:cs="Arial"/>
                <w:sz w:val="12"/>
              </w:rPr>
              <w:t>%</w:t>
            </w:r>
          </w:p>
        </w:tc>
        <w:tc>
          <w:tcPr>
            <w:tcW w:w="829" w:type="dxa"/>
            <w:tcBorders>
              <w:top w:val="single" w:sz="8" w:space="0" w:color="000000"/>
              <w:left w:val="single" w:sz="8" w:space="0" w:color="000000"/>
              <w:bottom w:val="single" w:sz="8" w:space="0" w:color="000000"/>
              <w:right w:val="single" w:sz="8" w:space="0" w:color="000000"/>
            </w:tcBorders>
            <w:shd w:val="clear" w:color="auto" w:fill="FFFFFF"/>
          </w:tcPr>
          <w:p w14:paraId="10B25747" w14:textId="77777777" w:rsidR="00F8279A" w:rsidRDefault="00F8279A" w:rsidP="00A71E8B">
            <w:pPr>
              <w:ind w:left="3"/>
            </w:pPr>
            <w:r>
              <w:rPr>
                <w:rFonts w:ascii="Arial" w:eastAsia="Arial" w:hAnsi="Arial" w:cs="Arial"/>
                <w:sz w:val="12"/>
              </w:rPr>
              <w:t>0,164</w:t>
            </w:r>
          </w:p>
        </w:tc>
        <w:tc>
          <w:tcPr>
            <w:tcW w:w="696" w:type="dxa"/>
            <w:tcBorders>
              <w:top w:val="single" w:sz="8" w:space="0" w:color="000000"/>
              <w:left w:val="single" w:sz="8" w:space="0" w:color="000000"/>
              <w:bottom w:val="single" w:sz="8" w:space="0" w:color="000000"/>
              <w:right w:val="single" w:sz="8" w:space="0" w:color="000000"/>
            </w:tcBorders>
            <w:shd w:val="clear" w:color="auto" w:fill="FFFFFF"/>
          </w:tcPr>
          <w:p w14:paraId="24CAEB87" w14:textId="77777777" w:rsidR="00F8279A" w:rsidRDefault="00F8279A" w:rsidP="00A71E8B">
            <w:pPr>
              <w:ind w:left="2"/>
            </w:pPr>
            <w:r>
              <w:rPr>
                <w:rFonts w:ascii="Arial" w:eastAsia="Arial" w:hAnsi="Arial" w:cs="Arial"/>
                <w:sz w:val="12"/>
              </w:rPr>
              <w:t>0,166</w:t>
            </w:r>
          </w:p>
        </w:tc>
        <w:tc>
          <w:tcPr>
            <w:tcW w:w="644" w:type="dxa"/>
            <w:tcBorders>
              <w:top w:val="single" w:sz="8" w:space="0" w:color="000000"/>
              <w:left w:val="single" w:sz="8" w:space="0" w:color="000000"/>
              <w:bottom w:val="single" w:sz="8" w:space="0" w:color="000000"/>
              <w:right w:val="single" w:sz="8" w:space="0" w:color="000000"/>
            </w:tcBorders>
            <w:shd w:val="clear" w:color="auto" w:fill="FFFFFF"/>
          </w:tcPr>
          <w:p w14:paraId="17BA5E61" w14:textId="77777777" w:rsidR="00F8279A" w:rsidRDefault="00F8279A" w:rsidP="00A71E8B">
            <w:pPr>
              <w:ind w:left="3"/>
            </w:pPr>
            <w:r>
              <w:rPr>
                <w:rFonts w:ascii="Arial" w:eastAsia="Arial" w:hAnsi="Arial" w:cs="Arial"/>
                <w:sz w:val="12"/>
              </w:rPr>
              <w:t>0,167</w:t>
            </w:r>
          </w:p>
        </w:tc>
        <w:tc>
          <w:tcPr>
            <w:tcW w:w="792" w:type="dxa"/>
            <w:tcBorders>
              <w:top w:val="single" w:sz="8" w:space="0" w:color="000000"/>
              <w:left w:val="single" w:sz="8" w:space="0" w:color="000000"/>
              <w:bottom w:val="single" w:sz="8" w:space="0" w:color="000000"/>
              <w:right w:val="single" w:sz="8" w:space="0" w:color="000000"/>
            </w:tcBorders>
            <w:shd w:val="clear" w:color="auto" w:fill="FFFFFF"/>
          </w:tcPr>
          <w:p w14:paraId="63C37BE3" w14:textId="77777777" w:rsidR="00F8279A" w:rsidRDefault="00F8279A" w:rsidP="00A71E8B">
            <w:pPr>
              <w:ind w:left="2"/>
            </w:pPr>
            <w:r>
              <w:rPr>
                <w:rFonts w:ascii="Arial" w:eastAsia="Arial" w:hAnsi="Arial" w:cs="Arial"/>
                <w:sz w:val="12"/>
              </w:rPr>
              <w:t>0,169</w:t>
            </w:r>
          </w:p>
        </w:tc>
        <w:tc>
          <w:tcPr>
            <w:tcW w:w="764" w:type="dxa"/>
            <w:tcBorders>
              <w:top w:val="single" w:sz="8" w:space="0" w:color="000000"/>
              <w:left w:val="single" w:sz="8" w:space="0" w:color="000000"/>
              <w:bottom w:val="single" w:sz="8" w:space="0" w:color="000000"/>
              <w:right w:val="single" w:sz="8" w:space="0" w:color="000000"/>
            </w:tcBorders>
            <w:shd w:val="clear" w:color="auto" w:fill="FFFFFF"/>
          </w:tcPr>
          <w:p w14:paraId="5D74ACB3" w14:textId="77777777" w:rsidR="00F8279A" w:rsidRDefault="00F8279A" w:rsidP="00A71E8B">
            <w:pPr>
              <w:ind w:left="3"/>
            </w:pPr>
            <w:r>
              <w:rPr>
                <w:rFonts w:ascii="Arial" w:eastAsia="Arial" w:hAnsi="Arial" w:cs="Arial"/>
                <w:sz w:val="12"/>
              </w:rPr>
              <w:t>0,17</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Pr>
          <w:p w14:paraId="601224D2" w14:textId="77777777" w:rsidR="00F8279A" w:rsidRDefault="00F8279A" w:rsidP="00A71E8B">
            <w:pPr>
              <w:ind w:left="3"/>
            </w:pPr>
            <w:r>
              <w:rPr>
                <w:rFonts w:ascii="Arial" w:eastAsia="Arial" w:hAnsi="Arial" w:cs="Arial"/>
                <w:sz w:val="12"/>
              </w:rPr>
              <w:t>0,172</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Pr>
          <w:p w14:paraId="331B654E" w14:textId="77777777" w:rsidR="00F8279A" w:rsidRDefault="00F8279A" w:rsidP="00A71E8B">
            <w:pPr>
              <w:ind w:left="3"/>
            </w:pPr>
            <w:r>
              <w:rPr>
                <w:rFonts w:ascii="Arial" w:eastAsia="Arial" w:hAnsi="Arial" w:cs="Arial"/>
                <w:sz w:val="12"/>
              </w:rPr>
              <w:t>0,1735</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14:paraId="3D0A3315" w14:textId="77777777" w:rsidR="00F8279A" w:rsidRDefault="00F8279A" w:rsidP="00A71E8B"/>
        </w:tc>
      </w:tr>
    </w:tbl>
    <w:p w14:paraId="28CC1E9C" w14:textId="77777777" w:rsidR="00DD6DDE" w:rsidRPr="00CC64FA" w:rsidRDefault="00DD6DDE" w:rsidP="00070B29">
      <w:pPr>
        <w:pStyle w:val="Heading1"/>
        <w:spacing w:before="0" w:after="0" w:line="360" w:lineRule="auto"/>
        <w:contextualSpacing/>
        <w:rPr>
          <w:rFonts w:ascii="Arial" w:eastAsia="Times New Roman" w:hAnsi="Arial" w:cs="Arial"/>
          <w:b/>
          <w:color w:val="000000"/>
          <w:kern w:val="0"/>
          <w:sz w:val="24"/>
          <w:szCs w:val="24"/>
          <w:lang w:val="id-ID"/>
          <w14:ligatures w14:val="none"/>
        </w:rPr>
        <w:sectPr w:rsidR="00DD6DDE" w:rsidRPr="00CC64FA" w:rsidSect="00AA15BE">
          <w:footerReference w:type="default" r:id="rId20"/>
          <w:pgSz w:w="11906" w:h="16838" w:code="9"/>
          <w:pgMar w:top="1701" w:right="873" w:bottom="873" w:left="1701" w:header="709" w:footer="709" w:gutter="0"/>
          <w:pgNumType w:start="47"/>
          <w:cols w:space="708"/>
          <w:docGrid w:linePitch="360"/>
        </w:sectPr>
      </w:pPr>
    </w:p>
    <w:p w14:paraId="7C62D9DD" w14:textId="77777777" w:rsidR="00905E7C" w:rsidRDefault="00905E7C">
      <w:pPr>
        <w:rPr>
          <w:rFonts w:ascii="Arial" w:eastAsia="Times New Roman" w:hAnsi="Arial" w:cs="Arial"/>
          <w:b/>
          <w:color w:val="000000"/>
          <w:kern w:val="0"/>
          <w:lang w:val="id-ID"/>
          <w14:ligatures w14:val="none"/>
        </w:rPr>
      </w:pPr>
      <w:r>
        <w:rPr>
          <w:rFonts w:ascii="Arial" w:eastAsia="Times New Roman" w:hAnsi="Arial" w:cs="Arial"/>
          <w:b/>
          <w:color w:val="000000"/>
          <w:kern w:val="0"/>
          <w:lang w:val="id-ID"/>
          <w14:ligatures w14:val="none"/>
        </w:rPr>
        <w:br w:type="page"/>
      </w:r>
    </w:p>
    <w:p w14:paraId="31C648BC" w14:textId="1CF948E9" w:rsidR="00C0397B" w:rsidRPr="00CC64FA" w:rsidRDefault="00C0397B" w:rsidP="007B1AC7">
      <w:pPr>
        <w:jc w:val="center"/>
        <w:rPr>
          <w:rFonts w:ascii="Arial" w:eastAsia="Times New Roman" w:hAnsi="Arial" w:cs="Arial"/>
          <w:b/>
          <w:color w:val="000000"/>
          <w:kern w:val="0"/>
          <w:lang w:val="id-ID"/>
          <w14:ligatures w14:val="none"/>
        </w:rPr>
      </w:pPr>
      <w:r w:rsidRPr="00CC64FA">
        <w:rPr>
          <w:rFonts w:ascii="Arial" w:eastAsia="Times New Roman" w:hAnsi="Arial" w:cs="Arial"/>
          <w:b/>
          <w:color w:val="000000"/>
          <w:kern w:val="0"/>
          <w:lang w:val="id-ID"/>
          <w14:ligatures w14:val="none"/>
        </w:rPr>
        <w:lastRenderedPageBreak/>
        <w:t>BAB V</w:t>
      </w:r>
      <w:bookmarkEnd w:id="28"/>
    </w:p>
    <w:p w14:paraId="1EE12645" w14:textId="4CBB8F96" w:rsidR="00C0397B" w:rsidRPr="00CC64FA" w:rsidRDefault="00C0397B" w:rsidP="00070B29">
      <w:pPr>
        <w:pStyle w:val="Heading1"/>
        <w:spacing w:before="0" w:after="0" w:line="360" w:lineRule="auto"/>
        <w:contextualSpacing/>
        <w:jc w:val="center"/>
        <w:rPr>
          <w:rFonts w:ascii="Arial" w:eastAsia="Times New Roman" w:hAnsi="Arial" w:cs="Arial"/>
          <w:b/>
          <w:color w:val="000000"/>
          <w:kern w:val="0"/>
          <w:sz w:val="24"/>
          <w:szCs w:val="24"/>
          <w:lang w:val="id-ID"/>
          <w14:ligatures w14:val="none"/>
        </w:rPr>
      </w:pPr>
      <w:bookmarkStart w:id="29" w:name="_Toc195877069"/>
      <w:r w:rsidRPr="00CC64FA">
        <w:rPr>
          <w:rFonts w:ascii="Arial" w:eastAsia="Times New Roman" w:hAnsi="Arial" w:cs="Arial"/>
          <w:b/>
          <w:color w:val="000000"/>
          <w:kern w:val="0"/>
          <w:sz w:val="24"/>
          <w:szCs w:val="24"/>
          <w:lang w:val="id-ID"/>
          <w14:ligatures w14:val="none"/>
        </w:rPr>
        <w:t>PENUTUP</w:t>
      </w:r>
      <w:bookmarkEnd w:id="29"/>
    </w:p>
    <w:p w14:paraId="5DE5B72E" w14:textId="77777777" w:rsidR="00866ACD" w:rsidRPr="00CC64FA" w:rsidRDefault="00866ACD" w:rsidP="00070B29">
      <w:pPr>
        <w:spacing w:line="360" w:lineRule="auto"/>
        <w:contextualSpacing/>
        <w:rPr>
          <w:rFonts w:ascii="Arial" w:hAnsi="Arial" w:cs="Arial"/>
          <w:lang w:val="id-ID"/>
        </w:rPr>
      </w:pPr>
    </w:p>
    <w:p w14:paraId="6D87BFE9" w14:textId="6D676A5B" w:rsidR="00F90C36" w:rsidRPr="00CC64FA" w:rsidRDefault="009E2EEB" w:rsidP="00070B29">
      <w:pPr>
        <w:pStyle w:val="ListParagraph"/>
        <w:numPr>
          <w:ilvl w:val="1"/>
          <w:numId w:val="4"/>
        </w:numPr>
        <w:spacing w:line="360" w:lineRule="auto"/>
        <w:rPr>
          <w:rFonts w:ascii="Arial" w:eastAsiaTheme="majorEastAsia" w:hAnsi="Arial" w:cs="Arial"/>
          <w:b/>
          <w:bCs/>
          <w:color w:val="000000" w:themeColor="text1"/>
          <w:lang w:val="id-ID"/>
        </w:rPr>
      </w:pPr>
      <w:r w:rsidRPr="00CC64FA">
        <w:rPr>
          <w:rFonts w:ascii="Arial" w:eastAsiaTheme="majorEastAsia" w:hAnsi="Arial" w:cs="Arial"/>
          <w:b/>
          <w:bCs/>
          <w:color w:val="000000" w:themeColor="text1"/>
          <w:lang w:val="id-ID"/>
        </w:rPr>
        <w:t>Kesimpulan</w:t>
      </w:r>
    </w:p>
    <w:p w14:paraId="105FF865" w14:textId="23795F89" w:rsidR="009228E9" w:rsidRPr="00CC64FA" w:rsidRDefault="009228E9" w:rsidP="00070B29">
      <w:pPr>
        <w:spacing w:line="360" w:lineRule="auto"/>
        <w:ind w:left="720" w:firstLine="720"/>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 xml:space="preserve">Rencana Strategis </w:t>
      </w:r>
      <w:r w:rsidR="00773853" w:rsidRPr="00CC64FA">
        <w:rPr>
          <w:rFonts w:ascii="Arial" w:eastAsia="Times New Roman" w:hAnsi="Arial" w:cs="Arial"/>
          <w:kern w:val="0"/>
          <w:lang w:val="en-ID" w:eastAsia="en-ID"/>
          <w14:ligatures w14:val="none"/>
        </w:rPr>
        <w:t>Disparmudora</w:t>
      </w:r>
      <w:r w:rsidRPr="00CC64FA">
        <w:rPr>
          <w:rFonts w:ascii="Arial" w:eastAsia="Times New Roman" w:hAnsi="Arial" w:cs="Arial"/>
          <w:kern w:val="0"/>
          <w:lang w:val="en-ID" w:eastAsia="en-ID"/>
          <w14:ligatures w14:val="none"/>
        </w:rPr>
        <w:t xml:space="preserve"> Tahun 2025–2030 merupakan pedoman utama dalam pelaksanaan pembangunan sektor pariwisata, kepemudaan, dan olahraga selama lima tahun ke depan. Renstra ini disusun berdasarkan evaluasi capaian kinerja periode sebelumnya, analisis isu strategis, dan keselarasan dengan dokumen perencanaan daerah serta nasional, seperti RPJMD Kabupaten/Kota, RPJPD, dan Rencana Pembangunan Jangka Menengah Nasional (RPJMN).</w:t>
      </w:r>
    </w:p>
    <w:p w14:paraId="2F27DC98" w14:textId="230B9BD0" w:rsidR="009228E9" w:rsidRPr="00CC64FA" w:rsidRDefault="009228E9" w:rsidP="00070B29">
      <w:pPr>
        <w:spacing w:line="360" w:lineRule="auto"/>
        <w:ind w:left="720" w:firstLine="720"/>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Untuk mendukung pencapaian tersebut, telah disusun indikator kinerja utama (IKU) beserta target tahunan dan strategi pencapaiannya secara terukur. Program dan kegiatan yang dirancang mengacu pada prinsip efisiensi, efektivitas, akuntabilitas, serta berorientasi pada hasil (outcome-based planning).</w:t>
      </w:r>
    </w:p>
    <w:p w14:paraId="27466F17" w14:textId="4761F4A6" w:rsidR="009228E9" w:rsidRPr="00CC64FA" w:rsidRDefault="009228E9" w:rsidP="00070B29">
      <w:pPr>
        <w:spacing w:line="360" w:lineRule="auto"/>
        <w:ind w:left="720" w:firstLine="720"/>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 xml:space="preserve">Pelaksanaan Renstra ini memerlukan komitmen kuat dari seluruh jajaran Disparmudora, serta dukungan sinergis dari pemangku kepentingan lintas sektor seperti </w:t>
      </w:r>
      <w:r w:rsidRPr="007B1AC7">
        <w:rPr>
          <w:rFonts w:ascii="Arial" w:eastAsia="Times New Roman" w:hAnsi="Arial" w:cs="Arial"/>
          <w:kern w:val="0"/>
          <w:shd w:val="clear" w:color="auto" w:fill="FFFFFF" w:themeFill="background1"/>
          <w:lang w:val="en-ID" w:eastAsia="en-ID"/>
          <w14:ligatures w14:val="none"/>
        </w:rPr>
        <w:t>Bappeda, Dinas Pendidikan, KONI, KNPI, pelaku usaha pariwisata, komunitas pemuda, dan masyarakat umum.</w:t>
      </w:r>
      <w:r w:rsidR="00773853" w:rsidRPr="00CC64FA">
        <w:rPr>
          <w:rFonts w:ascii="Arial" w:eastAsia="Times New Roman" w:hAnsi="Arial" w:cs="Arial"/>
          <w:color w:val="C00000"/>
          <w:kern w:val="0"/>
          <w:lang w:val="en-ID" w:eastAsia="en-ID"/>
          <w14:ligatures w14:val="none"/>
        </w:rPr>
        <w:t xml:space="preserve"> </w:t>
      </w:r>
    </w:p>
    <w:p w14:paraId="14143433" w14:textId="39A1EA8C" w:rsidR="009228E9" w:rsidRPr="00CC64FA" w:rsidRDefault="009228E9" w:rsidP="00070B29">
      <w:pPr>
        <w:spacing w:after="120" w:line="360" w:lineRule="auto"/>
        <w:ind w:left="720" w:firstLine="720"/>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Dengan implementasi Renstra ini secara konsisten, diharapkan akan terwujud pembangunan sektor pariwisata yang berkelanjutan, peningkatan kualitas dan partisipasi pemuda, serta kemajuan olahraga yang mampu membawa nama daerah ke tingkat nasional bahkan internasional.</w:t>
      </w:r>
    </w:p>
    <w:p w14:paraId="538BC18D" w14:textId="18039B0C" w:rsidR="003943ED" w:rsidRPr="00CC64FA" w:rsidRDefault="00A47545" w:rsidP="00070B29">
      <w:pPr>
        <w:pStyle w:val="ListParagraph"/>
        <w:numPr>
          <w:ilvl w:val="1"/>
          <w:numId w:val="4"/>
        </w:numPr>
        <w:spacing w:line="360" w:lineRule="auto"/>
        <w:rPr>
          <w:rFonts w:ascii="Arial" w:eastAsiaTheme="majorEastAsia" w:hAnsi="Arial" w:cs="Arial"/>
          <w:b/>
          <w:bCs/>
          <w:color w:val="000000" w:themeColor="text1"/>
          <w:lang w:val="id-ID"/>
        </w:rPr>
      </w:pPr>
      <w:r w:rsidRPr="00CC64FA">
        <w:rPr>
          <w:rFonts w:ascii="Arial" w:eastAsiaTheme="majorEastAsia" w:hAnsi="Arial" w:cs="Arial"/>
          <w:b/>
          <w:bCs/>
          <w:color w:val="000000" w:themeColor="text1"/>
          <w:lang w:val="id-ID"/>
        </w:rPr>
        <w:t>Kaidah Pelaksanaan</w:t>
      </w:r>
    </w:p>
    <w:p w14:paraId="47092DAC" w14:textId="5D9BB018" w:rsidR="003943ED" w:rsidRPr="00CC64FA" w:rsidRDefault="003943ED" w:rsidP="00070B29">
      <w:pPr>
        <w:spacing w:line="360" w:lineRule="auto"/>
        <w:ind w:left="720" w:firstLine="720"/>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 xml:space="preserve">Pelaksanaan </w:t>
      </w:r>
      <w:r w:rsidR="00773853" w:rsidRPr="00CC64FA">
        <w:rPr>
          <w:rFonts w:ascii="Arial" w:eastAsia="Times New Roman" w:hAnsi="Arial" w:cs="Arial"/>
          <w:kern w:val="0"/>
          <w:lang w:val="en-ID" w:eastAsia="en-ID"/>
          <w14:ligatures w14:val="none"/>
        </w:rPr>
        <w:t xml:space="preserve">Renstra Disparmudora </w:t>
      </w:r>
      <w:r w:rsidRPr="00CC64FA">
        <w:rPr>
          <w:rFonts w:ascii="Arial" w:eastAsia="Times New Roman" w:hAnsi="Arial" w:cs="Arial"/>
          <w:kern w:val="0"/>
          <w:lang w:val="en-ID" w:eastAsia="en-ID"/>
          <w14:ligatures w14:val="none"/>
        </w:rPr>
        <w:t>Tahun 2025–2030 harus senantiasa terintegrasi dan selaras dengan dokumen perencanaan pembangunan lainnya, baik di tingkat daerah maupun nasional. Renstra ini menjadi pedoman dalam penyusunan Rencana Kerja Tahunan (RENJA), Rencana Kinerja Tahunan (RKT), serta Perjanjian Kinerja (PK) tiap pejabat. Selain itu, seluruh program dan kegiatan yang direncanakan harus mendukung pencapaian tujuan dan sasaran dalam RPJMD, serta diakomodasi dalam Rencana Kerja Pemerintah Daerah (RKPD) dan Rencana Kerja dan Anggaran (RKA) tiap tahun. Keselarasan ini penting untuk menjaga kesinambungan antara perencanaan, pelaksanaan, dan penganggaran.</w:t>
      </w:r>
    </w:p>
    <w:p w14:paraId="3EF2F446" w14:textId="22B25092" w:rsidR="003943ED" w:rsidRPr="00CC64FA" w:rsidRDefault="003943ED" w:rsidP="00070B29">
      <w:pPr>
        <w:spacing w:line="360" w:lineRule="auto"/>
        <w:ind w:left="720" w:firstLine="720"/>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lastRenderedPageBreak/>
        <w:t>Pelaksanaan Renstra ini dilakukan dengan pendekatan berbasis hasil dan berorientasi pada kinerja. Artinya, setiap program dan kegiatan yang dilaksanakan tidak hanya dinilai dari jumlah kegiatan yang dilakukan (output), tetapi dari manfaat nyata yang dihasilkan bagi masyarakat (outcome). Setiap input yang digunakan harus terukur dan diarahkan untuk mencapai target kinerja yang jelas dan berdampak. Pendekatan ini bertujuan untuk menciptakan perencanaan pembangunan yang efektif dan efisien, serta memastikan bahwa setiap anggaran yang digunakan memberikan kontribusi langsung terhadap pencapaian sasaran strategis perangkat daerah.</w:t>
      </w:r>
    </w:p>
    <w:p w14:paraId="4775EA7A" w14:textId="761D3114" w:rsidR="000738CA" w:rsidRPr="00CC64FA" w:rsidRDefault="003943ED" w:rsidP="00070B29">
      <w:pPr>
        <w:spacing w:line="360" w:lineRule="auto"/>
        <w:ind w:left="720" w:firstLine="720"/>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Dalam implementasinya, Renstra Disparmudora mengedepankan prinsip-prinsip pelaksanaan yang mencerminkan tata kelola pemerintahan yang baik (good governance). Pelaksanaan harus dilakukan secara efektif dan efisien, dengan menjamin penggunaan sumber daya secara optimal. Selain itu, seluruh tahapan pelaksanaan harus transparan dan akuntabel, sehingga dapat diawasi dan dipertanggungjawabkan kepada publik. Prinsip partisipatif dan kolaboratif juga menjadi dasar, di mana pelibatan masyarakat, komunitas, dan dunia usaha menjadi bagian dari pelaksanaan kegiatan. Prinsip keberlanjutan dan inklusivitas dijaga agar seluruh kelompok masyarakat dapat merasakan manfaat program secara adil dan berkelanjutan.</w:t>
      </w:r>
    </w:p>
    <w:p w14:paraId="569969FA" w14:textId="34CDF3B0" w:rsidR="000738CA" w:rsidRPr="00CC64FA" w:rsidRDefault="003943ED" w:rsidP="00070B29">
      <w:pPr>
        <w:spacing w:line="360" w:lineRule="auto"/>
        <w:ind w:left="720" w:firstLine="720"/>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Renstra ini mengamanatkan pentingnya koordinasi dan sinergi antar semua pihak yang terlibat dalam pembangunan sektor pariwisata, kepemudaan, dan olahraga. Secara internal, kolaborasi antar bidang di lingkungan Disparmudora harus dilakukan secara konsisten untuk menciptakan integrasi program yang saling menguatkan. Koordinasi lintas perangkat daerah, seperti dengan Bappe</w:t>
      </w:r>
      <w:r w:rsidR="00495DD3">
        <w:rPr>
          <w:rFonts w:ascii="Arial" w:eastAsia="Times New Roman" w:hAnsi="Arial" w:cs="Arial"/>
          <w:kern w:val="0"/>
          <w:lang w:val="en-ID" w:eastAsia="en-ID"/>
          <w14:ligatures w14:val="none"/>
        </w:rPr>
        <w:t>n</w:t>
      </w:r>
      <w:r w:rsidRPr="00CC64FA">
        <w:rPr>
          <w:rFonts w:ascii="Arial" w:eastAsia="Times New Roman" w:hAnsi="Arial" w:cs="Arial"/>
          <w:kern w:val="0"/>
          <w:lang w:val="en-ID" w:eastAsia="en-ID"/>
          <w14:ligatures w14:val="none"/>
        </w:rPr>
        <w:t xml:space="preserve">da, Dinas Pendidikan, Dinas Kesehatan, dan OPD lainnya, juga diperlukan guna menyinergikan kegiatan yang mendukung sasaran bersama. Selain itu, kemitraan dengan </w:t>
      </w:r>
      <w:r w:rsidRPr="007B1AC7">
        <w:rPr>
          <w:rFonts w:ascii="Arial" w:eastAsia="Times New Roman" w:hAnsi="Arial" w:cs="Arial"/>
          <w:kern w:val="0"/>
          <w:lang w:val="en-ID" w:eastAsia="en-ID"/>
          <w14:ligatures w14:val="none"/>
        </w:rPr>
        <w:t>organisasi pemuda, pelaku usaha pariwisata, KONI, serta masyarakat umum</w:t>
      </w:r>
      <w:r w:rsidRPr="00CC64FA">
        <w:rPr>
          <w:rFonts w:ascii="Arial" w:eastAsia="Times New Roman" w:hAnsi="Arial" w:cs="Arial"/>
          <w:kern w:val="0"/>
          <w:lang w:val="en-ID" w:eastAsia="en-ID"/>
          <w14:ligatures w14:val="none"/>
        </w:rPr>
        <w:t xml:space="preserve"> sangat penting dalam memperkuat dukungan dan memperluas jangkauan manfaat dari program Disparmudora.</w:t>
      </w:r>
    </w:p>
    <w:p w14:paraId="2E50F69F" w14:textId="1DEB129E" w:rsidR="007221E4" w:rsidRPr="00CC64FA" w:rsidRDefault="003943ED" w:rsidP="00E53DBC">
      <w:pPr>
        <w:spacing w:after="120" w:line="360" w:lineRule="auto"/>
        <w:ind w:left="720" w:firstLine="720"/>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 xml:space="preserve">Untuk menjamin efektivitas pelaksanaan Renstra, diperlukan sistem monitoring dan evaluasi (monev) yang kuat, konsisten, dan terukur. Evaluasi terhadap pencapaian indikator kinerja utama dilakukan secara berkala melalui laporan kinerja seperti LAKIP, SAKIP, dan evaluasi internal. </w:t>
      </w:r>
    </w:p>
    <w:p w14:paraId="538A9067" w14:textId="67AE8C80" w:rsidR="003943ED" w:rsidRPr="00CC64FA" w:rsidRDefault="003943ED" w:rsidP="00070B29">
      <w:pPr>
        <w:spacing w:after="120" w:line="360" w:lineRule="auto"/>
        <w:ind w:left="720" w:hanging="11"/>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lastRenderedPageBreak/>
        <w:t>Hasil monitoring digunakan sebagai dasar pengambilan keputusan dalam perbaikan kebijakan dan strategi ke depan. Apabila terjadi perubahan kondisi strategis, seperti bencana, krisis ekonomi, atau perubahan regulasi nasional, maka Renstra dapat disesuaikan agar tetap relevan dan responsif terhadap dinamika yang terjadi. Dengan demikian, pelaksanaan Renstra tetap adaptif, terkendali, dan dapat dipertanggungjawabkan secara menyeluruh.</w:t>
      </w:r>
    </w:p>
    <w:p w14:paraId="3EBB85C3" w14:textId="77777777" w:rsidR="00E945E2" w:rsidRPr="00CC64FA" w:rsidRDefault="00B24250" w:rsidP="00070B29">
      <w:pPr>
        <w:pStyle w:val="ListParagraph"/>
        <w:numPr>
          <w:ilvl w:val="1"/>
          <w:numId w:val="4"/>
        </w:numPr>
        <w:spacing w:line="360" w:lineRule="auto"/>
        <w:rPr>
          <w:rFonts w:ascii="Arial" w:eastAsiaTheme="majorEastAsia" w:hAnsi="Arial" w:cs="Arial"/>
          <w:b/>
          <w:bCs/>
          <w:color w:val="000000" w:themeColor="text1"/>
          <w:lang w:val="id-ID"/>
        </w:rPr>
      </w:pPr>
      <w:r w:rsidRPr="00CC64FA">
        <w:rPr>
          <w:rFonts w:ascii="Arial" w:eastAsiaTheme="majorEastAsia" w:hAnsi="Arial" w:cs="Arial"/>
          <w:b/>
          <w:bCs/>
          <w:color w:val="000000" w:themeColor="text1"/>
          <w:lang w:val="id-ID"/>
        </w:rPr>
        <w:t>Pengendalian dan Evaluasi</w:t>
      </w:r>
      <w:r w:rsidR="00711EAF" w:rsidRPr="00CC64FA">
        <w:rPr>
          <w:rFonts w:ascii="Arial" w:eastAsiaTheme="majorEastAsia" w:hAnsi="Arial" w:cs="Arial"/>
          <w:b/>
          <w:bCs/>
          <w:color w:val="000000" w:themeColor="text1"/>
          <w:lang w:val="id-ID"/>
        </w:rPr>
        <w:t xml:space="preserve"> </w:t>
      </w:r>
    </w:p>
    <w:p w14:paraId="0BCCEB80" w14:textId="310C9329" w:rsidR="000738CA" w:rsidRPr="00CC64FA" w:rsidRDefault="003943ED" w:rsidP="00070B29">
      <w:pPr>
        <w:spacing w:line="360" w:lineRule="auto"/>
        <w:ind w:left="720" w:firstLine="720"/>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Pengendalian dan evaluasi merupakan bagian penting dari siklus manajemen pembangunan yang bertujuan untuk menjamin bahwa pelaksanaan program dan kegiatan sesuai dengan rencana yang telah ditetapkan, serta untuk memastikan ketercapaian sasaran pembangunan sesuai urusan pemerintahan yang menjadi kewenangan daerah. Dalam konteks Renstra</w:t>
      </w:r>
      <w:r w:rsidR="00773853" w:rsidRPr="00CC64FA">
        <w:rPr>
          <w:rFonts w:ascii="Arial" w:eastAsia="Times New Roman" w:hAnsi="Arial" w:cs="Arial"/>
          <w:kern w:val="0"/>
          <w:lang w:val="en-ID" w:eastAsia="en-ID"/>
          <w14:ligatures w14:val="none"/>
        </w:rPr>
        <w:t xml:space="preserve"> Disparmudora</w:t>
      </w:r>
      <w:r w:rsidRPr="00CC64FA">
        <w:rPr>
          <w:rFonts w:ascii="Arial" w:eastAsia="Times New Roman" w:hAnsi="Arial" w:cs="Arial"/>
          <w:kern w:val="0"/>
          <w:lang w:val="en-ID" w:eastAsia="en-ID"/>
          <w14:ligatures w14:val="none"/>
        </w:rPr>
        <w:t>, pengendalian dan evaluasi dilakukan terhadap perencanaan dan pelaksanaan pembangunan di tiga urusan utama, yaitu pariwisata, kepemudaan, dan olahraga.</w:t>
      </w:r>
    </w:p>
    <w:p w14:paraId="16706763" w14:textId="4D2AAAB4" w:rsidR="000738CA" w:rsidRPr="00CC64FA" w:rsidRDefault="003943ED" w:rsidP="00070B29">
      <w:pPr>
        <w:spacing w:line="360" w:lineRule="auto"/>
        <w:ind w:left="720" w:firstLine="720"/>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Pengendalian dilakukan melalui pemantauan secara berkala terhadap pelaksanaan program dan kegiatan, baik dari aspek realisasi anggaran, capaian output, maupun kesesuaian dengan target dan jadwal pelaksanaan. Mekanisme pengendalian ini dilaksanakan secara internal oleh masing-masing bidang di lingkungan Disparmudora, serta secara eksternal melalui koordinasi dengan Bappeda dan Inspektorat Daerah. Hasil pengendalian digunakan untuk melakukan koreksi dini apabila terjadi deviasi terhadap rencana.</w:t>
      </w:r>
    </w:p>
    <w:p w14:paraId="008F0465" w14:textId="24ED16DD" w:rsidR="000738CA" w:rsidRPr="00CC64FA" w:rsidRDefault="003943ED" w:rsidP="00070B29">
      <w:pPr>
        <w:spacing w:line="360" w:lineRule="auto"/>
        <w:ind w:left="720" w:firstLine="720"/>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t>Sementara itu, evaluasi dilakukan untuk menilai efektivitas, efisiensi, dan dampak dari pelaksanaan program dan kegiatan terhadap pencapaian tujuan dan sasaran pembangunan daerah. Evaluasi dilakukan secara periodik, baik pada tingkat tahunan melalui dokumen Rencana Kerja (Renja) dan Laporan Kinerja Instansi Pemerintah (LKjIP), maupun dalam jangka menengah melalui evaluasi pelaksanaan Renstra. Instrumen evaluasi kinerja seperti Sistem Akuntabilitas Kinerja Instansi Pemerintah (SAKIP), Evaluasi Penyelenggaraan Pemerintah Daerah (EPPD), dan Laporan Penyelenggaraan Pemerintahan Daerah (LPPD) menjadi dasar utama penilaian kinerja.</w:t>
      </w:r>
    </w:p>
    <w:p w14:paraId="0A0108E7" w14:textId="77777777" w:rsidR="007221E4" w:rsidRPr="00CC64FA" w:rsidRDefault="007221E4" w:rsidP="00070B29">
      <w:pPr>
        <w:spacing w:line="360" w:lineRule="auto"/>
        <w:ind w:left="720" w:firstLine="720"/>
        <w:jc w:val="both"/>
        <w:rPr>
          <w:rFonts w:ascii="Arial" w:eastAsia="Times New Roman" w:hAnsi="Arial" w:cs="Arial"/>
          <w:kern w:val="0"/>
          <w:lang w:val="en-ID" w:eastAsia="en-ID"/>
          <w14:ligatures w14:val="none"/>
        </w:rPr>
      </w:pPr>
    </w:p>
    <w:p w14:paraId="14F8C12A" w14:textId="77777777" w:rsidR="007221E4" w:rsidRDefault="007221E4" w:rsidP="00070B29">
      <w:pPr>
        <w:spacing w:line="360" w:lineRule="auto"/>
        <w:ind w:left="720" w:firstLine="720"/>
        <w:jc w:val="both"/>
        <w:rPr>
          <w:rFonts w:ascii="Arial" w:eastAsia="Times New Roman" w:hAnsi="Arial" w:cs="Arial"/>
          <w:kern w:val="0"/>
          <w:lang w:val="en-ID" w:eastAsia="en-ID"/>
          <w14:ligatures w14:val="none"/>
        </w:rPr>
      </w:pPr>
    </w:p>
    <w:p w14:paraId="1EF07179" w14:textId="77777777" w:rsidR="000D0E19" w:rsidRPr="00CC64FA" w:rsidRDefault="000D0E19" w:rsidP="00070B29">
      <w:pPr>
        <w:spacing w:line="360" w:lineRule="auto"/>
        <w:ind w:left="720" w:firstLine="720"/>
        <w:jc w:val="both"/>
        <w:rPr>
          <w:rFonts w:ascii="Arial" w:eastAsia="Times New Roman" w:hAnsi="Arial" w:cs="Arial"/>
          <w:kern w:val="0"/>
          <w:lang w:val="en-ID" w:eastAsia="en-ID"/>
          <w14:ligatures w14:val="none"/>
        </w:rPr>
      </w:pPr>
    </w:p>
    <w:p w14:paraId="539418BB" w14:textId="61F38F2F" w:rsidR="003943ED" w:rsidRPr="00CC64FA" w:rsidRDefault="007221E4" w:rsidP="00070B29">
      <w:pPr>
        <w:spacing w:line="360" w:lineRule="auto"/>
        <w:ind w:left="720" w:hanging="11"/>
        <w:jc w:val="both"/>
        <w:rPr>
          <w:rFonts w:ascii="Arial" w:eastAsia="Times New Roman" w:hAnsi="Arial" w:cs="Arial"/>
          <w:kern w:val="0"/>
          <w:lang w:val="en-ID" w:eastAsia="en-ID"/>
          <w14:ligatures w14:val="none"/>
        </w:rPr>
      </w:pPr>
      <w:r w:rsidRPr="00CC64FA">
        <w:rPr>
          <w:rFonts w:ascii="Arial" w:eastAsia="Times New Roman" w:hAnsi="Arial" w:cs="Arial"/>
          <w:kern w:val="0"/>
          <w:lang w:val="en-ID" w:eastAsia="en-ID"/>
          <w14:ligatures w14:val="none"/>
        </w:rPr>
        <w:lastRenderedPageBreak/>
        <w:t xml:space="preserve"> </w:t>
      </w:r>
      <w:r w:rsidR="003943ED" w:rsidRPr="00CC64FA">
        <w:rPr>
          <w:rFonts w:ascii="Arial" w:eastAsia="Times New Roman" w:hAnsi="Arial" w:cs="Arial"/>
          <w:kern w:val="0"/>
          <w:lang w:val="en-ID" w:eastAsia="en-ID"/>
          <w14:ligatures w14:val="none"/>
        </w:rPr>
        <w:t>Hasil evaluasi dijadikan bahan perbaikan perencanaan di tahun-tahun berikutnya, serta sebagai dasar penyusunan strategi yang lebih responsif dan adaptif terhadap perubahan lingkungan strategis. Dengan pengendalian dan evaluasi yang baik, pembangunan sektor pariwisata, kepemudaan, dan olahraga diharapkan dapat berjalan secara terarah, terukur, dan berdampak nyata bagi masyarakat.</w:t>
      </w:r>
    </w:p>
    <w:p w14:paraId="2E460F94" w14:textId="77777777" w:rsidR="000738CA" w:rsidRPr="00CC64FA" w:rsidRDefault="000738CA" w:rsidP="00070B29">
      <w:pPr>
        <w:pStyle w:val="NormalWeb"/>
        <w:spacing w:line="360" w:lineRule="auto"/>
        <w:ind w:firstLine="403"/>
        <w:contextualSpacing/>
        <w:jc w:val="both"/>
        <w:rPr>
          <w:rFonts w:ascii="Arial" w:hAnsi="Arial" w:cs="Arial"/>
        </w:rPr>
      </w:pPr>
      <w:r w:rsidRPr="00CC64FA">
        <w:rPr>
          <w:rFonts w:ascii="Arial" w:hAnsi="Arial" w:cs="Arial"/>
        </w:rPr>
        <w:tab/>
      </w:r>
      <w:r w:rsidRPr="00CC64FA">
        <w:rPr>
          <w:rFonts w:ascii="Arial" w:hAnsi="Arial" w:cs="Arial"/>
        </w:rPr>
        <w:tab/>
      </w:r>
      <w:r w:rsidRPr="00CC64FA">
        <w:rPr>
          <w:rFonts w:ascii="Arial" w:hAnsi="Arial" w:cs="Arial"/>
        </w:rPr>
        <w:tab/>
      </w:r>
      <w:r w:rsidRPr="00CC64FA">
        <w:rPr>
          <w:rFonts w:ascii="Arial" w:hAnsi="Arial" w:cs="Arial"/>
        </w:rPr>
        <w:tab/>
      </w:r>
      <w:r w:rsidRPr="00CC64FA">
        <w:rPr>
          <w:rFonts w:ascii="Arial" w:hAnsi="Arial" w:cs="Arial"/>
        </w:rPr>
        <w:tab/>
      </w:r>
      <w:r w:rsidRPr="00CC64FA">
        <w:rPr>
          <w:rFonts w:ascii="Arial" w:hAnsi="Arial" w:cs="Arial"/>
        </w:rPr>
        <w:tab/>
      </w:r>
      <w:r w:rsidRPr="00CC64FA">
        <w:rPr>
          <w:rFonts w:ascii="Arial" w:hAnsi="Arial" w:cs="Arial"/>
        </w:rPr>
        <w:tab/>
      </w:r>
    </w:p>
    <w:p w14:paraId="77777BDD" w14:textId="3E976C30" w:rsidR="000738CA" w:rsidRPr="00CC64FA" w:rsidRDefault="000738CA" w:rsidP="00070B29">
      <w:pPr>
        <w:pStyle w:val="NormalWeb"/>
        <w:spacing w:line="360" w:lineRule="auto"/>
        <w:ind w:left="4320" w:firstLine="720"/>
        <w:contextualSpacing/>
        <w:jc w:val="both"/>
        <w:rPr>
          <w:rFonts w:ascii="Arial" w:hAnsi="Arial" w:cs="Arial"/>
        </w:rPr>
      </w:pPr>
      <w:r w:rsidRPr="00CC64FA">
        <w:rPr>
          <w:rFonts w:ascii="Arial" w:hAnsi="Arial" w:cs="Arial"/>
        </w:rPr>
        <w:t xml:space="preserve"> </w:t>
      </w:r>
      <w:proofErr w:type="gramStart"/>
      <w:r w:rsidRPr="00CC64FA">
        <w:rPr>
          <w:rFonts w:ascii="Arial" w:hAnsi="Arial" w:cs="Arial"/>
        </w:rPr>
        <w:t xml:space="preserve">Malili,   </w:t>
      </w:r>
      <w:proofErr w:type="gramEnd"/>
      <w:r w:rsidRPr="00CC64FA">
        <w:rPr>
          <w:rFonts w:ascii="Arial" w:hAnsi="Arial" w:cs="Arial"/>
        </w:rPr>
        <w:t xml:space="preserve">     </w:t>
      </w:r>
      <w:r w:rsidR="00F5262F">
        <w:rPr>
          <w:rFonts w:ascii="Arial" w:hAnsi="Arial" w:cs="Arial"/>
        </w:rPr>
        <w:t>September</w:t>
      </w:r>
      <w:r w:rsidRPr="00CC64FA">
        <w:rPr>
          <w:rFonts w:ascii="Arial" w:hAnsi="Arial" w:cs="Arial"/>
        </w:rPr>
        <w:t xml:space="preserve"> 2025 </w:t>
      </w:r>
    </w:p>
    <w:p w14:paraId="46EB58CB" w14:textId="0D8DF035" w:rsidR="00AE5A67" w:rsidRPr="00CC64FA" w:rsidRDefault="000738CA" w:rsidP="00843E5C">
      <w:pPr>
        <w:pStyle w:val="NormalWeb"/>
        <w:ind w:left="5103"/>
        <w:contextualSpacing/>
        <w:jc w:val="both"/>
        <w:rPr>
          <w:rFonts w:ascii="Arial" w:hAnsi="Arial" w:cs="Arial"/>
        </w:rPr>
      </w:pPr>
      <w:r w:rsidRPr="00CC64FA">
        <w:rPr>
          <w:rFonts w:ascii="Arial" w:hAnsi="Arial" w:cs="Arial"/>
        </w:rPr>
        <w:t>Kepala Dinas Pariwisata,</w:t>
      </w:r>
    </w:p>
    <w:p w14:paraId="19A874F5" w14:textId="689212E2" w:rsidR="000738CA" w:rsidRPr="00CC64FA" w:rsidRDefault="000738CA" w:rsidP="00070B29">
      <w:pPr>
        <w:pStyle w:val="NormalWeb"/>
        <w:spacing w:line="360" w:lineRule="auto"/>
        <w:ind w:left="5103"/>
        <w:contextualSpacing/>
        <w:jc w:val="both"/>
        <w:rPr>
          <w:rFonts w:ascii="Arial" w:hAnsi="Arial" w:cs="Arial"/>
        </w:rPr>
      </w:pPr>
      <w:r w:rsidRPr="00CC64FA">
        <w:rPr>
          <w:rFonts w:ascii="Arial" w:hAnsi="Arial" w:cs="Arial"/>
        </w:rPr>
        <w:t xml:space="preserve">Kepemudaan &amp; Olahraga, </w:t>
      </w:r>
    </w:p>
    <w:p w14:paraId="18F59C81" w14:textId="2181B3B4" w:rsidR="000738CA" w:rsidRPr="00CC64FA" w:rsidRDefault="000738CA" w:rsidP="00070B29">
      <w:pPr>
        <w:pStyle w:val="NormalWeb"/>
        <w:spacing w:line="360" w:lineRule="auto"/>
        <w:ind w:left="5103"/>
        <w:contextualSpacing/>
        <w:jc w:val="both"/>
        <w:rPr>
          <w:rFonts w:ascii="Arial" w:hAnsi="Arial" w:cs="Arial"/>
        </w:rPr>
      </w:pPr>
    </w:p>
    <w:p w14:paraId="07D7D061" w14:textId="77777777" w:rsidR="000738CA" w:rsidRPr="00CC64FA" w:rsidRDefault="000738CA" w:rsidP="00070B29">
      <w:pPr>
        <w:pStyle w:val="NormalWeb"/>
        <w:spacing w:line="360" w:lineRule="auto"/>
        <w:ind w:left="5103"/>
        <w:contextualSpacing/>
        <w:jc w:val="both"/>
        <w:rPr>
          <w:rFonts w:ascii="Arial" w:hAnsi="Arial" w:cs="Arial"/>
        </w:rPr>
      </w:pPr>
    </w:p>
    <w:p w14:paraId="7B15CF5B" w14:textId="77777777" w:rsidR="000738CA" w:rsidRPr="00CC64FA" w:rsidRDefault="000738CA" w:rsidP="00070B29">
      <w:pPr>
        <w:pStyle w:val="NormalWeb"/>
        <w:spacing w:line="360" w:lineRule="auto"/>
        <w:ind w:left="4320" w:firstLine="720"/>
        <w:contextualSpacing/>
        <w:jc w:val="both"/>
        <w:rPr>
          <w:rFonts w:ascii="Arial" w:hAnsi="Arial" w:cs="Arial"/>
        </w:rPr>
      </w:pPr>
    </w:p>
    <w:p w14:paraId="13CF3DC9" w14:textId="5CA314BE" w:rsidR="000738CA" w:rsidRPr="00CC64FA" w:rsidRDefault="00F5262F" w:rsidP="00C8587D">
      <w:pPr>
        <w:pStyle w:val="NormalWeb"/>
        <w:ind w:left="4320" w:firstLine="720"/>
        <w:contextualSpacing/>
        <w:jc w:val="both"/>
        <w:rPr>
          <w:rFonts w:ascii="Arial" w:hAnsi="Arial" w:cs="Arial"/>
          <w:b/>
          <w:bCs/>
          <w:u w:val="single"/>
        </w:rPr>
      </w:pPr>
      <w:r>
        <w:rPr>
          <w:rFonts w:ascii="Arial" w:hAnsi="Arial" w:cs="Arial"/>
          <w:b/>
          <w:bCs/>
          <w:u w:val="single"/>
        </w:rPr>
        <w:t xml:space="preserve">MUHAMMAD SAFAAT DP, </w:t>
      </w:r>
      <w:proofErr w:type="gramStart"/>
      <w:r>
        <w:rPr>
          <w:rFonts w:ascii="Arial" w:hAnsi="Arial" w:cs="Arial"/>
          <w:b/>
          <w:bCs/>
          <w:u w:val="single"/>
        </w:rPr>
        <w:t>S.Kom</w:t>
      </w:r>
      <w:proofErr w:type="gramEnd"/>
    </w:p>
    <w:p w14:paraId="648EB4D5" w14:textId="0A27670C" w:rsidR="000738CA" w:rsidRPr="00CC64FA" w:rsidRDefault="000738CA" w:rsidP="007B1AC7">
      <w:pPr>
        <w:pStyle w:val="NormalWeb"/>
        <w:spacing w:before="0" w:beforeAutospacing="0" w:after="0" w:afterAutospacing="0"/>
        <w:ind w:left="4321" w:firstLine="720"/>
        <w:contextualSpacing/>
        <w:jc w:val="both"/>
        <w:rPr>
          <w:rFonts w:ascii="Arial" w:hAnsi="Arial" w:cs="Arial"/>
        </w:rPr>
      </w:pPr>
      <w:proofErr w:type="gramStart"/>
      <w:r w:rsidRPr="00CC64FA">
        <w:rPr>
          <w:rFonts w:ascii="Arial" w:hAnsi="Arial" w:cs="Arial"/>
        </w:rPr>
        <w:t>Pangkat :</w:t>
      </w:r>
      <w:proofErr w:type="gramEnd"/>
      <w:r w:rsidRPr="00CC64FA">
        <w:rPr>
          <w:rFonts w:ascii="Arial" w:hAnsi="Arial" w:cs="Arial"/>
        </w:rPr>
        <w:t xml:space="preserve"> Pembina </w:t>
      </w:r>
      <w:r w:rsidR="00F5262F">
        <w:rPr>
          <w:rFonts w:ascii="Arial" w:hAnsi="Arial" w:cs="Arial"/>
        </w:rPr>
        <w:t>Tingkat I</w:t>
      </w:r>
      <w:r w:rsidRPr="00CC64FA">
        <w:rPr>
          <w:rFonts w:ascii="Arial" w:hAnsi="Arial" w:cs="Arial"/>
        </w:rPr>
        <w:t xml:space="preserve"> </w:t>
      </w:r>
    </w:p>
    <w:p w14:paraId="04475054" w14:textId="7B2A0A28" w:rsidR="000738CA" w:rsidRPr="00CC64FA" w:rsidRDefault="000738CA" w:rsidP="00070B29">
      <w:pPr>
        <w:pStyle w:val="NormalWeb"/>
        <w:spacing w:line="360" w:lineRule="auto"/>
        <w:ind w:left="4321" w:firstLine="720"/>
        <w:contextualSpacing/>
        <w:jc w:val="both"/>
        <w:rPr>
          <w:rFonts w:ascii="Arial" w:hAnsi="Arial" w:cs="Arial"/>
        </w:rPr>
      </w:pPr>
      <w:r w:rsidRPr="00CC64FA">
        <w:rPr>
          <w:rFonts w:ascii="Arial" w:hAnsi="Arial" w:cs="Arial"/>
        </w:rPr>
        <w:t>NIP. 19770</w:t>
      </w:r>
      <w:r w:rsidR="00F5262F">
        <w:rPr>
          <w:rFonts w:ascii="Arial" w:hAnsi="Arial" w:cs="Arial"/>
        </w:rPr>
        <w:t>7312006041019</w:t>
      </w:r>
    </w:p>
    <w:p w14:paraId="1069C882" w14:textId="77777777" w:rsidR="00A47545" w:rsidRPr="00CC64FA" w:rsidRDefault="00A47545" w:rsidP="00070B29">
      <w:pPr>
        <w:spacing w:line="360" w:lineRule="auto"/>
        <w:contextualSpacing/>
        <w:rPr>
          <w:rFonts w:ascii="Arial" w:eastAsiaTheme="majorEastAsia" w:hAnsi="Arial" w:cs="Arial"/>
          <w:b/>
          <w:bCs/>
          <w:color w:val="000000" w:themeColor="text1"/>
          <w:lang w:val="id-ID"/>
        </w:rPr>
      </w:pPr>
    </w:p>
    <w:p w14:paraId="5F2C427A" w14:textId="7844370E" w:rsidR="009E2EEB" w:rsidRPr="00CC64FA" w:rsidRDefault="009E2EEB" w:rsidP="00070B29">
      <w:pPr>
        <w:spacing w:line="360" w:lineRule="auto"/>
        <w:contextualSpacing/>
        <w:rPr>
          <w:rFonts w:ascii="Arial" w:eastAsiaTheme="majorEastAsia" w:hAnsi="Arial" w:cs="Arial"/>
          <w:b/>
          <w:bCs/>
          <w:color w:val="000000" w:themeColor="text1"/>
          <w:lang w:val="id-ID"/>
        </w:rPr>
      </w:pPr>
    </w:p>
    <w:p w14:paraId="6C010633" w14:textId="7E57C4F0" w:rsidR="00C8309B" w:rsidRPr="00CC64FA" w:rsidRDefault="00C8309B" w:rsidP="00070B29">
      <w:pPr>
        <w:spacing w:line="360" w:lineRule="auto"/>
        <w:contextualSpacing/>
        <w:rPr>
          <w:rFonts w:ascii="Arial" w:eastAsiaTheme="majorEastAsia" w:hAnsi="Arial" w:cs="Arial"/>
          <w:lang w:val="id-ID"/>
        </w:rPr>
      </w:pPr>
    </w:p>
    <w:p w14:paraId="082B397B" w14:textId="7D48D4C2" w:rsidR="00C8309B" w:rsidRPr="00CC64FA" w:rsidRDefault="00C8309B" w:rsidP="00070B29">
      <w:pPr>
        <w:spacing w:line="360" w:lineRule="auto"/>
        <w:contextualSpacing/>
        <w:rPr>
          <w:rFonts w:ascii="Arial" w:eastAsiaTheme="majorEastAsia" w:hAnsi="Arial" w:cs="Arial"/>
          <w:lang w:val="id-ID"/>
        </w:rPr>
      </w:pPr>
    </w:p>
    <w:p w14:paraId="6E1715B4" w14:textId="06A884B8" w:rsidR="00C8309B" w:rsidRPr="00CC64FA" w:rsidRDefault="00C8309B" w:rsidP="00070B29">
      <w:pPr>
        <w:spacing w:line="360" w:lineRule="auto"/>
        <w:contextualSpacing/>
        <w:rPr>
          <w:rFonts w:ascii="Arial" w:eastAsiaTheme="majorEastAsia" w:hAnsi="Arial" w:cs="Arial"/>
          <w:lang w:val="id-ID"/>
        </w:rPr>
      </w:pPr>
    </w:p>
    <w:p w14:paraId="09F830BB" w14:textId="11723E05" w:rsidR="00C8309B" w:rsidRPr="00CC64FA" w:rsidRDefault="00C8309B" w:rsidP="00070B29">
      <w:pPr>
        <w:spacing w:line="360" w:lineRule="auto"/>
        <w:contextualSpacing/>
        <w:rPr>
          <w:rFonts w:ascii="Arial" w:eastAsiaTheme="majorEastAsia" w:hAnsi="Arial" w:cs="Arial"/>
          <w:lang w:val="id-ID"/>
        </w:rPr>
      </w:pPr>
    </w:p>
    <w:p w14:paraId="66C1EF40" w14:textId="39045540" w:rsidR="00C8309B" w:rsidRPr="00CC64FA" w:rsidRDefault="00C8309B" w:rsidP="00070B29">
      <w:pPr>
        <w:spacing w:line="360" w:lineRule="auto"/>
        <w:contextualSpacing/>
        <w:rPr>
          <w:rFonts w:ascii="Arial" w:eastAsiaTheme="majorEastAsia" w:hAnsi="Arial" w:cs="Arial"/>
          <w:lang w:val="id-ID"/>
        </w:rPr>
      </w:pPr>
    </w:p>
    <w:p w14:paraId="76473A69" w14:textId="2598B6E5" w:rsidR="00C8309B" w:rsidRPr="00CC64FA" w:rsidRDefault="00C8309B" w:rsidP="00070B29">
      <w:pPr>
        <w:spacing w:line="360" w:lineRule="auto"/>
        <w:contextualSpacing/>
        <w:rPr>
          <w:rFonts w:ascii="Arial" w:eastAsiaTheme="majorEastAsia" w:hAnsi="Arial" w:cs="Arial"/>
          <w:lang w:val="id-ID"/>
        </w:rPr>
      </w:pPr>
    </w:p>
    <w:p w14:paraId="24ACFD65" w14:textId="1B81DD4A" w:rsidR="00C8309B" w:rsidRPr="00CC64FA" w:rsidRDefault="00C8309B" w:rsidP="00070B29">
      <w:pPr>
        <w:spacing w:line="360" w:lineRule="auto"/>
        <w:contextualSpacing/>
        <w:rPr>
          <w:rFonts w:ascii="Arial" w:eastAsiaTheme="majorEastAsia" w:hAnsi="Arial" w:cs="Arial"/>
          <w:b/>
          <w:bCs/>
          <w:color w:val="000000" w:themeColor="text1"/>
          <w:lang w:val="id-ID"/>
        </w:rPr>
      </w:pPr>
    </w:p>
    <w:p w14:paraId="6013324D" w14:textId="77777777" w:rsidR="00C8309B" w:rsidRPr="00CC64FA" w:rsidRDefault="00C8309B" w:rsidP="00070B29">
      <w:pPr>
        <w:spacing w:line="360" w:lineRule="auto"/>
        <w:contextualSpacing/>
        <w:jc w:val="center"/>
        <w:rPr>
          <w:rFonts w:ascii="Arial" w:eastAsiaTheme="majorEastAsia" w:hAnsi="Arial" w:cs="Arial"/>
          <w:lang w:val="id-ID"/>
        </w:rPr>
      </w:pPr>
    </w:p>
    <w:sectPr w:rsidR="00C8309B" w:rsidRPr="00CC64FA" w:rsidSect="00483A8A">
      <w:type w:val="continuous"/>
      <w:pgSz w:w="11906" w:h="16838" w:code="9"/>
      <w:pgMar w:top="1701" w:right="873" w:bottom="87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CFFC2" w14:textId="77777777" w:rsidR="00047169" w:rsidRDefault="00047169" w:rsidP="00C63B55">
      <w:r>
        <w:separator/>
      </w:r>
    </w:p>
  </w:endnote>
  <w:endnote w:type="continuationSeparator" w:id="0">
    <w:p w14:paraId="13B1C9FC" w14:textId="77777777" w:rsidR="00047169" w:rsidRDefault="00047169" w:rsidP="00C63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rlito">
    <w:altName w:val="Calibri"/>
    <w:charset w:val="00"/>
    <w:family w:val="swiss"/>
    <w:pitch w:val="variable"/>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7842268"/>
      <w:docPartObj>
        <w:docPartGallery w:val="Page Numbers (Bottom of Page)"/>
        <w:docPartUnique/>
      </w:docPartObj>
    </w:sdtPr>
    <w:sdtEndPr>
      <w:rPr>
        <w:noProof/>
      </w:rPr>
    </w:sdtEndPr>
    <w:sdtContent>
      <w:p w14:paraId="0083FE15" w14:textId="30D51293" w:rsidR="00CB5A73" w:rsidRDefault="00CB5A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01E78" w14:textId="58A0E383" w:rsidR="00AA15BE" w:rsidRDefault="00AA15BE" w:rsidP="00AA15BE">
    <w:pPr>
      <w:pStyle w:val="Footer"/>
      <w:rPr>
        <w:caps/>
        <w:noProof/>
        <w:color w:val="156082" w:themeColor="accent1"/>
      </w:rPr>
    </w:pPr>
  </w:p>
  <w:p w14:paraId="5D1DBB22" w14:textId="77777777" w:rsidR="00AA15BE" w:rsidRDefault="00AA15BE" w:rsidP="00E9373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C3AC9" w14:textId="77777777" w:rsidR="00AA15BE" w:rsidRDefault="00AA15BE">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545C8577" w14:textId="77777777" w:rsidR="00AA15BE" w:rsidRDefault="00AA15BE" w:rsidP="00E937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3D6F9" w14:textId="6D8DADF4" w:rsidR="00CB5A73" w:rsidRDefault="00CB5A73" w:rsidP="00E937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5892138"/>
      <w:docPartObj>
        <w:docPartGallery w:val="Page Numbers (Bottom of Page)"/>
        <w:docPartUnique/>
      </w:docPartObj>
    </w:sdtPr>
    <w:sdtEndPr>
      <w:rPr>
        <w:noProof/>
      </w:rPr>
    </w:sdtEndPr>
    <w:sdtContent>
      <w:p w14:paraId="237F7997" w14:textId="77777777" w:rsidR="00E93735" w:rsidRDefault="00E937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685B03" w14:textId="77777777" w:rsidR="00E93735" w:rsidRDefault="00E93735" w:rsidP="00E937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CDEE9" w14:textId="77777777" w:rsidR="00E93735" w:rsidRDefault="00E93735" w:rsidP="00E937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EFBA8" w14:textId="77777777" w:rsidR="00AA15BE" w:rsidRDefault="00AA15BE">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18593161" w14:textId="77777777" w:rsidR="00AA15BE" w:rsidRDefault="00AA15BE" w:rsidP="00E9373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16DC4" w14:textId="77777777" w:rsidR="00AA15BE" w:rsidRDefault="00AA15BE" w:rsidP="00E9373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AA20D" w14:textId="77777777" w:rsidR="00AA15BE" w:rsidRDefault="00AA15BE">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16EBB4CB" w14:textId="604C71E7" w:rsidR="00AA15BE" w:rsidRDefault="00AA15BE" w:rsidP="00E9373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C7C6F" w14:textId="4A5F1A40" w:rsidR="00AA15BE" w:rsidRDefault="00AA15BE">
    <w:pPr>
      <w:pStyle w:val="Footer"/>
      <w:jc w:val="center"/>
      <w:rPr>
        <w:caps/>
        <w:noProof/>
        <w:color w:val="156082" w:themeColor="accent1"/>
      </w:rPr>
    </w:pPr>
  </w:p>
  <w:p w14:paraId="54AEA0E3" w14:textId="77777777" w:rsidR="00AA15BE" w:rsidRDefault="00AA15BE" w:rsidP="00E9373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5F336" w14:textId="77777777" w:rsidR="00AA15BE" w:rsidRDefault="00AA15BE">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1E122752" w14:textId="77777777" w:rsidR="00AA15BE" w:rsidRDefault="00AA15BE" w:rsidP="00E93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5A329" w14:textId="77777777" w:rsidR="00047169" w:rsidRDefault="00047169" w:rsidP="00C63B55">
      <w:r>
        <w:separator/>
      </w:r>
    </w:p>
  </w:footnote>
  <w:footnote w:type="continuationSeparator" w:id="0">
    <w:p w14:paraId="1DBE8467" w14:textId="77777777" w:rsidR="00047169" w:rsidRDefault="00047169" w:rsidP="00C63B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5D68"/>
    <w:multiLevelType w:val="multilevel"/>
    <w:tmpl w:val="ACACB20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B017A"/>
    <w:multiLevelType w:val="multilevel"/>
    <w:tmpl w:val="63983D6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E2C8E"/>
    <w:multiLevelType w:val="multilevel"/>
    <w:tmpl w:val="C252611C"/>
    <w:lvl w:ilvl="0">
      <w:start w:val="1"/>
      <w:numFmt w:val="decimal"/>
      <w:lvlText w:val="%1."/>
      <w:lvlJc w:val="left"/>
      <w:pPr>
        <w:ind w:left="720" w:hanging="360"/>
      </w:pPr>
      <w:rPr>
        <w:rFonts w:ascii="Arial" w:eastAsia="SimSun" w:hAnsi="Arial" w:cs="Arial"/>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Arial" w:hAnsi="Arial" w:cs="Arial"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0ACC59D4"/>
    <w:multiLevelType w:val="hybridMultilevel"/>
    <w:tmpl w:val="A3706F7E"/>
    <w:lvl w:ilvl="0" w:tplc="C7743B7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 w15:restartNumberingAfterBreak="0">
    <w:nsid w:val="0CEB49CD"/>
    <w:multiLevelType w:val="multilevel"/>
    <w:tmpl w:val="1250D8DC"/>
    <w:lvl w:ilvl="0">
      <w:start w:val="2"/>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F405B7"/>
    <w:multiLevelType w:val="hybridMultilevel"/>
    <w:tmpl w:val="18A85E34"/>
    <w:lvl w:ilvl="0" w:tplc="68145F16">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E3F29D6"/>
    <w:multiLevelType w:val="multilevel"/>
    <w:tmpl w:val="BDF87DA2"/>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0EB9104E"/>
    <w:multiLevelType w:val="multilevel"/>
    <w:tmpl w:val="95E631C0"/>
    <w:lvl w:ilvl="0">
      <w:start w:val="1"/>
      <w:numFmt w:val="decimal"/>
      <w:lvlText w:val="%1."/>
      <w:lvlJc w:val="left"/>
      <w:pPr>
        <w:ind w:left="720" w:hanging="360"/>
      </w:pPr>
      <w:rPr>
        <w:rFonts w:ascii="Arial" w:eastAsia="Century Gothic" w:hAnsi="Arial" w:cs="Arial"/>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113D734C"/>
    <w:multiLevelType w:val="hybridMultilevel"/>
    <w:tmpl w:val="AEA20F7E"/>
    <w:lvl w:ilvl="0" w:tplc="E856D02C">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9" w15:restartNumberingAfterBreak="0">
    <w:nsid w:val="120917B4"/>
    <w:multiLevelType w:val="multilevel"/>
    <w:tmpl w:val="E230FD9A"/>
    <w:lvl w:ilvl="0">
      <w:start w:val="1"/>
      <w:numFmt w:val="decimal"/>
      <w:lvlText w:val="%1."/>
      <w:lvlJc w:val="left"/>
      <w:pPr>
        <w:ind w:left="720" w:hanging="360"/>
      </w:pPr>
      <w:rPr>
        <w:rFonts w:ascii="Arial" w:eastAsia="Century Gothic" w:hAnsi="Arial" w:cs="Arial"/>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15191139"/>
    <w:multiLevelType w:val="multilevel"/>
    <w:tmpl w:val="D5ACA2B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6E1494"/>
    <w:multiLevelType w:val="hybridMultilevel"/>
    <w:tmpl w:val="45C29F96"/>
    <w:lvl w:ilvl="0" w:tplc="3809001B">
      <w:start w:val="1"/>
      <w:numFmt w:val="low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80D6DA0"/>
    <w:multiLevelType w:val="hybridMultilevel"/>
    <w:tmpl w:val="A53EABD6"/>
    <w:lvl w:ilvl="0" w:tplc="AF2A660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 w15:restartNumberingAfterBreak="0">
    <w:nsid w:val="18360DCC"/>
    <w:multiLevelType w:val="hybridMultilevel"/>
    <w:tmpl w:val="D6FC0AB2"/>
    <w:lvl w:ilvl="0" w:tplc="1C46084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4" w15:restartNumberingAfterBreak="0">
    <w:nsid w:val="1ACD5C73"/>
    <w:multiLevelType w:val="multilevel"/>
    <w:tmpl w:val="BA5031F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color w:val="auto"/>
        <w:sz w:val="20"/>
      </w:rPr>
    </w:lvl>
    <w:lvl w:ilvl="2">
      <w:start w:val="2"/>
      <w:numFmt w:val="bullet"/>
      <w:lvlText w:val="-"/>
      <w:lvlJc w:val="left"/>
      <w:pPr>
        <w:ind w:left="2160" w:hanging="360"/>
      </w:pPr>
      <w:rPr>
        <w:rFonts w:ascii="Times New Roman" w:eastAsia="SimSun" w:hAnsi="Times New Roman" w:cs="Times New Roman"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9E3C95"/>
    <w:multiLevelType w:val="hybridMultilevel"/>
    <w:tmpl w:val="7102EA72"/>
    <w:lvl w:ilvl="0" w:tplc="CB60AB1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6" w15:restartNumberingAfterBreak="0">
    <w:nsid w:val="1C1E501A"/>
    <w:multiLevelType w:val="hybridMultilevel"/>
    <w:tmpl w:val="81B225CA"/>
    <w:lvl w:ilvl="0" w:tplc="38090019">
      <w:start w:val="1"/>
      <w:numFmt w:val="lowerLetter"/>
      <w:lvlText w:val="%1."/>
      <w:lvlJc w:val="left"/>
      <w:pPr>
        <w:ind w:left="720" w:hanging="360"/>
      </w:pPr>
      <w:rPr>
        <w:rFonts w:hint="default"/>
      </w:rPr>
    </w:lvl>
    <w:lvl w:ilvl="1" w:tplc="8ECCAD1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DE062AB"/>
    <w:multiLevelType w:val="hybridMultilevel"/>
    <w:tmpl w:val="3528B732"/>
    <w:lvl w:ilvl="0" w:tplc="31A04A5C">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8" w15:restartNumberingAfterBreak="0">
    <w:nsid w:val="1FB22B29"/>
    <w:multiLevelType w:val="hybridMultilevel"/>
    <w:tmpl w:val="2552411C"/>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9" w15:restartNumberingAfterBreak="0">
    <w:nsid w:val="24D3692F"/>
    <w:multiLevelType w:val="multilevel"/>
    <w:tmpl w:val="D5ACA2B4"/>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7435D47"/>
    <w:multiLevelType w:val="hybridMultilevel"/>
    <w:tmpl w:val="75082F04"/>
    <w:lvl w:ilvl="0" w:tplc="E0548DA6">
      <w:start w:val="1"/>
      <w:numFmt w:val="lowerLetter"/>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A0000A0"/>
    <w:multiLevelType w:val="multilevel"/>
    <w:tmpl w:val="5FEAF1E2"/>
    <w:lvl w:ilvl="0">
      <w:start w:val="2"/>
      <w:numFmt w:val="decimal"/>
      <w:lvlText w:val="%1"/>
      <w:lvlJc w:val="left"/>
      <w:pPr>
        <w:ind w:left="530" w:hanging="530"/>
      </w:pPr>
      <w:rPr>
        <w:rFonts w:hint="default"/>
      </w:rPr>
    </w:lvl>
    <w:lvl w:ilvl="1">
      <w:start w:val="7"/>
      <w:numFmt w:val="decimal"/>
      <w:lvlText w:val="%1.%2"/>
      <w:lvlJc w:val="left"/>
      <w:pPr>
        <w:ind w:left="1168" w:hanging="53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6904" w:hanging="1800"/>
      </w:pPr>
      <w:rPr>
        <w:rFonts w:hint="default"/>
      </w:rPr>
    </w:lvl>
  </w:abstractNum>
  <w:abstractNum w:abstractNumId="22" w15:restartNumberingAfterBreak="0">
    <w:nsid w:val="2AFD5A17"/>
    <w:multiLevelType w:val="multilevel"/>
    <w:tmpl w:val="15F4B43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2BF92158"/>
    <w:multiLevelType w:val="hybridMultilevel"/>
    <w:tmpl w:val="BD26D834"/>
    <w:lvl w:ilvl="0" w:tplc="38090003">
      <w:start w:val="1"/>
      <w:numFmt w:val="bullet"/>
      <w:lvlText w:val="o"/>
      <w:lvlJc w:val="left"/>
      <w:pPr>
        <w:ind w:left="927" w:hanging="360"/>
      </w:pPr>
      <w:rPr>
        <w:rFonts w:ascii="Courier New" w:hAnsi="Courier New" w:cs="Courier New" w:hint="default"/>
      </w:rPr>
    </w:lvl>
    <w:lvl w:ilvl="1" w:tplc="38090003" w:tentative="1">
      <w:start w:val="1"/>
      <w:numFmt w:val="bullet"/>
      <w:lvlText w:val="o"/>
      <w:lvlJc w:val="left"/>
      <w:pPr>
        <w:ind w:left="1647" w:hanging="360"/>
      </w:pPr>
      <w:rPr>
        <w:rFonts w:ascii="Courier New" w:hAnsi="Courier New" w:cs="Courier New" w:hint="default"/>
      </w:rPr>
    </w:lvl>
    <w:lvl w:ilvl="2" w:tplc="38090005" w:tentative="1">
      <w:start w:val="1"/>
      <w:numFmt w:val="bullet"/>
      <w:lvlText w:val=""/>
      <w:lvlJc w:val="left"/>
      <w:pPr>
        <w:ind w:left="2367" w:hanging="360"/>
      </w:pPr>
      <w:rPr>
        <w:rFonts w:ascii="Wingdings" w:hAnsi="Wingdings" w:hint="default"/>
      </w:rPr>
    </w:lvl>
    <w:lvl w:ilvl="3" w:tplc="38090001" w:tentative="1">
      <w:start w:val="1"/>
      <w:numFmt w:val="bullet"/>
      <w:lvlText w:val=""/>
      <w:lvlJc w:val="left"/>
      <w:pPr>
        <w:ind w:left="3087" w:hanging="360"/>
      </w:pPr>
      <w:rPr>
        <w:rFonts w:ascii="Symbol" w:hAnsi="Symbol" w:hint="default"/>
      </w:rPr>
    </w:lvl>
    <w:lvl w:ilvl="4" w:tplc="38090003" w:tentative="1">
      <w:start w:val="1"/>
      <w:numFmt w:val="bullet"/>
      <w:lvlText w:val="o"/>
      <w:lvlJc w:val="left"/>
      <w:pPr>
        <w:ind w:left="3807" w:hanging="360"/>
      </w:pPr>
      <w:rPr>
        <w:rFonts w:ascii="Courier New" w:hAnsi="Courier New" w:cs="Courier New" w:hint="default"/>
      </w:rPr>
    </w:lvl>
    <w:lvl w:ilvl="5" w:tplc="38090005" w:tentative="1">
      <w:start w:val="1"/>
      <w:numFmt w:val="bullet"/>
      <w:lvlText w:val=""/>
      <w:lvlJc w:val="left"/>
      <w:pPr>
        <w:ind w:left="4527" w:hanging="360"/>
      </w:pPr>
      <w:rPr>
        <w:rFonts w:ascii="Wingdings" w:hAnsi="Wingdings" w:hint="default"/>
      </w:rPr>
    </w:lvl>
    <w:lvl w:ilvl="6" w:tplc="38090001" w:tentative="1">
      <w:start w:val="1"/>
      <w:numFmt w:val="bullet"/>
      <w:lvlText w:val=""/>
      <w:lvlJc w:val="left"/>
      <w:pPr>
        <w:ind w:left="5247" w:hanging="360"/>
      </w:pPr>
      <w:rPr>
        <w:rFonts w:ascii="Symbol" w:hAnsi="Symbol" w:hint="default"/>
      </w:rPr>
    </w:lvl>
    <w:lvl w:ilvl="7" w:tplc="38090003" w:tentative="1">
      <w:start w:val="1"/>
      <w:numFmt w:val="bullet"/>
      <w:lvlText w:val="o"/>
      <w:lvlJc w:val="left"/>
      <w:pPr>
        <w:ind w:left="5967" w:hanging="360"/>
      </w:pPr>
      <w:rPr>
        <w:rFonts w:ascii="Courier New" w:hAnsi="Courier New" w:cs="Courier New" w:hint="default"/>
      </w:rPr>
    </w:lvl>
    <w:lvl w:ilvl="8" w:tplc="38090005" w:tentative="1">
      <w:start w:val="1"/>
      <w:numFmt w:val="bullet"/>
      <w:lvlText w:val=""/>
      <w:lvlJc w:val="left"/>
      <w:pPr>
        <w:ind w:left="6687" w:hanging="360"/>
      </w:pPr>
      <w:rPr>
        <w:rFonts w:ascii="Wingdings" w:hAnsi="Wingdings" w:hint="default"/>
      </w:rPr>
    </w:lvl>
  </w:abstractNum>
  <w:abstractNum w:abstractNumId="24" w15:restartNumberingAfterBreak="0">
    <w:nsid w:val="2E397123"/>
    <w:multiLevelType w:val="hybridMultilevel"/>
    <w:tmpl w:val="F12CCA38"/>
    <w:lvl w:ilvl="0" w:tplc="C4F4732A">
      <w:start w:val="1"/>
      <w:numFmt w:val="decimal"/>
      <w:lvlText w:val="4.%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5" w15:restartNumberingAfterBreak="0">
    <w:nsid w:val="30E21682"/>
    <w:multiLevelType w:val="hybridMultilevel"/>
    <w:tmpl w:val="5F023DEC"/>
    <w:lvl w:ilvl="0" w:tplc="286C1C1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3754EB3"/>
    <w:multiLevelType w:val="hybridMultilevel"/>
    <w:tmpl w:val="2548C8BA"/>
    <w:lvl w:ilvl="0" w:tplc="E876A4D6">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7" w15:restartNumberingAfterBreak="0">
    <w:nsid w:val="34F67EE3"/>
    <w:multiLevelType w:val="hybridMultilevel"/>
    <w:tmpl w:val="73E461C8"/>
    <w:lvl w:ilvl="0" w:tplc="E5C2EFB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8" w15:restartNumberingAfterBreak="0">
    <w:nsid w:val="35DC7E31"/>
    <w:multiLevelType w:val="hybridMultilevel"/>
    <w:tmpl w:val="F9EC54DE"/>
    <w:lvl w:ilvl="0" w:tplc="935A826A">
      <w:start w:val="3"/>
      <w:numFmt w:val="lowerLetter"/>
      <w:lvlText w:val="%1."/>
      <w:lvlJc w:val="left"/>
      <w:pPr>
        <w:ind w:left="18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7F74522"/>
    <w:multiLevelType w:val="hybridMultilevel"/>
    <w:tmpl w:val="EB74691E"/>
    <w:lvl w:ilvl="0" w:tplc="3809000F">
      <w:start w:val="1"/>
      <w:numFmt w:val="decimal"/>
      <w:lvlText w:val="%1."/>
      <w:lvlJc w:val="left"/>
      <w:pPr>
        <w:ind w:left="1100" w:hanging="360"/>
      </w:pPr>
    </w:lvl>
    <w:lvl w:ilvl="1" w:tplc="38090019">
      <w:start w:val="1"/>
      <w:numFmt w:val="lowerLetter"/>
      <w:lvlText w:val="%2."/>
      <w:lvlJc w:val="left"/>
      <w:pPr>
        <w:ind w:left="1820" w:hanging="360"/>
      </w:pPr>
    </w:lvl>
    <w:lvl w:ilvl="2" w:tplc="7D3250FA">
      <w:start w:val="1"/>
      <w:numFmt w:val="upperLetter"/>
      <w:lvlText w:val="%3)"/>
      <w:lvlJc w:val="left"/>
      <w:pPr>
        <w:ind w:left="2720" w:hanging="360"/>
      </w:pPr>
      <w:rPr>
        <w:rFonts w:hint="default"/>
      </w:rPr>
    </w:lvl>
    <w:lvl w:ilvl="3" w:tplc="2362DE42">
      <w:start w:val="1"/>
      <w:numFmt w:val="decimal"/>
      <w:lvlText w:val="%4)"/>
      <w:lvlJc w:val="left"/>
      <w:pPr>
        <w:ind w:left="3260" w:hanging="360"/>
      </w:pPr>
      <w:rPr>
        <w:rFonts w:hint="default"/>
      </w:rPr>
    </w:lvl>
    <w:lvl w:ilvl="4" w:tplc="38090019" w:tentative="1">
      <w:start w:val="1"/>
      <w:numFmt w:val="lowerLetter"/>
      <w:lvlText w:val="%5."/>
      <w:lvlJc w:val="left"/>
      <w:pPr>
        <w:ind w:left="3980" w:hanging="360"/>
      </w:pPr>
    </w:lvl>
    <w:lvl w:ilvl="5" w:tplc="3809001B" w:tentative="1">
      <w:start w:val="1"/>
      <w:numFmt w:val="lowerRoman"/>
      <w:lvlText w:val="%6."/>
      <w:lvlJc w:val="right"/>
      <w:pPr>
        <w:ind w:left="4700" w:hanging="180"/>
      </w:pPr>
    </w:lvl>
    <w:lvl w:ilvl="6" w:tplc="3809000F" w:tentative="1">
      <w:start w:val="1"/>
      <w:numFmt w:val="decimal"/>
      <w:lvlText w:val="%7."/>
      <w:lvlJc w:val="left"/>
      <w:pPr>
        <w:ind w:left="5420" w:hanging="360"/>
      </w:pPr>
    </w:lvl>
    <w:lvl w:ilvl="7" w:tplc="38090019" w:tentative="1">
      <w:start w:val="1"/>
      <w:numFmt w:val="lowerLetter"/>
      <w:lvlText w:val="%8."/>
      <w:lvlJc w:val="left"/>
      <w:pPr>
        <w:ind w:left="6140" w:hanging="360"/>
      </w:pPr>
    </w:lvl>
    <w:lvl w:ilvl="8" w:tplc="3809001B" w:tentative="1">
      <w:start w:val="1"/>
      <w:numFmt w:val="lowerRoman"/>
      <w:lvlText w:val="%9."/>
      <w:lvlJc w:val="right"/>
      <w:pPr>
        <w:ind w:left="6860" w:hanging="180"/>
      </w:pPr>
    </w:lvl>
  </w:abstractNum>
  <w:abstractNum w:abstractNumId="30" w15:restartNumberingAfterBreak="0">
    <w:nsid w:val="3A367674"/>
    <w:multiLevelType w:val="multilevel"/>
    <w:tmpl w:val="14E28286"/>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1" w15:restartNumberingAfterBreak="0">
    <w:nsid w:val="3AF32C46"/>
    <w:multiLevelType w:val="multilevel"/>
    <w:tmpl w:val="D496149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Arial" w:hAnsi="Arial" w:cs="Arial"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15:restartNumberingAfterBreak="0">
    <w:nsid w:val="41005F48"/>
    <w:multiLevelType w:val="hybridMultilevel"/>
    <w:tmpl w:val="4998A126"/>
    <w:lvl w:ilvl="0" w:tplc="38090017">
      <w:start w:val="1"/>
      <w:numFmt w:val="lowerLetter"/>
      <w:lvlText w:val="%1)"/>
      <w:lvlJc w:val="left"/>
      <w:pPr>
        <w:ind w:left="1004" w:hanging="360"/>
      </w:pPr>
    </w:lvl>
    <w:lvl w:ilvl="1" w:tplc="38090017">
      <w:start w:val="1"/>
      <w:numFmt w:val="lowerLetter"/>
      <w:lvlText w:val="%2)"/>
      <w:lvlJc w:val="left"/>
      <w:pPr>
        <w:ind w:left="1004" w:hanging="360"/>
      </w:pPr>
    </w:lvl>
    <w:lvl w:ilvl="2" w:tplc="CB90EB4C">
      <w:start w:val="1"/>
      <w:numFmt w:val="decimal"/>
      <w:lvlText w:val="%3)"/>
      <w:lvlJc w:val="left"/>
      <w:pPr>
        <w:ind w:left="2624" w:hanging="360"/>
      </w:pPr>
      <w:rPr>
        <w:rFonts w:hint="default"/>
      </w:r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3" w15:restartNumberingAfterBreak="0">
    <w:nsid w:val="412E4850"/>
    <w:multiLevelType w:val="multilevel"/>
    <w:tmpl w:val="24961102"/>
    <w:lvl w:ilvl="0">
      <w:start w:val="3"/>
      <w:numFmt w:val="lowerLetter"/>
      <w:lvlText w:val="%1)"/>
      <w:lvlJc w:val="left"/>
      <w:pPr>
        <w:ind w:left="990" w:hanging="360"/>
      </w:pPr>
      <w:rPr>
        <w:b w:val="0"/>
      </w:rPr>
    </w:lvl>
    <w:lvl w:ilvl="1">
      <w:start w:val="1"/>
      <w:numFmt w:val="lowerLetter"/>
      <w:lvlText w:val="%2."/>
      <w:lvlJc w:val="left"/>
      <w:pPr>
        <w:ind w:left="630" w:hanging="360"/>
      </w:pPr>
    </w:lvl>
    <w:lvl w:ilvl="2">
      <w:start w:val="1"/>
      <w:numFmt w:val="lowerRoman"/>
      <w:lvlText w:val="%3."/>
      <w:lvlJc w:val="right"/>
      <w:pPr>
        <w:ind w:left="1315" w:hanging="180"/>
      </w:pPr>
    </w:lvl>
    <w:lvl w:ilvl="3">
      <w:start w:val="1"/>
      <w:numFmt w:val="decimal"/>
      <w:lvlText w:val="%4."/>
      <w:lvlJc w:val="left"/>
      <w:pPr>
        <w:ind w:left="2070" w:hanging="360"/>
      </w:pPr>
      <w:rPr>
        <w:b w:val="0"/>
        <w:bCs w:val="0"/>
      </w:rPr>
    </w:lvl>
    <w:lvl w:ilvl="4">
      <w:start w:val="1"/>
      <w:numFmt w:val="lowerLetter"/>
      <w:lvlText w:val="%5."/>
      <w:lvlJc w:val="left"/>
      <w:pPr>
        <w:ind w:left="2790" w:hanging="360"/>
      </w:pPr>
    </w:lvl>
    <w:lvl w:ilvl="5">
      <w:start w:val="1"/>
      <w:numFmt w:val="lowerRoman"/>
      <w:lvlText w:val="%6."/>
      <w:lvlJc w:val="right"/>
      <w:pPr>
        <w:ind w:left="3510" w:hanging="180"/>
      </w:pPr>
    </w:lvl>
    <w:lvl w:ilvl="6">
      <w:start w:val="1"/>
      <w:numFmt w:val="lowerLetter"/>
      <w:lvlText w:val="%7."/>
      <w:lvlJc w:val="left"/>
      <w:pPr>
        <w:ind w:left="4230" w:hanging="360"/>
      </w:pPr>
    </w:lvl>
    <w:lvl w:ilvl="7">
      <w:start w:val="1"/>
      <w:numFmt w:val="lowerLetter"/>
      <w:lvlText w:val="%8."/>
      <w:lvlJc w:val="left"/>
      <w:pPr>
        <w:ind w:left="4950" w:hanging="360"/>
      </w:pPr>
    </w:lvl>
    <w:lvl w:ilvl="8">
      <w:start w:val="1"/>
      <w:numFmt w:val="lowerRoman"/>
      <w:lvlText w:val="%9."/>
      <w:lvlJc w:val="right"/>
      <w:pPr>
        <w:ind w:left="5670" w:hanging="180"/>
      </w:pPr>
    </w:lvl>
  </w:abstractNum>
  <w:abstractNum w:abstractNumId="34" w15:restartNumberingAfterBreak="0">
    <w:nsid w:val="417A3466"/>
    <w:multiLevelType w:val="hybridMultilevel"/>
    <w:tmpl w:val="ED7C568A"/>
    <w:lvl w:ilvl="0" w:tplc="A7C494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586743F"/>
    <w:multiLevelType w:val="multilevel"/>
    <w:tmpl w:val="D43EF362"/>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47275A59"/>
    <w:multiLevelType w:val="hybridMultilevel"/>
    <w:tmpl w:val="BABC6674"/>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15:restartNumberingAfterBreak="0">
    <w:nsid w:val="4A5C7888"/>
    <w:multiLevelType w:val="multilevel"/>
    <w:tmpl w:val="9FF63E90"/>
    <w:lvl w:ilvl="0">
      <w:start w:val="2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4B221296"/>
    <w:multiLevelType w:val="hybridMultilevel"/>
    <w:tmpl w:val="44F4AFBA"/>
    <w:lvl w:ilvl="0" w:tplc="60B6AD20">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9" w15:restartNumberingAfterBreak="0">
    <w:nsid w:val="4D481481"/>
    <w:multiLevelType w:val="hybridMultilevel"/>
    <w:tmpl w:val="8924C242"/>
    <w:lvl w:ilvl="0" w:tplc="43685A46">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0476BA4"/>
    <w:multiLevelType w:val="hybridMultilevel"/>
    <w:tmpl w:val="21DAF106"/>
    <w:lvl w:ilvl="0" w:tplc="3809000F">
      <w:start w:val="1"/>
      <w:numFmt w:val="decimal"/>
      <w:lvlText w:val="%1."/>
      <w:lvlJc w:val="left"/>
      <w:pPr>
        <w:ind w:left="1100" w:hanging="360"/>
      </w:pPr>
    </w:lvl>
    <w:lvl w:ilvl="1" w:tplc="10364AB8">
      <w:start w:val="1"/>
      <w:numFmt w:val="lowerLetter"/>
      <w:lvlText w:val="%2)"/>
      <w:lvlJc w:val="left"/>
      <w:pPr>
        <w:ind w:left="1820" w:hanging="360"/>
      </w:pPr>
      <w:rPr>
        <w:rFonts w:hint="default"/>
      </w:rPr>
    </w:lvl>
    <w:lvl w:ilvl="2" w:tplc="3809001B" w:tentative="1">
      <w:start w:val="1"/>
      <w:numFmt w:val="lowerRoman"/>
      <w:lvlText w:val="%3."/>
      <w:lvlJc w:val="right"/>
      <w:pPr>
        <w:ind w:left="2540" w:hanging="180"/>
      </w:pPr>
    </w:lvl>
    <w:lvl w:ilvl="3" w:tplc="3809000F" w:tentative="1">
      <w:start w:val="1"/>
      <w:numFmt w:val="decimal"/>
      <w:lvlText w:val="%4."/>
      <w:lvlJc w:val="left"/>
      <w:pPr>
        <w:ind w:left="3260" w:hanging="360"/>
      </w:pPr>
    </w:lvl>
    <w:lvl w:ilvl="4" w:tplc="38090019" w:tentative="1">
      <w:start w:val="1"/>
      <w:numFmt w:val="lowerLetter"/>
      <w:lvlText w:val="%5."/>
      <w:lvlJc w:val="left"/>
      <w:pPr>
        <w:ind w:left="3980" w:hanging="360"/>
      </w:pPr>
    </w:lvl>
    <w:lvl w:ilvl="5" w:tplc="3809001B" w:tentative="1">
      <w:start w:val="1"/>
      <w:numFmt w:val="lowerRoman"/>
      <w:lvlText w:val="%6."/>
      <w:lvlJc w:val="right"/>
      <w:pPr>
        <w:ind w:left="4700" w:hanging="180"/>
      </w:pPr>
    </w:lvl>
    <w:lvl w:ilvl="6" w:tplc="3809000F" w:tentative="1">
      <w:start w:val="1"/>
      <w:numFmt w:val="decimal"/>
      <w:lvlText w:val="%7."/>
      <w:lvlJc w:val="left"/>
      <w:pPr>
        <w:ind w:left="5420" w:hanging="360"/>
      </w:pPr>
    </w:lvl>
    <w:lvl w:ilvl="7" w:tplc="38090019" w:tentative="1">
      <w:start w:val="1"/>
      <w:numFmt w:val="lowerLetter"/>
      <w:lvlText w:val="%8."/>
      <w:lvlJc w:val="left"/>
      <w:pPr>
        <w:ind w:left="6140" w:hanging="360"/>
      </w:pPr>
    </w:lvl>
    <w:lvl w:ilvl="8" w:tplc="3809001B" w:tentative="1">
      <w:start w:val="1"/>
      <w:numFmt w:val="lowerRoman"/>
      <w:lvlText w:val="%9."/>
      <w:lvlJc w:val="right"/>
      <w:pPr>
        <w:ind w:left="6860" w:hanging="180"/>
      </w:pPr>
    </w:lvl>
  </w:abstractNum>
  <w:abstractNum w:abstractNumId="41" w15:restartNumberingAfterBreak="0">
    <w:nsid w:val="510D214E"/>
    <w:multiLevelType w:val="hybridMultilevel"/>
    <w:tmpl w:val="CFAA2E10"/>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2" w15:restartNumberingAfterBreak="0">
    <w:nsid w:val="54590F79"/>
    <w:multiLevelType w:val="multilevel"/>
    <w:tmpl w:val="952886A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15:restartNumberingAfterBreak="0">
    <w:nsid w:val="54C557FD"/>
    <w:multiLevelType w:val="hybridMultilevel"/>
    <w:tmpl w:val="74B85554"/>
    <w:lvl w:ilvl="0" w:tplc="4AF04F50">
      <w:start w:val="1"/>
      <w:numFmt w:val="decimal"/>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8D77F85"/>
    <w:multiLevelType w:val="hybridMultilevel"/>
    <w:tmpl w:val="B476AF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A720455"/>
    <w:multiLevelType w:val="hybridMultilevel"/>
    <w:tmpl w:val="D6A41134"/>
    <w:lvl w:ilvl="0" w:tplc="EE782F6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F65709D"/>
    <w:multiLevelType w:val="multilevel"/>
    <w:tmpl w:val="5A9434F0"/>
    <w:lvl w:ilvl="0">
      <w:start w:val="1"/>
      <w:numFmt w:val="decimal"/>
      <w:lvlText w:val="2.%1.1"/>
      <w:lvlJc w:val="left"/>
      <w:pPr>
        <w:ind w:left="2127" w:hanging="709"/>
      </w:pPr>
      <w:rPr>
        <w:rFonts w:hint="default"/>
        <w:lang w:eastAsia="en-US" w:bidi="ar-SA"/>
      </w:rPr>
    </w:lvl>
    <w:lvl w:ilvl="1">
      <w:start w:val="1"/>
      <w:numFmt w:val="decimal"/>
      <w:lvlText w:val="%1.%2."/>
      <w:lvlJc w:val="left"/>
      <w:pPr>
        <w:ind w:left="2127" w:hanging="709"/>
      </w:pPr>
      <w:rPr>
        <w:rFonts w:ascii="Arial" w:eastAsia="Arial" w:hAnsi="Arial" w:cs="Arial" w:hint="default"/>
        <w:b/>
        <w:bCs/>
        <w:i w:val="0"/>
        <w:iCs w:val="0"/>
        <w:spacing w:val="-2"/>
        <w:w w:val="100"/>
        <w:sz w:val="24"/>
        <w:szCs w:val="24"/>
        <w:lang w:eastAsia="en-US" w:bidi="ar-SA"/>
      </w:rPr>
    </w:lvl>
    <w:lvl w:ilvl="2">
      <w:start w:val="1"/>
      <w:numFmt w:val="decimal"/>
      <w:lvlText w:val="2.%3"/>
      <w:lvlJc w:val="left"/>
      <w:pPr>
        <w:ind w:left="1636" w:hanging="360"/>
      </w:pPr>
      <w:rPr>
        <w:rFonts w:hint="default"/>
      </w:rPr>
    </w:lvl>
    <w:lvl w:ilvl="3">
      <w:start w:val="1"/>
      <w:numFmt w:val="decimal"/>
      <w:lvlText w:val="%1.%2.%3.%4"/>
      <w:lvlJc w:val="left"/>
      <w:pPr>
        <w:ind w:left="1421" w:hanging="853"/>
      </w:pPr>
      <w:rPr>
        <w:rFonts w:ascii="Arial" w:eastAsia="Arial" w:hAnsi="Arial" w:cs="Arial" w:hint="default"/>
        <w:b/>
        <w:bCs/>
        <w:i w:val="0"/>
        <w:iCs w:val="0"/>
        <w:spacing w:val="-2"/>
        <w:w w:val="100"/>
        <w:sz w:val="24"/>
        <w:szCs w:val="24"/>
        <w:lang w:eastAsia="en-US" w:bidi="ar-SA"/>
      </w:rPr>
    </w:lvl>
    <w:lvl w:ilvl="4">
      <w:start w:val="1"/>
      <w:numFmt w:val="lowerLetter"/>
      <w:lvlText w:val="%5."/>
      <w:lvlJc w:val="left"/>
      <w:pPr>
        <w:ind w:left="1845" w:hanging="568"/>
      </w:pPr>
      <w:rPr>
        <w:rFonts w:ascii="Arial MT" w:eastAsia="Arial MT" w:hAnsi="Arial MT" w:cs="Arial MT" w:hint="default"/>
        <w:b w:val="0"/>
        <w:bCs w:val="0"/>
        <w:i w:val="0"/>
        <w:iCs w:val="0"/>
        <w:spacing w:val="-2"/>
        <w:w w:val="100"/>
        <w:sz w:val="24"/>
        <w:szCs w:val="24"/>
        <w:lang w:eastAsia="en-US" w:bidi="ar-SA"/>
      </w:rPr>
    </w:lvl>
    <w:lvl w:ilvl="5">
      <w:numFmt w:val="bullet"/>
      <w:lvlText w:val="•"/>
      <w:lvlJc w:val="left"/>
      <w:pPr>
        <w:ind w:left="4785" w:hanging="568"/>
      </w:pPr>
      <w:rPr>
        <w:rFonts w:hint="default"/>
        <w:lang w:eastAsia="en-US" w:bidi="ar-SA"/>
      </w:rPr>
    </w:lvl>
    <w:lvl w:ilvl="6">
      <w:numFmt w:val="bullet"/>
      <w:lvlText w:val="•"/>
      <w:lvlJc w:val="left"/>
      <w:pPr>
        <w:ind w:left="5674" w:hanging="568"/>
      </w:pPr>
      <w:rPr>
        <w:rFonts w:hint="default"/>
        <w:lang w:eastAsia="en-US" w:bidi="ar-SA"/>
      </w:rPr>
    </w:lvl>
    <w:lvl w:ilvl="7">
      <w:numFmt w:val="bullet"/>
      <w:lvlText w:val="•"/>
      <w:lvlJc w:val="left"/>
      <w:pPr>
        <w:ind w:left="6562" w:hanging="568"/>
      </w:pPr>
      <w:rPr>
        <w:rFonts w:hint="default"/>
        <w:lang w:eastAsia="en-US" w:bidi="ar-SA"/>
      </w:rPr>
    </w:lvl>
    <w:lvl w:ilvl="8">
      <w:numFmt w:val="bullet"/>
      <w:lvlText w:val="•"/>
      <w:lvlJc w:val="left"/>
      <w:pPr>
        <w:ind w:left="7451" w:hanging="568"/>
      </w:pPr>
      <w:rPr>
        <w:rFonts w:hint="default"/>
        <w:lang w:eastAsia="en-US" w:bidi="ar-SA"/>
      </w:rPr>
    </w:lvl>
  </w:abstractNum>
  <w:abstractNum w:abstractNumId="47" w15:restartNumberingAfterBreak="0">
    <w:nsid w:val="634F1963"/>
    <w:multiLevelType w:val="multilevel"/>
    <w:tmpl w:val="40F427B4"/>
    <w:lvl w:ilvl="0">
      <w:start w:val="2"/>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41E109E"/>
    <w:multiLevelType w:val="multilevel"/>
    <w:tmpl w:val="6D3A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4444EE"/>
    <w:multiLevelType w:val="hybridMultilevel"/>
    <w:tmpl w:val="CE48162C"/>
    <w:lvl w:ilvl="0" w:tplc="4AF04F5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0" w15:restartNumberingAfterBreak="0">
    <w:nsid w:val="65012DB1"/>
    <w:multiLevelType w:val="multilevel"/>
    <w:tmpl w:val="30B6285C"/>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6145A93"/>
    <w:multiLevelType w:val="multilevel"/>
    <w:tmpl w:val="2240559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15:restartNumberingAfterBreak="0">
    <w:nsid w:val="66C734A3"/>
    <w:multiLevelType w:val="multilevel"/>
    <w:tmpl w:val="11707B24"/>
    <w:lvl w:ilvl="0">
      <w:start w:val="4"/>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66EA613C"/>
    <w:multiLevelType w:val="multilevel"/>
    <w:tmpl w:val="A4B2D56A"/>
    <w:lvl w:ilvl="0">
      <w:start w:val="1"/>
      <w:numFmt w:val="decimal"/>
      <w:lvlText w:val="%1."/>
      <w:lvlJc w:val="left"/>
      <w:pPr>
        <w:ind w:left="720" w:hanging="360"/>
      </w:pPr>
      <w:rPr>
        <w:rFonts w:ascii="Arial" w:eastAsia="Century Gothic" w:hAnsi="Arial" w:cs="Arial"/>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15:restartNumberingAfterBreak="0">
    <w:nsid w:val="69E82760"/>
    <w:multiLevelType w:val="multilevel"/>
    <w:tmpl w:val="D5ACA2B4"/>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A3F3BC8"/>
    <w:multiLevelType w:val="hybridMultilevel"/>
    <w:tmpl w:val="734A55F8"/>
    <w:lvl w:ilvl="0" w:tplc="1C460848">
      <w:start w:val="1"/>
      <w:numFmt w:val="decimal"/>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C78121F"/>
    <w:multiLevelType w:val="hybridMultilevel"/>
    <w:tmpl w:val="732036A4"/>
    <w:lvl w:ilvl="0" w:tplc="A08474E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7" w15:restartNumberingAfterBreak="0">
    <w:nsid w:val="6DEE1A68"/>
    <w:multiLevelType w:val="hybridMultilevel"/>
    <w:tmpl w:val="8E503F82"/>
    <w:lvl w:ilvl="0" w:tplc="0D1AE1EC">
      <w:start w:val="1"/>
      <w:numFmt w:val="decimal"/>
      <w:lvlText w:val="5.%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E172F39"/>
    <w:multiLevelType w:val="hybridMultilevel"/>
    <w:tmpl w:val="D0B4170E"/>
    <w:lvl w:ilvl="0" w:tplc="FCB06E54">
      <w:start w:val="5"/>
      <w:numFmt w:val="decimal"/>
      <w:lvlText w:val="5.%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70873D62"/>
    <w:multiLevelType w:val="hybridMultilevel"/>
    <w:tmpl w:val="C4AEED6A"/>
    <w:lvl w:ilvl="0" w:tplc="4AF04F5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0" w15:restartNumberingAfterBreak="0">
    <w:nsid w:val="718B2E02"/>
    <w:multiLevelType w:val="hybridMultilevel"/>
    <w:tmpl w:val="B27CB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5D535E1"/>
    <w:multiLevelType w:val="hybridMultilevel"/>
    <w:tmpl w:val="FC18E4C8"/>
    <w:lvl w:ilvl="0" w:tplc="7A2A226C">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2" w15:restartNumberingAfterBreak="0">
    <w:nsid w:val="775678AC"/>
    <w:multiLevelType w:val="hybridMultilevel"/>
    <w:tmpl w:val="E67CB54C"/>
    <w:lvl w:ilvl="0" w:tplc="B9DE283E">
      <w:start w:val="1"/>
      <w:numFmt w:val="lowerRoman"/>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78B9301F"/>
    <w:multiLevelType w:val="hybridMultilevel"/>
    <w:tmpl w:val="FC3E9EFE"/>
    <w:lvl w:ilvl="0" w:tplc="1D30FD1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7B6D5CD5"/>
    <w:multiLevelType w:val="multilevel"/>
    <w:tmpl w:val="D5ACA2B4"/>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BE308AD"/>
    <w:multiLevelType w:val="multilevel"/>
    <w:tmpl w:val="0974004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6" w15:restartNumberingAfterBreak="0">
    <w:nsid w:val="7D6E2DB3"/>
    <w:multiLevelType w:val="multilevel"/>
    <w:tmpl w:val="DDA495C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7" w15:restartNumberingAfterBreak="0">
    <w:nsid w:val="7E0728C9"/>
    <w:multiLevelType w:val="hybridMultilevel"/>
    <w:tmpl w:val="566A9918"/>
    <w:lvl w:ilvl="0" w:tplc="38090017">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8" w15:restartNumberingAfterBreak="0">
    <w:nsid w:val="7FBE63AE"/>
    <w:multiLevelType w:val="hybridMultilevel"/>
    <w:tmpl w:val="C6CC1A1E"/>
    <w:lvl w:ilvl="0" w:tplc="3809001B">
      <w:start w:val="1"/>
      <w:numFmt w:val="low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10295233">
    <w:abstractNumId w:val="10"/>
  </w:num>
  <w:num w:numId="2" w16cid:durableId="1049963826">
    <w:abstractNumId w:val="50"/>
  </w:num>
  <w:num w:numId="3" w16cid:durableId="517545205">
    <w:abstractNumId w:val="54"/>
  </w:num>
  <w:num w:numId="4" w16cid:durableId="465044933">
    <w:abstractNumId w:val="64"/>
  </w:num>
  <w:num w:numId="5" w16cid:durableId="1217937497">
    <w:abstractNumId w:val="19"/>
  </w:num>
  <w:num w:numId="6" w16cid:durableId="2123302362">
    <w:abstractNumId w:val="34"/>
  </w:num>
  <w:num w:numId="7" w16cid:durableId="1593077820">
    <w:abstractNumId w:val="33"/>
  </w:num>
  <w:num w:numId="8" w16cid:durableId="740256836">
    <w:abstractNumId w:val="35"/>
  </w:num>
  <w:num w:numId="9" w16cid:durableId="1658651575">
    <w:abstractNumId w:val="0"/>
  </w:num>
  <w:num w:numId="10" w16cid:durableId="1484465501">
    <w:abstractNumId w:val="1"/>
  </w:num>
  <w:num w:numId="11" w16cid:durableId="1882743707">
    <w:abstractNumId w:val="14"/>
  </w:num>
  <w:num w:numId="12" w16cid:durableId="1611670144">
    <w:abstractNumId w:val="60"/>
  </w:num>
  <w:num w:numId="13" w16cid:durableId="339354976">
    <w:abstractNumId w:val="65"/>
  </w:num>
  <w:num w:numId="14" w16cid:durableId="1875380932">
    <w:abstractNumId w:val="6"/>
  </w:num>
  <w:num w:numId="15" w16cid:durableId="1862159991">
    <w:abstractNumId w:val="30"/>
  </w:num>
  <w:num w:numId="16" w16cid:durableId="17144996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5527483">
    <w:abstractNumId w:val="42"/>
  </w:num>
  <w:num w:numId="18" w16cid:durableId="1199775829">
    <w:abstractNumId w:val="7"/>
  </w:num>
  <w:num w:numId="19" w16cid:durableId="1275750415">
    <w:abstractNumId w:val="31"/>
  </w:num>
  <w:num w:numId="20" w16cid:durableId="19038715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31633617">
    <w:abstractNumId w:val="9"/>
  </w:num>
  <w:num w:numId="22" w16cid:durableId="1358431960">
    <w:abstractNumId w:val="53"/>
  </w:num>
  <w:num w:numId="23" w16cid:durableId="18432002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119541">
    <w:abstractNumId w:val="5"/>
  </w:num>
  <w:num w:numId="25" w16cid:durableId="460197718">
    <w:abstractNumId w:val="46"/>
  </w:num>
  <w:num w:numId="26" w16cid:durableId="134957311">
    <w:abstractNumId w:val="21"/>
  </w:num>
  <w:num w:numId="27" w16cid:durableId="1013460389">
    <w:abstractNumId w:val="40"/>
  </w:num>
  <w:num w:numId="28" w16cid:durableId="448821085">
    <w:abstractNumId w:val="29"/>
  </w:num>
  <w:num w:numId="29" w16cid:durableId="1645158723">
    <w:abstractNumId w:val="22"/>
  </w:num>
  <w:num w:numId="30" w16cid:durableId="801654055">
    <w:abstractNumId w:val="47"/>
  </w:num>
  <w:num w:numId="31" w16cid:durableId="1800104029">
    <w:abstractNumId w:val="24"/>
  </w:num>
  <w:num w:numId="32" w16cid:durableId="2078093597">
    <w:abstractNumId w:val="4"/>
  </w:num>
  <w:num w:numId="33" w16cid:durableId="399719009">
    <w:abstractNumId w:val="48"/>
  </w:num>
  <w:num w:numId="34" w16cid:durableId="1008214153">
    <w:abstractNumId w:val="58"/>
  </w:num>
  <w:num w:numId="35" w16cid:durableId="1520241593">
    <w:abstractNumId w:val="57"/>
  </w:num>
  <w:num w:numId="36" w16cid:durableId="395051945">
    <w:abstractNumId w:val="11"/>
  </w:num>
  <w:num w:numId="37" w16cid:durableId="1988052946">
    <w:abstractNumId w:val="68"/>
  </w:num>
  <w:num w:numId="38" w16cid:durableId="501244330">
    <w:abstractNumId w:val="62"/>
  </w:num>
  <w:num w:numId="39" w16cid:durableId="1249776092">
    <w:abstractNumId w:val="44"/>
  </w:num>
  <w:num w:numId="40" w16cid:durableId="529151109">
    <w:abstractNumId w:val="18"/>
  </w:num>
  <w:num w:numId="41" w16cid:durableId="1301232391">
    <w:abstractNumId w:val="23"/>
  </w:num>
  <w:num w:numId="42" w16cid:durableId="1015156358">
    <w:abstractNumId w:val="41"/>
  </w:num>
  <w:num w:numId="43" w16cid:durableId="1601838010">
    <w:abstractNumId w:val="67"/>
  </w:num>
  <w:num w:numId="44" w16cid:durableId="818687633">
    <w:abstractNumId w:val="38"/>
  </w:num>
  <w:num w:numId="45" w16cid:durableId="282813664">
    <w:abstractNumId w:val="32"/>
  </w:num>
  <w:num w:numId="46" w16cid:durableId="1598978326">
    <w:abstractNumId w:val="16"/>
  </w:num>
  <w:num w:numId="47" w16cid:durableId="27024361">
    <w:abstractNumId w:val="25"/>
  </w:num>
  <w:num w:numId="48" w16cid:durableId="1096630904">
    <w:abstractNumId w:val="37"/>
  </w:num>
  <w:num w:numId="49" w16cid:durableId="1470322047">
    <w:abstractNumId w:val="20"/>
  </w:num>
  <w:num w:numId="50" w16cid:durableId="1481650524">
    <w:abstractNumId w:val="39"/>
  </w:num>
  <w:num w:numId="51" w16cid:durableId="2132554239">
    <w:abstractNumId w:val="36"/>
  </w:num>
  <w:num w:numId="52" w16cid:durableId="393967370">
    <w:abstractNumId w:val="63"/>
  </w:num>
  <w:num w:numId="53" w16cid:durableId="366957522">
    <w:abstractNumId w:val="15"/>
  </w:num>
  <w:num w:numId="54" w16cid:durableId="853416909">
    <w:abstractNumId w:val="61"/>
  </w:num>
  <w:num w:numId="55" w16cid:durableId="1889874022">
    <w:abstractNumId w:val="3"/>
  </w:num>
  <w:num w:numId="56" w16cid:durableId="1271744184">
    <w:abstractNumId w:val="56"/>
  </w:num>
  <w:num w:numId="57" w16cid:durableId="2100981355">
    <w:abstractNumId w:val="12"/>
  </w:num>
  <w:num w:numId="58" w16cid:durableId="1620452150">
    <w:abstractNumId w:val="17"/>
  </w:num>
  <w:num w:numId="59" w16cid:durableId="486628007">
    <w:abstractNumId w:val="26"/>
  </w:num>
  <w:num w:numId="60" w16cid:durableId="1309936089">
    <w:abstractNumId w:val="8"/>
  </w:num>
  <w:num w:numId="61" w16cid:durableId="793867508">
    <w:abstractNumId w:val="27"/>
  </w:num>
  <w:num w:numId="62" w16cid:durableId="297688061">
    <w:abstractNumId w:val="43"/>
  </w:num>
  <w:num w:numId="63" w16cid:durableId="1325815240">
    <w:abstractNumId w:val="49"/>
  </w:num>
  <w:num w:numId="64" w16cid:durableId="700087486">
    <w:abstractNumId w:val="59"/>
  </w:num>
  <w:num w:numId="65" w16cid:durableId="362023201">
    <w:abstractNumId w:val="55"/>
  </w:num>
  <w:num w:numId="66" w16cid:durableId="1669942583">
    <w:abstractNumId w:val="45"/>
  </w:num>
  <w:num w:numId="67" w16cid:durableId="270478007">
    <w:abstractNumId w:val="13"/>
  </w:num>
  <w:num w:numId="68" w16cid:durableId="1185632022">
    <w:abstractNumId w:val="28"/>
  </w:num>
  <w:num w:numId="69" w16cid:durableId="1058479075">
    <w:abstractNumId w:val="5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970"/>
    <w:rsid w:val="00000B33"/>
    <w:rsid w:val="00001550"/>
    <w:rsid w:val="00001CB0"/>
    <w:rsid w:val="0000672B"/>
    <w:rsid w:val="00007AAA"/>
    <w:rsid w:val="00011086"/>
    <w:rsid w:val="000111DA"/>
    <w:rsid w:val="0001220F"/>
    <w:rsid w:val="000133A2"/>
    <w:rsid w:val="000140E7"/>
    <w:rsid w:val="00015CB1"/>
    <w:rsid w:val="0001730E"/>
    <w:rsid w:val="000174CC"/>
    <w:rsid w:val="00020EB0"/>
    <w:rsid w:val="000214BC"/>
    <w:rsid w:val="00021AD4"/>
    <w:rsid w:val="00021C59"/>
    <w:rsid w:val="00023436"/>
    <w:rsid w:val="00026C62"/>
    <w:rsid w:val="000277C7"/>
    <w:rsid w:val="00027D1A"/>
    <w:rsid w:val="00030025"/>
    <w:rsid w:val="0003060A"/>
    <w:rsid w:val="00030699"/>
    <w:rsid w:val="00032652"/>
    <w:rsid w:val="00033A11"/>
    <w:rsid w:val="00034D90"/>
    <w:rsid w:val="00034EA4"/>
    <w:rsid w:val="00034F51"/>
    <w:rsid w:val="000351C3"/>
    <w:rsid w:val="00037637"/>
    <w:rsid w:val="0004156D"/>
    <w:rsid w:val="00041C9E"/>
    <w:rsid w:val="0004286B"/>
    <w:rsid w:val="00043417"/>
    <w:rsid w:val="0004374A"/>
    <w:rsid w:val="00044397"/>
    <w:rsid w:val="0004441E"/>
    <w:rsid w:val="00045B09"/>
    <w:rsid w:val="00046885"/>
    <w:rsid w:val="00046FDD"/>
    <w:rsid w:val="00047169"/>
    <w:rsid w:val="00047633"/>
    <w:rsid w:val="0004767A"/>
    <w:rsid w:val="00047F47"/>
    <w:rsid w:val="00051683"/>
    <w:rsid w:val="000520E0"/>
    <w:rsid w:val="00052754"/>
    <w:rsid w:val="00052A2A"/>
    <w:rsid w:val="00053166"/>
    <w:rsid w:val="000551D1"/>
    <w:rsid w:val="00055EBA"/>
    <w:rsid w:val="00056996"/>
    <w:rsid w:val="00056C82"/>
    <w:rsid w:val="00056D04"/>
    <w:rsid w:val="0005749E"/>
    <w:rsid w:val="00057819"/>
    <w:rsid w:val="000602D5"/>
    <w:rsid w:val="00061C4B"/>
    <w:rsid w:val="00064134"/>
    <w:rsid w:val="0006548B"/>
    <w:rsid w:val="00065CD9"/>
    <w:rsid w:val="00070B29"/>
    <w:rsid w:val="000736ED"/>
    <w:rsid w:val="000738CA"/>
    <w:rsid w:val="00073DB7"/>
    <w:rsid w:val="000742D1"/>
    <w:rsid w:val="0007493F"/>
    <w:rsid w:val="00074F1C"/>
    <w:rsid w:val="00075885"/>
    <w:rsid w:val="00075D8B"/>
    <w:rsid w:val="00077148"/>
    <w:rsid w:val="000771EE"/>
    <w:rsid w:val="000774EC"/>
    <w:rsid w:val="00077A0C"/>
    <w:rsid w:val="00080FD7"/>
    <w:rsid w:val="0008229A"/>
    <w:rsid w:val="00082ECA"/>
    <w:rsid w:val="0008312C"/>
    <w:rsid w:val="00084228"/>
    <w:rsid w:val="00084E43"/>
    <w:rsid w:val="00085D63"/>
    <w:rsid w:val="00087807"/>
    <w:rsid w:val="00087D2B"/>
    <w:rsid w:val="0009181F"/>
    <w:rsid w:val="00093206"/>
    <w:rsid w:val="00093E73"/>
    <w:rsid w:val="00094828"/>
    <w:rsid w:val="00094DB7"/>
    <w:rsid w:val="000A14F2"/>
    <w:rsid w:val="000A1F1E"/>
    <w:rsid w:val="000A2315"/>
    <w:rsid w:val="000A32CE"/>
    <w:rsid w:val="000A46F1"/>
    <w:rsid w:val="000A492F"/>
    <w:rsid w:val="000A58B0"/>
    <w:rsid w:val="000A65A7"/>
    <w:rsid w:val="000A6CE0"/>
    <w:rsid w:val="000B0A14"/>
    <w:rsid w:val="000B1729"/>
    <w:rsid w:val="000B1BDD"/>
    <w:rsid w:val="000B24B3"/>
    <w:rsid w:val="000B2C36"/>
    <w:rsid w:val="000B31F2"/>
    <w:rsid w:val="000B7520"/>
    <w:rsid w:val="000B7F4D"/>
    <w:rsid w:val="000C04C6"/>
    <w:rsid w:val="000C11A1"/>
    <w:rsid w:val="000C1922"/>
    <w:rsid w:val="000C204E"/>
    <w:rsid w:val="000C215A"/>
    <w:rsid w:val="000C3BE7"/>
    <w:rsid w:val="000C3EA6"/>
    <w:rsid w:val="000C5DDA"/>
    <w:rsid w:val="000C673B"/>
    <w:rsid w:val="000C6D9C"/>
    <w:rsid w:val="000C7F89"/>
    <w:rsid w:val="000D0BDB"/>
    <w:rsid w:val="000D0E15"/>
    <w:rsid w:val="000D0E19"/>
    <w:rsid w:val="000D1553"/>
    <w:rsid w:val="000D2FC7"/>
    <w:rsid w:val="000D32C2"/>
    <w:rsid w:val="000D36B3"/>
    <w:rsid w:val="000D4179"/>
    <w:rsid w:val="000D7AF4"/>
    <w:rsid w:val="000D7B92"/>
    <w:rsid w:val="000E0B9C"/>
    <w:rsid w:val="000E2C7A"/>
    <w:rsid w:val="000E40D8"/>
    <w:rsid w:val="000E4D10"/>
    <w:rsid w:val="000E7BED"/>
    <w:rsid w:val="000F0668"/>
    <w:rsid w:val="000F06FF"/>
    <w:rsid w:val="000F2F15"/>
    <w:rsid w:val="000F3075"/>
    <w:rsid w:val="000F4D1B"/>
    <w:rsid w:val="000F5AAF"/>
    <w:rsid w:val="000F61FA"/>
    <w:rsid w:val="000F646D"/>
    <w:rsid w:val="00100DE4"/>
    <w:rsid w:val="0010117B"/>
    <w:rsid w:val="001011C2"/>
    <w:rsid w:val="00101D9A"/>
    <w:rsid w:val="001028A7"/>
    <w:rsid w:val="00103BA2"/>
    <w:rsid w:val="00104B64"/>
    <w:rsid w:val="00106790"/>
    <w:rsid w:val="00106A07"/>
    <w:rsid w:val="00106C01"/>
    <w:rsid w:val="00106D92"/>
    <w:rsid w:val="0010710A"/>
    <w:rsid w:val="00107178"/>
    <w:rsid w:val="0011003F"/>
    <w:rsid w:val="001110AF"/>
    <w:rsid w:val="00111880"/>
    <w:rsid w:val="00112EDC"/>
    <w:rsid w:val="0011535B"/>
    <w:rsid w:val="001209B6"/>
    <w:rsid w:val="00120A56"/>
    <w:rsid w:val="00122ECD"/>
    <w:rsid w:val="0012482C"/>
    <w:rsid w:val="00124F89"/>
    <w:rsid w:val="0012528D"/>
    <w:rsid w:val="00126033"/>
    <w:rsid w:val="00126109"/>
    <w:rsid w:val="00126565"/>
    <w:rsid w:val="00126A17"/>
    <w:rsid w:val="00127AAD"/>
    <w:rsid w:val="00131104"/>
    <w:rsid w:val="00131C78"/>
    <w:rsid w:val="00134D24"/>
    <w:rsid w:val="00134E4A"/>
    <w:rsid w:val="00137A4A"/>
    <w:rsid w:val="00137E95"/>
    <w:rsid w:val="00140084"/>
    <w:rsid w:val="001408D2"/>
    <w:rsid w:val="00141099"/>
    <w:rsid w:val="001429FF"/>
    <w:rsid w:val="001459DF"/>
    <w:rsid w:val="00145F0A"/>
    <w:rsid w:val="001472BB"/>
    <w:rsid w:val="001504C0"/>
    <w:rsid w:val="00150A0B"/>
    <w:rsid w:val="00151AD9"/>
    <w:rsid w:val="00152D6F"/>
    <w:rsid w:val="00153C32"/>
    <w:rsid w:val="00154F27"/>
    <w:rsid w:val="00155223"/>
    <w:rsid w:val="001576F8"/>
    <w:rsid w:val="0016107F"/>
    <w:rsid w:val="001612D5"/>
    <w:rsid w:val="0016358A"/>
    <w:rsid w:val="0016397D"/>
    <w:rsid w:val="00163CA6"/>
    <w:rsid w:val="0016465A"/>
    <w:rsid w:val="00165768"/>
    <w:rsid w:val="0016640D"/>
    <w:rsid w:val="001665D9"/>
    <w:rsid w:val="0016706A"/>
    <w:rsid w:val="0016731A"/>
    <w:rsid w:val="0016750D"/>
    <w:rsid w:val="00174071"/>
    <w:rsid w:val="00176B3C"/>
    <w:rsid w:val="00177351"/>
    <w:rsid w:val="00177969"/>
    <w:rsid w:val="001779AF"/>
    <w:rsid w:val="00182835"/>
    <w:rsid w:val="001838AB"/>
    <w:rsid w:val="00185343"/>
    <w:rsid w:val="00185C84"/>
    <w:rsid w:val="00185FC4"/>
    <w:rsid w:val="001907D8"/>
    <w:rsid w:val="00191CEF"/>
    <w:rsid w:val="00193E31"/>
    <w:rsid w:val="00194788"/>
    <w:rsid w:val="00196DF2"/>
    <w:rsid w:val="00197A43"/>
    <w:rsid w:val="001A0049"/>
    <w:rsid w:val="001A1F84"/>
    <w:rsid w:val="001A21EB"/>
    <w:rsid w:val="001A2614"/>
    <w:rsid w:val="001A2E78"/>
    <w:rsid w:val="001A30F7"/>
    <w:rsid w:val="001A333A"/>
    <w:rsid w:val="001A6FDA"/>
    <w:rsid w:val="001B00C6"/>
    <w:rsid w:val="001B08ED"/>
    <w:rsid w:val="001B0DF5"/>
    <w:rsid w:val="001B2069"/>
    <w:rsid w:val="001B2F90"/>
    <w:rsid w:val="001B4A9C"/>
    <w:rsid w:val="001B5355"/>
    <w:rsid w:val="001B6416"/>
    <w:rsid w:val="001B675D"/>
    <w:rsid w:val="001B6FF5"/>
    <w:rsid w:val="001C0AB1"/>
    <w:rsid w:val="001C17AD"/>
    <w:rsid w:val="001C49AC"/>
    <w:rsid w:val="001C653D"/>
    <w:rsid w:val="001C701F"/>
    <w:rsid w:val="001D12C2"/>
    <w:rsid w:val="001D1974"/>
    <w:rsid w:val="001D25A9"/>
    <w:rsid w:val="001D32F2"/>
    <w:rsid w:val="001D4275"/>
    <w:rsid w:val="001D4D28"/>
    <w:rsid w:val="001D6285"/>
    <w:rsid w:val="001D664F"/>
    <w:rsid w:val="001D6A95"/>
    <w:rsid w:val="001E1156"/>
    <w:rsid w:val="001E1AB0"/>
    <w:rsid w:val="001E1AD5"/>
    <w:rsid w:val="001E1F76"/>
    <w:rsid w:val="001E2674"/>
    <w:rsid w:val="001E2EC2"/>
    <w:rsid w:val="001E5FED"/>
    <w:rsid w:val="001E6929"/>
    <w:rsid w:val="001E72E1"/>
    <w:rsid w:val="001E7DD6"/>
    <w:rsid w:val="001F1A74"/>
    <w:rsid w:val="001F4617"/>
    <w:rsid w:val="001F46AF"/>
    <w:rsid w:val="001F6897"/>
    <w:rsid w:val="001F7011"/>
    <w:rsid w:val="001F748E"/>
    <w:rsid w:val="0020300C"/>
    <w:rsid w:val="002049A1"/>
    <w:rsid w:val="00204A29"/>
    <w:rsid w:val="0020574A"/>
    <w:rsid w:val="00205BAD"/>
    <w:rsid w:val="00205EB5"/>
    <w:rsid w:val="0020667F"/>
    <w:rsid w:val="00207A43"/>
    <w:rsid w:val="00207D66"/>
    <w:rsid w:val="002100D3"/>
    <w:rsid w:val="002108F8"/>
    <w:rsid w:val="00212914"/>
    <w:rsid w:val="002133EC"/>
    <w:rsid w:val="002153DD"/>
    <w:rsid w:val="00216818"/>
    <w:rsid w:val="00217853"/>
    <w:rsid w:val="002203B9"/>
    <w:rsid w:val="002210E2"/>
    <w:rsid w:val="00221F12"/>
    <w:rsid w:val="002227F5"/>
    <w:rsid w:val="00222FDE"/>
    <w:rsid w:val="002231A1"/>
    <w:rsid w:val="00226408"/>
    <w:rsid w:val="00226ECF"/>
    <w:rsid w:val="00227234"/>
    <w:rsid w:val="00227953"/>
    <w:rsid w:val="00231D41"/>
    <w:rsid w:val="0023256A"/>
    <w:rsid w:val="00232661"/>
    <w:rsid w:val="00232D1C"/>
    <w:rsid w:val="002335A3"/>
    <w:rsid w:val="00233F2C"/>
    <w:rsid w:val="0023401A"/>
    <w:rsid w:val="00234583"/>
    <w:rsid w:val="00235996"/>
    <w:rsid w:val="00235ACF"/>
    <w:rsid w:val="00235ECF"/>
    <w:rsid w:val="002361E2"/>
    <w:rsid w:val="002366B4"/>
    <w:rsid w:val="0023715E"/>
    <w:rsid w:val="00240BA5"/>
    <w:rsid w:val="00241CE5"/>
    <w:rsid w:val="00243204"/>
    <w:rsid w:val="00243679"/>
    <w:rsid w:val="002454FE"/>
    <w:rsid w:val="0024579C"/>
    <w:rsid w:val="00245836"/>
    <w:rsid w:val="00245E7C"/>
    <w:rsid w:val="002460C2"/>
    <w:rsid w:val="00246466"/>
    <w:rsid w:val="002523FB"/>
    <w:rsid w:val="0025249A"/>
    <w:rsid w:val="00253161"/>
    <w:rsid w:val="00253BED"/>
    <w:rsid w:val="00253D75"/>
    <w:rsid w:val="0025402B"/>
    <w:rsid w:val="00254B01"/>
    <w:rsid w:val="00254CA2"/>
    <w:rsid w:val="0025509E"/>
    <w:rsid w:val="002553D2"/>
    <w:rsid w:val="0025614A"/>
    <w:rsid w:val="00257B79"/>
    <w:rsid w:val="0026152F"/>
    <w:rsid w:val="00261AD3"/>
    <w:rsid w:val="00261E07"/>
    <w:rsid w:val="00264CE3"/>
    <w:rsid w:val="00264EBC"/>
    <w:rsid w:val="00265D34"/>
    <w:rsid w:val="0026641E"/>
    <w:rsid w:val="00266607"/>
    <w:rsid w:val="002676A0"/>
    <w:rsid w:val="00267B58"/>
    <w:rsid w:val="00267C06"/>
    <w:rsid w:val="00267EFD"/>
    <w:rsid w:val="00270DB2"/>
    <w:rsid w:val="00271BD2"/>
    <w:rsid w:val="00273CBF"/>
    <w:rsid w:val="0027456A"/>
    <w:rsid w:val="00274594"/>
    <w:rsid w:val="002745C3"/>
    <w:rsid w:val="00274C07"/>
    <w:rsid w:val="00275329"/>
    <w:rsid w:val="002759B3"/>
    <w:rsid w:val="00276AEB"/>
    <w:rsid w:val="002779B6"/>
    <w:rsid w:val="0028042E"/>
    <w:rsid w:val="0028090B"/>
    <w:rsid w:val="00280956"/>
    <w:rsid w:val="00282F35"/>
    <w:rsid w:val="00284552"/>
    <w:rsid w:val="002852D9"/>
    <w:rsid w:val="00285621"/>
    <w:rsid w:val="002856A7"/>
    <w:rsid w:val="0028708B"/>
    <w:rsid w:val="00291311"/>
    <w:rsid w:val="0029229D"/>
    <w:rsid w:val="00294572"/>
    <w:rsid w:val="002946FF"/>
    <w:rsid w:val="00294841"/>
    <w:rsid w:val="0029497F"/>
    <w:rsid w:val="002965AB"/>
    <w:rsid w:val="0029748F"/>
    <w:rsid w:val="002A0072"/>
    <w:rsid w:val="002A020E"/>
    <w:rsid w:val="002A27AA"/>
    <w:rsid w:val="002A2B6C"/>
    <w:rsid w:val="002A2F15"/>
    <w:rsid w:val="002A4B1F"/>
    <w:rsid w:val="002A6880"/>
    <w:rsid w:val="002A7850"/>
    <w:rsid w:val="002A7D65"/>
    <w:rsid w:val="002B095D"/>
    <w:rsid w:val="002B189C"/>
    <w:rsid w:val="002B1BDE"/>
    <w:rsid w:val="002B2565"/>
    <w:rsid w:val="002B282D"/>
    <w:rsid w:val="002B3FB2"/>
    <w:rsid w:val="002B40AC"/>
    <w:rsid w:val="002B4AFA"/>
    <w:rsid w:val="002B51DE"/>
    <w:rsid w:val="002B58B3"/>
    <w:rsid w:val="002B5FB7"/>
    <w:rsid w:val="002B5FFA"/>
    <w:rsid w:val="002B7184"/>
    <w:rsid w:val="002B75AF"/>
    <w:rsid w:val="002B7B36"/>
    <w:rsid w:val="002C053E"/>
    <w:rsid w:val="002C0AEF"/>
    <w:rsid w:val="002C1529"/>
    <w:rsid w:val="002C249E"/>
    <w:rsid w:val="002C4060"/>
    <w:rsid w:val="002C430B"/>
    <w:rsid w:val="002C4909"/>
    <w:rsid w:val="002C5DBB"/>
    <w:rsid w:val="002C677C"/>
    <w:rsid w:val="002C6829"/>
    <w:rsid w:val="002C6B2C"/>
    <w:rsid w:val="002C70D2"/>
    <w:rsid w:val="002C77B5"/>
    <w:rsid w:val="002D13A2"/>
    <w:rsid w:val="002D16E3"/>
    <w:rsid w:val="002D3C52"/>
    <w:rsid w:val="002D4482"/>
    <w:rsid w:val="002D5458"/>
    <w:rsid w:val="002E0F8E"/>
    <w:rsid w:val="002E1336"/>
    <w:rsid w:val="002E135F"/>
    <w:rsid w:val="002E1CFA"/>
    <w:rsid w:val="002E260B"/>
    <w:rsid w:val="002E380F"/>
    <w:rsid w:val="002E3EBB"/>
    <w:rsid w:val="002E4386"/>
    <w:rsid w:val="002E531A"/>
    <w:rsid w:val="002E6350"/>
    <w:rsid w:val="002E73EE"/>
    <w:rsid w:val="002E74E3"/>
    <w:rsid w:val="002E7BB6"/>
    <w:rsid w:val="002F06B5"/>
    <w:rsid w:val="002F0A9D"/>
    <w:rsid w:val="002F119E"/>
    <w:rsid w:val="002F2169"/>
    <w:rsid w:val="002F22AB"/>
    <w:rsid w:val="002F4792"/>
    <w:rsid w:val="002F5044"/>
    <w:rsid w:val="002F5363"/>
    <w:rsid w:val="002F6EE6"/>
    <w:rsid w:val="002F7FE3"/>
    <w:rsid w:val="00300B1B"/>
    <w:rsid w:val="003028B4"/>
    <w:rsid w:val="0030351F"/>
    <w:rsid w:val="00303976"/>
    <w:rsid w:val="00304B3B"/>
    <w:rsid w:val="00305482"/>
    <w:rsid w:val="003060F4"/>
    <w:rsid w:val="00307970"/>
    <w:rsid w:val="00311437"/>
    <w:rsid w:val="003116C1"/>
    <w:rsid w:val="00312769"/>
    <w:rsid w:val="00312F99"/>
    <w:rsid w:val="00314894"/>
    <w:rsid w:val="00314BC0"/>
    <w:rsid w:val="00316829"/>
    <w:rsid w:val="00316E4F"/>
    <w:rsid w:val="003201B6"/>
    <w:rsid w:val="003204D6"/>
    <w:rsid w:val="003228E3"/>
    <w:rsid w:val="00324E80"/>
    <w:rsid w:val="00324FF0"/>
    <w:rsid w:val="00325260"/>
    <w:rsid w:val="00326BC2"/>
    <w:rsid w:val="00326FCA"/>
    <w:rsid w:val="003302AD"/>
    <w:rsid w:val="003303A2"/>
    <w:rsid w:val="003306BE"/>
    <w:rsid w:val="00330E44"/>
    <w:rsid w:val="003322F9"/>
    <w:rsid w:val="00332734"/>
    <w:rsid w:val="00333717"/>
    <w:rsid w:val="0033547D"/>
    <w:rsid w:val="00335532"/>
    <w:rsid w:val="00335EE0"/>
    <w:rsid w:val="00335F34"/>
    <w:rsid w:val="00336177"/>
    <w:rsid w:val="00336B9D"/>
    <w:rsid w:val="00337A40"/>
    <w:rsid w:val="00337E5A"/>
    <w:rsid w:val="00340C3F"/>
    <w:rsid w:val="00340C4F"/>
    <w:rsid w:val="00340DE0"/>
    <w:rsid w:val="0034175C"/>
    <w:rsid w:val="00341D4D"/>
    <w:rsid w:val="00342B76"/>
    <w:rsid w:val="0034311C"/>
    <w:rsid w:val="00343187"/>
    <w:rsid w:val="00344B95"/>
    <w:rsid w:val="003457FC"/>
    <w:rsid w:val="00345878"/>
    <w:rsid w:val="00346F19"/>
    <w:rsid w:val="00347B17"/>
    <w:rsid w:val="003505D4"/>
    <w:rsid w:val="003517CC"/>
    <w:rsid w:val="003525DE"/>
    <w:rsid w:val="00352D12"/>
    <w:rsid w:val="00352E78"/>
    <w:rsid w:val="003532C2"/>
    <w:rsid w:val="00353586"/>
    <w:rsid w:val="0035472F"/>
    <w:rsid w:val="00356585"/>
    <w:rsid w:val="00357269"/>
    <w:rsid w:val="00357CF8"/>
    <w:rsid w:val="003615F2"/>
    <w:rsid w:val="003618B7"/>
    <w:rsid w:val="00361CEC"/>
    <w:rsid w:val="00361DF1"/>
    <w:rsid w:val="00361EB1"/>
    <w:rsid w:val="0036272C"/>
    <w:rsid w:val="00362BB4"/>
    <w:rsid w:val="00362CBE"/>
    <w:rsid w:val="00363556"/>
    <w:rsid w:val="00365399"/>
    <w:rsid w:val="003656FA"/>
    <w:rsid w:val="0036597F"/>
    <w:rsid w:val="00365AB1"/>
    <w:rsid w:val="00365DE5"/>
    <w:rsid w:val="0036623F"/>
    <w:rsid w:val="00371157"/>
    <w:rsid w:val="00372A01"/>
    <w:rsid w:val="00372E9B"/>
    <w:rsid w:val="003743A8"/>
    <w:rsid w:val="00374511"/>
    <w:rsid w:val="0038023A"/>
    <w:rsid w:val="003809D1"/>
    <w:rsid w:val="00380DA8"/>
    <w:rsid w:val="00380F24"/>
    <w:rsid w:val="00381191"/>
    <w:rsid w:val="00381499"/>
    <w:rsid w:val="003823D9"/>
    <w:rsid w:val="00383BB9"/>
    <w:rsid w:val="00383F39"/>
    <w:rsid w:val="0038434E"/>
    <w:rsid w:val="00385229"/>
    <w:rsid w:val="00386020"/>
    <w:rsid w:val="003869DD"/>
    <w:rsid w:val="00386E69"/>
    <w:rsid w:val="003876DE"/>
    <w:rsid w:val="00387BC5"/>
    <w:rsid w:val="00387EE4"/>
    <w:rsid w:val="0039077B"/>
    <w:rsid w:val="00390B3E"/>
    <w:rsid w:val="0039168E"/>
    <w:rsid w:val="00393006"/>
    <w:rsid w:val="00393119"/>
    <w:rsid w:val="003943ED"/>
    <w:rsid w:val="00394ADD"/>
    <w:rsid w:val="00396373"/>
    <w:rsid w:val="00397204"/>
    <w:rsid w:val="003A056E"/>
    <w:rsid w:val="003A27E4"/>
    <w:rsid w:val="003A2DA4"/>
    <w:rsid w:val="003A3399"/>
    <w:rsid w:val="003A3599"/>
    <w:rsid w:val="003A366C"/>
    <w:rsid w:val="003A4D93"/>
    <w:rsid w:val="003A537A"/>
    <w:rsid w:val="003A78E7"/>
    <w:rsid w:val="003B02C3"/>
    <w:rsid w:val="003B0A3F"/>
    <w:rsid w:val="003B2118"/>
    <w:rsid w:val="003B3087"/>
    <w:rsid w:val="003B3BD8"/>
    <w:rsid w:val="003B3BE2"/>
    <w:rsid w:val="003B55F4"/>
    <w:rsid w:val="003B694B"/>
    <w:rsid w:val="003B75F9"/>
    <w:rsid w:val="003C18C5"/>
    <w:rsid w:val="003C35D0"/>
    <w:rsid w:val="003C3670"/>
    <w:rsid w:val="003C3C09"/>
    <w:rsid w:val="003C4515"/>
    <w:rsid w:val="003C530E"/>
    <w:rsid w:val="003C605C"/>
    <w:rsid w:val="003C72D3"/>
    <w:rsid w:val="003C75A4"/>
    <w:rsid w:val="003D0A84"/>
    <w:rsid w:val="003D1BC3"/>
    <w:rsid w:val="003D264C"/>
    <w:rsid w:val="003D2F0E"/>
    <w:rsid w:val="003D3768"/>
    <w:rsid w:val="003D4C73"/>
    <w:rsid w:val="003D7012"/>
    <w:rsid w:val="003D71E8"/>
    <w:rsid w:val="003E0582"/>
    <w:rsid w:val="003E0ECF"/>
    <w:rsid w:val="003E2E64"/>
    <w:rsid w:val="003E697C"/>
    <w:rsid w:val="003F07CF"/>
    <w:rsid w:val="003F11E3"/>
    <w:rsid w:val="003F13AD"/>
    <w:rsid w:val="003F1D37"/>
    <w:rsid w:val="003F26BB"/>
    <w:rsid w:val="003F33DB"/>
    <w:rsid w:val="003F3CA2"/>
    <w:rsid w:val="003F532A"/>
    <w:rsid w:val="003F562F"/>
    <w:rsid w:val="003F6177"/>
    <w:rsid w:val="003F7C1A"/>
    <w:rsid w:val="00400381"/>
    <w:rsid w:val="0040215B"/>
    <w:rsid w:val="00403682"/>
    <w:rsid w:val="00404DA0"/>
    <w:rsid w:val="00405828"/>
    <w:rsid w:val="00406D94"/>
    <w:rsid w:val="00407CF7"/>
    <w:rsid w:val="0041115B"/>
    <w:rsid w:val="00412709"/>
    <w:rsid w:val="0041307F"/>
    <w:rsid w:val="004139D6"/>
    <w:rsid w:val="00413D78"/>
    <w:rsid w:val="00414710"/>
    <w:rsid w:val="0041536D"/>
    <w:rsid w:val="004153D3"/>
    <w:rsid w:val="00415C95"/>
    <w:rsid w:val="00416352"/>
    <w:rsid w:val="004207F8"/>
    <w:rsid w:val="00420C80"/>
    <w:rsid w:val="0042218E"/>
    <w:rsid w:val="00422231"/>
    <w:rsid w:val="00423092"/>
    <w:rsid w:val="004233D5"/>
    <w:rsid w:val="004238F9"/>
    <w:rsid w:val="00423A54"/>
    <w:rsid w:val="00423EDE"/>
    <w:rsid w:val="0042428D"/>
    <w:rsid w:val="00424B4C"/>
    <w:rsid w:val="00427086"/>
    <w:rsid w:val="00427B20"/>
    <w:rsid w:val="00427C35"/>
    <w:rsid w:val="0043019F"/>
    <w:rsid w:val="00430B23"/>
    <w:rsid w:val="004312CE"/>
    <w:rsid w:val="00431A28"/>
    <w:rsid w:val="004321F3"/>
    <w:rsid w:val="00432777"/>
    <w:rsid w:val="00432BC8"/>
    <w:rsid w:val="00433C57"/>
    <w:rsid w:val="00433DCA"/>
    <w:rsid w:val="00434103"/>
    <w:rsid w:val="00435F8A"/>
    <w:rsid w:val="00436EDD"/>
    <w:rsid w:val="004371CB"/>
    <w:rsid w:val="004375FA"/>
    <w:rsid w:val="00440505"/>
    <w:rsid w:val="00442BE7"/>
    <w:rsid w:val="0044406B"/>
    <w:rsid w:val="00445853"/>
    <w:rsid w:val="0044639E"/>
    <w:rsid w:val="004466B3"/>
    <w:rsid w:val="004512F4"/>
    <w:rsid w:val="004523ED"/>
    <w:rsid w:val="00452880"/>
    <w:rsid w:val="00455CE7"/>
    <w:rsid w:val="00456051"/>
    <w:rsid w:val="004577F8"/>
    <w:rsid w:val="00460050"/>
    <w:rsid w:val="00460A1E"/>
    <w:rsid w:val="004610FB"/>
    <w:rsid w:val="0046238F"/>
    <w:rsid w:val="00463AEE"/>
    <w:rsid w:val="004653DA"/>
    <w:rsid w:val="00466D8D"/>
    <w:rsid w:val="00467C32"/>
    <w:rsid w:val="00470815"/>
    <w:rsid w:val="00470F40"/>
    <w:rsid w:val="00471D09"/>
    <w:rsid w:val="0047257C"/>
    <w:rsid w:val="0047379C"/>
    <w:rsid w:val="00474603"/>
    <w:rsid w:val="00474F5E"/>
    <w:rsid w:val="00475EB3"/>
    <w:rsid w:val="00476A2A"/>
    <w:rsid w:val="0047766E"/>
    <w:rsid w:val="0048253E"/>
    <w:rsid w:val="00482B50"/>
    <w:rsid w:val="00483A8A"/>
    <w:rsid w:val="00485D2F"/>
    <w:rsid w:val="0048715D"/>
    <w:rsid w:val="00487EC0"/>
    <w:rsid w:val="0049201A"/>
    <w:rsid w:val="00493263"/>
    <w:rsid w:val="00494924"/>
    <w:rsid w:val="0049513B"/>
    <w:rsid w:val="00495DD3"/>
    <w:rsid w:val="00497920"/>
    <w:rsid w:val="00497974"/>
    <w:rsid w:val="00497FDA"/>
    <w:rsid w:val="004A0774"/>
    <w:rsid w:val="004A0B3A"/>
    <w:rsid w:val="004A1700"/>
    <w:rsid w:val="004A1842"/>
    <w:rsid w:val="004A1E3D"/>
    <w:rsid w:val="004A4C02"/>
    <w:rsid w:val="004A561C"/>
    <w:rsid w:val="004A7FAA"/>
    <w:rsid w:val="004B11B8"/>
    <w:rsid w:val="004B16AE"/>
    <w:rsid w:val="004B2093"/>
    <w:rsid w:val="004B27B8"/>
    <w:rsid w:val="004B3377"/>
    <w:rsid w:val="004B33D7"/>
    <w:rsid w:val="004B39FE"/>
    <w:rsid w:val="004B3F37"/>
    <w:rsid w:val="004B4193"/>
    <w:rsid w:val="004B48A9"/>
    <w:rsid w:val="004B4A0D"/>
    <w:rsid w:val="004B5C8C"/>
    <w:rsid w:val="004C00A1"/>
    <w:rsid w:val="004C05C0"/>
    <w:rsid w:val="004C2FD1"/>
    <w:rsid w:val="004C4B37"/>
    <w:rsid w:val="004C64CD"/>
    <w:rsid w:val="004D13A2"/>
    <w:rsid w:val="004D34BC"/>
    <w:rsid w:val="004D3914"/>
    <w:rsid w:val="004D4145"/>
    <w:rsid w:val="004D59B8"/>
    <w:rsid w:val="004D5D26"/>
    <w:rsid w:val="004E085F"/>
    <w:rsid w:val="004E1F4D"/>
    <w:rsid w:val="004E24C4"/>
    <w:rsid w:val="004E2865"/>
    <w:rsid w:val="004E34A9"/>
    <w:rsid w:val="004E3B91"/>
    <w:rsid w:val="004E3DE5"/>
    <w:rsid w:val="004E4CFC"/>
    <w:rsid w:val="004E4DFB"/>
    <w:rsid w:val="004E63A1"/>
    <w:rsid w:val="004E6BD6"/>
    <w:rsid w:val="004E7336"/>
    <w:rsid w:val="004F155C"/>
    <w:rsid w:val="004F2765"/>
    <w:rsid w:val="004F2BC2"/>
    <w:rsid w:val="004F3334"/>
    <w:rsid w:val="004F3AD4"/>
    <w:rsid w:val="004F5079"/>
    <w:rsid w:val="004F5E4F"/>
    <w:rsid w:val="004F6CF8"/>
    <w:rsid w:val="004F7765"/>
    <w:rsid w:val="004F79AB"/>
    <w:rsid w:val="00500470"/>
    <w:rsid w:val="00500478"/>
    <w:rsid w:val="00500D0A"/>
    <w:rsid w:val="005015FB"/>
    <w:rsid w:val="0050365A"/>
    <w:rsid w:val="005071D8"/>
    <w:rsid w:val="00507A81"/>
    <w:rsid w:val="00510078"/>
    <w:rsid w:val="005107EF"/>
    <w:rsid w:val="005117EA"/>
    <w:rsid w:val="00511CA6"/>
    <w:rsid w:val="00511F01"/>
    <w:rsid w:val="00513038"/>
    <w:rsid w:val="005160A3"/>
    <w:rsid w:val="00516E35"/>
    <w:rsid w:val="00520D6E"/>
    <w:rsid w:val="00521D35"/>
    <w:rsid w:val="00522612"/>
    <w:rsid w:val="00524535"/>
    <w:rsid w:val="00524D8B"/>
    <w:rsid w:val="005266DD"/>
    <w:rsid w:val="00526A85"/>
    <w:rsid w:val="00526BD6"/>
    <w:rsid w:val="00527395"/>
    <w:rsid w:val="005274F8"/>
    <w:rsid w:val="005313A3"/>
    <w:rsid w:val="00532BF9"/>
    <w:rsid w:val="005331AF"/>
    <w:rsid w:val="00535069"/>
    <w:rsid w:val="00535D58"/>
    <w:rsid w:val="005410D6"/>
    <w:rsid w:val="00541B99"/>
    <w:rsid w:val="0054202E"/>
    <w:rsid w:val="005424A8"/>
    <w:rsid w:val="005437CB"/>
    <w:rsid w:val="00545213"/>
    <w:rsid w:val="00546AC4"/>
    <w:rsid w:val="0054711B"/>
    <w:rsid w:val="00547E38"/>
    <w:rsid w:val="00550375"/>
    <w:rsid w:val="00551468"/>
    <w:rsid w:val="005518DF"/>
    <w:rsid w:val="00551D55"/>
    <w:rsid w:val="005557C9"/>
    <w:rsid w:val="0055726A"/>
    <w:rsid w:val="00561598"/>
    <w:rsid w:val="0056226B"/>
    <w:rsid w:val="005634A0"/>
    <w:rsid w:val="00565F35"/>
    <w:rsid w:val="00565F9A"/>
    <w:rsid w:val="005661AD"/>
    <w:rsid w:val="0056653A"/>
    <w:rsid w:val="0056660F"/>
    <w:rsid w:val="00566D5B"/>
    <w:rsid w:val="00570D2E"/>
    <w:rsid w:val="00571184"/>
    <w:rsid w:val="0057261E"/>
    <w:rsid w:val="00572DF6"/>
    <w:rsid w:val="00575941"/>
    <w:rsid w:val="005809FC"/>
    <w:rsid w:val="00581137"/>
    <w:rsid w:val="00583FB8"/>
    <w:rsid w:val="00584675"/>
    <w:rsid w:val="00584CF4"/>
    <w:rsid w:val="00584E26"/>
    <w:rsid w:val="005852DA"/>
    <w:rsid w:val="00585A62"/>
    <w:rsid w:val="00590A01"/>
    <w:rsid w:val="00590AA3"/>
    <w:rsid w:val="00590F9C"/>
    <w:rsid w:val="00591021"/>
    <w:rsid w:val="00591369"/>
    <w:rsid w:val="005914C0"/>
    <w:rsid w:val="00591636"/>
    <w:rsid w:val="00591D97"/>
    <w:rsid w:val="00593A6C"/>
    <w:rsid w:val="00593BBC"/>
    <w:rsid w:val="00594617"/>
    <w:rsid w:val="00595214"/>
    <w:rsid w:val="00595A34"/>
    <w:rsid w:val="00596956"/>
    <w:rsid w:val="00597133"/>
    <w:rsid w:val="005A0194"/>
    <w:rsid w:val="005A07D7"/>
    <w:rsid w:val="005A0981"/>
    <w:rsid w:val="005A12F8"/>
    <w:rsid w:val="005A2E4C"/>
    <w:rsid w:val="005A398B"/>
    <w:rsid w:val="005A422F"/>
    <w:rsid w:val="005A431A"/>
    <w:rsid w:val="005A4382"/>
    <w:rsid w:val="005A4EA3"/>
    <w:rsid w:val="005B06F7"/>
    <w:rsid w:val="005B1337"/>
    <w:rsid w:val="005B4938"/>
    <w:rsid w:val="005B5E69"/>
    <w:rsid w:val="005B64D1"/>
    <w:rsid w:val="005B6B2E"/>
    <w:rsid w:val="005C1052"/>
    <w:rsid w:val="005C1C22"/>
    <w:rsid w:val="005C1F7B"/>
    <w:rsid w:val="005C3348"/>
    <w:rsid w:val="005C33B5"/>
    <w:rsid w:val="005C37B3"/>
    <w:rsid w:val="005C39BF"/>
    <w:rsid w:val="005C44AF"/>
    <w:rsid w:val="005C4D95"/>
    <w:rsid w:val="005C526C"/>
    <w:rsid w:val="005C6A65"/>
    <w:rsid w:val="005C6F56"/>
    <w:rsid w:val="005D005A"/>
    <w:rsid w:val="005D06F1"/>
    <w:rsid w:val="005D0FD2"/>
    <w:rsid w:val="005D1AE0"/>
    <w:rsid w:val="005D29BA"/>
    <w:rsid w:val="005D4F81"/>
    <w:rsid w:val="005D6702"/>
    <w:rsid w:val="005E2382"/>
    <w:rsid w:val="005E2507"/>
    <w:rsid w:val="005E2BA5"/>
    <w:rsid w:val="005E534B"/>
    <w:rsid w:val="005E58A0"/>
    <w:rsid w:val="005E6221"/>
    <w:rsid w:val="005E73E7"/>
    <w:rsid w:val="005E7E0E"/>
    <w:rsid w:val="005F0888"/>
    <w:rsid w:val="005F3179"/>
    <w:rsid w:val="005F3F11"/>
    <w:rsid w:val="005F3F71"/>
    <w:rsid w:val="005F4650"/>
    <w:rsid w:val="005F5B4A"/>
    <w:rsid w:val="005F6167"/>
    <w:rsid w:val="005F67C6"/>
    <w:rsid w:val="005F6F64"/>
    <w:rsid w:val="005F7B7F"/>
    <w:rsid w:val="006003B6"/>
    <w:rsid w:val="006014BF"/>
    <w:rsid w:val="00602C4A"/>
    <w:rsid w:val="00603177"/>
    <w:rsid w:val="006038D1"/>
    <w:rsid w:val="00606087"/>
    <w:rsid w:val="006062C0"/>
    <w:rsid w:val="00607A3D"/>
    <w:rsid w:val="00610706"/>
    <w:rsid w:val="00610EFE"/>
    <w:rsid w:val="00612AC7"/>
    <w:rsid w:val="00613347"/>
    <w:rsid w:val="00613703"/>
    <w:rsid w:val="00613EB7"/>
    <w:rsid w:val="00615938"/>
    <w:rsid w:val="00615E19"/>
    <w:rsid w:val="00616333"/>
    <w:rsid w:val="00616607"/>
    <w:rsid w:val="00616EC8"/>
    <w:rsid w:val="00620346"/>
    <w:rsid w:val="006203C5"/>
    <w:rsid w:val="00621A6B"/>
    <w:rsid w:val="006230A0"/>
    <w:rsid w:val="0062364C"/>
    <w:rsid w:val="006278D4"/>
    <w:rsid w:val="00630C61"/>
    <w:rsid w:val="006316BD"/>
    <w:rsid w:val="0063275D"/>
    <w:rsid w:val="00632EB3"/>
    <w:rsid w:val="0063483D"/>
    <w:rsid w:val="00634FE5"/>
    <w:rsid w:val="006358A4"/>
    <w:rsid w:val="006376E8"/>
    <w:rsid w:val="00644205"/>
    <w:rsid w:val="006462EA"/>
    <w:rsid w:val="0064736E"/>
    <w:rsid w:val="00647C32"/>
    <w:rsid w:val="00654104"/>
    <w:rsid w:val="00655068"/>
    <w:rsid w:val="0065570B"/>
    <w:rsid w:val="006557D8"/>
    <w:rsid w:val="00655C33"/>
    <w:rsid w:val="0065605F"/>
    <w:rsid w:val="00656949"/>
    <w:rsid w:val="006572E0"/>
    <w:rsid w:val="006612E9"/>
    <w:rsid w:val="00661E2A"/>
    <w:rsid w:val="006623A3"/>
    <w:rsid w:val="006626B1"/>
    <w:rsid w:val="00663135"/>
    <w:rsid w:val="00663235"/>
    <w:rsid w:val="0066351D"/>
    <w:rsid w:val="00663864"/>
    <w:rsid w:val="00664B46"/>
    <w:rsid w:val="00665B7B"/>
    <w:rsid w:val="00666013"/>
    <w:rsid w:val="00671DCC"/>
    <w:rsid w:val="00671F68"/>
    <w:rsid w:val="0067262D"/>
    <w:rsid w:val="006734C6"/>
    <w:rsid w:val="00673BEE"/>
    <w:rsid w:val="00680316"/>
    <w:rsid w:val="00680745"/>
    <w:rsid w:val="00680887"/>
    <w:rsid w:val="00681334"/>
    <w:rsid w:val="0068176B"/>
    <w:rsid w:val="00682129"/>
    <w:rsid w:val="00683589"/>
    <w:rsid w:val="00683B3E"/>
    <w:rsid w:val="00684A4E"/>
    <w:rsid w:val="00684AD1"/>
    <w:rsid w:val="00686328"/>
    <w:rsid w:val="0068767A"/>
    <w:rsid w:val="00687CEB"/>
    <w:rsid w:val="006902C1"/>
    <w:rsid w:val="006903BE"/>
    <w:rsid w:val="00690A02"/>
    <w:rsid w:val="00690B29"/>
    <w:rsid w:val="00690FFB"/>
    <w:rsid w:val="00691F6D"/>
    <w:rsid w:val="00692DF0"/>
    <w:rsid w:val="00695D26"/>
    <w:rsid w:val="00697706"/>
    <w:rsid w:val="006A0160"/>
    <w:rsid w:val="006A052E"/>
    <w:rsid w:val="006A05D8"/>
    <w:rsid w:val="006A0B43"/>
    <w:rsid w:val="006A3E82"/>
    <w:rsid w:val="006A4D16"/>
    <w:rsid w:val="006A50E8"/>
    <w:rsid w:val="006A68C4"/>
    <w:rsid w:val="006A6D4A"/>
    <w:rsid w:val="006A73A0"/>
    <w:rsid w:val="006A7816"/>
    <w:rsid w:val="006B03C1"/>
    <w:rsid w:val="006B1096"/>
    <w:rsid w:val="006B109B"/>
    <w:rsid w:val="006B261D"/>
    <w:rsid w:val="006B3C77"/>
    <w:rsid w:val="006B3DA2"/>
    <w:rsid w:val="006B4195"/>
    <w:rsid w:val="006B5620"/>
    <w:rsid w:val="006B572B"/>
    <w:rsid w:val="006B623E"/>
    <w:rsid w:val="006B65F0"/>
    <w:rsid w:val="006B68E2"/>
    <w:rsid w:val="006B7660"/>
    <w:rsid w:val="006C00F2"/>
    <w:rsid w:val="006C067B"/>
    <w:rsid w:val="006C101B"/>
    <w:rsid w:val="006C123D"/>
    <w:rsid w:val="006C2420"/>
    <w:rsid w:val="006C55EC"/>
    <w:rsid w:val="006C5789"/>
    <w:rsid w:val="006C5B5C"/>
    <w:rsid w:val="006C7CF2"/>
    <w:rsid w:val="006D0647"/>
    <w:rsid w:val="006D0787"/>
    <w:rsid w:val="006D0A11"/>
    <w:rsid w:val="006D132D"/>
    <w:rsid w:val="006D14BB"/>
    <w:rsid w:val="006D3E57"/>
    <w:rsid w:val="006D4087"/>
    <w:rsid w:val="006D4DE6"/>
    <w:rsid w:val="006D574A"/>
    <w:rsid w:val="006D7019"/>
    <w:rsid w:val="006D7BF3"/>
    <w:rsid w:val="006E0F2D"/>
    <w:rsid w:val="006E0F4C"/>
    <w:rsid w:val="006E1A20"/>
    <w:rsid w:val="006E2EB4"/>
    <w:rsid w:val="006E3AB3"/>
    <w:rsid w:val="006E3C08"/>
    <w:rsid w:val="006E40B0"/>
    <w:rsid w:val="006E471F"/>
    <w:rsid w:val="006E4DE2"/>
    <w:rsid w:val="006E6774"/>
    <w:rsid w:val="006E6C92"/>
    <w:rsid w:val="006F0469"/>
    <w:rsid w:val="006F08E3"/>
    <w:rsid w:val="006F15CF"/>
    <w:rsid w:val="006F3309"/>
    <w:rsid w:val="006F4696"/>
    <w:rsid w:val="006F5AA6"/>
    <w:rsid w:val="006F6413"/>
    <w:rsid w:val="006F68EE"/>
    <w:rsid w:val="006F73B9"/>
    <w:rsid w:val="006F77B5"/>
    <w:rsid w:val="006F7F27"/>
    <w:rsid w:val="0070010F"/>
    <w:rsid w:val="007011A7"/>
    <w:rsid w:val="00701523"/>
    <w:rsid w:val="00701EB5"/>
    <w:rsid w:val="00702068"/>
    <w:rsid w:val="00703CBD"/>
    <w:rsid w:val="007040B2"/>
    <w:rsid w:val="00704D26"/>
    <w:rsid w:val="00704FB2"/>
    <w:rsid w:val="00706452"/>
    <w:rsid w:val="00707AD7"/>
    <w:rsid w:val="00710CDE"/>
    <w:rsid w:val="007116CE"/>
    <w:rsid w:val="00711EAF"/>
    <w:rsid w:val="00712478"/>
    <w:rsid w:val="00713DFC"/>
    <w:rsid w:val="00714BC4"/>
    <w:rsid w:val="00714C6B"/>
    <w:rsid w:val="00715CBD"/>
    <w:rsid w:val="00717457"/>
    <w:rsid w:val="00717FF7"/>
    <w:rsid w:val="007221E4"/>
    <w:rsid w:val="0072257B"/>
    <w:rsid w:val="00723082"/>
    <w:rsid w:val="0072418A"/>
    <w:rsid w:val="00725138"/>
    <w:rsid w:val="00725253"/>
    <w:rsid w:val="007276A5"/>
    <w:rsid w:val="00727E25"/>
    <w:rsid w:val="00727FD8"/>
    <w:rsid w:val="00731210"/>
    <w:rsid w:val="007324ED"/>
    <w:rsid w:val="007345E6"/>
    <w:rsid w:val="007349E9"/>
    <w:rsid w:val="00736256"/>
    <w:rsid w:val="00736555"/>
    <w:rsid w:val="007406C6"/>
    <w:rsid w:val="00741830"/>
    <w:rsid w:val="00741BA9"/>
    <w:rsid w:val="007423B2"/>
    <w:rsid w:val="00743DDE"/>
    <w:rsid w:val="00746390"/>
    <w:rsid w:val="007477EE"/>
    <w:rsid w:val="00750B40"/>
    <w:rsid w:val="00753EB4"/>
    <w:rsid w:val="00754FC9"/>
    <w:rsid w:val="0075523F"/>
    <w:rsid w:val="00755DA7"/>
    <w:rsid w:val="007574B4"/>
    <w:rsid w:val="007610F0"/>
    <w:rsid w:val="00764DC5"/>
    <w:rsid w:val="007667BA"/>
    <w:rsid w:val="00766A4B"/>
    <w:rsid w:val="007702C8"/>
    <w:rsid w:val="00770777"/>
    <w:rsid w:val="00770FB0"/>
    <w:rsid w:val="0077266C"/>
    <w:rsid w:val="00773853"/>
    <w:rsid w:val="00774ED3"/>
    <w:rsid w:val="00775319"/>
    <w:rsid w:val="00776A7C"/>
    <w:rsid w:val="00777326"/>
    <w:rsid w:val="00780496"/>
    <w:rsid w:val="007816CF"/>
    <w:rsid w:val="00784897"/>
    <w:rsid w:val="00785B58"/>
    <w:rsid w:val="0078770B"/>
    <w:rsid w:val="00787B15"/>
    <w:rsid w:val="00791164"/>
    <w:rsid w:val="00791CB4"/>
    <w:rsid w:val="007924C0"/>
    <w:rsid w:val="007935CC"/>
    <w:rsid w:val="0079374F"/>
    <w:rsid w:val="00793D5F"/>
    <w:rsid w:val="007942DD"/>
    <w:rsid w:val="00796BDA"/>
    <w:rsid w:val="00797638"/>
    <w:rsid w:val="007A021A"/>
    <w:rsid w:val="007A0B88"/>
    <w:rsid w:val="007A2BCE"/>
    <w:rsid w:val="007A3665"/>
    <w:rsid w:val="007A442B"/>
    <w:rsid w:val="007A45C4"/>
    <w:rsid w:val="007A688D"/>
    <w:rsid w:val="007A6CCC"/>
    <w:rsid w:val="007A71F7"/>
    <w:rsid w:val="007A78F0"/>
    <w:rsid w:val="007A7E57"/>
    <w:rsid w:val="007A7EFA"/>
    <w:rsid w:val="007B1AC7"/>
    <w:rsid w:val="007B3452"/>
    <w:rsid w:val="007B3916"/>
    <w:rsid w:val="007B3A46"/>
    <w:rsid w:val="007B61AB"/>
    <w:rsid w:val="007B62B0"/>
    <w:rsid w:val="007B6A17"/>
    <w:rsid w:val="007B7442"/>
    <w:rsid w:val="007B7445"/>
    <w:rsid w:val="007B7EB5"/>
    <w:rsid w:val="007C410C"/>
    <w:rsid w:val="007C493F"/>
    <w:rsid w:val="007C623C"/>
    <w:rsid w:val="007C6C86"/>
    <w:rsid w:val="007C6E60"/>
    <w:rsid w:val="007C7D5E"/>
    <w:rsid w:val="007C7FCB"/>
    <w:rsid w:val="007D0D9A"/>
    <w:rsid w:val="007D2D66"/>
    <w:rsid w:val="007D2E0F"/>
    <w:rsid w:val="007D4C4B"/>
    <w:rsid w:val="007D4D4D"/>
    <w:rsid w:val="007D526E"/>
    <w:rsid w:val="007D7332"/>
    <w:rsid w:val="007D75B9"/>
    <w:rsid w:val="007D7F07"/>
    <w:rsid w:val="007E1DEB"/>
    <w:rsid w:val="007E2557"/>
    <w:rsid w:val="007E6EBF"/>
    <w:rsid w:val="007E7B09"/>
    <w:rsid w:val="007F11C6"/>
    <w:rsid w:val="007F18D4"/>
    <w:rsid w:val="007F1AEF"/>
    <w:rsid w:val="007F1BB8"/>
    <w:rsid w:val="007F23BE"/>
    <w:rsid w:val="007F3843"/>
    <w:rsid w:val="007F39D8"/>
    <w:rsid w:val="007F4146"/>
    <w:rsid w:val="007F4681"/>
    <w:rsid w:val="007F46AB"/>
    <w:rsid w:val="007F51D0"/>
    <w:rsid w:val="007F72CC"/>
    <w:rsid w:val="00800587"/>
    <w:rsid w:val="0080274B"/>
    <w:rsid w:val="00802C9A"/>
    <w:rsid w:val="00804F05"/>
    <w:rsid w:val="00805AB8"/>
    <w:rsid w:val="0080625D"/>
    <w:rsid w:val="0080647E"/>
    <w:rsid w:val="00807250"/>
    <w:rsid w:val="00810545"/>
    <w:rsid w:val="00810C77"/>
    <w:rsid w:val="008112CB"/>
    <w:rsid w:val="00812724"/>
    <w:rsid w:val="00812B5E"/>
    <w:rsid w:val="00812D0A"/>
    <w:rsid w:val="008136EC"/>
    <w:rsid w:val="00813775"/>
    <w:rsid w:val="00816152"/>
    <w:rsid w:val="00817102"/>
    <w:rsid w:val="00817A5A"/>
    <w:rsid w:val="00817EFB"/>
    <w:rsid w:val="00820433"/>
    <w:rsid w:val="00820DA9"/>
    <w:rsid w:val="00821820"/>
    <w:rsid w:val="00821BBD"/>
    <w:rsid w:val="008236AD"/>
    <w:rsid w:val="00823CE5"/>
    <w:rsid w:val="008250AD"/>
    <w:rsid w:val="0083092C"/>
    <w:rsid w:val="00835976"/>
    <w:rsid w:val="00835E20"/>
    <w:rsid w:val="00835F8E"/>
    <w:rsid w:val="0083652C"/>
    <w:rsid w:val="008404F7"/>
    <w:rsid w:val="00840545"/>
    <w:rsid w:val="00842593"/>
    <w:rsid w:val="00842B48"/>
    <w:rsid w:val="00843651"/>
    <w:rsid w:val="00843E5C"/>
    <w:rsid w:val="008443C5"/>
    <w:rsid w:val="008465BB"/>
    <w:rsid w:val="00846AE4"/>
    <w:rsid w:val="008477BC"/>
    <w:rsid w:val="0085102E"/>
    <w:rsid w:val="00852344"/>
    <w:rsid w:val="008523F1"/>
    <w:rsid w:val="0085481E"/>
    <w:rsid w:val="0085513D"/>
    <w:rsid w:val="008563FF"/>
    <w:rsid w:val="00856820"/>
    <w:rsid w:val="00856AA6"/>
    <w:rsid w:val="008571EB"/>
    <w:rsid w:val="00857944"/>
    <w:rsid w:val="008604DD"/>
    <w:rsid w:val="00860BB5"/>
    <w:rsid w:val="00861C41"/>
    <w:rsid w:val="00861E88"/>
    <w:rsid w:val="008624EA"/>
    <w:rsid w:val="00862E93"/>
    <w:rsid w:val="00863EAD"/>
    <w:rsid w:val="0086453C"/>
    <w:rsid w:val="0086527B"/>
    <w:rsid w:val="008669DC"/>
    <w:rsid w:val="00866ACD"/>
    <w:rsid w:val="00866B6D"/>
    <w:rsid w:val="00867588"/>
    <w:rsid w:val="008706C7"/>
    <w:rsid w:val="0087195C"/>
    <w:rsid w:val="00871A02"/>
    <w:rsid w:val="00871D3D"/>
    <w:rsid w:val="0087286B"/>
    <w:rsid w:val="00872EB0"/>
    <w:rsid w:val="00873546"/>
    <w:rsid w:val="00873FFC"/>
    <w:rsid w:val="00875208"/>
    <w:rsid w:val="00875B30"/>
    <w:rsid w:val="00876134"/>
    <w:rsid w:val="00880791"/>
    <w:rsid w:val="00881991"/>
    <w:rsid w:val="00882605"/>
    <w:rsid w:val="0088405C"/>
    <w:rsid w:val="008850E8"/>
    <w:rsid w:val="00885834"/>
    <w:rsid w:val="00885D14"/>
    <w:rsid w:val="00885EA1"/>
    <w:rsid w:val="008871EF"/>
    <w:rsid w:val="008900A4"/>
    <w:rsid w:val="00890E08"/>
    <w:rsid w:val="008914AD"/>
    <w:rsid w:val="00891925"/>
    <w:rsid w:val="00893356"/>
    <w:rsid w:val="00893FCF"/>
    <w:rsid w:val="00894363"/>
    <w:rsid w:val="008946AD"/>
    <w:rsid w:val="00894807"/>
    <w:rsid w:val="00894F81"/>
    <w:rsid w:val="00897EE2"/>
    <w:rsid w:val="008A07A8"/>
    <w:rsid w:val="008A0B2B"/>
    <w:rsid w:val="008A0E6F"/>
    <w:rsid w:val="008A10A8"/>
    <w:rsid w:val="008A182C"/>
    <w:rsid w:val="008A1ADF"/>
    <w:rsid w:val="008A1B1A"/>
    <w:rsid w:val="008A523D"/>
    <w:rsid w:val="008A55AF"/>
    <w:rsid w:val="008A6722"/>
    <w:rsid w:val="008A7694"/>
    <w:rsid w:val="008B12C0"/>
    <w:rsid w:val="008B1AAE"/>
    <w:rsid w:val="008B1BF3"/>
    <w:rsid w:val="008B1CDE"/>
    <w:rsid w:val="008B2227"/>
    <w:rsid w:val="008B2F49"/>
    <w:rsid w:val="008B6EEA"/>
    <w:rsid w:val="008C0038"/>
    <w:rsid w:val="008C008F"/>
    <w:rsid w:val="008C027A"/>
    <w:rsid w:val="008C0A20"/>
    <w:rsid w:val="008C152A"/>
    <w:rsid w:val="008C508D"/>
    <w:rsid w:val="008C5C77"/>
    <w:rsid w:val="008C66E8"/>
    <w:rsid w:val="008C7640"/>
    <w:rsid w:val="008D0445"/>
    <w:rsid w:val="008D074D"/>
    <w:rsid w:val="008D20B5"/>
    <w:rsid w:val="008D421A"/>
    <w:rsid w:val="008D56FF"/>
    <w:rsid w:val="008D6BEF"/>
    <w:rsid w:val="008D72FD"/>
    <w:rsid w:val="008D78EB"/>
    <w:rsid w:val="008D7B3F"/>
    <w:rsid w:val="008E359B"/>
    <w:rsid w:val="008E3690"/>
    <w:rsid w:val="008E56C7"/>
    <w:rsid w:val="008E5A8F"/>
    <w:rsid w:val="008E66D0"/>
    <w:rsid w:val="008E7C55"/>
    <w:rsid w:val="008E7EA1"/>
    <w:rsid w:val="008F1A8C"/>
    <w:rsid w:val="008F1B33"/>
    <w:rsid w:val="008F2466"/>
    <w:rsid w:val="008F3761"/>
    <w:rsid w:val="008F4196"/>
    <w:rsid w:val="008F4589"/>
    <w:rsid w:val="008F4E06"/>
    <w:rsid w:val="008F5D92"/>
    <w:rsid w:val="008F5F69"/>
    <w:rsid w:val="008F678D"/>
    <w:rsid w:val="008F6D5E"/>
    <w:rsid w:val="008F7DEB"/>
    <w:rsid w:val="00901EE4"/>
    <w:rsid w:val="009020E9"/>
    <w:rsid w:val="00904717"/>
    <w:rsid w:val="00905967"/>
    <w:rsid w:val="00905E7C"/>
    <w:rsid w:val="00906B0E"/>
    <w:rsid w:val="0090765B"/>
    <w:rsid w:val="00910A48"/>
    <w:rsid w:val="00912A73"/>
    <w:rsid w:val="00912F4C"/>
    <w:rsid w:val="009139D1"/>
    <w:rsid w:val="009161AA"/>
    <w:rsid w:val="00917440"/>
    <w:rsid w:val="00920B56"/>
    <w:rsid w:val="009228E9"/>
    <w:rsid w:val="00923CF8"/>
    <w:rsid w:val="00924331"/>
    <w:rsid w:val="0092633A"/>
    <w:rsid w:val="00926DD2"/>
    <w:rsid w:val="00931D10"/>
    <w:rsid w:val="0093272A"/>
    <w:rsid w:val="00933379"/>
    <w:rsid w:val="00933733"/>
    <w:rsid w:val="00933B63"/>
    <w:rsid w:val="00934F68"/>
    <w:rsid w:val="009356D4"/>
    <w:rsid w:val="0093583D"/>
    <w:rsid w:val="00936B60"/>
    <w:rsid w:val="00937C4D"/>
    <w:rsid w:val="009417C4"/>
    <w:rsid w:val="00941D62"/>
    <w:rsid w:val="009454AC"/>
    <w:rsid w:val="00945C80"/>
    <w:rsid w:val="00945E1D"/>
    <w:rsid w:val="009506E9"/>
    <w:rsid w:val="00950908"/>
    <w:rsid w:val="00951185"/>
    <w:rsid w:val="009535B0"/>
    <w:rsid w:val="00954684"/>
    <w:rsid w:val="00956138"/>
    <w:rsid w:val="0096047F"/>
    <w:rsid w:val="00960691"/>
    <w:rsid w:val="00962C38"/>
    <w:rsid w:val="0096493E"/>
    <w:rsid w:val="0096503E"/>
    <w:rsid w:val="009660A1"/>
    <w:rsid w:val="00970AD1"/>
    <w:rsid w:val="00970F2D"/>
    <w:rsid w:val="009718A8"/>
    <w:rsid w:val="00973089"/>
    <w:rsid w:val="00973409"/>
    <w:rsid w:val="00973970"/>
    <w:rsid w:val="00973A6F"/>
    <w:rsid w:val="0097522F"/>
    <w:rsid w:val="009774C5"/>
    <w:rsid w:val="00977971"/>
    <w:rsid w:val="009779D1"/>
    <w:rsid w:val="00977F21"/>
    <w:rsid w:val="00977FB8"/>
    <w:rsid w:val="0098070A"/>
    <w:rsid w:val="0098075E"/>
    <w:rsid w:val="00980EB8"/>
    <w:rsid w:val="00981319"/>
    <w:rsid w:val="0098270E"/>
    <w:rsid w:val="00983A70"/>
    <w:rsid w:val="009841B2"/>
    <w:rsid w:val="009869FC"/>
    <w:rsid w:val="009900E6"/>
    <w:rsid w:val="00990BDE"/>
    <w:rsid w:val="0099185C"/>
    <w:rsid w:val="00992859"/>
    <w:rsid w:val="0099289D"/>
    <w:rsid w:val="00994D23"/>
    <w:rsid w:val="009952F9"/>
    <w:rsid w:val="00996120"/>
    <w:rsid w:val="00996283"/>
    <w:rsid w:val="00996F04"/>
    <w:rsid w:val="009975CE"/>
    <w:rsid w:val="009A0D3E"/>
    <w:rsid w:val="009A34E4"/>
    <w:rsid w:val="009A58BC"/>
    <w:rsid w:val="009A6567"/>
    <w:rsid w:val="009A6856"/>
    <w:rsid w:val="009A6BEF"/>
    <w:rsid w:val="009B0002"/>
    <w:rsid w:val="009B050F"/>
    <w:rsid w:val="009B21E6"/>
    <w:rsid w:val="009B22DC"/>
    <w:rsid w:val="009B3044"/>
    <w:rsid w:val="009B3520"/>
    <w:rsid w:val="009B36AC"/>
    <w:rsid w:val="009B3D08"/>
    <w:rsid w:val="009B68EE"/>
    <w:rsid w:val="009B6ACB"/>
    <w:rsid w:val="009C49D8"/>
    <w:rsid w:val="009C5603"/>
    <w:rsid w:val="009C5C38"/>
    <w:rsid w:val="009C68DB"/>
    <w:rsid w:val="009C7782"/>
    <w:rsid w:val="009D1A31"/>
    <w:rsid w:val="009D1FE8"/>
    <w:rsid w:val="009D22C0"/>
    <w:rsid w:val="009D231D"/>
    <w:rsid w:val="009D2586"/>
    <w:rsid w:val="009D3112"/>
    <w:rsid w:val="009D35C3"/>
    <w:rsid w:val="009D40DB"/>
    <w:rsid w:val="009D4E38"/>
    <w:rsid w:val="009D5D9E"/>
    <w:rsid w:val="009D621B"/>
    <w:rsid w:val="009D6444"/>
    <w:rsid w:val="009D7453"/>
    <w:rsid w:val="009E00BA"/>
    <w:rsid w:val="009E0597"/>
    <w:rsid w:val="009E2CB2"/>
    <w:rsid w:val="009E2EEB"/>
    <w:rsid w:val="009E2F05"/>
    <w:rsid w:val="009E3A5C"/>
    <w:rsid w:val="009E4100"/>
    <w:rsid w:val="009E52BC"/>
    <w:rsid w:val="009E555D"/>
    <w:rsid w:val="009E650E"/>
    <w:rsid w:val="009E736C"/>
    <w:rsid w:val="009E7526"/>
    <w:rsid w:val="009E7B57"/>
    <w:rsid w:val="009F0697"/>
    <w:rsid w:val="009F0807"/>
    <w:rsid w:val="009F0B5E"/>
    <w:rsid w:val="009F1416"/>
    <w:rsid w:val="009F1442"/>
    <w:rsid w:val="009F2C0B"/>
    <w:rsid w:val="009F38AB"/>
    <w:rsid w:val="009F3CF9"/>
    <w:rsid w:val="009F4FD1"/>
    <w:rsid w:val="009F54B5"/>
    <w:rsid w:val="009F5C69"/>
    <w:rsid w:val="009F68AF"/>
    <w:rsid w:val="009F7358"/>
    <w:rsid w:val="009F7C71"/>
    <w:rsid w:val="009F7E8C"/>
    <w:rsid w:val="00A00EC9"/>
    <w:rsid w:val="00A01B90"/>
    <w:rsid w:val="00A0220B"/>
    <w:rsid w:val="00A03688"/>
    <w:rsid w:val="00A0487A"/>
    <w:rsid w:val="00A1012E"/>
    <w:rsid w:val="00A102CF"/>
    <w:rsid w:val="00A10A3A"/>
    <w:rsid w:val="00A10A51"/>
    <w:rsid w:val="00A11614"/>
    <w:rsid w:val="00A11746"/>
    <w:rsid w:val="00A12211"/>
    <w:rsid w:val="00A12872"/>
    <w:rsid w:val="00A1298E"/>
    <w:rsid w:val="00A14053"/>
    <w:rsid w:val="00A14C8B"/>
    <w:rsid w:val="00A14D04"/>
    <w:rsid w:val="00A14FB2"/>
    <w:rsid w:val="00A15AFC"/>
    <w:rsid w:val="00A2107D"/>
    <w:rsid w:val="00A211B8"/>
    <w:rsid w:val="00A22293"/>
    <w:rsid w:val="00A22BC7"/>
    <w:rsid w:val="00A22FC2"/>
    <w:rsid w:val="00A25621"/>
    <w:rsid w:val="00A26D3F"/>
    <w:rsid w:val="00A30AC9"/>
    <w:rsid w:val="00A3162F"/>
    <w:rsid w:val="00A333C2"/>
    <w:rsid w:val="00A3558B"/>
    <w:rsid w:val="00A35AB4"/>
    <w:rsid w:val="00A35D9C"/>
    <w:rsid w:val="00A36EDB"/>
    <w:rsid w:val="00A376CB"/>
    <w:rsid w:val="00A37B0A"/>
    <w:rsid w:val="00A4000A"/>
    <w:rsid w:val="00A405EC"/>
    <w:rsid w:val="00A4073B"/>
    <w:rsid w:val="00A40F02"/>
    <w:rsid w:val="00A41B19"/>
    <w:rsid w:val="00A4246D"/>
    <w:rsid w:val="00A4250F"/>
    <w:rsid w:val="00A433CA"/>
    <w:rsid w:val="00A43D2B"/>
    <w:rsid w:val="00A43D50"/>
    <w:rsid w:val="00A43E42"/>
    <w:rsid w:val="00A443E1"/>
    <w:rsid w:val="00A45968"/>
    <w:rsid w:val="00A45EC2"/>
    <w:rsid w:val="00A47444"/>
    <w:rsid w:val="00A47545"/>
    <w:rsid w:val="00A47CD8"/>
    <w:rsid w:val="00A505A4"/>
    <w:rsid w:val="00A50C7B"/>
    <w:rsid w:val="00A50F73"/>
    <w:rsid w:val="00A51824"/>
    <w:rsid w:val="00A520A0"/>
    <w:rsid w:val="00A53FC6"/>
    <w:rsid w:val="00A56CAD"/>
    <w:rsid w:val="00A607B2"/>
    <w:rsid w:val="00A60EAA"/>
    <w:rsid w:val="00A618EA"/>
    <w:rsid w:val="00A61D49"/>
    <w:rsid w:val="00A62948"/>
    <w:rsid w:val="00A6366C"/>
    <w:rsid w:val="00A643B0"/>
    <w:rsid w:val="00A65CA9"/>
    <w:rsid w:val="00A66FFB"/>
    <w:rsid w:val="00A70987"/>
    <w:rsid w:val="00A71C28"/>
    <w:rsid w:val="00A71D0C"/>
    <w:rsid w:val="00A72F08"/>
    <w:rsid w:val="00A733E0"/>
    <w:rsid w:val="00A74183"/>
    <w:rsid w:val="00A7422C"/>
    <w:rsid w:val="00A758CE"/>
    <w:rsid w:val="00A76C28"/>
    <w:rsid w:val="00A77004"/>
    <w:rsid w:val="00A770B2"/>
    <w:rsid w:val="00A77A42"/>
    <w:rsid w:val="00A8034D"/>
    <w:rsid w:val="00A8168D"/>
    <w:rsid w:val="00A81858"/>
    <w:rsid w:val="00A82245"/>
    <w:rsid w:val="00A84005"/>
    <w:rsid w:val="00A85A23"/>
    <w:rsid w:val="00A85BE6"/>
    <w:rsid w:val="00A86172"/>
    <w:rsid w:val="00A868D4"/>
    <w:rsid w:val="00A86B18"/>
    <w:rsid w:val="00A878FC"/>
    <w:rsid w:val="00A90172"/>
    <w:rsid w:val="00A907EB"/>
    <w:rsid w:val="00A93268"/>
    <w:rsid w:val="00A93696"/>
    <w:rsid w:val="00A95C50"/>
    <w:rsid w:val="00A96057"/>
    <w:rsid w:val="00A96B06"/>
    <w:rsid w:val="00A9707D"/>
    <w:rsid w:val="00AA0A21"/>
    <w:rsid w:val="00AA15BE"/>
    <w:rsid w:val="00AA1732"/>
    <w:rsid w:val="00AA1983"/>
    <w:rsid w:val="00AA278D"/>
    <w:rsid w:val="00AA38CF"/>
    <w:rsid w:val="00AA4189"/>
    <w:rsid w:val="00AA4748"/>
    <w:rsid w:val="00AA4C6D"/>
    <w:rsid w:val="00AA5243"/>
    <w:rsid w:val="00AA5950"/>
    <w:rsid w:val="00AA6ADD"/>
    <w:rsid w:val="00AB07A0"/>
    <w:rsid w:val="00AB100C"/>
    <w:rsid w:val="00AB1423"/>
    <w:rsid w:val="00AB1705"/>
    <w:rsid w:val="00AB226A"/>
    <w:rsid w:val="00AB2686"/>
    <w:rsid w:val="00AB26C3"/>
    <w:rsid w:val="00AB716D"/>
    <w:rsid w:val="00AB793F"/>
    <w:rsid w:val="00AC1C66"/>
    <w:rsid w:val="00AC2903"/>
    <w:rsid w:val="00AC33CB"/>
    <w:rsid w:val="00AC3545"/>
    <w:rsid w:val="00AC3B19"/>
    <w:rsid w:val="00AC459B"/>
    <w:rsid w:val="00AC7146"/>
    <w:rsid w:val="00AC7DA8"/>
    <w:rsid w:val="00AD21D6"/>
    <w:rsid w:val="00AD3CB1"/>
    <w:rsid w:val="00AD3F7A"/>
    <w:rsid w:val="00AD55AF"/>
    <w:rsid w:val="00AD5AF8"/>
    <w:rsid w:val="00AD6737"/>
    <w:rsid w:val="00AD7BFA"/>
    <w:rsid w:val="00AE00A0"/>
    <w:rsid w:val="00AE0C17"/>
    <w:rsid w:val="00AE24B8"/>
    <w:rsid w:val="00AE2CF1"/>
    <w:rsid w:val="00AE2E3F"/>
    <w:rsid w:val="00AE35A7"/>
    <w:rsid w:val="00AE4F7E"/>
    <w:rsid w:val="00AE5A67"/>
    <w:rsid w:val="00AE6791"/>
    <w:rsid w:val="00AE7E8B"/>
    <w:rsid w:val="00AF04FA"/>
    <w:rsid w:val="00AF2824"/>
    <w:rsid w:val="00AF296F"/>
    <w:rsid w:val="00AF498F"/>
    <w:rsid w:val="00AF4AE0"/>
    <w:rsid w:val="00AF4D86"/>
    <w:rsid w:val="00AF4FD2"/>
    <w:rsid w:val="00AF622B"/>
    <w:rsid w:val="00B00D80"/>
    <w:rsid w:val="00B00E70"/>
    <w:rsid w:val="00B00F20"/>
    <w:rsid w:val="00B0364C"/>
    <w:rsid w:val="00B03820"/>
    <w:rsid w:val="00B03A6F"/>
    <w:rsid w:val="00B03FDC"/>
    <w:rsid w:val="00B051AE"/>
    <w:rsid w:val="00B0620C"/>
    <w:rsid w:val="00B063AE"/>
    <w:rsid w:val="00B0772E"/>
    <w:rsid w:val="00B07A1F"/>
    <w:rsid w:val="00B100F8"/>
    <w:rsid w:val="00B10428"/>
    <w:rsid w:val="00B1065A"/>
    <w:rsid w:val="00B1096C"/>
    <w:rsid w:val="00B1140C"/>
    <w:rsid w:val="00B11A9A"/>
    <w:rsid w:val="00B12245"/>
    <w:rsid w:val="00B13DE5"/>
    <w:rsid w:val="00B150C9"/>
    <w:rsid w:val="00B1597C"/>
    <w:rsid w:val="00B16C48"/>
    <w:rsid w:val="00B179C4"/>
    <w:rsid w:val="00B24250"/>
    <w:rsid w:val="00B27113"/>
    <w:rsid w:val="00B306FF"/>
    <w:rsid w:val="00B31451"/>
    <w:rsid w:val="00B31B5C"/>
    <w:rsid w:val="00B32AA7"/>
    <w:rsid w:val="00B331A0"/>
    <w:rsid w:val="00B33A8C"/>
    <w:rsid w:val="00B33FF0"/>
    <w:rsid w:val="00B3420E"/>
    <w:rsid w:val="00B3528A"/>
    <w:rsid w:val="00B372F7"/>
    <w:rsid w:val="00B378FE"/>
    <w:rsid w:val="00B37986"/>
    <w:rsid w:val="00B411B0"/>
    <w:rsid w:val="00B418A3"/>
    <w:rsid w:val="00B42511"/>
    <w:rsid w:val="00B42EA0"/>
    <w:rsid w:val="00B4305D"/>
    <w:rsid w:val="00B439AD"/>
    <w:rsid w:val="00B4502E"/>
    <w:rsid w:val="00B454DA"/>
    <w:rsid w:val="00B4550B"/>
    <w:rsid w:val="00B46803"/>
    <w:rsid w:val="00B47E9A"/>
    <w:rsid w:val="00B508B9"/>
    <w:rsid w:val="00B50CE3"/>
    <w:rsid w:val="00B51CB7"/>
    <w:rsid w:val="00B5249E"/>
    <w:rsid w:val="00B52AD1"/>
    <w:rsid w:val="00B54F12"/>
    <w:rsid w:val="00B55862"/>
    <w:rsid w:val="00B562CB"/>
    <w:rsid w:val="00B56801"/>
    <w:rsid w:val="00B6058F"/>
    <w:rsid w:val="00B616F1"/>
    <w:rsid w:val="00B61762"/>
    <w:rsid w:val="00B61844"/>
    <w:rsid w:val="00B61977"/>
    <w:rsid w:val="00B61EE0"/>
    <w:rsid w:val="00B64C5D"/>
    <w:rsid w:val="00B65E33"/>
    <w:rsid w:val="00B662C3"/>
    <w:rsid w:val="00B668CF"/>
    <w:rsid w:val="00B67743"/>
    <w:rsid w:val="00B67E70"/>
    <w:rsid w:val="00B70BB4"/>
    <w:rsid w:val="00B70F31"/>
    <w:rsid w:val="00B72116"/>
    <w:rsid w:val="00B72333"/>
    <w:rsid w:val="00B73AB0"/>
    <w:rsid w:val="00B7508F"/>
    <w:rsid w:val="00B75C2F"/>
    <w:rsid w:val="00B7708E"/>
    <w:rsid w:val="00B77FA2"/>
    <w:rsid w:val="00B81344"/>
    <w:rsid w:val="00B81D77"/>
    <w:rsid w:val="00B83703"/>
    <w:rsid w:val="00B83F95"/>
    <w:rsid w:val="00B843F1"/>
    <w:rsid w:val="00B8455D"/>
    <w:rsid w:val="00B84940"/>
    <w:rsid w:val="00B87F80"/>
    <w:rsid w:val="00B93890"/>
    <w:rsid w:val="00B95923"/>
    <w:rsid w:val="00B95C35"/>
    <w:rsid w:val="00B95DBA"/>
    <w:rsid w:val="00B96598"/>
    <w:rsid w:val="00B9739A"/>
    <w:rsid w:val="00B9742C"/>
    <w:rsid w:val="00B975D9"/>
    <w:rsid w:val="00B97D3D"/>
    <w:rsid w:val="00BA0670"/>
    <w:rsid w:val="00BA0D6E"/>
    <w:rsid w:val="00BA1251"/>
    <w:rsid w:val="00BA13BD"/>
    <w:rsid w:val="00BA170A"/>
    <w:rsid w:val="00BA216D"/>
    <w:rsid w:val="00BA2448"/>
    <w:rsid w:val="00BA25FD"/>
    <w:rsid w:val="00BA263F"/>
    <w:rsid w:val="00BA3D28"/>
    <w:rsid w:val="00BA52FC"/>
    <w:rsid w:val="00BA60CF"/>
    <w:rsid w:val="00BA7EB4"/>
    <w:rsid w:val="00BA7EBE"/>
    <w:rsid w:val="00BA7FBC"/>
    <w:rsid w:val="00BB008B"/>
    <w:rsid w:val="00BB04C7"/>
    <w:rsid w:val="00BB0F4C"/>
    <w:rsid w:val="00BB17AC"/>
    <w:rsid w:val="00BB1A08"/>
    <w:rsid w:val="00BB1E55"/>
    <w:rsid w:val="00BB2657"/>
    <w:rsid w:val="00BB4C2C"/>
    <w:rsid w:val="00BB599F"/>
    <w:rsid w:val="00BB64FE"/>
    <w:rsid w:val="00BC1E9F"/>
    <w:rsid w:val="00BC1F1E"/>
    <w:rsid w:val="00BC394D"/>
    <w:rsid w:val="00BC396A"/>
    <w:rsid w:val="00BC3A0F"/>
    <w:rsid w:val="00BC4BFB"/>
    <w:rsid w:val="00BC580B"/>
    <w:rsid w:val="00BC5FF1"/>
    <w:rsid w:val="00BC702A"/>
    <w:rsid w:val="00BD0386"/>
    <w:rsid w:val="00BD0B02"/>
    <w:rsid w:val="00BD0D02"/>
    <w:rsid w:val="00BD1E1C"/>
    <w:rsid w:val="00BD363A"/>
    <w:rsid w:val="00BD37D5"/>
    <w:rsid w:val="00BD4B1A"/>
    <w:rsid w:val="00BD4D77"/>
    <w:rsid w:val="00BD69C5"/>
    <w:rsid w:val="00BD757F"/>
    <w:rsid w:val="00BE02C9"/>
    <w:rsid w:val="00BE16EA"/>
    <w:rsid w:val="00BE171F"/>
    <w:rsid w:val="00BE2734"/>
    <w:rsid w:val="00BE2945"/>
    <w:rsid w:val="00BE2EF4"/>
    <w:rsid w:val="00BE3577"/>
    <w:rsid w:val="00BE378D"/>
    <w:rsid w:val="00BE5027"/>
    <w:rsid w:val="00BE6751"/>
    <w:rsid w:val="00BF091D"/>
    <w:rsid w:val="00BF0EE4"/>
    <w:rsid w:val="00BF1190"/>
    <w:rsid w:val="00BF16F1"/>
    <w:rsid w:val="00BF3327"/>
    <w:rsid w:val="00BF46E1"/>
    <w:rsid w:val="00BF6360"/>
    <w:rsid w:val="00BF6B98"/>
    <w:rsid w:val="00BF73CF"/>
    <w:rsid w:val="00C0010D"/>
    <w:rsid w:val="00C0011E"/>
    <w:rsid w:val="00C01CB4"/>
    <w:rsid w:val="00C0216F"/>
    <w:rsid w:val="00C0397B"/>
    <w:rsid w:val="00C06273"/>
    <w:rsid w:val="00C065E1"/>
    <w:rsid w:val="00C07954"/>
    <w:rsid w:val="00C1021D"/>
    <w:rsid w:val="00C1168B"/>
    <w:rsid w:val="00C1205F"/>
    <w:rsid w:val="00C1229C"/>
    <w:rsid w:val="00C130FE"/>
    <w:rsid w:val="00C145A3"/>
    <w:rsid w:val="00C145B4"/>
    <w:rsid w:val="00C14632"/>
    <w:rsid w:val="00C14856"/>
    <w:rsid w:val="00C1580C"/>
    <w:rsid w:val="00C1765C"/>
    <w:rsid w:val="00C258E3"/>
    <w:rsid w:val="00C25CBC"/>
    <w:rsid w:val="00C2685F"/>
    <w:rsid w:val="00C271C0"/>
    <w:rsid w:val="00C30076"/>
    <w:rsid w:val="00C302B0"/>
    <w:rsid w:val="00C30435"/>
    <w:rsid w:val="00C30A46"/>
    <w:rsid w:val="00C30E90"/>
    <w:rsid w:val="00C3155C"/>
    <w:rsid w:val="00C328C4"/>
    <w:rsid w:val="00C32E03"/>
    <w:rsid w:val="00C347E9"/>
    <w:rsid w:val="00C36B16"/>
    <w:rsid w:val="00C37335"/>
    <w:rsid w:val="00C377F1"/>
    <w:rsid w:val="00C40498"/>
    <w:rsid w:val="00C405F7"/>
    <w:rsid w:val="00C415E8"/>
    <w:rsid w:val="00C41EBF"/>
    <w:rsid w:val="00C425BB"/>
    <w:rsid w:val="00C44757"/>
    <w:rsid w:val="00C4638D"/>
    <w:rsid w:val="00C4730A"/>
    <w:rsid w:val="00C47C83"/>
    <w:rsid w:val="00C503A8"/>
    <w:rsid w:val="00C50E6C"/>
    <w:rsid w:val="00C5266A"/>
    <w:rsid w:val="00C529CF"/>
    <w:rsid w:val="00C536EC"/>
    <w:rsid w:val="00C53D73"/>
    <w:rsid w:val="00C54083"/>
    <w:rsid w:val="00C54828"/>
    <w:rsid w:val="00C54E3C"/>
    <w:rsid w:val="00C55FB3"/>
    <w:rsid w:val="00C5620B"/>
    <w:rsid w:val="00C5640D"/>
    <w:rsid w:val="00C5685A"/>
    <w:rsid w:val="00C574B0"/>
    <w:rsid w:val="00C602C5"/>
    <w:rsid w:val="00C60AD7"/>
    <w:rsid w:val="00C61787"/>
    <w:rsid w:val="00C617EA"/>
    <w:rsid w:val="00C6388E"/>
    <w:rsid w:val="00C63B55"/>
    <w:rsid w:val="00C63FAC"/>
    <w:rsid w:val="00C6541B"/>
    <w:rsid w:val="00C65AFC"/>
    <w:rsid w:val="00C706C7"/>
    <w:rsid w:val="00C70934"/>
    <w:rsid w:val="00C725E4"/>
    <w:rsid w:val="00C73088"/>
    <w:rsid w:val="00C75864"/>
    <w:rsid w:val="00C76FE1"/>
    <w:rsid w:val="00C80AB7"/>
    <w:rsid w:val="00C81E98"/>
    <w:rsid w:val="00C8225F"/>
    <w:rsid w:val="00C824FF"/>
    <w:rsid w:val="00C82DC8"/>
    <w:rsid w:val="00C8309B"/>
    <w:rsid w:val="00C83C36"/>
    <w:rsid w:val="00C8587D"/>
    <w:rsid w:val="00C85FE6"/>
    <w:rsid w:val="00C86256"/>
    <w:rsid w:val="00C867A8"/>
    <w:rsid w:val="00C86B24"/>
    <w:rsid w:val="00C86C4C"/>
    <w:rsid w:val="00C920F3"/>
    <w:rsid w:val="00C92EF1"/>
    <w:rsid w:val="00C942E5"/>
    <w:rsid w:val="00C962F9"/>
    <w:rsid w:val="00C974BE"/>
    <w:rsid w:val="00C97F51"/>
    <w:rsid w:val="00CA035E"/>
    <w:rsid w:val="00CA05F5"/>
    <w:rsid w:val="00CA286C"/>
    <w:rsid w:val="00CA3AD4"/>
    <w:rsid w:val="00CA3D6C"/>
    <w:rsid w:val="00CA4FB6"/>
    <w:rsid w:val="00CA5C5B"/>
    <w:rsid w:val="00CA5DB3"/>
    <w:rsid w:val="00CA6E7F"/>
    <w:rsid w:val="00CB0779"/>
    <w:rsid w:val="00CB283B"/>
    <w:rsid w:val="00CB2CB6"/>
    <w:rsid w:val="00CB3B62"/>
    <w:rsid w:val="00CB5A73"/>
    <w:rsid w:val="00CB648B"/>
    <w:rsid w:val="00CB65E7"/>
    <w:rsid w:val="00CC0D8D"/>
    <w:rsid w:val="00CC0FFF"/>
    <w:rsid w:val="00CC15CD"/>
    <w:rsid w:val="00CC17EC"/>
    <w:rsid w:val="00CC4503"/>
    <w:rsid w:val="00CC5EAE"/>
    <w:rsid w:val="00CC64FA"/>
    <w:rsid w:val="00CC7890"/>
    <w:rsid w:val="00CC78C6"/>
    <w:rsid w:val="00CD1111"/>
    <w:rsid w:val="00CD126F"/>
    <w:rsid w:val="00CD1DFF"/>
    <w:rsid w:val="00CD29CC"/>
    <w:rsid w:val="00CD3B07"/>
    <w:rsid w:val="00CD58F6"/>
    <w:rsid w:val="00CD688A"/>
    <w:rsid w:val="00CD794F"/>
    <w:rsid w:val="00CD79BE"/>
    <w:rsid w:val="00CE0D67"/>
    <w:rsid w:val="00CE17EB"/>
    <w:rsid w:val="00CE1A0C"/>
    <w:rsid w:val="00CE45FF"/>
    <w:rsid w:val="00CE5E26"/>
    <w:rsid w:val="00CE6B34"/>
    <w:rsid w:val="00CF2120"/>
    <w:rsid w:val="00CF2A56"/>
    <w:rsid w:val="00CF381C"/>
    <w:rsid w:val="00CF3FF9"/>
    <w:rsid w:val="00CF4CC9"/>
    <w:rsid w:val="00CF4F00"/>
    <w:rsid w:val="00CF4F89"/>
    <w:rsid w:val="00CF54FB"/>
    <w:rsid w:val="00CF5C23"/>
    <w:rsid w:val="00CF5E98"/>
    <w:rsid w:val="00CF7A7B"/>
    <w:rsid w:val="00D00054"/>
    <w:rsid w:val="00D02799"/>
    <w:rsid w:val="00D02A90"/>
    <w:rsid w:val="00D02E44"/>
    <w:rsid w:val="00D02F9E"/>
    <w:rsid w:val="00D03E23"/>
    <w:rsid w:val="00D04371"/>
    <w:rsid w:val="00D0458B"/>
    <w:rsid w:val="00D04832"/>
    <w:rsid w:val="00D04843"/>
    <w:rsid w:val="00D050E1"/>
    <w:rsid w:val="00D051BD"/>
    <w:rsid w:val="00D053B0"/>
    <w:rsid w:val="00D05B8A"/>
    <w:rsid w:val="00D07D96"/>
    <w:rsid w:val="00D16C13"/>
    <w:rsid w:val="00D17C1C"/>
    <w:rsid w:val="00D20961"/>
    <w:rsid w:val="00D20AA6"/>
    <w:rsid w:val="00D23010"/>
    <w:rsid w:val="00D273B7"/>
    <w:rsid w:val="00D277BF"/>
    <w:rsid w:val="00D278FF"/>
    <w:rsid w:val="00D303A6"/>
    <w:rsid w:val="00D31215"/>
    <w:rsid w:val="00D31816"/>
    <w:rsid w:val="00D319B2"/>
    <w:rsid w:val="00D31B46"/>
    <w:rsid w:val="00D32915"/>
    <w:rsid w:val="00D33C98"/>
    <w:rsid w:val="00D33FA6"/>
    <w:rsid w:val="00D35042"/>
    <w:rsid w:val="00D360AE"/>
    <w:rsid w:val="00D36638"/>
    <w:rsid w:val="00D36EF9"/>
    <w:rsid w:val="00D403E2"/>
    <w:rsid w:val="00D45785"/>
    <w:rsid w:val="00D459D9"/>
    <w:rsid w:val="00D47D54"/>
    <w:rsid w:val="00D47F5F"/>
    <w:rsid w:val="00D506C2"/>
    <w:rsid w:val="00D534E6"/>
    <w:rsid w:val="00D538E1"/>
    <w:rsid w:val="00D53F29"/>
    <w:rsid w:val="00D54205"/>
    <w:rsid w:val="00D545FA"/>
    <w:rsid w:val="00D55541"/>
    <w:rsid w:val="00D5587D"/>
    <w:rsid w:val="00D5637E"/>
    <w:rsid w:val="00D564F7"/>
    <w:rsid w:val="00D572E2"/>
    <w:rsid w:val="00D57D04"/>
    <w:rsid w:val="00D57F3E"/>
    <w:rsid w:val="00D6036E"/>
    <w:rsid w:val="00D60A9F"/>
    <w:rsid w:val="00D61158"/>
    <w:rsid w:val="00D62114"/>
    <w:rsid w:val="00D62490"/>
    <w:rsid w:val="00D628C2"/>
    <w:rsid w:val="00D62F0A"/>
    <w:rsid w:val="00D6343A"/>
    <w:rsid w:val="00D63CEB"/>
    <w:rsid w:val="00D64D0C"/>
    <w:rsid w:val="00D6646D"/>
    <w:rsid w:val="00D67E7F"/>
    <w:rsid w:val="00D7084D"/>
    <w:rsid w:val="00D7125A"/>
    <w:rsid w:val="00D72C46"/>
    <w:rsid w:val="00D735CD"/>
    <w:rsid w:val="00D73E6C"/>
    <w:rsid w:val="00D73F22"/>
    <w:rsid w:val="00D7577D"/>
    <w:rsid w:val="00D77639"/>
    <w:rsid w:val="00D80C92"/>
    <w:rsid w:val="00D817CE"/>
    <w:rsid w:val="00D8226D"/>
    <w:rsid w:val="00D84740"/>
    <w:rsid w:val="00D84758"/>
    <w:rsid w:val="00D8490F"/>
    <w:rsid w:val="00D85038"/>
    <w:rsid w:val="00D853BF"/>
    <w:rsid w:val="00D8550F"/>
    <w:rsid w:val="00D85D45"/>
    <w:rsid w:val="00D86C41"/>
    <w:rsid w:val="00D90A26"/>
    <w:rsid w:val="00D91778"/>
    <w:rsid w:val="00D93BB6"/>
    <w:rsid w:val="00D96691"/>
    <w:rsid w:val="00D97778"/>
    <w:rsid w:val="00D97F31"/>
    <w:rsid w:val="00DA0BA0"/>
    <w:rsid w:val="00DA20F4"/>
    <w:rsid w:val="00DA48B2"/>
    <w:rsid w:val="00DA4DB7"/>
    <w:rsid w:val="00DA597D"/>
    <w:rsid w:val="00DA6123"/>
    <w:rsid w:val="00DB0282"/>
    <w:rsid w:val="00DB2040"/>
    <w:rsid w:val="00DB227B"/>
    <w:rsid w:val="00DB23D5"/>
    <w:rsid w:val="00DB334F"/>
    <w:rsid w:val="00DB4833"/>
    <w:rsid w:val="00DB7C03"/>
    <w:rsid w:val="00DC08C8"/>
    <w:rsid w:val="00DC2417"/>
    <w:rsid w:val="00DC2ABD"/>
    <w:rsid w:val="00DC3CD7"/>
    <w:rsid w:val="00DC400A"/>
    <w:rsid w:val="00DC420D"/>
    <w:rsid w:val="00DC596A"/>
    <w:rsid w:val="00DC616D"/>
    <w:rsid w:val="00DC68C0"/>
    <w:rsid w:val="00DD004E"/>
    <w:rsid w:val="00DD3904"/>
    <w:rsid w:val="00DD4B63"/>
    <w:rsid w:val="00DD6DDE"/>
    <w:rsid w:val="00DE0AA8"/>
    <w:rsid w:val="00DE1618"/>
    <w:rsid w:val="00DE1733"/>
    <w:rsid w:val="00DE45D2"/>
    <w:rsid w:val="00DE4E5A"/>
    <w:rsid w:val="00DE5731"/>
    <w:rsid w:val="00DE5D84"/>
    <w:rsid w:val="00DE6187"/>
    <w:rsid w:val="00DE6257"/>
    <w:rsid w:val="00DE6311"/>
    <w:rsid w:val="00DE6576"/>
    <w:rsid w:val="00DE79A5"/>
    <w:rsid w:val="00DF0C3D"/>
    <w:rsid w:val="00DF1196"/>
    <w:rsid w:val="00DF14E0"/>
    <w:rsid w:val="00DF6F72"/>
    <w:rsid w:val="00E0040C"/>
    <w:rsid w:val="00E0127A"/>
    <w:rsid w:val="00E020FE"/>
    <w:rsid w:val="00E03F20"/>
    <w:rsid w:val="00E03FD0"/>
    <w:rsid w:val="00E040FA"/>
    <w:rsid w:val="00E04954"/>
    <w:rsid w:val="00E04A5F"/>
    <w:rsid w:val="00E0787B"/>
    <w:rsid w:val="00E1115E"/>
    <w:rsid w:val="00E11DC1"/>
    <w:rsid w:val="00E12AAD"/>
    <w:rsid w:val="00E12E61"/>
    <w:rsid w:val="00E12E8D"/>
    <w:rsid w:val="00E149C3"/>
    <w:rsid w:val="00E150BC"/>
    <w:rsid w:val="00E16023"/>
    <w:rsid w:val="00E16524"/>
    <w:rsid w:val="00E16C96"/>
    <w:rsid w:val="00E20956"/>
    <w:rsid w:val="00E22E03"/>
    <w:rsid w:val="00E23591"/>
    <w:rsid w:val="00E240EE"/>
    <w:rsid w:val="00E2410C"/>
    <w:rsid w:val="00E256F2"/>
    <w:rsid w:val="00E267DA"/>
    <w:rsid w:val="00E2782D"/>
    <w:rsid w:val="00E30511"/>
    <w:rsid w:val="00E307EE"/>
    <w:rsid w:val="00E319D4"/>
    <w:rsid w:val="00E32594"/>
    <w:rsid w:val="00E336BA"/>
    <w:rsid w:val="00E345EA"/>
    <w:rsid w:val="00E34EBF"/>
    <w:rsid w:val="00E350FF"/>
    <w:rsid w:val="00E35EDF"/>
    <w:rsid w:val="00E3645E"/>
    <w:rsid w:val="00E3684E"/>
    <w:rsid w:val="00E36FE2"/>
    <w:rsid w:val="00E37656"/>
    <w:rsid w:val="00E402ED"/>
    <w:rsid w:val="00E4037E"/>
    <w:rsid w:val="00E4038D"/>
    <w:rsid w:val="00E40A69"/>
    <w:rsid w:val="00E41419"/>
    <w:rsid w:val="00E41424"/>
    <w:rsid w:val="00E423AE"/>
    <w:rsid w:val="00E42439"/>
    <w:rsid w:val="00E43112"/>
    <w:rsid w:val="00E43E94"/>
    <w:rsid w:val="00E44658"/>
    <w:rsid w:val="00E448B9"/>
    <w:rsid w:val="00E453BB"/>
    <w:rsid w:val="00E4584D"/>
    <w:rsid w:val="00E471AB"/>
    <w:rsid w:val="00E5041E"/>
    <w:rsid w:val="00E51A51"/>
    <w:rsid w:val="00E51AED"/>
    <w:rsid w:val="00E51C10"/>
    <w:rsid w:val="00E52298"/>
    <w:rsid w:val="00E53DBC"/>
    <w:rsid w:val="00E53DFE"/>
    <w:rsid w:val="00E54AE6"/>
    <w:rsid w:val="00E55677"/>
    <w:rsid w:val="00E55C37"/>
    <w:rsid w:val="00E55CC4"/>
    <w:rsid w:val="00E56220"/>
    <w:rsid w:val="00E60234"/>
    <w:rsid w:val="00E61189"/>
    <w:rsid w:val="00E612F2"/>
    <w:rsid w:val="00E61C49"/>
    <w:rsid w:val="00E62BFB"/>
    <w:rsid w:val="00E72D55"/>
    <w:rsid w:val="00E73CC1"/>
    <w:rsid w:val="00E74762"/>
    <w:rsid w:val="00E74F47"/>
    <w:rsid w:val="00E76951"/>
    <w:rsid w:val="00E76DFD"/>
    <w:rsid w:val="00E77F33"/>
    <w:rsid w:val="00E81337"/>
    <w:rsid w:val="00E82302"/>
    <w:rsid w:val="00E82D15"/>
    <w:rsid w:val="00E83747"/>
    <w:rsid w:val="00E83930"/>
    <w:rsid w:val="00E850FE"/>
    <w:rsid w:val="00E85C79"/>
    <w:rsid w:val="00E861D2"/>
    <w:rsid w:val="00E86832"/>
    <w:rsid w:val="00E90DA2"/>
    <w:rsid w:val="00E91BF8"/>
    <w:rsid w:val="00E93735"/>
    <w:rsid w:val="00E945E2"/>
    <w:rsid w:val="00E94791"/>
    <w:rsid w:val="00E948D0"/>
    <w:rsid w:val="00E9510A"/>
    <w:rsid w:val="00E95496"/>
    <w:rsid w:val="00E96098"/>
    <w:rsid w:val="00E973AD"/>
    <w:rsid w:val="00E97E0D"/>
    <w:rsid w:val="00EA0ABB"/>
    <w:rsid w:val="00EA0CB7"/>
    <w:rsid w:val="00EA0F20"/>
    <w:rsid w:val="00EA0FFA"/>
    <w:rsid w:val="00EA15A5"/>
    <w:rsid w:val="00EA1953"/>
    <w:rsid w:val="00EA4E48"/>
    <w:rsid w:val="00EA4EA6"/>
    <w:rsid w:val="00EA5856"/>
    <w:rsid w:val="00EA7994"/>
    <w:rsid w:val="00EA7C23"/>
    <w:rsid w:val="00EB25DD"/>
    <w:rsid w:val="00EB2AF2"/>
    <w:rsid w:val="00EB367D"/>
    <w:rsid w:val="00EB37DD"/>
    <w:rsid w:val="00EB4297"/>
    <w:rsid w:val="00EB4651"/>
    <w:rsid w:val="00EB5B21"/>
    <w:rsid w:val="00EB7B98"/>
    <w:rsid w:val="00EC0209"/>
    <w:rsid w:val="00EC092E"/>
    <w:rsid w:val="00EC0A9B"/>
    <w:rsid w:val="00EC166C"/>
    <w:rsid w:val="00EC24D0"/>
    <w:rsid w:val="00EC3658"/>
    <w:rsid w:val="00EC383F"/>
    <w:rsid w:val="00EC3D3B"/>
    <w:rsid w:val="00EC4180"/>
    <w:rsid w:val="00EC5A5A"/>
    <w:rsid w:val="00EC73BA"/>
    <w:rsid w:val="00EC7A92"/>
    <w:rsid w:val="00EC7B63"/>
    <w:rsid w:val="00ED0368"/>
    <w:rsid w:val="00ED197F"/>
    <w:rsid w:val="00ED22DB"/>
    <w:rsid w:val="00ED2900"/>
    <w:rsid w:val="00ED2C01"/>
    <w:rsid w:val="00ED3CCC"/>
    <w:rsid w:val="00ED42D7"/>
    <w:rsid w:val="00ED4531"/>
    <w:rsid w:val="00ED4A37"/>
    <w:rsid w:val="00ED5D5D"/>
    <w:rsid w:val="00EE19C3"/>
    <w:rsid w:val="00EE1A73"/>
    <w:rsid w:val="00EE1C64"/>
    <w:rsid w:val="00EE2704"/>
    <w:rsid w:val="00EE2E49"/>
    <w:rsid w:val="00EE3CC6"/>
    <w:rsid w:val="00EE60B4"/>
    <w:rsid w:val="00EE79FF"/>
    <w:rsid w:val="00EE7E99"/>
    <w:rsid w:val="00EF1E1F"/>
    <w:rsid w:val="00EF2F55"/>
    <w:rsid w:val="00EF32B3"/>
    <w:rsid w:val="00EF3D2A"/>
    <w:rsid w:val="00EF44C0"/>
    <w:rsid w:val="00EF4905"/>
    <w:rsid w:val="00EF536A"/>
    <w:rsid w:val="00EF718D"/>
    <w:rsid w:val="00EF7AB1"/>
    <w:rsid w:val="00EF7EFA"/>
    <w:rsid w:val="00F022EC"/>
    <w:rsid w:val="00F025DE"/>
    <w:rsid w:val="00F03714"/>
    <w:rsid w:val="00F03B5E"/>
    <w:rsid w:val="00F0449E"/>
    <w:rsid w:val="00F05CCD"/>
    <w:rsid w:val="00F06AF2"/>
    <w:rsid w:val="00F06B8B"/>
    <w:rsid w:val="00F07B33"/>
    <w:rsid w:val="00F11400"/>
    <w:rsid w:val="00F12412"/>
    <w:rsid w:val="00F1330E"/>
    <w:rsid w:val="00F14480"/>
    <w:rsid w:val="00F153DC"/>
    <w:rsid w:val="00F15F2E"/>
    <w:rsid w:val="00F203D8"/>
    <w:rsid w:val="00F20440"/>
    <w:rsid w:val="00F21616"/>
    <w:rsid w:val="00F2187A"/>
    <w:rsid w:val="00F21BE5"/>
    <w:rsid w:val="00F23B12"/>
    <w:rsid w:val="00F23F4D"/>
    <w:rsid w:val="00F24118"/>
    <w:rsid w:val="00F250F8"/>
    <w:rsid w:val="00F257B5"/>
    <w:rsid w:val="00F26D3B"/>
    <w:rsid w:val="00F27197"/>
    <w:rsid w:val="00F304D6"/>
    <w:rsid w:val="00F305E9"/>
    <w:rsid w:val="00F309DC"/>
    <w:rsid w:val="00F31848"/>
    <w:rsid w:val="00F32BA7"/>
    <w:rsid w:val="00F33445"/>
    <w:rsid w:val="00F33734"/>
    <w:rsid w:val="00F33C91"/>
    <w:rsid w:val="00F35E01"/>
    <w:rsid w:val="00F37E12"/>
    <w:rsid w:val="00F408AD"/>
    <w:rsid w:val="00F40B44"/>
    <w:rsid w:val="00F419AF"/>
    <w:rsid w:val="00F41AE3"/>
    <w:rsid w:val="00F42396"/>
    <w:rsid w:val="00F429BB"/>
    <w:rsid w:val="00F42A35"/>
    <w:rsid w:val="00F42C56"/>
    <w:rsid w:val="00F43A12"/>
    <w:rsid w:val="00F44C51"/>
    <w:rsid w:val="00F44DDF"/>
    <w:rsid w:val="00F45AB3"/>
    <w:rsid w:val="00F50510"/>
    <w:rsid w:val="00F50634"/>
    <w:rsid w:val="00F5262F"/>
    <w:rsid w:val="00F52E77"/>
    <w:rsid w:val="00F52EA1"/>
    <w:rsid w:val="00F536F3"/>
    <w:rsid w:val="00F54E4F"/>
    <w:rsid w:val="00F554B0"/>
    <w:rsid w:val="00F55A05"/>
    <w:rsid w:val="00F6085D"/>
    <w:rsid w:val="00F60E89"/>
    <w:rsid w:val="00F615F8"/>
    <w:rsid w:val="00F61D37"/>
    <w:rsid w:val="00F63232"/>
    <w:rsid w:val="00F64424"/>
    <w:rsid w:val="00F649E5"/>
    <w:rsid w:val="00F64F15"/>
    <w:rsid w:val="00F64F40"/>
    <w:rsid w:val="00F679A7"/>
    <w:rsid w:val="00F72DC7"/>
    <w:rsid w:val="00F735F1"/>
    <w:rsid w:val="00F74043"/>
    <w:rsid w:val="00F74159"/>
    <w:rsid w:val="00F74704"/>
    <w:rsid w:val="00F755EA"/>
    <w:rsid w:val="00F76867"/>
    <w:rsid w:val="00F76E86"/>
    <w:rsid w:val="00F76E94"/>
    <w:rsid w:val="00F77E61"/>
    <w:rsid w:val="00F812FE"/>
    <w:rsid w:val="00F81497"/>
    <w:rsid w:val="00F81542"/>
    <w:rsid w:val="00F8157B"/>
    <w:rsid w:val="00F82540"/>
    <w:rsid w:val="00F8279A"/>
    <w:rsid w:val="00F8296C"/>
    <w:rsid w:val="00F82C7F"/>
    <w:rsid w:val="00F85889"/>
    <w:rsid w:val="00F86202"/>
    <w:rsid w:val="00F86928"/>
    <w:rsid w:val="00F87D83"/>
    <w:rsid w:val="00F90C36"/>
    <w:rsid w:val="00F9272F"/>
    <w:rsid w:val="00F93217"/>
    <w:rsid w:val="00F94E9F"/>
    <w:rsid w:val="00F9622D"/>
    <w:rsid w:val="00F968AC"/>
    <w:rsid w:val="00FA0129"/>
    <w:rsid w:val="00FA164A"/>
    <w:rsid w:val="00FA1B5B"/>
    <w:rsid w:val="00FA1B84"/>
    <w:rsid w:val="00FA1C09"/>
    <w:rsid w:val="00FA2DAB"/>
    <w:rsid w:val="00FA3338"/>
    <w:rsid w:val="00FA42F1"/>
    <w:rsid w:val="00FA5121"/>
    <w:rsid w:val="00FA7150"/>
    <w:rsid w:val="00FA7DAF"/>
    <w:rsid w:val="00FB0C6D"/>
    <w:rsid w:val="00FB1A47"/>
    <w:rsid w:val="00FB209D"/>
    <w:rsid w:val="00FB2315"/>
    <w:rsid w:val="00FB51F6"/>
    <w:rsid w:val="00FC1271"/>
    <w:rsid w:val="00FC15A8"/>
    <w:rsid w:val="00FC1F84"/>
    <w:rsid w:val="00FC2862"/>
    <w:rsid w:val="00FC3131"/>
    <w:rsid w:val="00FC3856"/>
    <w:rsid w:val="00FC544C"/>
    <w:rsid w:val="00FC5F74"/>
    <w:rsid w:val="00FC611F"/>
    <w:rsid w:val="00FC7386"/>
    <w:rsid w:val="00FC7F32"/>
    <w:rsid w:val="00FD0D7F"/>
    <w:rsid w:val="00FD1046"/>
    <w:rsid w:val="00FD1BA6"/>
    <w:rsid w:val="00FD258F"/>
    <w:rsid w:val="00FD3284"/>
    <w:rsid w:val="00FD3745"/>
    <w:rsid w:val="00FD3B6A"/>
    <w:rsid w:val="00FD476B"/>
    <w:rsid w:val="00FD6CAB"/>
    <w:rsid w:val="00FD6DE9"/>
    <w:rsid w:val="00FD75CB"/>
    <w:rsid w:val="00FE2CE2"/>
    <w:rsid w:val="00FE6797"/>
    <w:rsid w:val="00FE727D"/>
    <w:rsid w:val="00FE75BC"/>
    <w:rsid w:val="00FE7E0D"/>
    <w:rsid w:val="00FF161B"/>
    <w:rsid w:val="00FF62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6337F"/>
  <w15:docId w15:val="{DF4DE10F-2673-4A2D-8512-47AA08BD7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934"/>
  </w:style>
  <w:style w:type="paragraph" w:styleId="Heading1">
    <w:name w:val="heading 1"/>
    <w:basedOn w:val="Normal"/>
    <w:next w:val="Normal"/>
    <w:link w:val="Heading1Char"/>
    <w:uiPriority w:val="9"/>
    <w:qFormat/>
    <w:rsid w:val="009739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24118"/>
    <w:pPr>
      <w:keepNext/>
      <w:keepLines/>
      <w:spacing w:before="160" w:after="80"/>
      <w:outlineLvl w:val="1"/>
    </w:pPr>
    <w:rPr>
      <w:rFonts w:ascii="Calibri" w:eastAsiaTheme="majorEastAsia" w:hAnsi="Calibri" w:cstheme="majorBidi"/>
      <w:color w:val="000000" w:themeColor="text1"/>
      <w:sz w:val="26"/>
      <w:szCs w:val="32"/>
    </w:rPr>
  </w:style>
  <w:style w:type="paragraph" w:styleId="Heading3">
    <w:name w:val="heading 3"/>
    <w:basedOn w:val="Normal"/>
    <w:next w:val="Normal"/>
    <w:link w:val="Heading3Char"/>
    <w:uiPriority w:val="9"/>
    <w:unhideWhenUsed/>
    <w:qFormat/>
    <w:rsid w:val="009D4E38"/>
    <w:pPr>
      <w:keepNext/>
      <w:keepLines/>
      <w:spacing w:before="160" w:after="80"/>
      <w:outlineLvl w:val="2"/>
    </w:pPr>
    <w:rPr>
      <w:rFonts w:ascii="Calibri" w:eastAsiaTheme="majorEastAsia" w:hAnsi="Calibri" w:cstheme="majorBidi"/>
      <w:b/>
      <w:color w:val="000000" w:themeColor="text1"/>
      <w:szCs w:val="28"/>
    </w:rPr>
  </w:style>
  <w:style w:type="paragraph" w:styleId="Heading4">
    <w:name w:val="heading 4"/>
    <w:basedOn w:val="Normal"/>
    <w:next w:val="Normal"/>
    <w:link w:val="Heading4Char"/>
    <w:uiPriority w:val="9"/>
    <w:semiHidden/>
    <w:unhideWhenUsed/>
    <w:qFormat/>
    <w:rsid w:val="009739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39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39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39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39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39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9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24118"/>
    <w:rPr>
      <w:rFonts w:ascii="Calibri" w:eastAsiaTheme="majorEastAsia" w:hAnsi="Calibri" w:cstheme="majorBidi"/>
      <w:color w:val="000000" w:themeColor="text1"/>
      <w:sz w:val="26"/>
      <w:szCs w:val="32"/>
    </w:rPr>
  </w:style>
  <w:style w:type="character" w:customStyle="1" w:styleId="Heading3Char">
    <w:name w:val="Heading 3 Char"/>
    <w:basedOn w:val="DefaultParagraphFont"/>
    <w:link w:val="Heading3"/>
    <w:uiPriority w:val="9"/>
    <w:rsid w:val="009D4E38"/>
    <w:rPr>
      <w:rFonts w:ascii="Calibri" w:eastAsiaTheme="majorEastAsia" w:hAnsi="Calibri" w:cstheme="majorBidi"/>
      <w:b/>
      <w:color w:val="000000" w:themeColor="text1"/>
      <w:szCs w:val="28"/>
    </w:rPr>
  </w:style>
  <w:style w:type="character" w:customStyle="1" w:styleId="Heading4Char">
    <w:name w:val="Heading 4 Char"/>
    <w:basedOn w:val="DefaultParagraphFont"/>
    <w:link w:val="Heading4"/>
    <w:uiPriority w:val="9"/>
    <w:semiHidden/>
    <w:rsid w:val="009739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39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39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39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39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3970"/>
    <w:rPr>
      <w:rFonts w:eastAsiaTheme="majorEastAsia" w:cstheme="majorBidi"/>
      <w:color w:val="272727" w:themeColor="text1" w:themeTint="D8"/>
    </w:rPr>
  </w:style>
  <w:style w:type="paragraph" w:styleId="Title">
    <w:name w:val="Title"/>
    <w:basedOn w:val="Normal"/>
    <w:next w:val="Normal"/>
    <w:link w:val="TitleChar"/>
    <w:uiPriority w:val="10"/>
    <w:qFormat/>
    <w:rsid w:val="009739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39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39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39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39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73970"/>
    <w:rPr>
      <w:i/>
      <w:iCs/>
      <w:color w:val="404040" w:themeColor="text1" w:themeTint="BF"/>
    </w:rPr>
  </w:style>
  <w:style w:type="paragraph" w:styleId="ListParagraph">
    <w:name w:val="List Paragraph"/>
    <w:aliases w:val="sub-section,Dalam Tabel,TABEL,kepala 3,kepala,List Paragraph-ExecSummary,Body Text Char1,Char Char2,List Paragraph2,List Paragraph1,Char Char21,sub de titre 4,ANNEX,susub,No tk3,tabel,Light Grid - Accent 31,POINT,coba1,point-point,Dot pt"/>
    <w:basedOn w:val="Normal"/>
    <w:link w:val="ListParagraphChar"/>
    <w:uiPriority w:val="1"/>
    <w:qFormat/>
    <w:rsid w:val="00973970"/>
    <w:pPr>
      <w:ind w:left="720"/>
      <w:contextualSpacing/>
    </w:pPr>
  </w:style>
  <w:style w:type="character" w:styleId="IntenseEmphasis">
    <w:name w:val="Intense Emphasis"/>
    <w:basedOn w:val="DefaultParagraphFont"/>
    <w:uiPriority w:val="21"/>
    <w:qFormat/>
    <w:rsid w:val="00973970"/>
    <w:rPr>
      <w:i/>
      <w:iCs/>
      <w:color w:val="0F4761" w:themeColor="accent1" w:themeShade="BF"/>
    </w:rPr>
  </w:style>
  <w:style w:type="paragraph" w:styleId="IntenseQuote">
    <w:name w:val="Intense Quote"/>
    <w:basedOn w:val="Normal"/>
    <w:next w:val="Normal"/>
    <w:link w:val="IntenseQuoteChar"/>
    <w:uiPriority w:val="30"/>
    <w:qFormat/>
    <w:rsid w:val="009739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3970"/>
    <w:rPr>
      <w:i/>
      <w:iCs/>
      <w:color w:val="0F4761" w:themeColor="accent1" w:themeShade="BF"/>
    </w:rPr>
  </w:style>
  <w:style w:type="character" w:styleId="IntenseReference">
    <w:name w:val="Intense Reference"/>
    <w:basedOn w:val="DefaultParagraphFont"/>
    <w:uiPriority w:val="32"/>
    <w:qFormat/>
    <w:rsid w:val="00973970"/>
    <w:rPr>
      <w:b/>
      <w:bCs/>
      <w:smallCaps/>
      <w:color w:val="0F4761" w:themeColor="accent1" w:themeShade="BF"/>
      <w:spacing w:val="5"/>
    </w:rPr>
  </w:style>
  <w:style w:type="table" w:styleId="TableGrid">
    <w:name w:val="Table Grid"/>
    <w:basedOn w:val="TableNormal"/>
    <w:uiPriority w:val="39"/>
    <w:rsid w:val="00CF4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F3179"/>
    <w:pPr>
      <w:spacing w:after="200"/>
    </w:pPr>
    <w:rPr>
      <w:i/>
      <w:iCs/>
      <w:color w:val="0E2841" w:themeColor="text2"/>
      <w:sz w:val="18"/>
      <w:szCs w:val="18"/>
    </w:rPr>
  </w:style>
  <w:style w:type="character" w:customStyle="1" w:styleId="ListParagraphChar">
    <w:name w:val="List Paragraph Char"/>
    <w:aliases w:val="sub-section Char,Dalam Tabel Char,TABEL Char,kepala 3 Char,kepala Char,List Paragraph-ExecSummary Char,Body Text Char1 Char,Char Char2 Char,List Paragraph2 Char,List Paragraph1 Char,Char Char21 Char,sub de titre 4 Char,ANNEX Char"/>
    <w:link w:val="ListParagraph"/>
    <w:uiPriority w:val="1"/>
    <w:qFormat/>
    <w:locked/>
    <w:rsid w:val="00F41AE3"/>
  </w:style>
  <w:style w:type="character" w:customStyle="1" w:styleId="MSGENFONTSTYLENAMETEMPLATEROLENUMBERMSGENFONTSTYLENAMEBYROLEPICTURECAPTION3">
    <w:name w:val="MSG_EN_FONT_STYLE_NAME_TEMPLATE_ROLE_NUMBER MSG_EN_FONT_STYLE_NAME_BY_ROLE_PICTURE_CAPTION 3_"/>
    <w:link w:val="MSGENFONTSTYLENAMETEMPLATEROLENUMBERMSGENFONTSTYLENAMEBYROLEPICTURECAPTION30"/>
    <w:uiPriority w:val="99"/>
    <w:rsid w:val="00F41AE3"/>
    <w:rPr>
      <w:i/>
      <w:iCs/>
      <w:sz w:val="18"/>
      <w:szCs w:val="18"/>
      <w:shd w:val="clear" w:color="auto" w:fill="FFFFFF"/>
    </w:rPr>
  </w:style>
  <w:style w:type="paragraph" w:customStyle="1" w:styleId="MSGENFONTSTYLENAMETEMPLATEROLENUMBERMSGENFONTSTYLENAMEBYROLEPICTURECAPTION30">
    <w:name w:val="MSG_EN_FONT_STYLE_NAME_TEMPLATE_ROLE_NUMBER MSG_EN_FONT_STYLE_NAME_BY_ROLE_PICTURE_CAPTION 3"/>
    <w:basedOn w:val="Normal"/>
    <w:link w:val="MSGENFONTSTYLENAMETEMPLATEROLENUMBERMSGENFONTSTYLENAMEBYROLEPICTURECAPTION3"/>
    <w:uiPriority w:val="99"/>
    <w:rsid w:val="00F41AE3"/>
    <w:pPr>
      <w:widowControl w:val="0"/>
      <w:shd w:val="clear" w:color="auto" w:fill="FFFFFF"/>
      <w:spacing w:line="200" w:lineRule="exact"/>
      <w:jc w:val="both"/>
    </w:pPr>
    <w:rPr>
      <w:i/>
      <w:iCs/>
      <w:sz w:val="18"/>
      <w:szCs w:val="18"/>
    </w:rPr>
  </w:style>
  <w:style w:type="table" w:styleId="LightGrid-Accent1">
    <w:name w:val="Light Grid Accent 1"/>
    <w:basedOn w:val="TableNormal"/>
    <w:uiPriority w:val="62"/>
    <w:rsid w:val="00F41AE3"/>
    <w:rPr>
      <w:rFonts w:ascii="Calibri" w:eastAsia="Calibri" w:hAnsi="Calibri" w:cs="Times New Roman"/>
      <w:kern w:val="0"/>
      <w:sz w:val="20"/>
      <w:szCs w:val="20"/>
      <w:lang w:val="id-ID" w:eastAsia="id-ID"/>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GridTable4-Accent51">
    <w:name w:val="Grid Table 4 - Accent 51"/>
    <w:basedOn w:val="TableNormal"/>
    <w:uiPriority w:val="49"/>
    <w:rsid w:val="00F41AE3"/>
    <w:rPr>
      <w:rFonts w:ascii="Calibri" w:eastAsia="Calibri" w:hAnsi="Calibri" w:cs="Times New Roman"/>
      <w:kern w:val="0"/>
      <w:sz w:val="20"/>
      <w:szCs w:val="20"/>
      <w:lang w:val="id-ID" w:eastAsia="id-ID"/>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
    <w:name w:val="Grid Table 5 Dark - Accent 51"/>
    <w:basedOn w:val="TableNormal"/>
    <w:uiPriority w:val="50"/>
    <w:rsid w:val="00F41AE3"/>
    <w:rPr>
      <w:rFonts w:ascii="Calibri" w:eastAsia="Calibri" w:hAnsi="Calibri" w:cs="Times New Roman"/>
      <w:kern w:val="0"/>
      <w:sz w:val="20"/>
      <w:szCs w:val="20"/>
      <w:lang w:val="id-ID" w:eastAsia="id-ID"/>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QuoteChar1">
    <w:name w:val="Quote Char1"/>
    <w:basedOn w:val="DefaultParagraphFont"/>
    <w:uiPriority w:val="29"/>
    <w:rsid w:val="00F41AE3"/>
    <w:rPr>
      <w:rFonts w:ascii="Calibri" w:eastAsia="Calibri" w:hAnsi="Calibri" w:cs="Times New Roman"/>
      <w:i/>
      <w:iCs/>
      <w:color w:val="404040" w:themeColor="text1" w:themeTint="BF"/>
      <w:kern w:val="0"/>
      <w14:ligatures w14:val="none"/>
    </w:rPr>
  </w:style>
  <w:style w:type="paragraph" w:styleId="Header">
    <w:name w:val="header"/>
    <w:basedOn w:val="Normal"/>
    <w:link w:val="HeaderChar"/>
    <w:uiPriority w:val="99"/>
    <w:unhideWhenUsed/>
    <w:rsid w:val="00F41AE3"/>
    <w:pPr>
      <w:tabs>
        <w:tab w:val="center" w:pos="4513"/>
        <w:tab w:val="right" w:pos="9026"/>
      </w:tabs>
      <w:jc w:val="both"/>
    </w:pPr>
    <w:rPr>
      <w:rFonts w:ascii="Arial" w:eastAsia="Calibri" w:hAnsi="Arial" w:cs="Times New Roman"/>
      <w:kern w:val="0"/>
      <w:sz w:val="20"/>
      <w:szCs w:val="20"/>
      <w:lang w:val="en-US"/>
      <w14:ligatures w14:val="none"/>
    </w:rPr>
  </w:style>
  <w:style w:type="character" w:customStyle="1" w:styleId="HeaderChar">
    <w:name w:val="Header Char"/>
    <w:basedOn w:val="DefaultParagraphFont"/>
    <w:link w:val="Header"/>
    <w:uiPriority w:val="99"/>
    <w:rsid w:val="00F41AE3"/>
    <w:rPr>
      <w:rFonts w:ascii="Arial" w:eastAsia="Calibri" w:hAnsi="Arial" w:cs="Times New Roman"/>
      <w:kern w:val="0"/>
      <w:sz w:val="20"/>
      <w:szCs w:val="20"/>
      <w:lang w:val="en-US"/>
      <w14:ligatures w14:val="none"/>
    </w:rPr>
  </w:style>
  <w:style w:type="paragraph" w:styleId="Footer">
    <w:name w:val="footer"/>
    <w:basedOn w:val="Normal"/>
    <w:link w:val="FooterChar"/>
    <w:uiPriority w:val="99"/>
    <w:unhideWhenUsed/>
    <w:rsid w:val="00F41AE3"/>
    <w:pPr>
      <w:tabs>
        <w:tab w:val="center" w:pos="4513"/>
        <w:tab w:val="right" w:pos="9026"/>
      </w:tabs>
      <w:jc w:val="both"/>
    </w:pPr>
    <w:rPr>
      <w:rFonts w:ascii="Arial" w:eastAsia="Calibri" w:hAnsi="Arial" w:cs="Times New Roman"/>
      <w:kern w:val="0"/>
      <w:sz w:val="20"/>
      <w:szCs w:val="20"/>
      <w:lang w:val="en-US"/>
      <w14:ligatures w14:val="none"/>
    </w:rPr>
  </w:style>
  <w:style w:type="character" w:customStyle="1" w:styleId="FooterChar">
    <w:name w:val="Footer Char"/>
    <w:basedOn w:val="DefaultParagraphFont"/>
    <w:link w:val="Footer"/>
    <w:uiPriority w:val="99"/>
    <w:rsid w:val="00F41AE3"/>
    <w:rPr>
      <w:rFonts w:ascii="Arial" w:eastAsia="Calibri" w:hAnsi="Arial" w:cs="Times New Roman"/>
      <w:kern w:val="0"/>
      <w:sz w:val="20"/>
      <w:szCs w:val="20"/>
      <w:lang w:val="en-US"/>
      <w14:ligatures w14:val="none"/>
    </w:rPr>
  </w:style>
  <w:style w:type="character" w:customStyle="1" w:styleId="BalloonTextChar">
    <w:name w:val="Balloon Text Char"/>
    <w:link w:val="BalloonText"/>
    <w:uiPriority w:val="99"/>
    <w:semiHidden/>
    <w:rsid w:val="00F41AE3"/>
    <w:rPr>
      <w:rFonts w:ascii="Tahoma" w:eastAsia="Calibri" w:hAnsi="Tahoma" w:cs="Times New Roman"/>
      <w:sz w:val="16"/>
      <w:szCs w:val="16"/>
    </w:rPr>
  </w:style>
  <w:style w:type="paragraph" w:styleId="BalloonText">
    <w:name w:val="Balloon Text"/>
    <w:basedOn w:val="Normal"/>
    <w:link w:val="BalloonTextChar"/>
    <w:uiPriority w:val="99"/>
    <w:semiHidden/>
    <w:unhideWhenUsed/>
    <w:rsid w:val="00F41AE3"/>
    <w:pPr>
      <w:jc w:val="both"/>
    </w:pPr>
    <w:rPr>
      <w:rFonts w:ascii="Tahoma" w:eastAsia="Calibri" w:hAnsi="Tahoma" w:cs="Times New Roman"/>
      <w:sz w:val="16"/>
      <w:szCs w:val="16"/>
    </w:rPr>
  </w:style>
  <w:style w:type="character" w:customStyle="1" w:styleId="BalloonTextChar1">
    <w:name w:val="Balloon Text Char1"/>
    <w:basedOn w:val="DefaultParagraphFont"/>
    <w:uiPriority w:val="99"/>
    <w:semiHidden/>
    <w:rsid w:val="00F41AE3"/>
    <w:rPr>
      <w:rFonts w:ascii="Times New Roman" w:hAnsi="Times New Roman" w:cs="Times New Roman"/>
      <w:sz w:val="18"/>
      <w:szCs w:val="18"/>
    </w:rPr>
  </w:style>
  <w:style w:type="paragraph" w:styleId="NormalWeb">
    <w:name w:val="Normal (Web)"/>
    <w:basedOn w:val="Normal"/>
    <w:uiPriority w:val="99"/>
    <w:rsid w:val="00F41AE3"/>
    <w:pPr>
      <w:spacing w:before="100" w:beforeAutospacing="1" w:after="100" w:afterAutospacing="1"/>
    </w:pPr>
    <w:rPr>
      <w:rFonts w:ascii="Times New Roman" w:eastAsia="Times New Roman" w:hAnsi="Times New Roman" w:cs="Times New Roman"/>
      <w:kern w:val="0"/>
      <w:lang w:val="en-US"/>
      <w14:ligatures w14:val="none"/>
    </w:rPr>
  </w:style>
  <w:style w:type="paragraph" w:customStyle="1" w:styleId="Style1">
    <w:name w:val="Style1"/>
    <w:basedOn w:val="Normal"/>
    <w:qFormat/>
    <w:rsid w:val="00F41AE3"/>
    <w:pPr>
      <w:contextualSpacing/>
      <w:jc w:val="center"/>
    </w:pPr>
    <w:rPr>
      <w:rFonts w:ascii="Times New Roman" w:eastAsia="Calibri" w:hAnsi="Times New Roman" w:cs="Times New Roman"/>
      <w:b/>
      <w:kern w:val="0"/>
      <w:sz w:val="28"/>
      <w:lang w:val="en-US"/>
      <w14:ligatures w14:val="none"/>
    </w:rPr>
  </w:style>
  <w:style w:type="paragraph" w:customStyle="1" w:styleId="BAB-I">
    <w:name w:val="BAB-I"/>
    <w:basedOn w:val="Heading1"/>
    <w:qFormat/>
    <w:rsid w:val="00F41AE3"/>
    <w:pPr>
      <w:spacing w:before="0" w:after="0" w:line="360" w:lineRule="auto"/>
      <w:jc w:val="center"/>
    </w:pPr>
    <w:rPr>
      <w:rFonts w:ascii="Times New Roman" w:eastAsia="Times New Roman" w:hAnsi="Times New Roman" w:cs="Times New Roman"/>
      <w:bCs/>
      <w:color w:val="auto"/>
      <w:kern w:val="0"/>
      <w:sz w:val="24"/>
      <w:szCs w:val="24"/>
      <w:lang w:val="id-ID"/>
      <w14:ligatures w14:val="none"/>
    </w:rPr>
  </w:style>
  <w:style w:type="paragraph" w:customStyle="1" w:styleId="Sub-Bab-I">
    <w:name w:val="Sub-Bab-I"/>
    <w:basedOn w:val="Heading2"/>
    <w:qFormat/>
    <w:rsid w:val="00F41AE3"/>
    <w:pPr>
      <w:spacing w:before="0" w:after="0" w:line="276" w:lineRule="auto"/>
    </w:pPr>
    <w:rPr>
      <w:rFonts w:ascii="Times New Roman" w:eastAsia="Times New Roman" w:hAnsi="Times New Roman" w:cs="Times New Roman"/>
      <w:bCs/>
      <w:color w:val="auto"/>
      <w:kern w:val="0"/>
      <w:sz w:val="24"/>
      <w:szCs w:val="28"/>
      <w:lang w:val="pt-BR"/>
      <w14:ligatures w14:val="none"/>
    </w:rPr>
  </w:style>
  <w:style w:type="paragraph" w:customStyle="1" w:styleId="Style2">
    <w:name w:val="Style2"/>
    <w:basedOn w:val="Sub-Bab-I"/>
    <w:qFormat/>
    <w:rsid w:val="00F41AE3"/>
  </w:style>
  <w:style w:type="paragraph" w:customStyle="1" w:styleId="PARAGRAF1">
    <w:name w:val="PARAGRAF 1"/>
    <w:basedOn w:val="Normal"/>
    <w:qFormat/>
    <w:rsid w:val="00F41AE3"/>
    <w:pPr>
      <w:spacing w:before="120" w:after="120" w:line="360" w:lineRule="auto"/>
      <w:ind w:firstLine="567"/>
      <w:jc w:val="both"/>
    </w:pPr>
    <w:rPr>
      <w:rFonts w:ascii="Candara" w:eastAsia="Calibri" w:hAnsi="Candara" w:cs="Arial"/>
      <w:kern w:val="0"/>
      <w:lang w:val="en-US"/>
      <w14:ligatures w14:val="none"/>
    </w:rPr>
  </w:style>
  <w:style w:type="character" w:customStyle="1" w:styleId="apple-converted-space">
    <w:name w:val="apple-converted-space"/>
    <w:basedOn w:val="DefaultParagraphFont"/>
    <w:rsid w:val="00F41AE3"/>
  </w:style>
  <w:style w:type="table" w:customStyle="1" w:styleId="GridTable6Colorful-Accent11">
    <w:name w:val="Grid Table 6 Colorful - Accent 11"/>
    <w:basedOn w:val="TableNormal"/>
    <w:uiPriority w:val="51"/>
    <w:rsid w:val="00F41AE3"/>
    <w:rPr>
      <w:rFonts w:ascii="Calibri" w:eastAsia="Calibri" w:hAnsi="Calibri" w:cs="Times New Roman"/>
      <w:color w:val="2F5496"/>
      <w:kern w:val="0"/>
      <w:lang w:val="id-ID" w:eastAsia="id-ID"/>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DocumentMapChar">
    <w:name w:val="Document Map Char"/>
    <w:link w:val="DocumentMap"/>
    <w:uiPriority w:val="99"/>
    <w:semiHidden/>
    <w:rsid w:val="00F41AE3"/>
    <w:rPr>
      <w:rFonts w:ascii="Times New Roman" w:hAnsi="Times New Roman" w:cs="Times New Roman"/>
    </w:rPr>
  </w:style>
  <w:style w:type="paragraph" w:styleId="DocumentMap">
    <w:name w:val="Document Map"/>
    <w:basedOn w:val="Normal"/>
    <w:link w:val="DocumentMapChar"/>
    <w:uiPriority w:val="99"/>
    <w:semiHidden/>
    <w:unhideWhenUsed/>
    <w:rsid w:val="00F41AE3"/>
    <w:rPr>
      <w:rFonts w:ascii="Times New Roman" w:hAnsi="Times New Roman" w:cs="Times New Roman"/>
    </w:rPr>
  </w:style>
  <w:style w:type="character" w:customStyle="1" w:styleId="DocumentMapChar1">
    <w:name w:val="Document Map Char1"/>
    <w:basedOn w:val="DefaultParagraphFont"/>
    <w:uiPriority w:val="99"/>
    <w:semiHidden/>
    <w:rsid w:val="00F41AE3"/>
    <w:rPr>
      <w:rFonts w:ascii="Helvetica" w:hAnsi="Helvetica"/>
      <w:sz w:val="26"/>
      <w:szCs w:val="26"/>
    </w:rPr>
  </w:style>
  <w:style w:type="table" w:customStyle="1" w:styleId="GridTable4-Accent11">
    <w:name w:val="Grid Table 4 - Accent 11"/>
    <w:basedOn w:val="TableNormal"/>
    <w:uiPriority w:val="49"/>
    <w:rsid w:val="00F41AE3"/>
    <w:rPr>
      <w:rFonts w:ascii="Calibri" w:eastAsia="Calibri" w:hAnsi="Calibri" w:cs="Times New Roman"/>
      <w:kern w:val="0"/>
      <w:lang w:val="id-ID" w:eastAsia="id-ID"/>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CommentTextChar">
    <w:name w:val="Comment Text Char"/>
    <w:link w:val="CommentText"/>
    <w:uiPriority w:val="99"/>
    <w:semiHidden/>
    <w:rsid w:val="00F41AE3"/>
    <w:rPr>
      <w:rFonts w:ascii="Times New Roman" w:hAnsi="Times New Roman" w:cs="Times New Roman"/>
    </w:rPr>
  </w:style>
  <w:style w:type="paragraph" w:styleId="CommentText">
    <w:name w:val="annotation text"/>
    <w:basedOn w:val="Normal"/>
    <w:link w:val="CommentTextChar"/>
    <w:uiPriority w:val="99"/>
    <w:semiHidden/>
    <w:unhideWhenUsed/>
    <w:rsid w:val="00F41AE3"/>
    <w:rPr>
      <w:rFonts w:ascii="Times New Roman" w:hAnsi="Times New Roman" w:cs="Times New Roman"/>
    </w:rPr>
  </w:style>
  <w:style w:type="character" w:customStyle="1" w:styleId="CommentTextChar1">
    <w:name w:val="Comment Text Char1"/>
    <w:basedOn w:val="DefaultParagraphFont"/>
    <w:uiPriority w:val="99"/>
    <w:semiHidden/>
    <w:rsid w:val="00F41AE3"/>
    <w:rPr>
      <w:sz w:val="20"/>
      <w:szCs w:val="20"/>
    </w:rPr>
  </w:style>
  <w:style w:type="character" w:customStyle="1" w:styleId="CommentSubjectChar">
    <w:name w:val="Comment Subject Char"/>
    <w:link w:val="CommentSubject"/>
    <w:uiPriority w:val="99"/>
    <w:semiHidden/>
    <w:rsid w:val="00F41AE3"/>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F41AE3"/>
    <w:rPr>
      <w:b/>
      <w:bCs/>
      <w:sz w:val="20"/>
      <w:szCs w:val="20"/>
    </w:rPr>
  </w:style>
  <w:style w:type="character" w:customStyle="1" w:styleId="CommentSubjectChar1">
    <w:name w:val="Comment Subject Char1"/>
    <w:basedOn w:val="CommentTextChar1"/>
    <w:uiPriority w:val="99"/>
    <w:semiHidden/>
    <w:rsid w:val="00F41AE3"/>
    <w:rPr>
      <w:b/>
      <w:bCs/>
      <w:sz w:val="20"/>
      <w:szCs w:val="20"/>
    </w:rPr>
  </w:style>
  <w:style w:type="table" w:customStyle="1" w:styleId="GridTable1Light-Accent51">
    <w:name w:val="Grid Table 1 Light - Accent 51"/>
    <w:basedOn w:val="TableNormal"/>
    <w:uiPriority w:val="46"/>
    <w:rsid w:val="00F41AE3"/>
    <w:rPr>
      <w:rFonts w:ascii="Calibri" w:eastAsia="Calibri" w:hAnsi="Calibri" w:cs="Times New Roman"/>
      <w:kern w:val="0"/>
      <w:lang w:val="id-ID" w:eastAsia="id-ID"/>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6Colorful-Accent51">
    <w:name w:val="Grid Table 6 Colorful - Accent 51"/>
    <w:basedOn w:val="TableNormal"/>
    <w:uiPriority w:val="51"/>
    <w:rsid w:val="00F41AE3"/>
    <w:rPr>
      <w:rFonts w:ascii="Calibri" w:eastAsia="Calibri" w:hAnsi="Calibri" w:cs="Times New Roman"/>
      <w:color w:val="2E74B5"/>
      <w:kern w:val="0"/>
      <w:lang w:val="id-ID" w:eastAsia="id-ID"/>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Heading">
    <w:name w:val="TOC Heading"/>
    <w:basedOn w:val="Heading1"/>
    <w:next w:val="Normal"/>
    <w:uiPriority w:val="39"/>
    <w:unhideWhenUsed/>
    <w:qFormat/>
    <w:rsid w:val="00F41AE3"/>
    <w:pPr>
      <w:spacing w:before="240" w:after="0" w:line="259" w:lineRule="auto"/>
      <w:outlineLvl w:val="9"/>
    </w:pPr>
    <w:rPr>
      <w:rFonts w:ascii="Calibri Light" w:eastAsia="Times New Roman" w:hAnsi="Calibri Light" w:cs="Times New Roman"/>
      <w:color w:val="2F5496"/>
      <w:kern w:val="0"/>
      <w:sz w:val="32"/>
      <w:szCs w:val="32"/>
      <w:lang w:val="id-ID" w:eastAsia="id-ID"/>
      <w14:ligatures w14:val="none"/>
    </w:rPr>
  </w:style>
  <w:style w:type="paragraph" w:styleId="TOC2">
    <w:name w:val="toc 2"/>
    <w:basedOn w:val="Normal"/>
    <w:next w:val="Normal"/>
    <w:autoRedefine/>
    <w:uiPriority w:val="1"/>
    <w:unhideWhenUsed/>
    <w:qFormat/>
    <w:rsid w:val="00F41AE3"/>
    <w:pPr>
      <w:spacing w:before="120"/>
      <w:ind w:left="240"/>
    </w:pPr>
    <w:rPr>
      <w:b/>
      <w:bCs/>
      <w:sz w:val="22"/>
      <w:szCs w:val="22"/>
    </w:rPr>
  </w:style>
  <w:style w:type="paragraph" w:styleId="TOC1">
    <w:name w:val="toc 1"/>
    <w:basedOn w:val="Normal"/>
    <w:next w:val="Normal"/>
    <w:autoRedefine/>
    <w:uiPriority w:val="1"/>
    <w:unhideWhenUsed/>
    <w:qFormat/>
    <w:rsid w:val="001C49AC"/>
    <w:pPr>
      <w:tabs>
        <w:tab w:val="right" w:leader="dot" w:pos="9016"/>
      </w:tabs>
      <w:spacing w:before="120"/>
      <w:ind w:left="567" w:hanging="567"/>
    </w:pPr>
    <w:rPr>
      <w:b/>
      <w:bCs/>
      <w:i/>
      <w:iCs/>
    </w:rPr>
  </w:style>
  <w:style w:type="paragraph" w:styleId="TOC3">
    <w:name w:val="toc 3"/>
    <w:basedOn w:val="Normal"/>
    <w:next w:val="Normal"/>
    <w:autoRedefine/>
    <w:uiPriority w:val="1"/>
    <w:unhideWhenUsed/>
    <w:qFormat/>
    <w:rsid w:val="00F41AE3"/>
    <w:pPr>
      <w:ind w:left="480"/>
    </w:pPr>
    <w:rPr>
      <w:sz w:val="20"/>
      <w:szCs w:val="20"/>
    </w:rPr>
  </w:style>
  <w:style w:type="paragraph" w:styleId="TOC4">
    <w:name w:val="toc 4"/>
    <w:basedOn w:val="Normal"/>
    <w:next w:val="Normal"/>
    <w:autoRedefine/>
    <w:uiPriority w:val="1"/>
    <w:unhideWhenUsed/>
    <w:qFormat/>
    <w:rsid w:val="00F41AE3"/>
    <w:pPr>
      <w:ind w:left="720"/>
    </w:pPr>
    <w:rPr>
      <w:sz w:val="20"/>
      <w:szCs w:val="20"/>
    </w:rPr>
  </w:style>
  <w:style w:type="paragraph" w:styleId="TOC5">
    <w:name w:val="toc 5"/>
    <w:basedOn w:val="Normal"/>
    <w:next w:val="Normal"/>
    <w:autoRedefine/>
    <w:uiPriority w:val="1"/>
    <w:unhideWhenUsed/>
    <w:qFormat/>
    <w:rsid w:val="00F41AE3"/>
    <w:pPr>
      <w:ind w:left="960"/>
    </w:pPr>
    <w:rPr>
      <w:sz w:val="20"/>
      <w:szCs w:val="20"/>
    </w:rPr>
  </w:style>
  <w:style w:type="paragraph" w:styleId="TOC6">
    <w:name w:val="toc 6"/>
    <w:basedOn w:val="Normal"/>
    <w:next w:val="Normal"/>
    <w:autoRedefine/>
    <w:uiPriority w:val="39"/>
    <w:unhideWhenUsed/>
    <w:rsid w:val="00F41AE3"/>
    <w:pPr>
      <w:ind w:left="1200"/>
    </w:pPr>
    <w:rPr>
      <w:sz w:val="20"/>
      <w:szCs w:val="20"/>
    </w:rPr>
  </w:style>
  <w:style w:type="paragraph" w:styleId="TOC7">
    <w:name w:val="toc 7"/>
    <w:basedOn w:val="Normal"/>
    <w:next w:val="Normal"/>
    <w:autoRedefine/>
    <w:uiPriority w:val="39"/>
    <w:unhideWhenUsed/>
    <w:rsid w:val="00F41AE3"/>
    <w:pPr>
      <w:ind w:left="1440"/>
    </w:pPr>
    <w:rPr>
      <w:sz w:val="20"/>
      <w:szCs w:val="20"/>
    </w:rPr>
  </w:style>
  <w:style w:type="paragraph" w:styleId="TOC8">
    <w:name w:val="toc 8"/>
    <w:basedOn w:val="Normal"/>
    <w:next w:val="Normal"/>
    <w:autoRedefine/>
    <w:uiPriority w:val="39"/>
    <w:unhideWhenUsed/>
    <w:rsid w:val="00F41AE3"/>
    <w:pPr>
      <w:ind w:left="1680"/>
    </w:pPr>
    <w:rPr>
      <w:sz w:val="20"/>
      <w:szCs w:val="20"/>
    </w:rPr>
  </w:style>
  <w:style w:type="paragraph" w:styleId="TOC9">
    <w:name w:val="toc 9"/>
    <w:basedOn w:val="Normal"/>
    <w:next w:val="Normal"/>
    <w:autoRedefine/>
    <w:uiPriority w:val="39"/>
    <w:unhideWhenUsed/>
    <w:rsid w:val="00F41AE3"/>
    <w:pPr>
      <w:ind w:left="1920"/>
    </w:pPr>
    <w:rPr>
      <w:sz w:val="20"/>
      <w:szCs w:val="20"/>
    </w:rPr>
  </w:style>
  <w:style w:type="character" w:styleId="Hyperlink">
    <w:name w:val="Hyperlink"/>
    <w:uiPriority w:val="99"/>
    <w:unhideWhenUsed/>
    <w:rsid w:val="00F41AE3"/>
    <w:rPr>
      <w:color w:val="0563C1"/>
      <w:u w:val="single"/>
    </w:rPr>
  </w:style>
  <w:style w:type="character" w:customStyle="1" w:styleId="UnresolvedMention1">
    <w:name w:val="Unresolved Mention1"/>
    <w:uiPriority w:val="99"/>
    <w:semiHidden/>
    <w:unhideWhenUsed/>
    <w:rsid w:val="00F41AE3"/>
    <w:rPr>
      <w:color w:val="605E5C"/>
      <w:shd w:val="clear" w:color="auto" w:fill="E1DFDD"/>
    </w:rPr>
  </w:style>
  <w:style w:type="paragraph" w:styleId="TableofFigures">
    <w:name w:val="table of figures"/>
    <w:basedOn w:val="Normal"/>
    <w:next w:val="Normal"/>
    <w:uiPriority w:val="99"/>
    <w:unhideWhenUsed/>
    <w:rsid w:val="00F41AE3"/>
    <w:pPr>
      <w:spacing w:line="259" w:lineRule="auto"/>
      <w:ind w:left="440" w:hanging="440"/>
    </w:pPr>
    <w:rPr>
      <w:rFonts w:ascii="Calibri" w:eastAsia="Calibri" w:hAnsi="Calibri" w:cs="Calibri"/>
      <w:color w:val="000000"/>
      <w:kern w:val="0"/>
      <w:sz w:val="22"/>
      <w:szCs w:val="20"/>
      <w:lang w:val="en-US"/>
      <w14:ligatures w14:val="none"/>
    </w:rPr>
  </w:style>
  <w:style w:type="paragraph" w:styleId="NoSpacing">
    <w:name w:val="No Spacing"/>
    <w:link w:val="NoSpacingChar"/>
    <w:uiPriority w:val="1"/>
    <w:qFormat/>
    <w:rsid w:val="00F41AE3"/>
    <w:rPr>
      <w:rFonts w:ascii="Calibri" w:eastAsia="Times New Roman" w:hAnsi="Calibri" w:cs="Times New Roman"/>
      <w:kern w:val="0"/>
      <w:sz w:val="22"/>
      <w:szCs w:val="22"/>
      <w:lang w:val="id-ID" w:eastAsia="id-ID"/>
      <w14:ligatures w14:val="none"/>
    </w:rPr>
  </w:style>
  <w:style w:type="character" w:customStyle="1" w:styleId="NoSpacingChar">
    <w:name w:val="No Spacing Char"/>
    <w:link w:val="NoSpacing"/>
    <w:uiPriority w:val="1"/>
    <w:rsid w:val="00F41AE3"/>
    <w:rPr>
      <w:rFonts w:ascii="Calibri" w:eastAsia="Times New Roman" w:hAnsi="Calibri" w:cs="Times New Roman"/>
      <w:kern w:val="0"/>
      <w:sz w:val="22"/>
      <w:szCs w:val="22"/>
      <w:lang w:val="id-ID" w:eastAsia="id-ID"/>
      <w14:ligatures w14:val="none"/>
    </w:rPr>
  </w:style>
  <w:style w:type="character" w:styleId="PageNumber">
    <w:name w:val="page number"/>
    <w:basedOn w:val="DefaultParagraphFont"/>
    <w:uiPriority w:val="99"/>
    <w:semiHidden/>
    <w:unhideWhenUsed/>
    <w:rsid w:val="00F41AE3"/>
  </w:style>
  <w:style w:type="character" w:customStyle="1" w:styleId="KutipanKAR1">
    <w:name w:val="Kutipan KAR1"/>
    <w:basedOn w:val="DefaultParagraphFont"/>
    <w:uiPriority w:val="29"/>
    <w:rsid w:val="00F41AE3"/>
    <w:rPr>
      <w:rFonts w:ascii="Calibri" w:eastAsia="Calibri" w:hAnsi="Calibri" w:cs="Times New Roman"/>
      <w:i/>
      <w:iCs/>
      <w:color w:val="404040" w:themeColor="text1" w:themeTint="BF"/>
      <w:lang w:val="en-US"/>
    </w:rPr>
  </w:style>
  <w:style w:type="character" w:customStyle="1" w:styleId="TeksBalonKAR1">
    <w:name w:val="Teks Balon KAR1"/>
    <w:basedOn w:val="DefaultParagraphFont"/>
    <w:uiPriority w:val="99"/>
    <w:semiHidden/>
    <w:rsid w:val="00F41AE3"/>
    <w:rPr>
      <w:rFonts w:ascii="Segoe UI" w:eastAsia="Calibri" w:hAnsi="Segoe UI" w:cs="Segoe UI"/>
      <w:sz w:val="18"/>
      <w:szCs w:val="18"/>
      <w:lang w:val="en-US"/>
    </w:rPr>
  </w:style>
  <w:style w:type="character" w:customStyle="1" w:styleId="PetaDokumenKAR1">
    <w:name w:val="Peta Dokumen KAR1"/>
    <w:basedOn w:val="DefaultParagraphFont"/>
    <w:uiPriority w:val="99"/>
    <w:semiHidden/>
    <w:rsid w:val="00F41AE3"/>
    <w:rPr>
      <w:rFonts w:ascii="Segoe UI" w:eastAsia="Calibri" w:hAnsi="Segoe UI" w:cs="Segoe UI"/>
      <w:sz w:val="16"/>
      <w:szCs w:val="16"/>
      <w:lang w:val="en-US"/>
    </w:rPr>
  </w:style>
  <w:style w:type="character" w:customStyle="1" w:styleId="TeksKomentarKAR1">
    <w:name w:val="Teks Komentar KAR1"/>
    <w:basedOn w:val="DefaultParagraphFont"/>
    <w:uiPriority w:val="99"/>
    <w:semiHidden/>
    <w:rsid w:val="00F41AE3"/>
    <w:rPr>
      <w:rFonts w:ascii="Calibri" w:eastAsia="Calibri" w:hAnsi="Calibri" w:cs="Times New Roman"/>
      <w:sz w:val="20"/>
      <w:szCs w:val="20"/>
      <w:lang w:val="en-US"/>
    </w:rPr>
  </w:style>
  <w:style w:type="character" w:customStyle="1" w:styleId="SubjekKomentarKAR1">
    <w:name w:val="Subjek Komentar KAR1"/>
    <w:basedOn w:val="TeksKomentarKAR1"/>
    <w:uiPriority w:val="99"/>
    <w:semiHidden/>
    <w:rsid w:val="00F41AE3"/>
    <w:rPr>
      <w:rFonts w:ascii="Calibri" w:eastAsia="Calibri" w:hAnsi="Calibri" w:cs="Times New Roman"/>
      <w:b/>
      <w:bCs/>
      <w:sz w:val="20"/>
      <w:szCs w:val="20"/>
      <w:lang w:val="en-US"/>
    </w:rPr>
  </w:style>
  <w:style w:type="character" w:styleId="FollowedHyperlink">
    <w:name w:val="FollowedHyperlink"/>
    <w:basedOn w:val="DefaultParagraphFont"/>
    <w:uiPriority w:val="99"/>
    <w:semiHidden/>
    <w:unhideWhenUsed/>
    <w:rsid w:val="00F41AE3"/>
    <w:rPr>
      <w:color w:val="954F72"/>
      <w:u w:val="single"/>
    </w:rPr>
  </w:style>
  <w:style w:type="paragraph" w:customStyle="1" w:styleId="msonormal0">
    <w:name w:val="msonormal"/>
    <w:basedOn w:val="Normal"/>
    <w:rsid w:val="00F41AE3"/>
    <w:pPr>
      <w:spacing w:before="100" w:beforeAutospacing="1" w:after="100" w:afterAutospacing="1"/>
    </w:pPr>
    <w:rPr>
      <w:rFonts w:ascii="Times New Roman" w:eastAsia="Times New Roman" w:hAnsi="Times New Roman" w:cs="Times New Roman"/>
      <w:kern w:val="0"/>
      <w:lang w:val="id-ID" w:eastAsia="id-ID"/>
      <w14:ligatures w14:val="none"/>
    </w:rPr>
  </w:style>
  <w:style w:type="paragraph" w:customStyle="1" w:styleId="xl71">
    <w:name w:val="xl71"/>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kern w:val="0"/>
      <w:sz w:val="16"/>
      <w:szCs w:val="16"/>
      <w:lang w:val="id-ID" w:eastAsia="id-ID"/>
      <w14:ligatures w14:val="none"/>
    </w:rPr>
  </w:style>
  <w:style w:type="paragraph" w:customStyle="1" w:styleId="xl72">
    <w:name w:val="xl72"/>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kern w:val="0"/>
      <w:sz w:val="16"/>
      <w:szCs w:val="16"/>
      <w:lang w:val="id-ID" w:eastAsia="id-ID"/>
      <w14:ligatures w14:val="none"/>
    </w:rPr>
  </w:style>
  <w:style w:type="paragraph" w:customStyle="1" w:styleId="xl73">
    <w:name w:val="xl73"/>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kern w:val="0"/>
      <w:sz w:val="16"/>
      <w:szCs w:val="16"/>
      <w:lang w:val="id-ID" w:eastAsia="id-ID"/>
      <w14:ligatures w14:val="none"/>
    </w:rPr>
  </w:style>
  <w:style w:type="paragraph" w:customStyle="1" w:styleId="xl74">
    <w:name w:val="xl74"/>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kern w:val="0"/>
      <w:sz w:val="16"/>
      <w:szCs w:val="16"/>
      <w:lang w:val="id-ID" w:eastAsia="id-ID"/>
      <w14:ligatures w14:val="none"/>
    </w:rPr>
  </w:style>
  <w:style w:type="paragraph" w:customStyle="1" w:styleId="xl75">
    <w:name w:val="xl75"/>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kern w:val="0"/>
      <w:sz w:val="16"/>
      <w:szCs w:val="16"/>
      <w:lang w:val="id-ID" w:eastAsia="id-ID"/>
      <w14:ligatures w14:val="none"/>
    </w:rPr>
  </w:style>
  <w:style w:type="paragraph" w:customStyle="1" w:styleId="xl76">
    <w:name w:val="xl76"/>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kern w:val="0"/>
      <w:sz w:val="16"/>
      <w:szCs w:val="16"/>
      <w:lang w:val="id-ID" w:eastAsia="id-ID"/>
      <w14:ligatures w14:val="none"/>
    </w:rPr>
  </w:style>
  <w:style w:type="paragraph" w:customStyle="1" w:styleId="xl77">
    <w:name w:val="xl77"/>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kern w:val="0"/>
      <w:sz w:val="16"/>
      <w:szCs w:val="16"/>
      <w:lang w:val="id-ID" w:eastAsia="id-ID"/>
      <w14:ligatures w14:val="none"/>
    </w:rPr>
  </w:style>
  <w:style w:type="paragraph" w:customStyle="1" w:styleId="xl78">
    <w:name w:val="xl78"/>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79">
    <w:name w:val="xl79"/>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80">
    <w:name w:val="xl80"/>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libri" w:eastAsia="Times New Roman" w:hAnsi="Calibri" w:cs="Calibri"/>
      <w:kern w:val="0"/>
      <w:sz w:val="16"/>
      <w:szCs w:val="16"/>
      <w:lang w:val="id-ID" w:eastAsia="id-ID"/>
      <w14:ligatures w14:val="none"/>
    </w:rPr>
  </w:style>
  <w:style w:type="paragraph" w:customStyle="1" w:styleId="xl81">
    <w:name w:val="xl81"/>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82">
    <w:name w:val="xl82"/>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83">
    <w:name w:val="xl83"/>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84">
    <w:name w:val="xl84"/>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85">
    <w:name w:val="xl85"/>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86">
    <w:name w:val="xl86"/>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libri" w:eastAsia="Times New Roman" w:hAnsi="Calibri" w:cs="Calibri"/>
      <w:kern w:val="0"/>
      <w:sz w:val="16"/>
      <w:szCs w:val="16"/>
      <w:lang w:val="id-ID" w:eastAsia="id-ID"/>
      <w14:ligatures w14:val="none"/>
    </w:rPr>
  </w:style>
  <w:style w:type="paragraph" w:customStyle="1" w:styleId="xl87">
    <w:name w:val="xl87"/>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88">
    <w:name w:val="xl88"/>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kern w:val="0"/>
      <w:sz w:val="16"/>
      <w:szCs w:val="16"/>
      <w:lang w:val="id-ID" w:eastAsia="id-ID"/>
      <w14:ligatures w14:val="none"/>
    </w:rPr>
  </w:style>
  <w:style w:type="paragraph" w:customStyle="1" w:styleId="xl89">
    <w:name w:val="xl89"/>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eastAsia="Times New Roman" w:hAnsi="Bookman Old Style" w:cs="Times New Roman"/>
      <w:kern w:val="0"/>
      <w:sz w:val="16"/>
      <w:szCs w:val="16"/>
      <w:lang w:val="id-ID" w:eastAsia="id-ID"/>
      <w14:ligatures w14:val="none"/>
    </w:rPr>
  </w:style>
  <w:style w:type="paragraph" w:customStyle="1" w:styleId="xl90">
    <w:name w:val="xl90"/>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91">
    <w:name w:val="xl91"/>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92">
    <w:name w:val="xl92"/>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93">
    <w:name w:val="xl93"/>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94">
    <w:name w:val="xl94"/>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95">
    <w:name w:val="xl95"/>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libri" w:eastAsia="Times New Roman" w:hAnsi="Calibri" w:cs="Calibri"/>
      <w:kern w:val="0"/>
      <w:sz w:val="16"/>
      <w:szCs w:val="16"/>
      <w:lang w:val="id-ID" w:eastAsia="id-ID"/>
      <w14:ligatures w14:val="none"/>
    </w:rPr>
  </w:style>
  <w:style w:type="paragraph" w:customStyle="1" w:styleId="xl96">
    <w:name w:val="xl96"/>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97">
    <w:name w:val="xl97"/>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98">
    <w:name w:val="xl98"/>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99">
    <w:name w:val="xl99"/>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100">
    <w:name w:val="xl100"/>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101">
    <w:name w:val="xl101"/>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kern w:val="0"/>
      <w:sz w:val="16"/>
      <w:szCs w:val="16"/>
      <w:lang w:val="id-ID" w:eastAsia="id-ID"/>
      <w14:ligatures w14:val="none"/>
    </w:rPr>
  </w:style>
  <w:style w:type="paragraph" w:customStyle="1" w:styleId="xl2183">
    <w:name w:val="xl2183"/>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kern w:val="0"/>
      <w:lang w:val="en-ID"/>
      <w14:ligatures w14:val="none"/>
    </w:rPr>
  </w:style>
  <w:style w:type="paragraph" w:customStyle="1" w:styleId="xl2184">
    <w:name w:val="xl2184"/>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kern w:val="0"/>
      <w:lang w:val="en-ID"/>
      <w14:ligatures w14:val="none"/>
    </w:rPr>
  </w:style>
  <w:style w:type="paragraph" w:customStyle="1" w:styleId="xl2185">
    <w:name w:val="xl2185"/>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lang w:val="en-ID"/>
      <w14:ligatures w14:val="none"/>
    </w:rPr>
  </w:style>
  <w:style w:type="paragraph" w:customStyle="1" w:styleId="xl2186">
    <w:name w:val="xl2186"/>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kern w:val="0"/>
      <w:lang w:val="en-ID"/>
      <w14:ligatures w14:val="none"/>
    </w:rPr>
  </w:style>
  <w:style w:type="paragraph" w:customStyle="1" w:styleId="xl2187">
    <w:name w:val="xl2187"/>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kern w:val="0"/>
      <w:lang w:val="en-ID"/>
      <w14:ligatures w14:val="none"/>
    </w:rPr>
  </w:style>
  <w:style w:type="paragraph" w:customStyle="1" w:styleId="xl2188">
    <w:name w:val="xl2188"/>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Calibri"/>
      <w:b/>
      <w:bCs/>
      <w:kern w:val="0"/>
      <w:lang w:val="en-ID"/>
      <w14:ligatures w14:val="none"/>
    </w:rPr>
  </w:style>
  <w:style w:type="paragraph" w:customStyle="1" w:styleId="xl2189">
    <w:name w:val="xl2189"/>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kern w:val="0"/>
      <w:lang w:val="en-ID"/>
      <w14:ligatures w14:val="none"/>
    </w:rPr>
  </w:style>
  <w:style w:type="paragraph" w:customStyle="1" w:styleId="xl2190">
    <w:name w:val="xl2190"/>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kern w:val="0"/>
      <w:lang w:val="en-ID"/>
      <w14:ligatures w14:val="none"/>
    </w:rPr>
  </w:style>
  <w:style w:type="paragraph" w:customStyle="1" w:styleId="xl2191">
    <w:name w:val="xl2191"/>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Calibri" w:eastAsia="Times New Roman" w:hAnsi="Calibri" w:cs="Calibri"/>
      <w:kern w:val="0"/>
      <w:lang w:val="en-ID"/>
      <w14:ligatures w14:val="none"/>
    </w:rPr>
  </w:style>
  <w:style w:type="paragraph" w:customStyle="1" w:styleId="xl2192">
    <w:name w:val="xl2192"/>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kern w:val="0"/>
      <w:lang w:val="en-ID"/>
      <w14:ligatures w14:val="none"/>
    </w:rPr>
  </w:style>
  <w:style w:type="paragraph" w:customStyle="1" w:styleId="xl2193">
    <w:name w:val="xl2193"/>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kern w:val="0"/>
      <w:lang w:val="en-ID"/>
      <w14:ligatures w14:val="none"/>
    </w:rPr>
  </w:style>
  <w:style w:type="paragraph" w:customStyle="1" w:styleId="xl2194">
    <w:name w:val="xl2194"/>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kern w:val="0"/>
      <w:lang w:val="en-ID"/>
      <w14:ligatures w14:val="none"/>
    </w:rPr>
  </w:style>
  <w:style w:type="paragraph" w:customStyle="1" w:styleId="xl2195">
    <w:name w:val="xl2195"/>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kern w:val="0"/>
      <w:lang w:val="en-ID"/>
      <w14:ligatures w14:val="none"/>
    </w:rPr>
  </w:style>
  <w:style w:type="paragraph" w:customStyle="1" w:styleId="xl2196">
    <w:name w:val="xl2196"/>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kern w:val="0"/>
      <w:lang w:val="en-ID"/>
      <w14:ligatures w14:val="none"/>
    </w:rPr>
  </w:style>
  <w:style w:type="paragraph" w:customStyle="1" w:styleId="xl2197">
    <w:name w:val="xl2197"/>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kern w:val="0"/>
      <w:lang w:val="en-ID"/>
      <w14:ligatures w14:val="none"/>
    </w:rPr>
  </w:style>
  <w:style w:type="paragraph" w:customStyle="1" w:styleId="xl2198">
    <w:name w:val="xl2198"/>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kern w:val="0"/>
      <w:lang w:val="en-ID"/>
      <w14:ligatures w14:val="none"/>
    </w:rPr>
  </w:style>
  <w:style w:type="paragraph" w:customStyle="1" w:styleId="xl2199">
    <w:name w:val="xl2199"/>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kern w:val="0"/>
      <w:lang w:val="en-ID"/>
      <w14:ligatures w14:val="none"/>
    </w:rPr>
  </w:style>
  <w:style w:type="paragraph" w:customStyle="1" w:styleId="xl2200">
    <w:name w:val="xl2200"/>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kern w:val="0"/>
      <w:lang w:val="en-ID"/>
      <w14:ligatures w14:val="none"/>
    </w:rPr>
  </w:style>
  <w:style w:type="paragraph" w:customStyle="1" w:styleId="xl2201">
    <w:name w:val="xl2201"/>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kern w:val="0"/>
      <w:lang w:val="en-ID"/>
      <w14:ligatures w14:val="none"/>
    </w:rPr>
  </w:style>
  <w:style w:type="paragraph" w:customStyle="1" w:styleId="xl2202">
    <w:name w:val="xl2202"/>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kern w:val="0"/>
      <w:lang w:val="en-ID"/>
      <w14:ligatures w14:val="none"/>
    </w:rPr>
  </w:style>
  <w:style w:type="paragraph" w:customStyle="1" w:styleId="xl2203">
    <w:name w:val="xl2203"/>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Calibri" w:eastAsia="Times New Roman" w:hAnsi="Calibri" w:cs="Calibri"/>
      <w:b/>
      <w:bCs/>
      <w:kern w:val="0"/>
      <w:lang w:val="en-ID"/>
      <w14:ligatures w14:val="none"/>
    </w:rPr>
  </w:style>
  <w:style w:type="paragraph" w:customStyle="1" w:styleId="xl2204">
    <w:name w:val="xl2204"/>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b/>
      <w:bCs/>
      <w:kern w:val="0"/>
      <w:lang w:val="en-ID"/>
      <w14:ligatures w14:val="none"/>
    </w:rPr>
  </w:style>
  <w:style w:type="paragraph" w:customStyle="1" w:styleId="xl2205">
    <w:name w:val="xl2205"/>
    <w:basedOn w:val="Normal"/>
    <w:rsid w:val="00F41A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lang w:val="en-ID"/>
      <w14:ligatures w14:val="none"/>
    </w:rPr>
  </w:style>
  <w:style w:type="character" w:styleId="BookTitle">
    <w:name w:val="Book Title"/>
    <w:basedOn w:val="DefaultParagraphFont"/>
    <w:uiPriority w:val="33"/>
    <w:qFormat/>
    <w:rsid w:val="00F41AE3"/>
    <w:rPr>
      <w:b/>
      <w:bCs/>
      <w:i/>
      <w:iCs/>
      <w:spacing w:val="5"/>
    </w:rPr>
  </w:style>
  <w:style w:type="numbering" w:customStyle="1" w:styleId="NoList1">
    <w:name w:val="No List1"/>
    <w:next w:val="NoList"/>
    <w:uiPriority w:val="99"/>
    <w:semiHidden/>
    <w:unhideWhenUsed/>
    <w:rsid w:val="00F41AE3"/>
  </w:style>
  <w:style w:type="paragraph" w:customStyle="1" w:styleId="Quote1">
    <w:name w:val="Quote1"/>
    <w:basedOn w:val="Normal"/>
    <w:next w:val="Normal"/>
    <w:uiPriority w:val="29"/>
    <w:qFormat/>
    <w:rsid w:val="00F41AE3"/>
    <w:pPr>
      <w:spacing w:before="200"/>
      <w:ind w:left="862" w:right="862"/>
      <w:jc w:val="center"/>
    </w:pPr>
    <w:rPr>
      <w:iCs/>
      <w:color w:val="000000"/>
      <w:sz w:val="20"/>
      <w:szCs w:val="22"/>
      <w:lang w:val="en-SG"/>
    </w:rPr>
  </w:style>
  <w:style w:type="paragraph" w:customStyle="1" w:styleId="DocumentMap1">
    <w:name w:val="Document Map1"/>
    <w:basedOn w:val="Normal"/>
    <w:next w:val="DocumentMap"/>
    <w:uiPriority w:val="99"/>
    <w:semiHidden/>
    <w:unhideWhenUsed/>
    <w:rsid w:val="00F41AE3"/>
    <w:rPr>
      <w:rFonts w:ascii="Times New Roman" w:hAnsi="Times New Roman" w:cs="Times New Roman"/>
      <w:lang w:val="en-US"/>
    </w:rPr>
  </w:style>
  <w:style w:type="paragraph" w:customStyle="1" w:styleId="CommentText1">
    <w:name w:val="Comment Text1"/>
    <w:basedOn w:val="Normal"/>
    <w:next w:val="CommentText"/>
    <w:uiPriority w:val="99"/>
    <w:semiHidden/>
    <w:unhideWhenUsed/>
    <w:rsid w:val="00F41AE3"/>
    <w:rPr>
      <w:rFonts w:ascii="Times New Roman" w:hAnsi="Times New Roman" w:cs="Times New Roman"/>
      <w:lang w:val="en-US"/>
    </w:rPr>
  </w:style>
  <w:style w:type="paragraph" w:customStyle="1" w:styleId="CommentSubject1">
    <w:name w:val="Comment Subject1"/>
    <w:basedOn w:val="CommentText"/>
    <w:next w:val="CommentText"/>
    <w:uiPriority w:val="99"/>
    <w:semiHidden/>
    <w:unhideWhenUsed/>
    <w:rsid w:val="00F41AE3"/>
    <w:rPr>
      <w:b/>
      <w:bCs/>
      <w:sz w:val="20"/>
      <w:szCs w:val="20"/>
    </w:rPr>
  </w:style>
  <w:style w:type="table" w:customStyle="1" w:styleId="TableGrid1">
    <w:name w:val="Table Grid1"/>
    <w:basedOn w:val="TableNormal"/>
    <w:next w:val="TableGrid"/>
    <w:uiPriority w:val="39"/>
    <w:rsid w:val="00F41AE3"/>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2">
    <w:name w:val="Quote Char2"/>
    <w:basedOn w:val="DefaultParagraphFont"/>
    <w:uiPriority w:val="29"/>
    <w:rsid w:val="00F41AE3"/>
    <w:rPr>
      <w:i/>
      <w:iCs/>
      <w:color w:val="404040" w:themeColor="text1" w:themeTint="BF"/>
    </w:rPr>
  </w:style>
  <w:style w:type="character" w:customStyle="1" w:styleId="DocumentMapChar2">
    <w:name w:val="Document Map Char2"/>
    <w:basedOn w:val="DefaultParagraphFont"/>
    <w:uiPriority w:val="99"/>
    <w:semiHidden/>
    <w:rsid w:val="00F41AE3"/>
    <w:rPr>
      <w:rFonts w:ascii="Segoe UI" w:hAnsi="Segoe UI" w:cs="Segoe UI"/>
      <w:sz w:val="16"/>
      <w:szCs w:val="16"/>
    </w:rPr>
  </w:style>
  <w:style w:type="character" w:customStyle="1" w:styleId="CommentTextChar2">
    <w:name w:val="Comment Text Char2"/>
    <w:basedOn w:val="DefaultParagraphFont"/>
    <w:uiPriority w:val="99"/>
    <w:semiHidden/>
    <w:rsid w:val="00F41AE3"/>
    <w:rPr>
      <w:sz w:val="20"/>
      <w:szCs w:val="20"/>
    </w:rPr>
  </w:style>
  <w:style w:type="character" w:customStyle="1" w:styleId="CommentSubjectChar2">
    <w:name w:val="Comment Subject Char2"/>
    <w:basedOn w:val="CommentTextChar"/>
    <w:uiPriority w:val="99"/>
    <w:semiHidden/>
    <w:rsid w:val="00F41AE3"/>
    <w:rPr>
      <w:rFonts w:ascii="Times New Roman" w:hAnsi="Times New Roman" w:cs="Times New Roman"/>
      <w:b/>
      <w:bCs/>
      <w:sz w:val="20"/>
      <w:szCs w:val="20"/>
    </w:rPr>
  </w:style>
  <w:style w:type="character" w:customStyle="1" w:styleId="fontstyle01">
    <w:name w:val="fontstyle01"/>
    <w:basedOn w:val="DefaultParagraphFont"/>
    <w:rsid w:val="00F41AE3"/>
    <w:rPr>
      <w:rFonts w:ascii="Calibri" w:hAnsi="Calibri" w:cs="Calibri" w:hint="default"/>
      <w:b w:val="0"/>
      <w:bCs w:val="0"/>
      <w:i w:val="0"/>
      <w:iCs w:val="0"/>
      <w:color w:val="000000"/>
      <w:sz w:val="22"/>
      <w:szCs w:val="22"/>
    </w:rPr>
  </w:style>
  <w:style w:type="character" w:customStyle="1" w:styleId="UnresolvedMention2">
    <w:name w:val="Unresolved Mention2"/>
    <w:basedOn w:val="DefaultParagraphFont"/>
    <w:uiPriority w:val="99"/>
    <w:semiHidden/>
    <w:unhideWhenUsed/>
    <w:rsid w:val="00F41AE3"/>
    <w:rPr>
      <w:color w:val="605E5C"/>
      <w:shd w:val="clear" w:color="auto" w:fill="E1DFDD"/>
    </w:rPr>
  </w:style>
  <w:style w:type="table" w:customStyle="1" w:styleId="GridTable4-Accent12">
    <w:name w:val="Grid Table 4 - Accent 12"/>
    <w:basedOn w:val="TableNormal"/>
    <w:uiPriority w:val="49"/>
    <w:rsid w:val="00F41AE3"/>
    <w:rPr>
      <w:kern w:val="0"/>
      <w:sz w:val="22"/>
      <w:szCs w:val="22"/>
      <w:lang w:val="en-US"/>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GridTable4-Accent52">
    <w:name w:val="Grid Table 4 - Accent 52"/>
    <w:basedOn w:val="TableNormal"/>
    <w:uiPriority w:val="49"/>
    <w:rsid w:val="00F41AE3"/>
    <w:rPr>
      <w:kern w:val="0"/>
      <w:sz w:val="22"/>
      <w:szCs w:val="22"/>
      <w:lang w:val="en-US"/>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GridTable2-Accent51">
    <w:name w:val="Grid Table 2 - Accent 51"/>
    <w:basedOn w:val="TableNormal"/>
    <w:uiPriority w:val="47"/>
    <w:rsid w:val="00F41AE3"/>
    <w:rPr>
      <w:sz w:val="22"/>
      <w:szCs w:val="22"/>
      <w:lang w:val="en-US"/>
    </w:r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GridTable2-Accent21">
    <w:name w:val="Grid Table 2 - Accent 21"/>
    <w:basedOn w:val="TableNormal"/>
    <w:uiPriority w:val="47"/>
    <w:rsid w:val="00F41AE3"/>
    <w:rPr>
      <w:sz w:val="22"/>
      <w:szCs w:val="22"/>
      <w:lang w:val="en-US"/>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GridTable2-Accent11">
    <w:name w:val="Grid Table 2 - Accent 11"/>
    <w:basedOn w:val="TableNormal"/>
    <w:uiPriority w:val="47"/>
    <w:rsid w:val="00F41AE3"/>
    <w:rPr>
      <w:sz w:val="22"/>
      <w:szCs w:val="22"/>
      <w:lang w:val="en-US"/>
    </w:r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GridTable4-Accent21">
    <w:name w:val="Grid Table 4 - Accent 21"/>
    <w:basedOn w:val="TableNormal"/>
    <w:uiPriority w:val="49"/>
    <w:rsid w:val="00F41AE3"/>
    <w:rPr>
      <w:sz w:val="22"/>
      <w:szCs w:val="22"/>
      <w:lang w:val="en-US"/>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GridTable4-Accent41">
    <w:name w:val="Grid Table 4 - Accent 41"/>
    <w:basedOn w:val="TableNormal"/>
    <w:uiPriority w:val="49"/>
    <w:rsid w:val="00F41AE3"/>
    <w:rPr>
      <w:sz w:val="22"/>
      <w:szCs w:val="22"/>
      <w:lang w:val="en-US"/>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GridTable2-Accent41">
    <w:name w:val="Grid Table 2 - Accent 41"/>
    <w:basedOn w:val="TableNormal"/>
    <w:uiPriority w:val="47"/>
    <w:rsid w:val="00F41AE3"/>
    <w:rPr>
      <w:sz w:val="22"/>
      <w:szCs w:val="22"/>
      <w:lang w:val="en-US"/>
    </w:r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styleId="PlaceholderText">
    <w:name w:val="Placeholder Text"/>
    <w:basedOn w:val="DefaultParagraphFont"/>
    <w:uiPriority w:val="99"/>
    <w:semiHidden/>
    <w:rsid w:val="00F41AE3"/>
    <w:rPr>
      <w:color w:val="666666"/>
    </w:rPr>
  </w:style>
  <w:style w:type="paragraph" w:customStyle="1" w:styleId="JUDULBABA">
    <w:name w:val="JUDUL BABA"/>
    <w:basedOn w:val="Normal"/>
    <w:qFormat/>
    <w:rsid w:val="00F41AE3"/>
    <w:pPr>
      <w:widowControl w:val="0"/>
      <w:autoSpaceDE w:val="0"/>
      <w:autoSpaceDN w:val="0"/>
      <w:adjustRightInd w:val="0"/>
      <w:spacing w:after="480"/>
      <w:jc w:val="right"/>
      <w:outlineLvl w:val="0"/>
    </w:pPr>
    <w:rPr>
      <w:rFonts w:ascii="Candara" w:eastAsia="Times New Roman" w:hAnsi="Candara" w:cs="Arial"/>
      <w:b/>
      <w:bCs/>
      <w:color w:val="196B24" w:themeColor="accent3"/>
      <w:kern w:val="0"/>
      <w:sz w:val="32"/>
      <w:szCs w:val="72"/>
      <w:lang w:val="en-US"/>
      <w14:ligatures w14:val="none"/>
    </w:rPr>
  </w:style>
  <w:style w:type="paragraph" w:customStyle="1" w:styleId="ColorfulList-Accent12">
    <w:name w:val="Colorful List - Accent 12"/>
    <w:basedOn w:val="Normal"/>
    <w:uiPriority w:val="34"/>
    <w:qFormat/>
    <w:rsid w:val="0035472F"/>
    <w:pPr>
      <w:spacing w:after="200" w:line="276" w:lineRule="auto"/>
      <w:ind w:left="720"/>
      <w:contextualSpacing/>
    </w:pPr>
    <w:rPr>
      <w:rFonts w:ascii="Calibri" w:eastAsia="Calibri" w:hAnsi="Calibri" w:cs="Times New Roman"/>
      <w:kern w:val="0"/>
      <w:sz w:val="22"/>
      <w:szCs w:val="22"/>
      <w:lang w:val="id-ID"/>
      <w14:ligatures w14:val="none"/>
    </w:rPr>
  </w:style>
  <w:style w:type="paragraph" w:customStyle="1" w:styleId="TableParagraph">
    <w:name w:val="Table Paragraph"/>
    <w:basedOn w:val="Normal"/>
    <w:uiPriority w:val="1"/>
    <w:qFormat/>
    <w:rsid w:val="009F1416"/>
    <w:pPr>
      <w:widowControl w:val="0"/>
      <w:autoSpaceDE w:val="0"/>
      <w:autoSpaceDN w:val="0"/>
    </w:pPr>
    <w:rPr>
      <w:rFonts w:ascii="Carlito" w:eastAsia="Carlito" w:hAnsi="Carlito" w:cs="Carlito"/>
      <w:kern w:val="0"/>
      <w:sz w:val="22"/>
      <w:szCs w:val="22"/>
      <w:lang w:val="id-ID"/>
      <w14:ligatures w14:val="none"/>
    </w:rPr>
  </w:style>
  <w:style w:type="table" w:customStyle="1" w:styleId="GridTable5Dark-Accent31">
    <w:name w:val="Grid Table 5 Dark - Accent 31"/>
    <w:basedOn w:val="TableNormal"/>
    <w:uiPriority w:val="50"/>
    <w:rsid w:val="009F1416"/>
    <w:rPr>
      <w:rFonts w:ascii="Times New Roman" w:hAnsi="Times New Roman" w:cs="Times New Roman"/>
      <w:kern w:val="0"/>
      <w:sz w:val="20"/>
      <w:szCs w:val="20"/>
      <w:lang w:val="id-ID" w:eastAsia="id-ID"/>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character" w:styleId="Strong">
    <w:name w:val="Strong"/>
    <w:basedOn w:val="DefaultParagraphFont"/>
    <w:uiPriority w:val="22"/>
    <w:qFormat/>
    <w:rsid w:val="00C8309B"/>
    <w:rPr>
      <w:b/>
      <w:bCs/>
    </w:rPr>
  </w:style>
  <w:style w:type="character" w:customStyle="1" w:styleId="relative">
    <w:name w:val="relative"/>
    <w:basedOn w:val="DefaultParagraphFont"/>
    <w:rsid w:val="00F61D37"/>
  </w:style>
  <w:style w:type="character" w:customStyle="1" w:styleId="ms-1">
    <w:name w:val="ms-1"/>
    <w:basedOn w:val="DefaultParagraphFont"/>
    <w:rsid w:val="00F61D37"/>
  </w:style>
  <w:style w:type="character" w:customStyle="1" w:styleId="max-w-full">
    <w:name w:val="max-w-full"/>
    <w:basedOn w:val="DefaultParagraphFont"/>
    <w:rsid w:val="00F61D37"/>
  </w:style>
  <w:style w:type="character" w:customStyle="1" w:styleId="-me-1">
    <w:name w:val="-me-1"/>
    <w:basedOn w:val="DefaultParagraphFont"/>
    <w:rsid w:val="00F61D37"/>
  </w:style>
  <w:style w:type="character" w:styleId="Emphasis">
    <w:name w:val="Emphasis"/>
    <w:basedOn w:val="DefaultParagraphFont"/>
    <w:uiPriority w:val="20"/>
    <w:qFormat/>
    <w:rsid w:val="00C63B55"/>
    <w:rPr>
      <w:i/>
      <w:iCs/>
    </w:rPr>
  </w:style>
  <w:style w:type="paragraph" w:customStyle="1" w:styleId="font5">
    <w:name w:val="font5"/>
    <w:basedOn w:val="Normal"/>
    <w:rsid w:val="00AE4F7E"/>
    <w:pPr>
      <w:spacing w:before="100" w:beforeAutospacing="1" w:after="100" w:afterAutospacing="1"/>
    </w:pPr>
    <w:rPr>
      <w:rFonts w:ascii="Tahoma" w:eastAsia="Times New Roman" w:hAnsi="Tahoma" w:cs="Tahoma"/>
      <w:b/>
      <w:bCs/>
      <w:kern w:val="0"/>
      <w:sz w:val="18"/>
      <w:szCs w:val="18"/>
      <w:lang w:val="en-ID" w:eastAsia="en-ID"/>
      <w14:ligatures w14:val="none"/>
    </w:rPr>
  </w:style>
  <w:style w:type="paragraph" w:customStyle="1" w:styleId="font6">
    <w:name w:val="font6"/>
    <w:basedOn w:val="Normal"/>
    <w:rsid w:val="00AE4F7E"/>
    <w:pPr>
      <w:spacing w:before="100" w:beforeAutospacing="1" w:after="100" w:afterAutospacing="1"/>
    </w:pPr>
    <w:rPr>
      <w:rFonts w:ascii="Tahoma" w:eastAsia="Times New Roman" w:hAnsi="Tahoma" w:cs="Tahoma"/>
      <w:kern w:val="0"/>
      <w:sz w:val="18"/>
      <w:szCs w:val="18"/>
      <w:lang w:val="en-ID" w:eastAsia="en-ID"/>
      <w14:ligatures w14:val="none"/>
    </w:rPr>
  </w:style>
  <w:style w:type="paragraph" w:customStyle="1" w:styleId="xl102">
    <w:name w:val="xl102"/>
    <w:basedOn w:val="Normal"/>
    <w:rsid w:val="00AE4F7E"/>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kern w:val="0"/>
      <w:sz w:val="12"/>
      <w:szCs w:val="12"/>
      <w:lang w:val="en-ID" w:eastAsia="en-ID"/>
      <w14:ligatures w14:val="none"/>
    </w:rPr>
  </w:style>
  <w:style w:type="paragraph" w:customStyle="1" w:styleId="xl103">
    <w:name w:val="xl103"/>
    <w:basedOn w:val="Normal"/>
    <w:rsid w:val="00AE4F7E"/>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kern w:val="0"/>
      <w:sz w:val="12"/>
      <w:szCs w:val="12"/>
      <w:lang w:val="en-ID" w:eastAsia="en-ID"/>
      <w14:ligatures w14:val="none"/>
    </w:rPr>
  </w:style>
  <w:style w:type="paragraph" w:customStyle="1" w:styleId="xl104">
    <w:name w:val="xl104"/>
    <w:basedOn w:val="Normal"/>
    <w:rsid w:val="00AE4F7E"/>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000000"/>
      <w:kern w:val="0"/>
      <w:sz w:val="12"/>
      <w:szCs w:val="12"/>
      <w:lang w:val="en-ID" w:eastAsia="en-ID"/>
      <w14:ligatures w14:val="none"/>
    </w:rPr>
  </w:style>
  <w:style w:type="paragraph" w:customStyle="1" w:styleId="xl105">
    <w:name w:val="xl105"/>
    <w:basedOn w:val="Normal"/>
    <w:rsid w:val="00AE4F7E"/>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ascii="Arial" w:eastAsia="Times New Roman" w:hAnsi="Arial" w:cs="Arial"/>
      <w:kern w:val="0"/>
      <w:sz w:val="10"/>
      <w:szCs w:val="10"/>
      <w:lang w:val="en-ID" w:eastAsia="en-ID"/>
      <w14:ligatures w14:val="none"/>
    </w:rPr>
  </w:style>
  <w:style w:type="paragraph" w:customStyle="1" w:styleId="xl106">
    <w:name w:val="xl106"/>
    <w:basedOn w:val="Normal"/>
    <w:rsid w:val="00AE4F7E"/>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000000"/>
      <w:kern w:val="0"/>
      <w:sz w:val="12"/>
      <w:szCs w:val="12"/>
      <w:lang w:val="en-ID" w:eastAsia="en-ID"/>
      <w14:ligatures w14:val="none"/>
    </w:rPr>
  </w:style>
  <w:style w:type="paragraph" w:customStyle="1" w:styleId="xl107">
    <w:name w:val="xl107"/>
    <w:basedOn w:val="Normal"/>
    <w:rsid w:val="00AE4F7E"/>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kern w:val="0"/>
      <w:sz w:val="12"/>
      <w:szCs w:val="12"/>
      <w:lang w:val="en-ID" w:eastAsia="en-ID"/>
      <w14:ligatures w14:val="none"/>
    </w:rPr>
  </w:style>
  <w:style w:type="paragraph" w:customStyle="1" w:styleId="xl108">
    <w:name w:val="xl108"/>
    <w:basedOn w:val="Normal"/>
    <w:rsid w:val="00AE4F7E"/>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000000"/>
      <w:kern w:val="0"/>
      <w:sz w:val="12"/>
      <w:szCs w:val="12"/>
      <w:lang w:val="en-ID" w:eastAsia="en-ID"/>
      <w14:ligatures w14:val="none"/>
    </w:rPr>
  </w:style>
  <w:style w:type="paragraph" w:customStyle="1" w:styleId="xl109">
    <w:name w:val="xl109"/>
    <w:basedOn w:val="Normal"/>
    <w:rsid w:val="00AE4F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10">
    <w:name w:val="xl110"/>
    <w:basedOn w:val="Normal"/>
    <w:rsid w:val="00AE4F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11">
    <w:name w:val="xl111"/>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12">
    <w:name w:val="xl112"/>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kern w:val="0"/>
      <w:sz w:val="10"/>
      <w:szCs w:val="10"/>
      <w:lang w:val="en-ID" w:eastAsia="en-ID"/>
      <w14:ligatures w14:val="none"/>
    </w:rPr>
  </w:style>
  <w:style w:type="paragraph" w:customStyle="1" w:styleId="xl113">
    <w:name w:val="xl113"/>
    <w:basedOn w:val="Normal"/>
    <w:rsid w:val="00AE4F7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eastAsia="Times New Roman" w:hAnsi="Times New Roman" w:cs="Times New Roman"/>
      <w:b/>
      <w:bCs/>
      <w:kern w:val="0"/>
      <w:sz w:val="12"/>
      <w:szCs w:val="12"/>
      <w:lang w:val="en-ID" w:eastAsia="en-ID"/>
      <w14:ligatures w14:val="none"/>
    </w:rPr>
  </w:style>
  <w:style w:type="paragraph" w:customStyle="1" w:styleId="xl114">
    <w:name w:val="xl114"/>
    <w:basedOn w:val="Normal"/>
    <w:rsid w:val="00AE4F7E"/>
    <w:pPr>
      <w:spacing w:before="100" w:beforeAutospacing="1" w:after="100" w:afterAutospacing="1"/>
    </w:pPr>
    <w:rPr>
      <w:rFonts w:ascii="Calibri" w:eastAsia="Times New Roman" w:hAnsi="Calibri" w:cs="Calibri"/>
      <w:color w:val="000000"/>
      <w:kern w:val="0"/>
      <w:sz w:val="10"/>
      <w:szCs w:val="10"/>
      <w:lang w:val="en-ID" w:eastAsia="en-ID"/>
      <w14:ligatures w14:val="none"/>
    </w:rPr>
  </w:style>
  <w:style w:type="paragraph" w:customStyle="1" w:styleId="xl115">
    <w:name w:val="xl115"/>
    <w:basedOn w:val="Normal"/>
    <w:rsid w:val="00AE4F7E"/>
    <w:pPr>
      <w:spacing w:before="100" w:beforeAutospacing="1" w:after="100" w:afterAutospacing="1"/>
    </w:pPr>
    <w:rPr>
      <w:rFonts w:ascii="Calibri" w:eastAsia="Times New Roman" w:hAnsi="Calibri" w:cs="Calibri"/>
      <w:kern w:val="0"/>
      <w:sz w:val="10"/>
      <w:szCs w:val="10"/>
      <w:lang w:val="en-ID" w:eastAsia="en-ID"/>
      <w14:ligatures w14:val="none"/>
    </w:rPr>
  </w:style>
  <w:style w:type="paragraph" w:customStyle="1" w:styleId="xl116">
    <w:name w:val="xl116"/>
    <w:basedOn w:val="Normal"/>
    <w:rsid w:val="00AE4F7E"/>
    <w:pPr>
      <w:spacing w:before="100" w:beforeAutospacing="1" w:after="100" w:afterAutospacing="1"/>
    </w:pPr>
    <w:rPr>
      <w:rFonts w:ascii="Calibri" w:eastAsia="Times New Roman" w:hAnsi="Calibri" w:cs="Calibri"/>
      <w:color w:val="FF0000"/>
      <w:kern w:val="0"/>
      <w:sz w:val="10"/>
      <w:szCs w:val="10"/>
      <w:lang w:val="en-ID" w:eastAsia="en-ID"/>
      <w14:ligatures w14:val="none"/>
    </w:rPr>
  </w:style>
  <w:style w:type="paragraph" w:customStyle="1" w:styleId="xl117">
    <w:name w:val="xl117"/>
    <w:basedOn w:val="Normal"/>
    <w:rsid w:val="00AE4F7E"/>
    <w:pPr>
      <w:pBdr>
        <w:top w:val="double" w:sz="6"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eastAsia="Times New Roman" w:hAnsi="Times New Roman" w:cs="Times New Roman"/>
      <w:b/>
      <w:bCs/>
      <w:kern w:val="0"/>
      <w:sz w:val="12"/>
      <w:szCs w:val="12"/>
      <w:lang w:val="en-ID" w:eastAsia="en-ID"/>
      <w14:ligatures w14:val="none"/>
    </w:rPr>
  </w:style>
  <w:style w:type="paragraph" w:customStyle="1" w:styleId="xl118">
    <w:name w:val="xl118"/>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eastAsia="Times New Roman" w:hAnsi="Franklin Gothic Book" w:cs="Times New Roman"/>
      <w:b/>
      <w:bCs/>
      <w:kern w:val="0"/>
      <w:sz w:val="10"/>
      <w:szCs w:val="10"/>
      <w:lang w:val="en-ID" w:eastAsia="en-ID"/>
      <w14:ligatures w14:val="none"/>
    </w:rPr>
  </w:style>
  <w:style w:type="paragraph" w:customStyle="1" w:styleId="xl119">
    <w:name w:val="xl119"/>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kern w:val="0"/>
      <w:sz w:val="10"/>
      <w:szCs w:val="10"/>
      <w:lang w:val="en-ID" w:eastAsia="en-ID"/>
      <w14:ligatures w14:val="none"/>
    </w:rPr>
  </w:style>
  <w:style w:type="paragraph" w:customStyle="1" w:styleId="xl120">
    <w:name w:val="xl120"/>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eastAsia="Times New Roman" w:hAnsi="Franklin Gothic Book" w:cs="Times New Roman"/>
      <w:kern w:val="0"/>
      <w:sz w:val="10"/>
      <w:szCs w:val="10"/>
      <w:lang w:val="en-ID" w:eastAsia="en-ID"/>
      <w14:ligatures w14:val="none"/>
    </w:rPr>
  </w:style>
  <w:style w:type="paragraph" w:customStyle="1" w:styleId="xl121">
    <w:name w:val="xl121"/>
    <w:basedOn w:val="Normal"/>
    <w:rsid w:val="00AE4F7E"/>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kern w:val="0"/>
      <w:sz w:val="10"/>
      <w:szCs w:val="10"/>
      <w:lang w:val="en-ID" w:eastAsia="en-ID"/>
      <w14:ligatures w14:val="none"/>
    </w:rPr>
  </w:style>
  <w:style w:type="paragraph" w:customStyle="1" w:styleId="xl122">
    <w:name w:val="xl122"/>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Franklin Gothic Book" w:eastAsia="Times New Roman" w:hAnsi="Franklin Gothic Book" w:cs="Times New Roman"/>
      <w:kern w:val="0"/>
      <w:sz w:val="10"/>
      <w:szCs w:val="10"/>
      <w:lang w:val="en-ID" w:eastAsia="en-ID"/>
      <w14:ligatures w14:val="none"/>
    </w:rPr>
  </w:style>
  <w:style w:type="paragraph" w:customStyle="1" w:styleId="xl123">
    <w:name w:val="xl123"/>
    <w:basedOn w:val="Normal"/>
    <w:rsid w:val="00AE4F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Calibri"/>
      <w:kern w:val="0"/>
      <w:sz w:val="10"/>
      <w:szCs w:val="10"/>
      <w:lang w:val="en-ID" w:eastAsia="en-ID"/>
      <w14:ligatures w14:val="none"/>
    </w:rPr>
  </w:style>
  <w:style w:type="paragraph" w:customStyle="1" w:styleId="xl124">
    <w:name w:val="xl124"/>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kern w:val="0"/>
      <w:sz w:val="10"/>
      <w:szCs w:val="10"/>
      <w:lang w:val="en-ID" w:eastAsia="en-ID"/>
      <w14:ligatures w14:val="none"/>
    </w:rPr>
  </w:style>
  <w:style w:type="paragraph" w:customStyle="1" w:styleId="xl125">
    <w:name w:val="xl125"/>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26">
    <w:name w:val="xl126"/>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27">
    <w:name w:val="xl127"/>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28">
    <w:name w:val="xl128"/>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29">
    <w:name w:val="xl129"/>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Franklin Gothic Book" w:eastAsia="Times New Roman" w:hAnsi="Franklin Gothic Book" w:cs="Times New Roman"/>
      <w:kern w:val="0"/>
      <w:sz w:val="10"/>
      <w:szCs w:val="10"/>
      <w:lang w:val="en-ID" w:eastAsia="en-ID"/>
      <w14:ligatures w14:val="none"/>
    </w:rPr>
  </w:style>
  <w:style w:type="paragraph" w:customStyle="1" w:styleId="xl130">
    <w:name w:val="xl130"/>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kern w:val="0"/>
      <w:sz w:val="10"/>
      <w:szCs w:val="10"/>
      <w:lang w:val="en-ID" w:eastAsia="en-ID"/>
      <w14:ligatures w14:val="none"/>
    </w:rPr>
  </w:style>
  <w:style w:type="paragraph" w:customStyle="1" w:styleId="xl131">
    <w:name w:val="xl131"/>
    <w:basedOn w:val="Normal"/>
    <w:rsid w:val="00AE4F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32">
    <w:name w:val="xl132"/>
    <w:basedOn w:val="Normal"/>
    <w:rsid w:val="00AE4F7E"/>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kern w:val="0"/>
      <w:sz w:val="10"/>
      <w:szCs w:val="10"/>
      <w:lang w:val="en-ID" w:eastAsia="en-ID"/>
      <w14:ligatures w14:val="none"/>
    </w:rPr>
  </w:style>
  <w:style w:type="paragraph" w:customStyle="1" w:styleId="xl133">
    <w:name w:val="xl133"/>
    <w:basedOn w:val="Normal"/>
    <w:rsid w:val="00AE4F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34">
    <w:name w:val="xl134"/>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kern w:val="0"/>
      <w:sz w:val="10"/>
      <w:szCs w:val="10"/>
      <w:lang w:val="en-ID" w:eastAsia="en-ID"/>
      <w14:ligatures w14:val="none"/>
    </w:rPr>
  </w:style>
  <w:style w:type="paragraph" w:customStyle="1" w:styleId="xl135">
    <w:name w:val="xl135"/>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36">
    <w:name w:val="xl136"/>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kern w:val="0"/>
      <w:sz w:val="10"/>
      <w:szCs w:val="10"/>
      <w:lang w:val="en-ID" w:eastAsia="en-ID"/>
      <w14:ligatures w14:val="none"/>
    </w:rPr>
  </w:style>
  <w:style w:type="paragraph" w:customStyle="1" w:styleId="xl137">
    <w:name w:val="xl137"/>
    <w:basedOn w:val="Normal"/>
    <w:rsid w:val="00AE4F7E"/>
    <w:pPr>
      <w:spacing w:before="100" w:beforeAutospacing="1" w:after="100" w:afterAutospacing="1"/>
    </w:pPr>
    <w:rPr>
      <w:rFonts w:ascii="Times New Roman" w:eastAsia="Times New Roman" w:hAnsi="Times New Roman" w:cs="Times New Roman"/>
      <w:kern w:val="0"/>
      <w:sz w:val="10"/>
      <w:szCs w:val="10"/>
      <w:lang w:val="en-ID" w:eastAsia="en-ID"/>
      <w14:ligatures w14:val="none"/>
    </w:rPr>
  </w:style>
  <w:style w:type="paragraph" w:customStyle="1" w:styleId="xl138">
    <w:name w:val="xl138"/>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kern w:val="0"/>
      <w:sz w:val="10"/>
      <w:szCs w:val="10"/>
      <w:lang w:val="en-ID" w:eastAsia="en-ID"/>
      <w14:ligatures w14:val="none"/>
    </w:rPr>
  </w:style>
  <w:style w:type="paragraph" w:customStyle="1" w:styleId="xl139">
    <w:name w:val="xl139"/>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40">
    <w:name w:val="xl140"/>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41">
    <w:name w:val="xl141"/>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42">
    <w:name w:val="xl142"/>
    <w:basedOn w:val="Normal"/>
    <w:rsid w:val="00AE4F7E"/>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43">
    <w:name w:val="xl143"/>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kern w:val="0"/>
      <w:sz w:val="10"/>
      <w:szCs w:val="10"/>
      <w:lang w:val="en-ID" w:eastAsia="en-ID"/>
      <w14:ligatures w14:val="none"/>
    </w:rPr>
  </w:style>
  <w:style w:type="paragraph" w:customStyle="1" w:styleId="xl144">
    <w:name w:val="xl144"/>
    <w:basedOn w:val="Normal"/>
    <w:rsid w:val="00AE4F7E"/>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45">
    <w:name w:val="xl145"/>
    <w:basedOn w:val="Normal"/>
    <w:rsid w:val="00AE4F7E"/>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46">
    <w:name w:val="xl146"/>
    <w:basedOn w:val="Normal"/>
    <w:rsid w:val="00AE4F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Calibri"/>
      <w:kern w:val="0"/>
      <w:sz w:val="10"/>
      <w:szCs w:val="10"/>
      <w:lang w:val="en-ID" w:eastAsia="en-ID"/>
      <w14:ligatures w14:val="none"/>
    </w:rPr>
  </w:style>
  <w:style w:type="paragraph" w:customStyle="1" w:styleId="xl147">
    <w:name w:val="xl147"/>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kern w:val="0"/>
      <w:sz w:val="10"/>
      <w:szCs w:val="10"/>
      <w:lang w:val="en-ID" w:eastAsia="en-ID"/>
      <w14:ligatures w14:val="none"/>
    </w:rPr>
  </w:style>
  <w:style w:type="paragraph" w:customStyle="1" w:styleId="xl148">
    <w:name w:val="xl148"/>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color w:val="000000"/>
      <w:kern w:val="0"/>
      <w:sz w:val="10"/>
      <w:szCs w:val="10"/>
      <w:lang w:val="en-ID" w:eastAsia="en-ID"/>
      <w14:ligatures w14:val="none"/>
    </w:rPr>
  </w:style>
  <w:style w:type="paragraph" w:customStyle="1" w:styleId="xl149">
    <w:name w:val="xl149"/>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kern w:val="0"/>
      <w:sz w:val="10"/>
      <w:szCs w:val="10"/>
      <w:lang w:val="en-ID" w:eastAsia="en-ID"/>
      <w14:ligatures w14:val="none"/>
    </w:rPr>
  </w:style>
  <w:style w:type="paragraph" w:customStyle="1" w:styleId="xl150">
    <w:name w:val="xl150"/>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Franklin Gothic Book" w:eastAsia="Times New Roman" w:hAnsi="Franklin Gothic Book" w:cs="Times New Roman"/>
      <w:b/>
      <w:bCs/>
      <w:kern w:val="0"/>
      <w:sz w:val="10"/>
      <w:szCs w:val="10"/>
      <w:lang w:val="en-ID" w:eastAsia="en-ID"/>
      <w14:ligatures w14:val="none"/>
    </w:rPr>
  </w:style>
  <w:style w:type="paragraph" w:customStyle="1" w:styleId="xl151">
    <w:name w:val="xl151"/>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kern w:val="0"/>
      <w:sz w:val="10"/>
      <w:szCs w:val="10"/>
      <w:lang w:val="en-ID" w:eastAsia="en-ID"/>
      <w14:ligatures w14:val="none"/>
    </w:rPr>
  </w:style>
  <w:style w:type="paragraph" w:customStyle="1" w:styleId="xl152">
    <w:name w:val="xl152"/>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kern w:val="0"/>
      <w:sz w:val="10"/>
      <w:szCs w:val="10"/>
      <w:lang w:val="en-ID" w:eastAsia="en-ID"/>
      <w14:ligatures w14:val="none"/>
    </w:rPr>
  </w:style>
  <w:style w:type="paragraph" w:customStyle="1" w:styleId="xl153">
    <w:name w:val="xl153"/>
    <w:basedOn w:val="Normal"/>
    <w:rsid w:val="00AE4F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kern w:val="0"/>
      <w:sz w:val="10"/>
      <w:szCs w:val="10"/>
      <w:lang w:val="en-ID" w:eastAsia="en-ID"/>
      <w14:ligatures w14:val="none"/>
    </w:rPr>
  </w:style>
  <w:style w:type="paragraph" w:customStyle="1" w:styleId="xl154">
    <w:name w:val="xl154"/>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kern w:val="0"/>
      <w:sz w:val="10"/>
      <w:szCs w:val="10"/>
      <w:lang w:val="en-ID" w:eastAsia="en-ID"/>
      <w14:ligatures w14:val="none"/>
    </w:rPr>
  </w:style>
  <w:style w:type="paragraph" w:customStyle="1" w:styleId="xl155">
    <w:name w:val="xl155"/>
    <w:basedOn w:val="Normal"/>
    <w:rsid w:val="00AE4F7E"/>
    <w:pPr>
      <w:pBdr>
        <w:top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56">
    <w:name w:val="xl156"/>
    <w:basedOn w:val="Normal"/>
    <w:rsid w:val="00AE4F7E"/>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57">
    <w:name w:val="xl157"/>
    <w:basedOn w:val="Normal"/>
    <w:rsid w:val="00AE4F7E"/>
    <w:pPr>
      <w:pBdr>
        <w:top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58">
    <w:name w:val="xl158"/>
    <w:basedOn w:val="Normal"/>
    <w:rsid w:val="00AE4F7E"/>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59">
    <w:name w:val="xl159"/>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kern w:val="0"/>
      <w:sz w:val="10"/>
      <w:szCs w:val="10"/>
      <w:lang w:val="en-ID" w:eastAsia="en-ID"/>
      <w14:ligatures w14:val="none"/>
    </w:rPr>
  </w:style>
  <w:style w:type="paragraph" w:customStyle="1" w:styleId="xl160">
    <w:name w:val="xl160"/>
    <w:basedOn w:val="Normal"/>
    <w:rsid w:val="00AE4F7E"/>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61">
    <w:name w:val="xl161"/>
    <w:basedOn w:val="Normal"/>
    <w:rsid w:val="00AE4F7E"/>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kern w:val="0"/>
      <w:sz w:val="10"/>
      <w:szCs w:val="10"/>
      <w:lang w:val="en-ID" w:eastAsia="en-ID"/>
      <w14:ligatures w14:val="none"/>
    </w:rPr>
  </w:style>
  <w:style w:type="paragraph" w:customStyle="1" w:styleId="xl162">
    <w:name w:val="xl162"/>
    <w:basedOn w:val="Normal"/>
    <w:rsid w:val="00AE4F7E"/>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63">
    <w:name w:val="xl163"/>
    <w:basedOn w:val="Normal"/>
    <w:rsid w:val="00AE4F7E"/>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kern w:val="0"/>
      <w:sz w:val="10"/>
      <w:szCs w:val="10"/>
      <w:lang w:val="en-ID" w:eastAsia="en-ID"/>
      <w14:ligatures w14:val="none"/>
    </w:rPr>
  </w:style>
  <w:style w:type="paragraph" w:customStyle="1" w:styleId="xl164">
    <w:name w:val="xl164"/>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65">
    <w:name w:val="xl165"/>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66">
    <w:name w:val="xl166"/>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67">
    <w:name w:val="xl167"/>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68">
    <w:name w:val="xl168"/>
    <w:basedOn w:val="Normal"/>
    <w:rsid w:val="00AE4F7E"/>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69">
    <w:name w:val="xl169"/>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70">
    <w:name w:val="xl170"/>
    <w:basedOn w:val="Normal"/>
    <w:rsid w:val="00AE4F7E"/>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71">
    <w:name w:val="xl171"/>
    <w:basedOn w:val="Normal"/>
    <w:rsid w:val="00AE4F7E"/>
    <w:pP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72">
    <w:name w:val="xl172"/>
    <w:basedOn w:val="Normal"/>
    <w:rsid w:val="00AE4F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73">
    <w:name w:val="xl173"/>
    <w:basedOn w:val="Normal"/>
    <w:rsid w:val="00AE4F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74">
    <w:name w:val="xl174"/>
    <w:basedOn w:val="Normal"/>
    <w:rsid w:val="00AE4F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kern w:val="0"/>
      <w:sz w:val="10"/>
      <w:szCs w:val="10"/>
      <w:lang w:val="en-ID" w:eastAsia="en-ID"/>
      <w14:ligatures w14:val="none"/>
    </w:rPr>
  </w:style>
  <w:style w:type="paragraph" w:customStyle="1" w:styleId="xl175">
    <w:name w:val="xl175"/>
    <w:basedOn w:val="Normal"/>
    <w:rsid w:val="00AE4F7E"/>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76">
    <w:name w:val="xl176"/>
    <w:basedOn w:val="Normal"/>
    <w:rsid w:val="00AE4F7E"/>
    <w:pPr>
      <w:pBdr>
        <w:top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77">
    <w:name w:val="xl177"/>
    <w:basedOn w:val="Normal"/>
    <w:rsid w:val="00AE4F7E"/>
    <w:pPr>
      <w:pBdr>
        <w:top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78">
    <w:name w:val="xl178"/>
    <w:basedOn w:val="Normal"/>
    <w:rsid w:val="00AE4F7E"/>
    <w:pPr>
      <w:pBdr>
        <w:top w:val="single" w:sz="4" w:space="0" w:color="auto"/>
        <w:left w:val="single" w:sz="4" w:space="0" w:color="auto"/>
        <w:bottom w:val="single" w:sz="4" w:space="0" w:color="auto"/>
        <w:right w:val="double" w:sz="6" w:space="0" w:color="auto"/>
      </w:pBdr>
      <w:shd w:val="clear" w:color="000000" w:fill="FCE4D6"/>
      <w:spacing w:before="100" w:beforeAutospacing="1" w:after="100" w:afterAutospacing="1"/>
      <w:jc w:val="center"/>
      <w:textAlignment w:val="center"/>
    </w:pPr>
    <w:rPr>
      <w:rFonts w:ascii="Times New Roman" w:eastAsia="Times New Roman" w:hAnsi="Times New Roman" w:cs="Times New Roman"/>
      <w:b/>
      <w:bCs/>
      <w:kern w:val="0"/>
      <w:sz w:val="12"/>
      <w:szCs w:val="12"/>
      <w:lang w:val="en-ID" w:eastAsia="en-ID"/>
      <w14:ligatures w14:val="none"/>
    </w:rPr>
  </w:style>
  <w:style w:type="paragraph" w:customStyle="1" w:styleId="xl179">
    <w:name w:val="xl179"/>
    <w:basedOn w:val="Normal"/>
    <w:rsid w:val="00AE4F7E"/>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ascii="Arial" w:eastAsia="Times New Roman" w:hAnsi="Arial" w:cs="Arial"/>
      <w:kern w:val="0"/>
      <w:sz w:val="10"/>
      <w:szCs w:val="10"/>
      <w:lang w:val="en-ID" w:eastAsia="en-ID"/>
      <w14:ligatures w14:val="none"/>
    </w:rPr>
  </w:style>
  <w:style w:type="paragraph" w:customStyle="1" w:styleId="xl180">
    <w:name w:val="xl180"/>
    <w:basedOn w:val="Normal"/>
    <w:rsid w:val="00AE4F7E"/>
    <w:pPr>
      <w:spacing w:before="100" w:beforeAutospacing="1" w:after="100" w:afterAutospacing="1"/>
    </w:pPr>
    <w:rPr>
      <w:rFonts w:ascii="Times New Roman" w:eastAsia="Times New Roman" w:hAnsi="Times New Roman" w:cs="Times New Roman"/>
      <w:kern w:val="0"/>
      <w:sz w:val="10"/>
      <w:szCs w:val="10"/>
      <w:lang w:val="en-ID" w:eastAsia="en-ID"/>
      <w14:ligatures w14:val="none"/>
    </w:rPr>
  </w:style>
  <w:style w:type="paragraph" w:customStyle="1" w:styleId="xl181">
    <w:name w:val="xl181"/>
    <w:basedOn w:val="Normal"/>
    <w:rsid w:val="00AE4F7E"/>
    <w:pP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82">
    <w:name w:val="xl182"/>
    <w:basedOn w:val="Normal"/>
    <w:rsid w:val="00AE4F7E"/>
    <w:pP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83">
    <w:name w:val="xl183"/>
    <w:basedOn w:val="Normal"/>
    <w:rsid w:val="00AE4F7E"/>
    <w:pPr>
      <w:spacing w:before="100" w:beforeAutospacing="1" w:after="100" w:afterAutospacing="1"/>
    </w:pPr>
    <w:rPr>
      <w:rFonts w:ascii="Times New Roman" w:eastAsia="Times New Roman" w:hAnsi="Times New Roman" w:cs="Times New Roman"/>
      <w:kern w:val="0"/>
      <w:sz w:val="10"/>
      <w:szCs w:val="10"/>
      <w:lang w:val="en-ID" w:eastAsia="en-ID"/>
      <w14:ligatures w14:val="none"/>
    </w:rPr>
  </w:style>
  <w:style w:type="paragraph" w:customStyle="1" w:styleId="xl184">
    <w:name w:val="xl184"/>
    <w:basedOn w:val="Normal"/>
    <w:rsid w:val="00AE4F7E"/>
    <w:pPr>
      <w:pBdr>
        <w:top w:val="single" w:sz="4" w:space="0" w:color="000000"/>
        <w:left w:val="double" w:sz="6" w:space="0" w:color="auto"/>
        <w:bottom w:val="single" w:sz="4" w:space="0" w:color="000000"/>
      </w:pBdr>
      <w:spacing w:before="100" w:beforeAutospacing="1" w:after="100" w:afterAutospacing="1"/>
      <w:textAlignment w:val="center"/>
    </w:pPr>
    <w:rPr>
      <w:rFonts w:ascii="Times New Roman" w:eastAsia="Times New Roman" w:hAnsi="Times New Roman" w:cs="Times New Roman"/>
      <w:b/>
      <w:bCs/>
      <w:kern w:val="0"/>
      <w:sz w:val="10"/>
      <w:szCs w:val="10"/>
      <w:lang w:val="en-ID" w:eastAsia="en-ID"/>
      <w14:ligatures w14:val="none"/>
    </w:rPr>
  </w:style>
  <w:style w:type="paragraph" w:customStyle="1" w:styleId="xl185">
    <w:name w:val="xl185"/>
    <w:basedOn w:val="Normal"/>
    <w:rsid w:val="00AE4F7E"/>
    <w:pPr>
      <w:pBdr>
        <w:top w:val="single" w:sz="4" w:space="0" w:color="000000"/>
        <w:left w:val="double" w:sz="6" w:space="0" w:color="auto"/>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86">
    <w:name w:val="xl186"/>
    <w:basedOn w:val="Normal"/>
    <w:rsid w:val="00AE4F7E"/>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87">
    <w:name w:val="xl187"/>
    <w:basedOn w:val="Normal"/>
    <w:rsid w:val="00AE4F7E"/>
    <w:pPr>
      <w:pBdr>
        <w:top w:val="single" w:sz="4" w:space="0" w:color="auto"/>
        <w:left w:val="double" w:sz="6"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88">
    <w:name w:val="xl188"/>
    <w:basedOn w:val="Normal"/>
    <w:rsid w:val="00AE4F7E"/>
    <w:pPr>
      <w:pBdr>
        <w:top w:val="single" w:sz="4" w:space="0" w:color="auto"/>
        <w:left w:val="double" w:sz="6"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paragraph" w:customStyle="1" w:styleId="xl189">
    <w:name w:val="xl189"/>
    <w:basedOn w:val="Normal"/>
    <w:rsid w:val="00AE4F7E"/>
    <w:pPr>
      <w:pBdr>
        <w:top w:val="single" w:sz="4" w:space="0" w:color="auto"/>
        <w:left w:val="double" w:sz="6" w:space="0" w:color="auto"/>
        <w:bottom w:val="double" w:sz="6" w:space="0" w:color="auto"/>
        <w:right w:val="single" w:sz="4" w:space="0" w:color="auto"/>
      </w:pBdr>
      <w:spacing w:before="100" w:beforeAutospacing="1" w:after="100" w:afterAutospacing="1"/>
      <w:jc w:val="right"/>
      <w:textAlignment w:val="center"/>
    </w:pPr>
    <w:rPr>
      <w:rFonts w:ascii="Arial" w:eastAsia="Times New Roman" w:hAnsi="Arial" w:cs="Arial"/>
      <w:kern w:val="0"/>
      <w:sz w:val="10"/>
      <w:szCs w:val="10"/>
      <w:lang w:val="en-ID" w:eastAsia="en-ID"/>
      <w14:ligatures w14:val="none"/>
    </w:rPr>
  </w:style>
  <w:style w:type="paragraph" w:customStyle="1" w:styleId="xl190">
    <w:name w:val="xl190"/>
    <w:basedOn w:val="Normal"/>
    <w:rsid w:val="00AE4F7E"/>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Arial" w:eastAsia="Times New Roman" w:hAnsi="Arial" w:cs="Arial"/>
      <w:kern w:val="0"/>
      <w:sz w:val="10"/>
      <w:szCs w:val="10"/>
      <w:lang w:val="en-ID" w:eastAsia="en-ID"/>
      <w14:ligatures w14:val="none"/>
    </w:rPr>
  </w:style>
  <w:style w:type="paragraph" w:customStyle="1" w:styleId="xl191">
    <w:name w:val="xl191"/>
    <w:basedOn w:val="Normal"/>
    <w:rsid w:val="00AE4F7E"/>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Arial" w:eastAsia="Times New Roman" w:hAnsi="Arial" w:cs="Arial"/>
      <w:b/>
      <w:bCs/>
      <w:kern w:val="0"/>
      <w:sz w:val="10"/>
      <w:szCs w:val="10"/>
      <w:lang w:val="en-ID" w:eastAsia="en-ID"/>
      <w14:ligatures w14:val="none"/>
    </w:rPr>
  </w:style>
  <w:style w:type="paragraph" w:customStyle="1" w:styleId="xl192">
    <w:name w:val="xl192"/>
    <w:basedOn w:val="Normal"/>
    <w:rsid w:val="00AE4F7E"/>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Arial" w:eastAsia="Times New Roman" w:hAnsi="Arial" w:cs="Arial"/>
      <w:kern w:val="0"/>
      <w:sz w:val="10"/>
      <w:szCs w:val="10"/>
      <w:lang w:val="en-ID" w:eastAsia="en-ID"/>
      <w14:ligatures w14:val="none"/>
    </w:rPr>
  </w:style>
  <w:style w:type="paragraph" w:customStyle="1" w:styleId="xl193">
    <w:name w:val="xl193"/>
    <w:basedOn w:val="Normal"/>
    <w:rsid w:val="00AE4F7E"/>
    <w:pPr>
      <w:pBdr>
        <w:top w:val="single" w:sz="4" w:space="0" w:color="auto"/>
        <w:left w:val="single" w:sz="4" w:space="0" w:color="auto"/>
        <w:bottom w:val="double" w:sz="6" w:space="0" w:color="auto"/>
        <w:right w:val="double" w:sz="6" w:space="0" w:color="auto"/>
      </w:pBdr>
      <w:spacing w:before="100" w:beforeAutospacing="1" w:after="100" w:afterAutospacing="1"/>
      <w:textAlignment w:val="center"/>
    </w:pPr>
    <w:rPr>
      <w:rFonts w:ascii="Arial" w:eastAsia="Times New Roman" w:hAnsi="Arial" w:cs="Arial"/>
      <w:kern w:val="0"/>
      <w:sz w:val="10"/>
      <w:szCs w:val="10"/>
      <w:lang w:val="en-ID" w:eastAsia="en-ID"/>
      <w14:ligatures w14:val="none"/>
    </w:rPr>
  </w:style>
  <w:style w:type="paragraph" w:customStyle="1" w:styleId="xl194">
    <w:name w:val="xl194"/>
    <w:basedOn w:val="Normal"/>
    <w:rsid w:val="00AE4F7E"/>
    <w:pPr>
      <w:pBdr>
        <w:top w:val="double" w:sz="6" w:space="0" w:color="auto"/>
      </w:pBdr>
      <w:spacing w:before="100" w:beforeAutospacing="1" w:after="100" w:afterAutospacing="1"/>
      <w:textAlignment w:val="center"/>
    </w:pPr>
    <w:rPr>
      <w:rFonts w:ascii="Arial" w:eastAsia="Times New Roman" w:hAnsi="Arial" w:cs="Arial"/>
      <w:kern w:val="0"/>
      <w:sz w:val="10"/>
      <w:szCs w:val="10"/>
      <w:lang w:val="en-ID" w:eastAsia="en-ID"/>
      <w14:ligatures w14:val="none"/>
    </w:rPr>
  </w:style>
  <w:style w:type="paragraph" w:customStyle="1" w:styleId="xl195">
    <w:name w:val="xl195"/>
    <w:basedOn w:val="Normal"/>
    <w:rsid w:val="00AE4F7E"/>
    <w:pPr>
      <w:pBdr>
        <w:top w:val="double" w:sz="6" w:space="0" w:color="auto"/>
      </w:pBdr>
      <w:spacing w:before="100" w:beforeAutospacing="1" w:after="100" w:afterAutospacing="1"/>
      <w:jc w:val="center"/>
      <w:textAlignment w:val="center"/>
    </w:pPr>
    <w:rPr>
      <w:rFonts w:ascii="Arial" w:eastAsia="Times New Roman" w:hAnsi="Arial" w:cs="Arial"/>
      <w:kern w:val="0"/>
      <w:sz w:val="10"/>
      <w:szCs w:val="10"/>
      <w:lang w:val="en-ID" w:eastAsia="en-ID"/>
      <w14:ligatures w14:val="none"/>
    </w:rPr>
  </w:style>
  <w:style w:type="paragraph" w:customStyle="1" w:styleId="xl196">
    <w:name w:val="xl196"/>
    <w:basedOn w:val="Normal"/>
    <w:rsid w:val="00AE4F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kern w:val="0"/>
      <w:sz w:val="10"/>
      <w:szCs w:val="10"/>
      <w:lang w:val="en-ID" w:eastAsia="en-ID"/>
      <w14:ligatures w14:val="none"/>
    </w:rPr>
  </w:style>
  <w:style w:type="character" w:customStyle="1" w:styleId="overflow-hidden">
    <w:name w:val="overflow-hidden"/>
    <w:basedOn w:val="DefaultParagraphFont"/>
    <w:rsid w:val="003F07CF"/>
  </w:style>
  <w:style w:type="paragraph" w:customStyle="1" w:styleId="font7">
    <w:name w:val="font7"/>
    <w:basedOn w:val="Normal"/>
    <w:rsid w:val="00DB7C03"/>
    <w:pPr>
      <w:spacing w:before="100" w:beforeAutospacing="1" w:after="100" w:afterAutospacing="1"/>
    </w:pPr>
    <w:rPr>
      <w:rFonts w:ascii="Tahoma" w:eastAsia="Times New Roman" w:hAnsi="Tahoma" w:cs="Tahoma"/>
      <w:b/>
      <w:bCs/>
      <w:color w:val="000000"/>
      <w:kern w:val="0"/>
      <w:sz w:val="10"/>
      <w:szCs w:val="10"/>
      <w:lang w:val="en-ID" w:eastAsia="en-ID"/>
      <w14:ligatures w14:val="none"/>
    </w:rPr>
  </w:style>
  <w:style w:type="paragraph" w:customStyle="1" w:styleId="font8">
    <w:name w:val="font8"/>
    <w:basedOn w:val="Normal"/>
    <w:rsid w:val="00DB7C03"/>
    <w:pPr>
      <w:spacing w:before="100" w:beforeAutospacing="1" w:after="100" w:afterAutospacing="1"/>
    </w:pPr>
    <w:rPr>
      <w:rFonts w:ascii="Tahoma" w:eastAsia="Times New Roman" w:hAnsi="Tahoma" w:cs="Tahoma"/>
      <w:color w:val="000000"/>
      <w:kern w:val="0"/>
      <w:sz w:val="10"/>
      <w:szCs w:val="10"/>
      <w:lang w:val="en-ID" w:eastAsia="en-ID"/>
      <w14:ligatures w14:val="none"/>
    </w:rPr>
  </w:style>
  <w:style w:type="paragraph" w:customStyle="1" w:styleId="font9">
    <w:name w:val="font9"/>
    <w:basedOn w:val="Normal"/>
    <w:rsid w:val="00DB7C03"/>
    <w:pPr>
      <w:spacing w:before="100" w:beforeAutospacing="1" w:after="100" w:afterAutospacing="1"/>
    </w:pPr>
    <w:rPr>
      <w:rFonts w:ascii="Tahoma" w:eastAsia="Times New Roman" w:hAnsi="Tahoma" w:cs="Tahoma"/>
      <w:b/>
      <w:bCs/>
      <w:color w:val="000000"/>
      <w:kern w:val="0"/>
      <w:sz w:val="12"/>
      <w:szCs w:val="12"/>
      <w:lang w:val="en-ID" w:eastAsia="en-ID"/>
      <w14:ligatures w14:val="none"/>
    </w:rPr>
  </w:style>
  <w:style w:type="paragraph" w:customStyle="1" w:styleId="xl63">
    <w:name w:val="xl63"/>
    <w:basedOn w:val="Normal"/>
    <w:rsid w:val="001B2069"/>
    <w:pPr>
      <w:pBdr>
        <w:top w:val="single" w:sz="4" w:space="0" w:color="000000"/>
        <w:left w:val="single" w:sz="4" w:space="0" w:color="000000"/>
        <w:bottom w:val="single" w:sz="4" w:space="0" w:color="000000"/>
        <w:right w:val="single" w:sz="4" w:space="0" w:color="000000"/>
      </w:pBdr>
      <w:shd w:val="clear" w:color="92D050" w:fill="92D050"/>
      <w:spacing w:before="100" w:beforeAutospacing="1" w:after="100" w:afterAutospacing="1"/>
      <w:jc w:val="center"/>
      <w:textAlignment w:val="center"/>
    </w:pPr>
    <w:rPr>
      <w:rFonts w:ascii="Arial" w:eastAsia="Times New Roman" w:hAnsi="Arial" w:cs="Arial"/>
      <w:b/>
      <w:bCs/>
      <w:color w:val="000000"/>
      <w:kern w:val="0"/>
      <w:sz w:val="16"/>
      <w:szCs w:val="16"/>
      <w:lang w:val="en-ID" w:eastAsia="en-ID"/>
      <w14:ligatures w14:val="none"/>
    </w:rPr>
  </w:style>
  <w:style w:type="paragraph" w:customStyle="1" w:styleId="xl64">
    <w:name w:val="xl64"/>
    <w:basedOn w:val="Normal"/>
    <w:rsid w:val="001B2069"/>
    <w:pPr>
      <w:pBdr>
        <w:left w:val="single" w:sz="4" w:space="0" w:color="000000"/>
        <w:bottom w:val="single" w:sz="4" w:space="0" w:color="000000"/>
        <w:right w:val="single" w:sz="4" w:space="0" w:color="000000"/>
      </w:pBdr>
      <w:shd w:val="clear" w:color="92D050" w:fill="92D050"/>
      <w:spacing w:before="100" w:beforeAutospacing="1" w:after="100" w:afterAutospacing="1"/>
      <w:jc w:val="center"/>
      <w:textAlignment w:val="center"/>
    </w:pPr>
    <w:rPr>
      <w:rFonts w:ascii="Arial" w:eastAsia="Times New Roman" w:hAnsi="Arial" w:cs="Arial"/>
      <w:b/>
      <w:bCs/>
      <w:kern w:val="0"/>
      <w:sz w:val="16"/>
      <w:szCs w:val="16"/>
      <w:lang w:val="en-ID" w:eastAsia="en-ID"/>
      <w14:ligatures w14:val="none"/>
    </w:rPr>
  </w:style>
  <w:style w:type="paragraph" w:customStyle="1" w:styleId="xl65">
    <w:name w:val="xl65"/>
    <w:basedOn w:val="Normal"/>
    <w:rsid w:val="001B2069"/>
    <w:pPr>
      <w:pBdr>
        <w:left w:val="single" w:sz="4" w:space="0" w:color="000000"/>
        <w:bottom w:val="single" w:sz="4" w:space="0" w:color="000000"/>
        <w:right w:val="single" w:sz="4" w:space="0" w:color="000000"/>
      </w:pBdr>
      <w:shd w:val="clear" w:color="92D050" w:fill="92D050"/>
      <w:spacing w:before="100" w:beforeAutospacing="1" w:after="100" w:afterAutospacing="1"/>
      <w:jc w:val="center"/>
      <w:textAlignment w:val="center"/>
    </w:pPr>
    <w:rPr>
      <w:rFonts w:ascii="Arial" w:eastAsia="Times New Roman" w:hAnsi="Arial" w:cs="Arial"/>
      <w:b/>
      <w:bCs/>
      <w:color w:val="000000"/>
      <w:kern w:val="0"/>
      <w:sz w:val="16"/>
      <w:szCs w:val="16"/>
      <w:lang w:val="en-ID" w:eastAsia="en-ID"/>
      <w14:ligatures w14:val="none"/>
    </w:rPr>
  </w:style>
  <w:style w:type="paragraph" w:customStyle="1" w:styleId="xl66">
    <w:name w:val="xl66"/>
    <w:basedOn w:val="Normal"/>
    <w:rsid w:val="001B2069"/>
    <w:pPr>
      <w:pBdr>
        <w:left w:val="single" w:sz="4" w:space="0" w:color="000000"/>
        <w:bottom w:val="single" w:sz="4" w:space="0" w:color="000000"/>
      </w:pBdr>
      <w:shd w:val="clear" w:color="92D050" w:fill="92D050"/>
      <w:spacing w:before="100" w:beforeAutospacing="1" w:after="100" w:afterAutospacing="1"/>
      <w:jc w:val="center"/>
      <w:textAlignment w:val="center"/>
    </w:pPr>
    <w:rPr>
      <w:rFonts w:ascii="Arial" w:eastAsia="Times New Roman" w:hAnsi="Arial" w:cs="Arial"/>
      <w:b/>
      <w:bCs/>
      <w:kern w:val="0"/>
      <w:sz w:val="16"/>
      <w:szCs w:val="16"/>
      <w:lang w:val="en-ID" w:eastAsia="en-ID"/>
      <w14:ligatures w14:val="none"/>
    </w:rPr>
  </w:style>
  <w:style w:type="paragraph" w:customStyle="1" w:styleId="xl67">
    <w:name w:val="xl67"/>
    <w:basedOn w:val="Normal"/>
    <w:rsid w:val="001B2069"/>
    <w:pPr>
      <w:pBdr>
        <w:top w:val="single" w:sz="4" w:space="0" w:color="000000"/>
        <w:left w:val="single" w:sz="4" w:space="0" w:color="000000"/>
        <w:bottom w:val="single" w:sz="4" w:space="0" w:color="000000"/>
        <w:right w:val="single" w:sz="4" w:space="0" w:color="000000"/>
      </w:pBdr>
      <w:shd w:val="clear" w:color="D0CECE" w:fill="D0CECE"/>
      <w:spacing w:before="100" w:beforeAutospacing="1" w:after="100" w:afterAutospacing="1"/>
      <w:textAlignment w:val="center"/>
    </w:pPr>
    <w:rPr>
      <w:rFonts w:ascii="Arial" w:eastAsia="Times New Roman" w:hAnsi="Arial" w:cs="Arial"/>
      <w:b/>
      <w:bCs/>
      <w:kern w:val="0"/>
      <w:sz w:val="16"/>
      <w:szCs w:val="16"/>
      <w:lang w:val="en-ID" w:eastAsia="en-ID"/>
      <w14:ligatures w14:val="none"/>
    </w:rPr>
  </w:style>
  <w:style w:type="paragraph" w:customStyle="1" w:styleId="xl68">
    <w:name w:val="xl68"/>
    <w:basedOn w:val="Normal"/>
    <w:rsid w:val="001B2069"/>
    <w:pPr>
      <w:pBdr>
        <w:top w:val="single" w:sz="4" w:space="0" w:color="000000"/>
        <w:left w:val="single" w:sz="4" w:space="0" w:color="000000"/>
        <w:bottom w:val="single" w:sz="4" w:space="0" w:color="000000"/>
        <w:right w:val="single" w:sz="4" w:space="0" w:color="000000"/>
      </w:pBdr>
      <w:shd w:val="clear" w:color="D0CECE" w:fill="D0CECE"/>
      <w:spacing w:before="100" w:beforeAutospacing="1" w:after="100" w:afterAutospacing="1"/>
      <w:textAlignment w:val="center"/>
    </w:pPr>
    <w:rPr>
      <w:rFonts w:ascii="Arial" w:eastAsia="Times New Roman" w:hAnsi="Arial" w:cs="Arial"/>
      <w:kern w:val="0"/>
      <w:sz w:val="16"/>
      <w:szCs w:val="16"/>
      <w:lang w:val="en-ID" w:eastAsia="en-ID"/>
      <w14:ligatures w14:val="none"/>
    </w:rPr>
  </w:style>
  <w:style w:type="paragraph" w:customStyle="1" w:styleId="xl69">
    <w:name w:val="xl69"/>
    <w:basedOn w:val="Normal"/>
    <w:rsid w:val="001B2069"/>
    <w:pPr>
      <w:pBdr>
        <w:top w:val="single" w:sz="4" w:space="0" w:color="000000"/>
        <w:left w:val="single" w:sz="4" w:space="0" w:color="000000"/>
        <w:bottom w:val="single" w:sz="4" w:space="0" w:color="000000"/>
        <w:right w:val="single" w:sz="4" w:space="0" w:color="000000"/>
      </w:pBdr>
      <w:shd w:val="clear" w:color="D0CECE" w:fill="D0CECE"/>
      <w:spacing w:before="100" w:beforeAutospacing="1" w:after="100" w:afterAutospacing="1"/>
      <w:textAlignment w:val="center"/>
    </w:pPr>
    <w:rPr>
      <w:rFonts w:ascii="Arial" w:eastAsia="Times New Roman" w:hAnsi="Arial" w:cs="Arial"/>
      <w:b/>
      <w:bCs/>
      <w:color w:val="000000"/>
      <w:kern w:val="0"/>
      <w:sz w:val="16"/>
      <w:szCs w:val="16"/>
      <w:lang w:val="en-ID" w:eastAsia="en-ID"/>
      <w14:ligatures w14:val="none"/>
    </w:rPr>
  </w:style>
  <w:style w:type="paragraph" w:customStyle="1" w:styleId="xl70">
    <w:name w:val="xl70"/>
    <w:basedOn w:val="Normal"/>
    <w:rsid w:val="001B2069"/>
    <w:pPr>
      <w:pBdr>
        <w:top w:val="single" w:sz="4" w:space="0" w:color="000000"/>
        <w:left w:val="single" w:sz="4" w:space="0" w:color="000000"/>
        <w:bottom w:val="single" w:sz="4" w:space="0" w:color="000000"/>
        <w:right w:val="single" w:sz="4" w:space="0" w:color="000000"/>
      </w:pBdr>
      <w:shd w:val="clear" w:color="D0CECE" w:fill="D0CECE"/>
      <w:spacing w:before="100" w:beforeAutospacing="1" w:after="100" w:afterAutospacing="1"/>
      <w:textAlignment w:val="center"/>
    </w:pPr>
    <w:rPr>
      <w:rFonts w:ascii="Arial" w:eastAsia="Times New Roman" w:hAnsi="Arial" w:cs="Arial"/>
      <w:b/>
      <w:bCs/>
      <w:color w:val="000000"/>
      <w:kern w:val="0"/>
      <w:sz w:val="16"/>
      <w:szCs w:val="16"/>
      <w:lang w:val="en-ID" w:eastAsia="en-ID"/>
      <w14:ligatures w14:val="none"/>
    </w:rPr>
  </w:style>
  <w:style w:type="character" w:customStyle="1" w:styleId="sr-only">
    <w:name w:val="sr-only"/>
    <w:basedOn w:val="DefaultParagraphFont"/>
    <w:rsid w:val="00333717"/>
  </w:style>
  <w:style w:type="paragraph" w:styleId="z-TopofForm">
    <w:name w:val="HTML Top of Form"/>
    <w:basedOn w:val="Normal"/>
    <w:next w:val="Normal"/>
    <w:link w:val="z-TopofFormChar"/>
    <w:hidden/>
    <w:uiPriority w:val="99"/>
    <w:semiHidden/>
    <w:unhideWhenUsed/>
    <w:rsid w:val="00780496"/>
    <w:pPr>
      <w:pBdr>
        <w:bottom w:val="single" w:sz="6" w:space="1" w:color="auto"/>
      </w:pBdr>
      <w:jc w:val="center"/>
    </w:pPr>
    <w:rPr>
      <w:rFonts w:ascii="Arial" w:eastAsia="Times New Roman" w:hAnsi="Arial" w:cs="Arial"/>
      <w:vanish/>
      <w:kern w:val="0"/>
      <w:sz w:val="16"/>
      <w:szCs w:val="16"/>
      <w:lang w:val="en-ID" w:eastAsia="en-ID"/>
      <w14:ligatures w14:val="none"/>
    </w:rPr>
  </w:style>
  <w:style w:type="character" w:customStyle="1" w:styleId="z-TopofFormChar">
    <w:name w:val="z-Top of Form Char"/>
    <w:basedOn w:val="DefaultParagraphFont"/>
    <w:link w:val="z-TopofForm"/>
    <w:uiPriority w:val="99"/>
    <w:semiHidden/>
    <w:rsid w:val="00780496"/>
    <w:rPr>
      <w:rFonts w:ascii="Arial" w:eastAsia="Times New Roman" w:hAnsi="Arial" w:cs="Arial"/>
      <w:vanish/>
      <w:kern w:val="0"/>
      <w:sz w:val="16"/>
      <w:szCs w:val="16"/>
      <w:lang w:val="en-ID" w:eastAsia="en-ID"/>
      <w14:ligatures w14:val="none"/>
    </w:rPr>
  </w:style>
  <w:style w:type="paragraph" w:styleId="z-BottomofForm">
    <w:name w:val="HTML Bottom of Form"/>
    <w:basedOn w:val="Normal"/>
    <w:next w:val="Normal"/>
    <w:link w:val="z-BottomofFormChar"/>
    <w:hidden/>
    <w:uiPriority w:val="99"/>
    <w:semiHidden/>
    <w:unhideWhenUsed/>
    <w:rsid w:val="00780496"/>
    <w:pPr>
      <w:pBdr>
        <w:top w:val="single" w:sz="6" w:space="1" w:color="auto"/>
      </w:pBdr>
      <w:jc w:val="center"/>
    </w:pPr>
    <w:rPr>
      <w:rFonts w:ascii="Arial" w:eastAsia="Times New Roman" w:hAnsi="Arial" w:cs="Arial"/>
      <w:vanish/>
      <w:kern w:val="0"/>
      <w:sz w:val="16"/>
      <w:szCs w:val="16"/>
      <w:lang w:val="en-ID" w:eastAsia="en-ID"/>
      <w14:ligatures w14:val="none"/>
    </w:rPr>
  </w:style>
  <w:style w:type="character" w:customStyle="1" w:styleId="z-BottomofFormChar">
    <w:name w:val="z-Bottom of Form Char"/>
    <w:basedOn w:val="DefaultParagraphFont"/>
    <w:link w:val="z-BottomofForm"/>
    <w:uiPriority w:val="99"/>
    <w:semiHidden/>
    <w:rsid w:val="00780496"/>
    <w:rPr>
      <w:rFonts w:ascii="Arial" w:eastAsia="Times New Roman" w:hAnsi="Arial" w:cs="Arial"/>
      <w:vanish/>
      <w:kern w:val="0"/>
      <w:sz w:val="16"/>
      <w:szCs w:val="16"/>
      <w:lang w:val="en-ID" w:eastAsia="en-ID"/>
      <w14:ligatures w14:val="none"/>
    </w:rPr>
  </w:style>
  <w:style w:type="paragraph" w:styleId="BodyText">
    <w:name w:val="Body Text"/>
    <w:basedOn w:val="Normal"/>
    <w:link w:val="BodyTextChar"/>
    <w:uiPriority w:val="1"/>
    <w:qFormat/>
    <w:rsid w:val="0098070A"/>
    <w:pPr>
      <w:widowControl w:val="0"/>
      <w:autoSpaceDE w:val="0"/>
      <w:autoSpaceDN w:val="0"/>
    </w:pPr>
    <w:rPr>
      <w:rFonts w:ascii="Arial MT" w:eastAsia="Arial MT" w:hAnsi="Arial MT" w:cs="Arial MT"/>
      <w:kern w:val="0"/>
      <w14:ligatures w14:val="none"/>
    </w:rPr>
  </w:style>
  <w:style w:type="character" w:customStyle="1" w:styleId="BodyTextChar">
    <w:name w:val="Body Text Char"/>
    <w:basedOn w:val="DefaultParagraphFont"/>
    <w:link w:val="BodyText"/>
    <w:uiPriority w:val="1"/>
    <w:rsid w:val="0098070A"/>
    <w:rPr>
      <w:rFonts w:ascii="Arial MT" w:eastAsia="Arial MT" w:hAnsi="Arial MT" w:cs="Arial MT"/>
      <w:kern w:val="0"/>
      <w14:ligatures w14:val="none"/>
    </w:rPr>
  </w:style>
  <w:style w:type="character" w:customStyle="1" w:styleId="uv3um">
    <w:name w:val="uv3um"/>
    <w:basedOn w:val="DefaultParagraphFont"/>
    <w:rsid w:val="004B11B8"/>
  </w:style>
  <w:style w:type="table" w:customStyle="1" w:styleId="TableGrid0">
    <w:name w:val="TableGrid"/>
    <w:rsid w:val="0054711B"/>
    <w:rPr>
      <w:rFonts w:eastAsiaTheme="minorEastAsia"/>
      <w:lang w:val="en-ID" w:eastAsia="en-ID"/>
    </w:rPr>
    <w:tblPr>
      <w:tblCellMar>
        <w:top w:w="0" w:type="dxa"/>
        <w:left w:w="0" w:type="dxa"/>
        <w:bottom w:w="0" w:type="dxa"/>
        <w:right w:w="0" w:type="dxa"/>
      </w:tblCellMar>
    </w:tblPr>
  </w:style>
  <w:style w:type="paragraph" w:customStyle="1" w:styleId="Default">
    <w:name w:val="Default"/>
    <w:rsid w:val="00294841"/>
    <w:pPr>
      <w:autoSpaceDE w:val="0"/>
      <w:autoSpaceDN w:val="0"/>
      <w:adjustRightInd w:val="0"/>
    </w:pPr>
    <w:rPr>
      <w:rFonts w:ascii="Arial" w:hAnsi="Arial" w:cs="Arial"/>
      <w:color w:val="000000"/>
      <w:kern w:val="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8660">
      <w:bodyDiv w:val="1"/>
      <w:marLeft w:val="0"/>
      <w:marRight w:val="0"/>
      <w:marTop w:val="0"/>
      <w:marBottom w:val="0"/>
      <w:divBdr>
        <w:top w:val="none" w:sz="0" w:space="0" w:color="auto"/>
        <w:left w:val="none" w:sz="0" w:space="0" w:color="auto"/>
        <w:bottom w:val="none" w:sz="0" w:space="0" w:color="auto"/>
        <w:right w:val="none" w:sz="0" w:space="0" w:color="auto"/>
      </w:divBdr>
    </w:div>
    <w:div w:id="19165964">
      <w:bodyDiv w:val="1"/>
      <w:marLeft w:val="0"/>
      <w:marRight w:val="0"/>
      <w:marTop w:val="0"/>
      <w:marBottom w:val="0"/>
      <w:divBdr>
        <w:top w:val="none" w:sz="0" w:space="0" w:color="auto"/>
        <w:left w:val="none" w:sz="0" w:space="0" w:color="auto"/>
        <w:bottom w:val="none" w:sz="0" w:space="0" w:color="auto"/>
        <w:right w:val="none" w:sz="0" w:space="0" w:color="auto"/>
      </w:divBdr>
      <w:divsChild>
        <w:div w:id="1412660648">
          <w:marLeft w:val="0"/>
          <w:marRight w:val="0"/>
          <w:marTop w:val="0"/>
          <w:marBottom w:val="0"/>
          <w:divBdr>
            <w:top w:val="none" w:sz="0" w:space="0" w:color="auto"/>
            <w:left w:val="none" w:sz="0" w:space="0" w:color="auto"/>
            <w:bottom w:val="none" w:sz="0" w:space="0" w:color="auto"/>
            <w:right w:val="none" w:sz="0" w:space="0" w:color="auto"/>
          </w:divBdr>
          <w:divsChild>
            <w:div w:id="713119779">
              <w:marLeft w:val="0"/>
              <w:marRight w:val="0"/>
              <w:marTop w:val="0"/>
              <w:marBottom w:val="0"/>
              <w:divBdr>
                <w:top w:val="none" w:sz="0" w:space="0" w:color="auto"/>
                <w:left w:val="none" w:sz="0" w:space="0" w:color="auto"/>
                <w:bottom w:val="none" w:sz="0" w:space="0" w:color="auto"/>
                <w:right w:val="none" w:sz="0" w:space="0" w:color="auto"/>
              </w:divBdr>
              <w:divsChild>
                <w:div w:id="4902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35065">
          <w:marLeft w:val="0"/>
          <w:marRight w:val="0"/>
          <w:marTop w:val="0"/>
          <w:marBottom w:val="0"/>
          <w:divBdr>
            <w:top w:val="none" w:sz="0" w:space="0" w:color="auto"/>
            <w:left w:val="none" w:sz="0" w:space="0" w:color="auto"/>
            <w:bottom w:val="none" w:sz="0" w:space="0" w:color="auto"/>
            <w:right w:val="none" w:sz="0" w:space="0" w:color="auto"/>
          </w:divBdr>
          <w:divsChild>
            <w:div w:id="1833135084">
              <w:marLeft w:val="0"/>
              <w:marRight w:val="0"/>
              <w:marTop w:val="0"/>
              <w:marBottom w:val="0"/>
              <w:divBdr>
                <w:top w:val="none" w:sz="0" w:space="0" w:color="auto"/>
                <w:left w:val="none" w:sz="0" w:space="0" w:color="auto"/>
                <w:bottom w:val="none" w:sz="0" w:space="0" w:color="auto"/>
                <w:right w:val="none" w:sz="0" w:space="0" w:color="auto"/>
              </w:divBdr>
              <w:divsChild>
                <w:div w:id="1283926765">
                  <w:marLeft w:val="0"/>
                  <w:marRight w:val="0"/>
                  <w:marTop w:val="0"/>
                  <w:marBottom w:val="0"/>
                  <w:divBdr>
                    <w:top w:val="none" w:sz="0" w:space="0" w:color="auto"/>
                    <w:left w:val="none" w:sz="0" w:space="0" w:color="auto"/>
                    <w:bottom w:val="none" w:sz="0" w:space="0" w:color="auto"/>
                    <w:right w:val="none" w:sz="0" w:space="0" w:color="auto"/>
                  </w:divBdr>
                  <w:divsChild>
                    <w:div w:id="1925145205">
                      <w:marLeft w:val="0"/>
                      <w:marRight w:val="0"/>
                      <w:marTop w:val="0"/>
                      <w:marBottom w:val="0"/>
                      <w:divBdr>
                        <w:top w:val="none" w:sz="0" w:space="0" w:color="auto"/>
                        <w:left w:val="none" w:sz="0" w:space="0" w:color="auto"/>
                        <w:bottom w:val="none" w:sz="0" w:space="0" w:color="auto"/>
                        <w:right w:val="none" w:sz="0" w:space="0" w:color="auto"/>
                      </w:divBdr>
                      <w:divsChild>
                        <w:div w:id="2046296190">
                          <w:marLeft w:val="0"/>
                          <w:marRight w:val="0"/>
                          <w:marTop w:val="0"/>
                          <w:marBottom w:val="0"/>
                          <w:divBdr>
                            <w:top w:val="none" w:sz="0" w:space="0" w:color="auto"/>
                            <w:left w:val="none" w:sz="0" w:space="0" w:color="auto"/>
                            <w:bottom w:val="none" w:sz="0" w:space="0" w:color="auto"/>
                            <w:right w:val="none" w:sz="0" w:space="0" w:color="auto"/>
                          </w:divBdr>
                          <w:divsChild>
                            <w:div w:id="407926956">
                              <w:marLeft w:val="0"/>
                              <w:marRight w:val="0"/>
                              <w:marTop w:val="0"/>
                              <w:marBottom w:val="0"/>
                              <w:divBdr>
                                <w:top w:val="none" w:sz="0" w:space="0" w:color="auto"/>
                                <w:left w:val="none" w:sz="0" w:space="0" w:color="auto"/>
                                <w:bottom w:val="none" w:sz="0" w:space="0" w:color="auto"/>
                                <w:right w:val="none" w:sz="0" w:space="0" w:color="auto"/>
                              </w:divBdr>
                            </w:div>
                            <w:div w:id="6798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536348">
                  <w:marLeft w:val="0"/>
                  <w:marRight w:val="0"/>
                  <w:marTop w:val="0"/>
                  <w:marBottom w:val="0"/>
                  <w:divBdr>
                    <w:top w:val="none" w:sz="0" w:space="0" w:color="auto"/>
                    <w:left w:val="none" w:sz="0" w:space="0" w:color="auto"/>
                    <w:bottom w:val="none" w:sz="0" w:space="0" w:color="auto"/>
                    <w:right w:val="none" w:sz="0" w:space="0" w:color="auto"/>
                  </w:divBdr>
                  <w:divsChild>
                    <w:div w:id="1725136143">
                      <w:marLeft w:val="0"/>
                      <w:marRight w:val="0"/>
                      <w:marTop w:val="0"/>
                      <w:marBottom w:val="0"/>
                      <w:divBdr>
                        <w:top w:val="none" w:sz="0" w:space="0" w:color="auto"/>
                        <w:left w:val="none" w:sz="0" w:space="0" w:color="auto"/>
                        <w:bottom w:val="none" w:sz="0" w:space="0" w:color="auto"/>
                        <w:right w:val="none" w:sz="0" w:space="0" w:color="auto"/>
                      </w:divBdr>
                      <w:divsChild>
                        <w:div w:id="1807161705">
                          <w:marLeft w:val="0"/>
                          <w:marRight w:val="0"/>
                          <w:marTop w:val="0"/>
                          <w:marBottom w:val="0"/>
                          <w:divBdr>
                            <w:top w:val="none" w:sz="0" w:space="0" w:color="auto"/>
                            <w:left w:val="none" w:sz="0" w:space="0" w:color="auto"/>
                            <w:bottom w:val="none" w:sz="0" w:space="0" w:color="auto"/>
                            <w:right w:val="none" w:sz="0" w:space="0" w:color="auto"/>
                          </w:divBdr>
                          <w:divsChild>
                            <w:div w:id="1835880573">
                              <w:marLeft w:val="0"/>
                              <w:marRight w:val="0"/>
                              <w:marTop w:val="0"/>
                              <w:marBottom w:val="0"/>
                              <w:divBdr>
                                <w:top w:val="none" w:sz="0" w:space="0" w:color="auto"/>
                                <w:left w:val="none" w:sz="0" w:space="0" w:color="auto"/>
                                <w:bottom w:val="none" w:sz="0" w:space="0" w:color="auto"/>
                                <w:right w:val="none" w:sz="0" w:space="0" w:color="auto"/>
                              </w:divBdr>
                            </w:div>
                            <w:div w:id="2127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0979">
      <w:bodyDiv w:val="1"/>
      <w:marLeft w:val="0"/>
      <w:marRight w:val="0"/>
      <w:marTop w:val="0"/>
      <w:marBottom w:val="0"/>
      <w:divBdr>
        <w:top w:val="none" w:sz="0" w:space="0" w:color="auto"/>
        <w:left w:val="none" w:sz="0" w:space="0" w:color="auto"/>
        <w:bottom w:val="none" w:sz="0" w:space="0" w:color="auto"/>
        <w:right w:val="none" w:sz="0" w:space="0" w:color="auto"/>
      </w:divBdr>
    </w:div>
    <w:div w:id="31804278">
      <w:bodyDiv w:val="1"/>
      <w:marLeft w:val="0"/>
      <w:marRight w:val="0"/>
      <w:marTop w:val="0"/>
      <w:marBottom w:val="0"/>
      <w:divBdr>
        <w:top w:val="none" w:sz="0" w:space="0" w:color="auto"/>
        <w:left w:val="none" w:sz="0" w:space="0" w:color="auto"/>
        <w:bottom w:val="none" w:sz="0" w:space="0" w:color="auto"/>
        <w:right w:val="none" w:sz="0" w:space="0" w:color="auto"/>
      </w:divBdr>
      <w:divsChild>
        <w:div w:id="18820631">
          <w:marLeft w:val="0"/>
          <w:marRight w:val="0"/>
          <w:marTop w:val="0"/>
          <w:marBottom w:val="0"/>
          <w:divBdr>
            <w:top w:val="none" w:sz="0" w:space="0" w:color="auto"/>
            <w:left w:val="none" w:sz="0" w:space="0" w:color="auto"/>
            <w:bottom w:val="none" w:sz="0" w:space="0" w:color="auto"/>
            <w:right w:val="none" w:sz="0" w:space="0" w:color="auto"/>
          </w:divBdr>
        </w:div>
        <w:div w:id="1256867738">
          <w:marLeft w:val="0"/>
          <w:marRight w:val="0"/>
          <w:marTop w:val="0"/>
          <w:marBottom w:val="0"/>
          <w:divBdr>
            <w:top w:val="none" w:sz="0" w:space="0" w:color="auto"/>
            <w:left w:val="none" w:sz="0" w:space="0" w:color="auto"/>
            <w:bottom w:val="none" w:sz="0" w:space="0" w:color="auto"/>
            <w:right w:val="none" w:sz="0" w:space="0" w:color="auto"/>
          </w:divBdr>
        </w:div>
      </w:divsChild>
    </w:div>
    <w:div w:id="42752388">
      <w:bodyDiv w:val="1"/>
      <w:marLeft w:val="0"/>
      <w:marRight w:val="0"/>
      <w:marTop w:val="0"/>
      <w:marBottom w:val="0"/>
      <w:divBdr>
        <w:top w:val="none" w:sz="0" w:space="0" w:color="auto"/>
        <w:left w:val="none" w:sz="0" w:space="0" w:color="auto"/>
        <w:bottom w:val="none" w:sz="0" w:space="0" w:color="auto"/>
        <w:right w:val="none" w:sz="0" w:space="0" w:color="auto"/>
      </w:divBdr>
    </w:div>
    <w:div w:id="44184847">
      <w:bodyDiv w:val="1"/>
      <w:marLeft w:val="0"/>
      <w:marRight w:val="0"/>
      <w:marTop w:val="0"/>
      <w:marBottom w:val="0"/>
      <w:divBdr>
        <w:top w:val="none" w:sz="0" w:space="0" w:color="auto"/>
        <w:left w:val="none" w:sz="0" w:space="0" w:color="auto"/>
        <w:bottom w:val="none" w:sz="0" w:space="0" w:color="auto"/>
        <w:right w:val="none" w:sz="0" w:space="0" w:color="auto"/>
      </w:divBdr>
      <w:divsChild>
        <w:div w:id="199900083">
          <w:marLeft w:val="0"/>
          <w:marRight w:val="0"/>
          <w:marTop w:val="0"/>
          <w:marBottom w:val="0"/>
          <w:divBdr>
            <w:top w:val="none" w:sz="0" w:space="0" w:color="auto"/>
            <w:left w:val="none" w:sz="0" w:space="0" w:color="auto"/>
            <w:bottom w:val="none" w:sz="0" w:space="0" w:color="auto"/>
            <w:right w:val="none" w:sz="0" w:space="0" w:color="auto"/>
          </w:divBdr>
        </w:div>
        <w:div w:id="1550261737">
          <w:marLeft w:val="0"/>
          <w:marRight w:val="0"/>
          <w:marTop w:val="0"/>
          <w:marBottom w:val="0"/>
          <w:divBdr>
            <w:top w:val="none" w:sz="0" w:space="0" w:color="auto"/>
            <w:left w:val="none" w:sz="0" w:space="0" w:color="auto"/>
            <w:bottom w:val="none" w:sz="0" w:space="0" w:color="auto"/>
            <w:right w:val="none" w:sz="0" w:space="0" w:color="auto"/>
          </w:divBdr>
        </w:div>
      </w:divsChild>
    </w:div>
    <w:div w:id="47459448">
      <w:bodyDiv w:val="1"/>
      <w:marLeft w:val="0"/>
      <w:marRight w:val="0"/>
      <w:marTop w:val="0"/>
      <w:marBottom w:val="0"/>
      <w:divBdr>
        <w:top w:val="none" w:sz="0" w:space="0" w:color="auto"/>
        <w:left w:val="none" w:sz="0" w:space="0" w:color="auto"/>
        <w:bottom w:val="none" w:sz="0" w:space="0" w:color="auto"/>
        <w:right w:val="none" w:sz="0" w:space="0" w:color="auto"/>
      </w:divBdr>
      <w:divsChild>
        <w:div w:id="370308644">
          <w:marLeft w:val="0"/>
          <w:marRight w:val="0"/>
          <w:marTop w:val="0"/>
          <w:marBottom w:val="0"/>
          <w:divBdr>
            <w:top w:val="none" w:sz="0" w:space="0" w:color="auto"/>
            <w:left w:val="none" w:sz="0" w:space="0" w:color="auto"/>
            <w:bottom w:val="none" w:sz="0" w:space="0" w:color="auto"/>
            <w:right w:val="none" w:sz="0" w:space="0" w:color="auto"/>
          </w:divBdr>
        </w:div>
        <w:div w:id="1433017597">
          <w:marLeft w:val="0"/>
          <w:marRight w:val="0"/>
          <w:marTop w:val="0"/>
          <w:marBottom w:val="0"/>
          <w:divBdr>
            <w:top w:val="none" w:sz="0" w:space="0" w:color="auto"/>
            <w:left w:val="none" w:sz="0" w:space="0" w:color="auto"/>
            <w:bottom w:val="none" w:sz="0" w:space="0" w:color="auto"/>
            <w:right w:val="none" w:sz="0" w:space="0" w:color="auto"/>
          </w:divBdr>
          <w:divsChild>
            <w:div w:id="128322913">
              <w:marLeft w:val="0"/>
              <w:marRight w:val="0"/>
              <w:marTop w:val="0"/>
              <w:marBottom w:val="0"/>
              <w:divBdr>
                <w:top w:val="none" w:sz="0" w:space="0" w:color="auto"/>
                <w:left w:val="none" w:sz="0" w:space="0" w:color="auto"/>
                <w:bottom w:val="none" w:sz="0" w:space="0" w:color="auto"/>
                <w:right w:val="none" w:sz="0" w:space="0" w:color="auto"/>
              </w:divBdr>
              <w:divsChild>
                <w:div w:id="148064895">
                  <w:marLeft w:val="0"/>
                  <w:marRight w:val="0"/>
                  <w:marTop w:val="0"/>
                  <w:marBottom w:val="0"/>
                  <w:divBdr>
                    <w:top w:val="none" w:sz="0" w:space="0" w:color="auto"/>
                    <w:left w:val="none" w:sz="0" w:space="0" w:color="auto"/>
                    <w:bottom w:val="none" w:sz="0" w:space="0" w:color="auto"/>
                    <w:right w:val="none" w:sz="0" w:space="0" w:color="auto"/>
                  </w:divBdr>
                  <w:divsChild>
                    <w:div w:id="112943007">
                      <w:marLeft w:val="0"/>
                      <w:marRight w:val="0"/>
                      <w:marTop w:val="0"/>
                      <w:marBottom w:val="0"/>
                      <w:divBdr>
                        <w:top w:val="none" w:sz="0" w:space="0" w:color="auto"/>
                        <w:left w:val="none" w:sz="0" w:space="0" w:color="auto"/>
                        <w:bottom w:val="none" w:sz="0" w:space="0" w:color="auto"/>
                        <w:right w:val="none" w:sz="0" w:space="0" w:color="auto"/>
                      </w:divBdr>
                      <w:divsChild>
                        <w:div w:id="1445612359">
                          <w:marLeft w:val="0"/>
                          <w:marRight w:val="0"/>
                          <w:marTop w:val="0"/>
                          <w:marBottom w:val="0"/>
                          <w:divBdr>
                            <w:top w:val="none" w:sz="0" w:space="0" w:color="auto"/>
                            <w:left w:val="none" w:sz="0" w:space="0" w:color="auto"/>
                            <w:bottom w:val="none" w:sz="0" w:space="0" w:color="auto"/>
                            <w:right w:val="none" w:sz="0" w:space="0" w:color="auto"/>
                          </w:divBdr>
                          <w:divsChild>
                            <w:div w:id="224073001">
                              <w:marLeft w:val="0"/>
                              <w:marRight w:val="0"/>
                              <w:marTop w:val="0"/>
                              <w:marBottom w:val="0"/>
                              <w:divBdr>
                                <w:top w:val="none" w:sz="0" w:space="0" w:color="auto"/>
                                <w:left w:val="none" w:sz="0" w:space="0" w:color="auto"/>
                                <w:bottom w:val="none" w:sz="0" w:space="0" w:color="auto"/>
                                <w:right w:val="none" w:sz="0" w:space="0" w:color="auto"/>
                              </w:divBdr>
                            </w:div>
                            <w:div w:id="15580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959604">
          <w:marLeft w:val="0"/>
          <w:marRight w:val="0"/>
          <w:marTop w:val="0"/>
          <w:marBottom w:val="0"/>
          <w:divBdr>
            <w:top w:val="none" w:sz="0" w:space="0" w:color="auto"/>
            <w:left w:val="none" w:sz="0" w:space="0" w:color="auto"/>
            <w:bottom w:val="none" w:sz="0" w:space="0" w:color="auto"/>
            <w:right w:val="none" w:sz="0" w:space="0" w:color="auto"/>
          </w:divBdr>
          <w:divsChild>
            <w:div w:id="396682">
              <w:marLeft w:val="0"/>
              <w:marRight w:val="0"/>
              <w:marTop w:val="0"/>
              <w:marBottom w:val="0"/>
              <w:divBdr>
                <w:top w:val="none" w:sz="0" w:space="0" w:color="auto"/>
                <w:left w:val="none" w:sz="0" w:space="0" w:color="auto"/>
                <w:bottom w:val="none" w:sz="0" w:space="0" w:color="auto"/>
                <w:right w:val="none" w:sz="0" w:space="0" w:color="auto"/>
              </w:divBdr>
              <w:divsChild>
                <w:div w:id="21188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9417">
      <w:bodyDiv w:val="1"/>
      <w:marLeft w:val="0"/>
      <w:marRight w:val="0"/>
      <w:marTop w:val="0"/>
      <w:marBottom w:val="0"/>
      <w:divBdr>
        <w:top w:val="none" w:sz="0" w:space="0" w:color="auto"/>
        <w:left w:val="none" w:sz="0" w:space="0" w:color="auto"/>
        <w:bottom w:val="none" w:sz="0" w:space="0" w:color="auto"/>
        <w:right w:val="none" w:sz="0" w:space="0" w:color="auto"/>
      </w:divBdr>
    </w:div>
    <w:div w:id="79371810">
      <w:bodyDiv w:val="1"/>
      <w:marLeft w:val="0"/>
      <w:marRight w:val="0"/>
      <w:marTop w:val="0"/>
      <w:marBottom w:val="0"/>
      <w:divBdr>
        <w:top w:val="none" w:sz="0" w:space="0" w:color="auto"/>
        <w:left w:val="none" w:sz="0" w:space="0" w:color="auto"/>
        <w:bottom w:val="none" w:sz="0" w:space="0" w:color="auto"/>
        <w:right w:val="none" w:sz="0" w:space="0" w:color="auto"/>
      </w:divBdr>
    </w:div>
    <w:div w:id="121965220">
      <w:bodyDiv w:val="1"/>
      <w:marLeft w:val="0"/>
      <w:marRight w:val="0"/>
      <w:marTop w:val="0"/>
      <w:marBottom w:val="0"/>
      <w:divBdr>
        <w:top w:val="none" w:sz="0" w:space="0" w:color="auto"/>
        <w:left w:val="none" w:sz="0" w:space="0" w:color="auto"/>
        <w:bottom w:val="none" w:sz="0" w:space="0" w:color="auto"/>
        <w:right w:val="none" w:sz="0" w:space="0" w:color="auto"/>
      </w:divBdr>
    </w:div>
    <w:div w:id="133716739">
      <w:bodyDiv w:val="1"/>
      <w:marLeft w:val="0"/>
      <w:marRight w:val="0"/>
      <w:marTop w:val="0"/>
      <w:marBottom w:val="0"/>
      <w:divBdr>
        <w:top w:val="none" w:sz="0" w:space="0" w:color="auto"/>
        <w:left w:val="none" w:sz="0" w:space="0" w:color="auto"/>
        <w:bottom w:val="none" w:sz="0" w:space="0" w:color="auto"/>
        <w:right w:val="none" w:sz="0" w:space="0" w:color="auto"/>
      </w:divBdr>
    </w:div>
    <w:div w:id="150875753">
      <w:bodyDiv w:val="1"/>
      <w:marLeft w:val="0"/>
      <w:marRight w:val="0"/>
      <w:marTop w:val="0"/>
      <w:marBottom w:val="0"/>
      <w:divBdr>
        <w:top w:val="none" w:sz="0" w:space="0" w:color="auto"/>
        <w:left w:val="none" w:sz="0" w:space="0" w:color="auto"/>
        <w:bottom w:val="none" w:sz="0" w:space="0" w:color="auto"/>
        <w:right w:val="none" w:sz="0" w:space="0" w:color="auto"/>
      </w:divBdr>
    </w:div>
    <w:div w:id="223181601">
      <w:bodyDiv w:val="1"/>
      <w:marLeft w:val="0"/>
      <w:marRight w:val="0"/>
      <w:marTop w:val="0"/>
      <w:marBottom w:val="0"/>
      <w:divBdr>
        <w:top w:val="none" w:sz="0" w:space="0" w:color="auto"/>
        <w:left w:val="none" w:sz="0" w:space="0" w:color="auto"/>
        <w:bottom w:val="none" w:sz="0" w:space="0" w:color="auto"/>
        <w:right w:val="none" w:sz="0" w:space="0" w:color="auto"/>
      </w:divBdr>
    </w:div>
    <w:div w:id="236982324">
      <w:bodyDiv w:val="1"/>
      <w:marLeft w:val="0"/>
      <w:marRight w:val="0"/>
      <w:marTop w:val="0"/>
      <w:marBottom w:val="0"/>
      <w:divBdr>
        <w:top w:val="none" w:sz="0" w:space="0" w:color="auto"/>
        <w:left w:val="none" w:sz="0" w:space="0" w:color="auto"/>
        <w:bottom w:val="none" w:sz="0" w:space="0" w:color="auto"/>
        <w:right w:val="none" w:sz="0" w:space="0" w:color="auto"/>
      </w:divBdr>
    </w:div>
    <w:div w:id="245305925">
      <w:bodyDiv w:val="1"/>
      <w:marLeft w:val="0"/>
      <w:marRight w:val="0"/>
      <w:marTop w:val="0"/>
      <w:marBottom w:val="0"/>
      <w:divBdr>
        <w:top w:val="none" w:sz="0" w:space="0" w:color="auto"/>
        <w:left w:val="none" w:sz="0" w:space="0" w:color="auto"/>
        <w:bottom w:val="none" w:sz="0" w:space="0" w:color="auto"/>
        <w:right w:val="none" w:sz="0" w:space="0" w:color="auto"/>
      </w:divBdr>
    </w:div>
    <w:div w:id="277029287">
      <w:bodyDiv w:val="1"/>
      <w:marLeft w:val="0"/>
      <w:marRight w:val="0"/>
      <w:marTop w:val="0"/>
      <w:marBottom w:val="0"/>
      <w:divBdr>
        <w:top w:val="none" w:sz="0" w:space="0" w:color="auto"/>
        <w:left w:val="none" w:sz="0" w:space="0" w:color="auto"/>
        <w:bottom w:val="none" w:sz="0" w:space="0" w:color="auto"/>
        <w:right w:val="none" w:sz="0" w:space="0" w:color="auto"/>
      </w:divBdr>
    </w:div>
    <w:div w:id="341132290">
      <w:bodyDiv w:val="1"/>
      <w:marLeft w:val="0"/>
      <w:marRight w:val="0"/>
      <w:marTop w:val="0"/>
      <w:marBottom w:val="0"/>
      <w:divBdr>
        <w:top w:val="none" w:sz="0" w:space="0" w:color="auto"/>
        <w:left w:val="none" w:sz="0" w:space="0" w:color="auto"/>
        <w:bottom w:val="none" w:sz="0" w:space="0" w:color="auto"/>
        <w:right w:val="none" w:sz="0" w:space="0" w:color="auto"/>
      </w:divBdr>
    </w:div>
    <w:div w:id="359817505">
      <w:bodyDiv w:val="1"/>
      <w:marLeft w:val="0"/>
      <w:marRight w:val="0"/>
      <w:marTop w:val="0"/>
      <w:marBottom w:val="0"/>
      <w:divBdr>
        <w:top w:val="none" w:sz="0" w:space="0" w:color="auto"/>
        <w:left w:val="none" w:sz="0" w:space="0" w:color="auto"/>
        <w:bottom w:val="none" w:sz="0" w:space="0" w:color="auto"/>
        <w:right w:val="none" w:sz="0" w:space="0" w:color="auto"/>
      </w:divBdr>
    </w:div>
    <w:div w:id="365915270">
      <w:bodyDiv w:val="1"/>
      <w:marLeft w:val="0"/>
      <w:marRight w:val="0"/>
      <w:marTop w:val="0"/>
      <w:marBottom w:val="0"/>
      <w:divBdr>
        <w:top w:val="none" w:sz="0" w:space="0" w:color="auto"/>
        <w:left w:val="none" w:sz="0" w:space="0" w:color="auto"/>
        <w:bottom w:val="none" w:sz="0" w:space="0" w:color="auto"/>
        <w:right w:val="none" w:sz="0" w:space="0" w:color="auto"/>
      </w:divBdr>
      <w:divsChild>
        <w:div w:id="141775968">
          <w:marLeft w:val="0"/>
          <w:marRight w:val="0"/>
          <w:marTop w:val="0"/>
          <w:marBottom w:val="0"/>
          <w:divBdr>
            <w:top w:val="none" w:sz="0" w:space="0" w:color="auto"/>
            <w:left w:val="none" w:sz="0" w:space="0" w:color="auto"/>
            <w:bottom w:val="none" w:sz="0" w:space="0" w:color="auto"/>
            <w:right w:val="none" w:sz="0" w:space="0" w:color="auto"/>
          </w:divBdr>
          <w:divsChild>
            <w:div w:id="202861859">
              <w:marLeft w:val="0"/>
              <w:marRight w:val="0"/>
              <w:marTop w:val="0"/>
              <w:marBottom w:val="0"/>
              <w:divBdr>
                <w:top w:val="none" w:sz="0" w:space="0" w:color="auto"/>
                <w:left w:val="none" w:sz="0" w:space="0" w:color="auto"/>
                <w:bottom w:val="none" w:sz="0" w:space="0" w:color="auto"/>
                <w:right w:val="none" w:sz="0" w:space="0" w:color="auto"/>
              </w:divBdr>
              <w:divsChild>
                <w:div w:id="867916586">
                  <w:marLeft w:val="0"/>
                  <w:marRight w:val="0"/>
                  <w:marTop w:val="0"/>
                  <w:marBottom w:val="0"/>
                  <w:divBdr>
                    <w:top w:val="none" w:sz="0" w:space="0" w:color="auto"/>
                    <w:left w:val="none" w:sz="0" w:space="0" w:color="auto"/>
                    <w:bottom w:val="none" w:sz="0" w:space="0" w:color="auto"/>
                    <w:right w:val="none" w:sz="0" w:space="0" w:color="auto"/>
                  </w:divBdr>
                  <w:divsChild>
                    <w:div w:id="1166088844">
                      <w:marLeft w:val="0"/>
                      <w:marRight w:val="0"/>
                      <w:marTop w:val="0"/>
                      <w:marBottom w:val="0"/>
                      <w:divBdr>
                        <w:top w:val="none" w:sz="0" w:space="0" w:color="auto"/>
                        <w:left w:val="none" w:sz="0" w:space="0" w:color="auto"/>
                        <w:bottom w:val="none" w:sz="0" w:space="0" w:color="auto"/>
                        <w:right w:val="none" w:sz="0" w:space="0" w:color="auto"/>
                      </w:divBdr>
                      <w:divsChild>
                        <w:div w:id="39208103">
                          <w:marLeft w:val="0"/>
                          <w:marRight w:val="0"/>
                          <w:marTop w:val="0"/>
                          <w:marBottom w:val="0"/>
                          <w:divBdr>
                            <w:top w:val="none" w:sz="0" w:space="0" w:color="auto"/>
                            <w:left w:val="none" w:sz="0" w:space="0" w:color="auto"/>
                            <w:bottom w:val="none" w:sz="0" w:space="0" w:color="auto"/>
                            <w:right w:val="none" w:sz="0" w:space="0" w:color="auto"/>
                          </w:divBdr>
                          <w:divsChild>
                            <w:div w:id="1693265259">
                              <w:marLeft w:val="0"/>
                              <w:marRight w:val="0"/>
                              <w:marTop w:val="0"/>
                              <w:marBottom w:val="0"/>
                              <w:divBdr>
                                <w:top w:val="none" w:sz="0" w:space="0" w:color="auto"/>
                                <w:left w:val="none" w:sz="0" w:space="0" w:color="auto"/>
                                <w:bottom w:val="none" w:sz="0" w:space="0" w:color="auto"/>
                                <w:right w:val="none" w:sz="0" w:space="0" w:color="auto"/>
                              </w:divBdr>
                              <w:divsChild>
                                <w:div w:id="1827742842">
                                  <w:marLeft w:val="0"/>
                                  <w:marRight w:val="0"/>
                                  <w:marTop w:val="0"/>
                                  <w:marBottom w:val="0"/>
                                  <w:divBdr>
                                    <w:top w:val="none" w:sz="0" w:space="0" w:color="auto"/>
                                    <w:left w:val="none" w:sz="0" w:space="0" w:color="auto"/>
                                    <w:bottom w:val="none" w:sz="0" w:space="0" w:color="auto"/>
                                    <w:right w:val="none" w:sz="0" w:space="0" w:color="auto"/>
                                  </w:divBdr>
                                  <w:divsChild>
                                    <w:div w:id="178218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96770">
                      <w:marLeft w:val="0"/>
                      <w:marRight w:val="0"/>
                      <w:marTop w:val="0"/>
                      <w:marBottom w:val="0"/>
                      <w:divBdr>
                        <w:top w:val="none" w:sz="0" w:space="0" w:color="auto"/>
                        <w:left w:val="none" w:sz="0" w:space="0" w:color="auto"/>
                        <w:bottom w:val="none" w:sz="0" w:space="0" w:color="auto"/>
                        <w:right w:val="none" w:sz="0" w:space="0" w:color="auto"/>
                      </w:divBdr>
                      <w:divsChild>
                        <w:div w:id="205884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226749">
      <w:bodyDiv w:val="1"/>
      <w:marLeft w:val="0"/>
      <w:marRight w:val="0"/>
      <w:marTop w:val="0"/>
      <w:marBottom w:val="0"/>
      <w:divBdr>
        <w:top w:val="none" w:sz="0" w:space="0" w:color="auto"/>
        <w:left w:val="none" w:sz="0" w:space="0" w:color="auto"/>
        <w:bottom w:val="none" w:sz="0" w:space="0" w:color="auto"/>
        <w:right w:val="none" w:sz="0" w:space="0" w:color="auto"/>
      </w:divBdr>
    </w:div>
    <w:div w:id="420178314">
      <w:bodyDiv w:val="1"/>
      <w:marLeft w:val="0"/>
      <w:marRight w:val="0"/>
      <w:marTop w:val="0"/>
      <w:marBottom w:val="0"/>
      <w:divBdr>
        <w:top w:val="none" w:sz="0" w:space="0" w:color="auto"/>
        <w:left w:val="none" w:sz="0" w:space="0" w:color="auto"/>
        <w:bottom w:val="none" w:sz="0" w:space="0" w:color="auto"/>
        <w:right w:val="none" w:sz="0" w:space="0" w:color="auto"/>
      </w:divBdr>
    </w:div>
    <w:div w:id="426925339">
      <w:bodyDiv w:val="1"/>
      <w:marLeft w:val="0"/>
      <w:marRight w:val="0"/>
      <w:marTop w:val="0"/>
      <w:marBottom w:val="0"/>
      <w:divBdr>
        <w:top w:val="none" w:sz="0" w:space="0" w:color="auto"/>
        <w:left w:val="none" w:sz="0" w:space="0" w:color="auto"/>
        <w:bottom w:val="none" w:sz="0" w:space="0" w:color="auto"/>
        <w:right w:val="none" w:sz="0" w:space="0" w:color="auto"/>
      </w:divBdr>
    </w:div>
    <w:div w:id="460074570">
      <w:bodyDiv w:val="1"/>
      <w:marLeft w:val="0"/>
      <w:marRight w:val="0"/>
      <w:marTop w:val="0"/>
      <w:marBottom w:val="0"/>
      <w:divBdr>
        <w:top w:val="none" w:sz="0" w:space="0" w:color="auto"/>
        <w:left w:val="none" w:sz="0" w:space="0" w:color="auto"/>
        <w:bottom w:val="none" w:sz="0" w:space="0" w:color="auto"/>
        <w:right w:val="none" w:sz="0" w:space="0" w:color="auto"/>
      </w:divBdr>
    </w:div>
    <w:div w:id="465701007">
      <w:bodyDiv w:val="1"/>
      <w:marLeft w:val="0"/>
      <w:marRight w:val="0"/>
      <w:marTop w:val="0"/>
      <w:marBottom w:val="0"/>
      <w:divBdr>
        <w:top w:val="none" w:sz="0" w:space="0" w:color="auto"/>
        <w:left w:val="none" w:sz="0" w:space="0" w:color="auto"/>
        <w:bottom w:val="none" w:sz="0" w:space="0" w:color="auto"/>
        <w:right w:val="none" w:sz="0" w:space="0" w:color="auto"/>
      </w:divBdr>
    </w:div>
    <w:div w:id="493686729">
      <w:bodyDiv w:val="1"/>
      <w:marLeft w:val="0"/>
      <w:marRight w:val="0"/>
      <w:marTop w:val="0"/>
      <w:marBottom w:val="0"/>
      <w:divBdr>
        <w:top w:val="none" w:sz="0" w:space="0" w:color="auto"/>
        <w:left w:val="none" w:sz="0" w:space="0" w:color="auto"/>
        <w:bottom w:val="none" w:sz="0" w:space="0" w:color="auto"/>
        <w:right w:val="none" w:sz="0" w:space="0" w:color="auto"/>
      </w:divBdr>
    </w:div>
    <w:div w:id="498422872">
      <w:bodyDiv w:val="1"/>
      <w:marLeft w:val="0"/>
      <w:marRight w:val="0"/>
      <w:marTop w:val="0"/>
      <w:marBottom w:val="0"/>
      <w:divBdr>
        <w:top w:val="none" w:sz="0" w:space="0" w:color="auto"/>
        <w:left w:val="none" w:sz="0" w:space="0" w:color="auto"/>
        <w:bottom w:val="none" w:sz="0" w:space="0" w:color="auto"/>
        <w:right w:val="none" w:sz="0" w:space="0" w:color="auto"/>
      </w:divBdr>
    </w:div>
    <w:div w:id="502935278">
      <w:bodyDiv w:val="1"/>
      <w:marLeft w:val="0"/>
      <w:marRight w:val="0"/>
      <w:marTop w:val="0"/>
      <w:marBottom w:val="0"/>
      <w:divBdr>
        <w:top w:val="none" w:sz="0" w:space="0" w:color="auto"/>
        <w:left w:val="none" w:sz="0" w:space="0" w:color="auto"/>
        <w:bottom w:val="none" w:sz="0" w:space="0" w:color="auto"/>
        <w:right w:val="none" w:sz="0" w:space="0" w:color="auto"/>
      </w:divBdr>
    </w:div>
    <w:div w:id="519127318">
      <w:bodyDiv w:val="1"/>
      <w:marLeft w:val="0"/>
      <w:marRight w:val="0"/>
      <w:marTop w:val="0"/>
      <w:marBottom w:val="0"/>
      <w:divBdr>
        <w:top w:val="none" w:sz="0" w:space="0" w:color="auto"/>
        <w:left w:val="none" w:sz="0" w:space="0" w:color="auto"/>
        <w:bottom w:val="none" w:sz="0" w:space="0" w:color="auto"/>
        <w:right w:val="none" w:sz="0" w:space="0" w:color="auto"/>
      </w:divBdr>
    </w:div>
    <w:div w:id="527063477">
      <w:bodyDiv w:val="1"/>
      <w:marLeft w:val="0"/>
      <w:marRight w:val="0"/>
      <w:marTop w:val="0"/>
      <w:marBottom w:val="0"/>
      <w:divBdr>
        <w:top w:val="none" w:sz="0" w:space="0" w:color="auto"/>
        <w:left w:val="none" w:sz="0" w:space="0" w:color="auto"/>
        <w:bottom w:val="none" w:sz="0" w:space="0" w:color="auto"/>
        <w:right w:val="none" w:sz="0" w:space="0" w:color="auto"/>
      </w:divBdr>
    </w:div>
    <w:div w:id="537818169">
      <w:bodyDiv w:val="1"/>
      <w:marLeft w:val="0"/>
      <w:marRight w:val="0"/>
      <w:marTop w:val="0"/>
      <w:marBottom w:val="0"/>
      <w:divBdr>
        <w:top w:val="none" w:sz="0" w:space="0" w:color="auto"/>
        <w:left w:val="none" w:sz="0" w:space="0" w:color="auto"/>
        <w:bottom w:val="none" w:sz="0" w:space="0" w:color="auto"/>
        <w:right w:val="none" w:sz="0" w:space="0" w:color="auto"/>
      </w:divBdr>
    </w:div>
    <w:div w:id="543106176">
      <w:bodyDiv w:val="1"/>
      <w:marLeft w:val="0"/>
      <w:marRight w:val="0"/>
      <w:marTop w:val="0"/>
      <w:marBottom w:val="0"/>
      <w:divBdr>
        <w:top w:val="none" w:sz="0" w:space="0" w:color="auto"/>
        <w:left w:val="none" w:sz="0" w:space="0" w:color="auto"/>
        <w:bottom w:val="none" w:sz="0" w:space="0" w:color="auto"/>
        <w:right w:val="none" w:sz="0" w:space="0" w:color="auto"/>
      </w:divBdr>
      <w:divsChild>
        <w:div w:id="129133343">
          <w:marLeft w:val="0"/>
          <w:marRight w:val="0"/>
          <w:marTop w:val="0"/>
          <w:marBottom w:val="0"/>
          <w:divBdr>
            <w:top w:val="none" w:sz="0" w:space="0" w:color="auto"/>
            <w:left w:val="none" w:sz="0" w:space="0" w:color="auto"/>
            <w:bottom w:val="none" w:sz="0" w:space="0" w:color="auto"/>
            <w:right w:val="none" w:sz="0" w:space="0" w:color="auto"/>
          </w:divBdr>
        </w:div>
        <w:div w:id="1411731241">
          <w:marLeft w:val="0"/>
          <w:marRight w:val="0"/>
          <w:marTop w:val="0"/>
          <w:marBottom w:val="0"/>
          <w:divBdr>
            <w:top w:val="none" w:sz="0" w:space="0" w:color="auto"/>
            <w:left w:val="none" w:sz="0" w:space="0" w:color="auto"/>
            <w:bottom w:val="none" w:sz="0" w:space="0" w:color="auto"/>
            <w:right w:val="none" w:sz="0" w:space="0" w:color="auto"/>
          </w:divBdr>
        </w:div>
      </w:divsChild>
    </w:div>
    <w:div w:id="557858290">
      <w:bodyDiv w:val="1"/>
      <w:marLeft w:val="0"/>
      <w:marRight w:val="0"/>
      <w:marTop w:val="0"/>
      <w:marBottom w:val="0"/>
      <w:divBdr>
        <w:top w:val="none" w:sz="0" w:space="0" w:color="auto"/>
        <w:left w:val="none" w:sz="0" w:space="0" w:color="auto"/>
        <w:bottom w:val="none" w:sz="0" w:space="0" w:color="auto"/>
        <w:right w:val="none" w:sz="0" w:space="0" w:color="auto"/>
      </w:divBdr>
    </w:div>
    <w:div w:id="650134647">
      <w:bodyDiv w:val="1"/>
      <w:marLeft w:val="0"/>
      <w:marRight w:val="0"/>
      <w:marTop w:val="0"/>
      <w:marBottom w:val="0"/>
      <w:divBdr>
        <w:top w:val="none" w:sz="0" w:space="0" w:color="auto"/>
        <w:left w:val="none" w:sz="0" w:space="0" w:color="auto"/>
        <w:bottom w:val="none" w:sz="0" w:space="0" w:color="auto"/>
        <w:right w:val="none" w:sz="0" w:space="0" w:color="auto"/>
      </w:divBdr>
    </w:div>
    <w:div w:id="652218335">
      <w:bodyDiv w:val="1"/>
      <w:marLeft w:val="0"/>
      <w:marRight w:val="0"/>
      <w:marTop w:val="0"/>
      <w:marBottom w:val="0"/>
      <w:divBdr>
        <w:top w:val="none" w:sz="0" w:space="0" w:color="auto"/>
        <w:left w:val="none" w:sz="0" w:space="0" w:color="auto"/>
        <w:bottom w:val="none" w:sz="0" w:space="0" w:color="auto"/>
        <w:right w:val="none" w:sz="0" w:space="0" w:color="auto"/>
      </w:divBdr>
      <w:divsChild>
        <w:div w:id="937179853">
          <w:marLeft w:val="0"/>
          <w:marRight w:val="0"/>
          <w:marTop w:val="0"/>
          <w:marBottom w:val="0"/>
          <w:divBdr>
            <w:top w:val="none" w:sz="0" w:space="0" w:color="auto"/>
            <w:left w:val="none" w:sz="0" w:space="0" w:color="auto"/>
            <w:bottom w:val="none" w:sz="0" w:space="0" w:color="auto"/>
            <w:right w:val="none" w:sz="0" w:space="0" w:color="auto"/>
          </w:divBdr>
          <w:divsChild>
            <w:div w:id="1394114300">
              <w:marLeft w:val="0"/>
              <w:marRight w:val="0"/>
              <w:marTop w:val="0"/>
              <w:marBottom w:val="0"/>
              <w:divBdr>
                <w:top w:val="none" w:sz="0" w:space="0" w:color="auto"/>
                <w:left w:val="none" w:sz="0" w:space="0" w:color="auto"/>
                <w:bottom w:val="none" w:sz="0" w:space="0" w:color="auto"/>
                <w:right w:val="none" w:sz="0" w:space="0" w:color="auto"/>
              </w:divBdr>
              <w:divsChild>
                <w:div w:id="7932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7953">
          <w:marLeft w:val="0"/>
          <w:marRight w:val="0"/>
          <w:marTop w:val="0"/>
          <w:marBottom w:val="0"/>
          <w:divBdr>
            <w:top w:val="none" w:sz="0" w:space="0" w:color="auto"/>
            <w:left w:val="none" w:sz="0" w:space="0" w:color="auto"/>
            <w:bottom w:val="none" w:sz="0" w:space="0" w:color="auto"/>
            <w:right w:val="none" w:sz="0" w:space="0" w:color="auto"/>
          </w:divBdr>
          <w:divsChild>
            <w:div w:id="916552671">
              <w:marLeft w:val="0"/>
              <w:marRight w:val="0"/>
              <w:marTop w:val="0"/>
              <w:marBottom w:val="0"/>
              <w:divBdr>
                <w:top w:val="none" w:sz="0" w:space="0" w:color="auto"/>
                <w:left w:val="none" w:sz="0" w:space="0" w:color="auto"/>
                <w:bottom w:val="none" w:sz="0" w:space="0" w:color="auto"/>
                <w:right w:val="none" w:sz="0" w:space="0" w:color="auto"/>
              </w:divBdr>
              <w:divsChild>
                <w:div w:id="950622396">
                  <w:marLeft w:val="0"/>
                  <w:marRight w:val="0"/>
                  <w:marTop w:val="0"/>
                  <w:marBottom w:val="0"/>
                  <w:divBdr>
                    <w:top w:val="none" w:sz="0" w:space="0" w:color="auto"/>
                    <w:left w:val="none" w:sz="0" w:space="0" w:color="auto"/>
                    <w:bottom w:val="none" w:sz="0" w:space="0" w:color="auto"/>
                    <w:right w:val="none" w:sz="0" w:space="0" w:color="auto"/>
                  </w:divBdr>
                  <w:divsChild>
                    <w:div w:id="179516811">
                      <w:marLeft w:val="0"/>
                      <w:marRight w:val="0"/>
                      <w:marTop w:val="0"/>
                      <w:marBottom w:val="0"/>
                      <w:divBdr>
                        <w:top w:val="none" w:sz="0" w:space="0" w:color="auto"/>
                        <w:left w:val="none" w:sz="0" w:space="0" w:color="auto"/>
                        <w:bottom w:val="none" w:sz="0" w:space="0" w:color="auto"/>
                        <w:right w:val="none" w:sz="0" w:space="0" w:color="auto"/>
                      </w:divBdr>
                      <w:divsChild>
                        <w:div w:id="228080137">
                          <w:marLeft w:val="0"/>
                          <w:marRight w:val="0"/>
                          <w:marTop w:val="0"/>
                          <w:marBottom w:val="0"/>
                          <w:divBdr>
                            <w:top w:val="none" w:sz="0" w:space="0" w:color="auto"/>
                            <w:left w:val="none" w:sz="0" w:space="0" w:color="auto"/>
                            <w:bottom w:val="none" w:sz="0" w:space="0" w:color="auto"/>
                            <w:right w:val="none" w:sz="0" w:space="0" w:color="auto"/>
                          </w:divBdr>
                          <w:divsChild>
                            <w:div w:id="344593915">
                              <w:marLeft w:val="0"/>
                              <w:marRight w:val="0"/>
                              <w:marTop w:val="0"/>
                              <w:marBottom w:val="0"/>
                              <w:divBdr>
                                <w:top w:val="none" w:sz="0" w:space="0" w:color="auto"/>
                                <w:left w:val="none" w:sz="0" w:space="0" w:color="auto"/>
                                <w:bottom w:val="none" w:sz="0" w:space="0" w:color="auto"/>
                                <w:right w:val="none" w:sz="0" w:space="0" w:color="auto"/>
                              </w:divBdr>
                            </w:div>
                            <w:div w:id="10725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194891">
      <w:bodyDiv w:val="1"/>
      <w:marLeft w:val="0"/>
      <w:marRight w:val="0"/>
      <w:marTop w:val="0"/>
      <w:marBottom w:val="0"/>
      <w:divBdr>
        <w:top w:val="none" w:sz="0" w:space="0" w:color="auto"/>
        <w:left w:val="none" w:sz="0" w:space="0" w:color="auto"/>
        <w:bottom w:val="none" w:sz="0" w:space="0" w:color="auto"/>
        <w:right w:val="none" w:sz="0" w:space="0" w:color="auto"/>
      </w:divBdr>
    </w:div>
    <w:div w:id="773013026">
      <w:bodyDiv w:val="1"/>
      <w:marLeft w:val="0"/>
      <w:marRight w:val="0"/>
      <w:marTop w:val="0"/>
      <w:marBottom w:val="0"/>
      <w:divBdr>
        <w:top w:val="none" w:sz="0" w:space="0" w:color="auto"/>
        <w:left w:val="none" w:sz="0" w:space="0" w:color="auto"/>
        <w:bottom w:val="none" w:sz="0" w:space="0" w:color="auto"/>
        <w:right w:val="none" w:sz="0" w:space="0" w:color="auto"/>
      </w:divBdr>
    </w:div>
    <w:div w:id="817527993">
      <w:bodyDiv w:val="1"/>
      <w:marLeft w:val="0"/>
      <w:marRight w:val="0"/>
      <w:marTop w:val="0"/>
      <w:marBottom w:val="0"/>
      <w:divBdr>
        <w:top w:val="none" w:sz="0" w:space="0" w:color="auto"/>
        <w:left w:val="none" w:sz="0" w:space="0" w:color="auto"/>
        <w:bottom w:val="none" w:sz="0" w:space="0" w:color="auto"/>
        <w:right w:val="none" w:sz="0" w:space="0" w:color="auto"/>
      </w:divBdr>
    </w:div>
    <w:div w:id="881551626">
      <w:bodyDiv w:val="1"/>
      <w:marLeft w:val="0"/>
      <w:marRight w:val="0"/>
      <w:marTop w:val="0"/>
      <w:marBottom w:val="0"/>
      <w:divBdr>
        <w:top w:val="none" w:sz="0" w:space="0" w:color="auto"/>
        <w:left w:val="none" w:sz="0" w:space="0" w:color="auto"/>
        <w:bottom w:val="none" w:sz="0" w:space="0" w:color="auto"/>
        <w:right w:val="none" w:sz="0" w:space="0" w:color="auto"/>
      </w:divBdr>
    </w:div>
    <w:div w:id="885333998">
      <w:bodyDiv w:val="1"/>
      <w:marLeft w:val="0"/>
      <w:marRight w:val="0"/>
      <w:marTop w:val="0"/>
      <w:marBottom w:val="0"/>
      <w:divBdr>
        <w:top w:val="none" w:sz="0" w:space="0" w:color="auto"/>
        <w:left w:val="none" w:sz="0" w:space="0" w:color="auto"/>
        <w:bottom w:val="none" w:sz="0" w:space="0" w:color="auto"/>
        <w:right w:val="none" w:sz="0" w:space="0" w:color="auto"/>
      </w:divBdr>
      <w:divsChild>
        <w:div w:id="1053889079">
          <w:marLeft w:val="0"/>
          <w:marRight w:val="0"/>
          <w:marTop w:val="0"/>
          <w:marBottom w:val="0"/>
          <w:divBdr>
            <w:top w:val="none" w:sz="0" w:space="0" w:color="auto"/>
            <w:left w:val="none" w:sz="0" w:space="0" w:color="auto"/>
            <w:bottom w:val="none" w:sz="0" w:space="0" w:color="auto"/>
            <w:right w:val="none" w:sz="0" w:space="0" w:color="auto"/>
          </w:divBdr>
        </w:div>
        <w:div w:id="1432821240">
          <w:marLeft w:val="0"/>
          <w:marRight w:val="0"/>
          <w:marTop w:val="0"/>
          <w:marBottom w:val="0"/>
          <w:divBdr>
            <w:top w:val="none" w:sz="0" w:space="0" w:color="auto"/>
            <w:left w:val="none" w:sz="0" w:space="0" w:color="auto"/>
            <w:bottom w:val="none" w:sz="0" w:space="0" w:color="auto"/>
            <w:right w:val="none" w:sz="0" w:space="0" w:color="auto"/>
          </w:divBdr>
        </w:div>
      </w:divsChild>
    </w:div>
    <w:div w:id="893808410">
      <w:bodyDiv w:val="1"/>
      <w:marLeft w:val="0"/>
      <w:marRight w:val="0"/>
      <w:marTop w:val="0"/>
      <w:marBottom w:val="0"/>
      <w:divBdr>
        <w:top w:val="none" w:sz="0" w:space="0" w:color="auto"/>
        <w:left w:val="none" w:sz="0" w:space="0" w:color="auto"/>
        <w:bottom w:val="none" w:sz="0" w:space="0" w:color="auto"/>
        <w:right w:val="none" w:sz="0" w:space="0" w:color="auto"/>
      </w:divBdr>
    </w:div>
    <w:div w:id="898587289">
      <w:bodyDiv w:val="1"/>
      <w:marLeft w:val="0"/>
      <w:marRight w:val="0"/>
      <w:marTop w:val="0"/>
      <w:marBottom w:val="0"/>
      <w:divBdr>
        <w:top w:val="none" w:sz="0" w:space="0" w:color="auto"/>
        <w:left w:val="none" w:sz="0" w:space="0" w:color="auto"/>
        <w:bottom w:val="none" w:sz="0" w:space="0" w:color="auto"/>
        <w:right w:val="none" w:sz="0" w:space="0" w:color="auto"/>
      </w:divBdr>
    </w:div>
    <w:div w:id="1019237989">
      <w:bodyDiv w:val="1"/>
      <w:marLeft w:val="0"/>
      <w:marRight w:val="0"/>
      <w:marTop w:val="0"/>
      <w:marBottom w:val="0"/>
      <w:divBdr>
        <w:top w:val="none" w:sz="0" w:space="0" w:color="auto"/>
        <w:left w:val="none" w:sz="0" w:space="0" w:color="auto"/>
        <w:bottom w:val="none" w:sz="0" w:space="0" w:color="auto"/>
        <w:right w:val="none" w:sz="0" w:space="0" w:color="auto"/>
      </w:divBdr>
    </w:div>
    <w:div w:id="1041398805">
      <w:bodyDiv w:val="1"/>
      <w:marLeft w:val="0"/>
      <w:marRight w:val="0"/>
      <w:marTop w:val="0"/>
      <w:marBottom w:val="0"/>
      <w:divBdr>
        <w:top w:val="none" w:sz="0" w:space="0" w:color="auto"/>
        <w:left w:val="none" w:sz="0" w:space="0" w:color="auto"/>
        <w:bottom w:val="none" w:sz="0" w:space="0" w:color="auto"/>
        <w:right w:val="none" w:sz="0" w:space="0" w:color="auto"/>
      </w:divBdr>
    </w:div>
    <w:div w:id="1059356471">
      <w:bodyDiv w:val="1"/>
      <w:marLeft w:val="0"/>
      <w:marRight w:val="0"/>
      <w:marTop w:val="0"/>
      <w:marBottom w:val="0"/>
      <w:divBdr>
        <w:top w:val="none" w:sz="0" w:space="0" w:color="auto"/>
        <w:left w:val="none" w:sz="0" w:space="0" w:color="auto"/>
        <w:bottom w:val="none" w:sz="0" w:space="0" w:color="auto"/>
        <w:right w:val="none" w:sz="0" w:space="0" w:color="auto"/>
      </w:divBdr>
    </w:div>
    <w:div w:id="1070543367">
      <w:bodyDiv w:val="1"/>
      <w:marLeft w:val="0"/>
      <w:marRight w:val="0"/>
      <w:marTop w:val="0"/>
      <w:marBottom w:val="0"/>
      <w:divBdr>
        <w:top w:val="none" w:sz="0" w:space="0" w:color="auto"/>
        <w:left w:val="none" w:sz="0" w:space="0" w:color="auto"/>
        <w:bottom w:val="none" w:sz="0" w:space="0" w:color="auto"/>
        <w:right w:val="none" w:sz="0" w:space="0" w:color="auto"/>
      </w:divBdr>
      <w:divsChild>
        <w:div w:id="1866867462">
          <w:marLeft w:val="0"/>
          <w:marRight w:val="0"/>
          <w:marTop w:val="0"/>
          <w:marBottom w:val="0"/>
          <w:divBdr>
            <w:top w:val="none" w:sz="0" w:space="0" w:color="auto"/>
            <w:left w:val="none" w:sz="0" w:space="0" w:color="auto"/>
            <w:bottom w:val="none" w:sz="0" w:space="0" w:color="auto"/>
            <w:right w:val="none" w:sz="0" w:space="0" w:color="auto"/>
          </w:divBdr>
          <w:divsChild>
            <w:div w:id="1519392872">
              <w:marLeft w:val="0"/>
              <w:marRight w:val="0"/>
              <w:marTop w:val="0"/>
              <w:marBottom w:val="0"/>
              <w:divBdr>
                <w:top w:val="none" w:sz="0" w:space="0" w:color="auto"/>
                <w:left w:val="none" w:sz="0" w:space="0" w:color="auto"/>
                <w:bottom w:val="none" w:sz="0" w:space="0" w:color="auto"/>
                <w:right w:val="none" w:sz="0" w:space="0" w:color="auto"/>
              </w:divBdr>
              <w:divsChild>
                <w:div w:id="528572822">
                  <w:marLeft w:val="0"/>
                  <w:marRight w:val="0"/>
                  <w:marTop w:val="0"/>
                  <w:marBottom w:val="0"/>
                  <w:divBdr>
                    <w:top w:val="none" w:sz="0" w:space="0" w:color="auto"/>
                    <w:left w:val="none" w:sz="0" w:space="0" w:color="auto"/>
                    <w:bottom w:val="none" w:sz="0" w:space="0" w:color="auto"/>
                    <w:right w:val="none" w:sz="0" w:space="0" w:color="auto"/>
                  </w:divBdr>
                  <w:divsChild>
                    <w:div w:id="1077944543">
                      <w:marLeft w:val="0"/>
                      <w:marRight w:val="0"/>
                      <w:marTop w:val="0"/>
                      <w:marBottom w:val="0"/>
                      <w:divBdr>
                        <w:top w:val="none" w:sz="0" w:space="0" w:color="auto"/>
                        <w:left w:val="none" w:sz="0" w:space="0" w:color="auto"/>
                        <w:bottom w:val="none" w:sz="0" w:space="0" w:color="auto"/>
                        <w:right w:val="none" w:sz="0" w:space="0" w:color="auto"/>
                      </w:divBdr>
                      <w:divsChild>
                        <w:div w:id="117380056">
                          <w:marLeft w:val="0"/>
                          <w:marRight w:val="0"/>
                          <w:marTop w:val="0"/>
                          <w:marBottom w:val="0"/>
                          <w:divBdr>
                            <w:top w:val="none" w:sz="0" w:space="0" w:color="auto"/>
                            <w:left w:val="none" w:sz="0" w:space="0" w:color="auto"/>
                            <w:bottom w:val="none" w:sz="0" w:space="0" w:color="auto"/>
                            <w:right w:val="none" w:sz="0" w:space="0" w:color="auto"/>
                          </w:divBdr>
                          <w:divsChild>
                            <w:div w:id="1469546171">
                              <w:marLeft w:val="0"/>
                              <w:marRight w:val="0"/>
                              <w:marTop w:val="0"/>
                              <w:marBottom w:val="0"/>
                              <w:divBdr>
                                <w:top w:val="none" w:sz="0" w:space="0" w:color="auto"/>
                                <w:left w:val="none" w:sz="0" w:space="0" w:color="auto"/>
                                <w:bottom w:val="none" w:sz="0" w:space="0" w:color="auto"/>
                                <w:right w:val="none" w:sz="0" w:space="0" w:color="auto"/>
                              </w:divBdr>
                              <w:divsChild>
                                <w:div w:id="445586243">
                                  <w:marLeft w:val="0"/>
                                  <w:marRight w:val="0"/>
                                  <w:marTop w:val="0"/>
                                  <w:marBottom w:val="0"/>
                                  <w:divBdr>
                                    <w:top w:val="none" w:sz="0" w:space="0" w:color="auto"/>
                                    <w:left w:val="none" w:sz="0" w:space="0" w:color="auto"/>
                                    <w:bottom w:val="none" w:sz="0" w:space="0" w:color="auto"/>
                                    <w:right w:val="none" w:sz="0" w:space="0" w:color="auto"/>
                                  </w:divBdr>
                                  <w:divsChild>
                                    <w:div w:id="6044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042030">
                          <w:marLeft w:val="0"/>
                          <w:marRight w:val="0"/>
                          <w:marTop w:val="0"/>
                          <w:marBottom w:val="0"/>
                          <w:divBdr>
                            <w:top w:val="none" w:sz="0" w:space="0" w:color="auto"/>
                            <w:left w:val="none" w:sz="0" w:space="0" w:color="auto"/>
                            <w:bottom w:val="none" w:sz="0" w:space="0" w:color="auto"/>
                            <w:right w:val="none" w:sz="0" w:space="0" w:color="auto"/>
                          </w:divBdr>
                          <w:divsChild>
                            <w:div w:id="1983656613">
                              <w:marLeft w:val="0"/>
                              <w:marRight w:val="0"/>
                              <w:marTop w:val="0"/>
                              <w:marBottom w:val="0"/>
                              <w:divBdr>
                                <w:top w:val="none" w:sz="0" w:space="0" w:color="auto"/>
                                <w:left w:val="none" w:sz="0" w:space="0" w:color="auto"/>
                                <w:bottom w:val="none" w:sz="0" w:space="0" w:color="auto"/>
                                <w:right w:val="none" w:sz="0" w:space="0" w:color="auto"/>
                              </w:divBdr>
                              <w:divsChild>
                                <w:div w:id="10881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710336">
      <w:bodyDiv w:val="1"/>
      <w:marLeft w:val="0"/>
      <w:marRight w:val="0"/>
      <w:marTop w:val="0"/>
      <w:marBottom w:val="0"/>
      <w:divBdr>
        <w:top w:val="none" w:sz="0" w:space="0" w:color="auto"/>
        <w:left w:val="none" w:sz="0" w:space="0" w:color="auto"/>
        <w:bottom w:val="none" w:sz="0" w:space="0" w:color="auto"/>
        <w:right w:val="none" w:sz="0" w:space="0" w:color="auto"/>
      </w:divBdr>
    </w:div>
    <w:div w:id="1159418263">
      <w:bodyDiv w:val="1"/>
      <w:marLeft w:val="0"/>
      <w:marRight w:val="0"/>
      <w:marTop w:val="0"/>
      <w:marBottom w:val="0"/>
      <w:divBdr>
        <w:top w:val="none" w:sz="0" w:space="0" w:color="auto"/>
        <w:left w:val="none" w:sz="0" w:space="0" w:color="auto"/>
        <w:bottom w:val="none" w:sz="0" w:space="0" w:color="auto"/>
        <w:right w:val="none" w:sz="0" w:space="0" w:color="auto"/>
      </w:divBdr>
      <w:divsChild>
        <w:div w:id="714280461">
          <w:marLeft w:val="0"/>
          <w:marRight w:val="0"/>
          <w:marTop w:val="0"/>
          <w:marBottom w:val="0"/>
          <w:divBdr>
            <w:top w:val="none" w:sz="0" w:space="0" w:color="auto"/>
            <w:left w:val="none" w:sz="0" w:space="0" w:color="auto"/>
            <w:bottom w:val="none" w:sz="0" w:space="0" w:color="auto"/>
            <w:right w:val="none" w:sz="0" w:space="0" w:color="auto"/>
          </w:divBdr>
          <w:divsChild>
            <w:div w:id="90470883">
              <w:marLeft w:val="0"/>
              <w:marRight w:val="0"/>
              <w:marTop w:val="0"/>
              <w:marBottom w:val="0"/>
              <w:divBdr>
                <w:top w:val="none" w:sz="0" w:space="0" w:color="auto"/>
                <w:left w:val="none" w:sz="0" w:space="0" w:color="auto"/>
                <w:bottom w:val="none" w:sz="0" w:space="0" w:color="auto"/>
                <w:right w:val="none" w:sz="0" w:space="0" w:color="auto"/>
              </w:divBdr>
              <w:divsChild>
                <w:div w:id="19160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3459">
          <w:marLeft w:val="0"/>
          <w:marRight w:val="0"/>
          <w:marTop w:val="0"/>
          <w:marBottom w:val="0"/>
          <w:divBdr>
            <w:top w:val="none" w:sz="0" w:space="0" w:color="auto"/>
            <w:left w:val="none" w:sz="0" w:space="0" w:color="auto"/>
            <w:bottom w:val="none" w:sz="0" w:space="0" w:color="auto"/>
            <w:right w:val="none" w:sz="0" w:space="0" w:color="auto"/>
          </w:divBdr>
        </w:div>
        <w:div w:id="784230650">
          <w:marLeft w:val="0"/>
          <w:marRight w:val="0"/>
          <w:marTop w:val="0"/>
          <w:marBottom w:val="0"/>
          <w:divBdr>
            <w:top w:val="none" w:sz="0" w:space="0" w:color="auto"/>
            <w:left w:val="none" w:sz="0" w:space="0" w:color="auto"/>
            <w:bottom w:val="none" w:sz="0" w:space="0" w:color="auto"/>
            <w:right w:val="none" w:sz="0" w:space="0" w:color="auto"/>
          </w:divBdr>
        </w:div>
        <w:div w:id="2141873093">
          <w:marLeft w:val="0"/>
          <w:marRight w:val="0"/>
          <w:marTop w:val="0"/>
          <w:marBottom w:val="0"/>
          <w:divBdr>
            <w:top w:val="none" w:sz="0" w:space="0" w:color="auto"/>
            <w:left w:val="none" w:sz="0" w:space="0" w:color="auto"/>
            <w:bottom w:val="none" w:sz="0" w:space="0" w:color="auto"/>
            <w:right w:val="none" w:sz="0" w:space="0" w:color="auto"/>
          </w:divBdr>
          <w:divsChild>
            <w:div w:id="329217996">
              <w:marLeft w:val="0"/>
              <w:marRight w:val="0"/>
              <w:marTop w:val="0"/>
              <w:marBottom w:val="0"/>
              <w:divBdr>
                <w:top w:val="none" w:sz="0" w:space="0" w:color="auto"/>
                <w:left w:val="none" w:sz="0" w:space="0" w:color="auto"/>
                <w:bottom w:val="none" w:sz="0" w:space="0" w:color="auto"/>
                <w:right w:val="none" w:sz="0" w:space="0" w:color="auto"/>
              </w:divBdr>
              <w:divsChild>
                <w:div w:id="36468601">
                  <w:marLeft w:val="0"/>
                  <w:marRight w:val="0"/>
                  <w:marTop w:val="0"/>
                  <w:marBottom w:val="0"/>
                  <w:divBdr>
                    <w:top w:val="none" w:sz="0" w:space="0" w:color="auto"/>
                    <w:left w:val="none" w:sz="0" w:space="0" w:color="auto"/>
                    <w:bottom w:val="none" w:sz="0" w:space="0" w:color="auto"/>
                    <w:right w:val="none" w:sz="0" w:space="0" w:color="auto"/>
                  </w:divBdr>
                  <w:divsChild>
                    <w:div w:id="1291478390">
                      <w:marLeft w:val="0"/>
                      <w:marRight w:val="0"/>
                      <w:marTop w:val="0"/>
                      <w:marBottom w:val="0"/>
                      <w:divBdr>
                        <w:top w:val="none" w:sz="0" w:space="0" w:color="auto"/>
                        <w:left w:val="none" w:sz="0" w:space="0" w:color="auto"/>
                        <w:bottom w:val="none" w:sz="0" w:space="0" w:color="auto"/>
                        <w:right w:val="none" w:sz="0" w:space="0" w:color="auto"/>
                      </w:divBdr>
                      <w:divsChild>
                        <w:div w:id="2057191397">
                          <w:marLeft w:val="0"/>
                          <w:marRight w:val="0"/>
                          <w:marTop w:val="0"/>
                          <w:marBottom w:val="0"/>
                          <w:divBdr>
                            <w:top w:val="none" w:sz="0" w:space="0" w:color="auto"/>
                            <w:left w:val="none" w:sz="0" w:space="0" w:color="auto"/>
                            <w:bottom w:val="none" w:sz="0" w:space="0" w:color="auto"/>
                            <w:right w:val="none" w:sz="0" w:space="0" w:color="auto"/>
                          </w:divBdr>
                          <w:divsChild>
                            <w:div w:id="98259316">
                              <w:marLeft w:val="0"/>
                              <w:marRight w:val="0"/>
                              <w:marTop w:val="0"/>
                              <w:marBottom w:val="0"/>
                              <w:divBdr>
                                <w:top w:val="none" w:sz="0" w:space="0" w:color="auto"/>
                                <w:left w:val="none" w:sz="0" w:space="0" w:color="auto"/>
                                <w:bottom w:val="none" w:sz="0" w:space="0" w:color="auto"/>
                                <w:right w:val="none" w:sz="0" w:space="0" w:color="auto"/>
                              </w:divBdr>
                            </w:div>
                            <w:div w:id="1912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194270">
      <w:bodyDiv w:val="1"/>
      <w:marLeft w:val="0"/>
      <w:marRight w:val="0"/>
      <w:marTop w:val="0"/>
      <w:marBottom w:val="0"/>
      <w:divBdr>
        <w:top w:val="none" w:sz="0" w:space="0" w:color="auto"/>
        <w:left w:val="none" w:sz="0" w:space="0" w:color="auto"/>
        <w:bottom w:val="none" w:sz="0" w:space="0" w:color="auto"/>
        <w:right w:val="none" w:sz="0" w:space="0" w:color="auto"/>
      </w:divBdr>
    </w:div>
    <w:div w:id="1164588058">
      <w:bodyDiv w:val="1"/>
      <w:marLeft w:val="0"/>
      <w:marRight w:val="0"/>
      <w:marTop w:val="0"/>
      <w:marBottom w:val="0"/>
      <w:divBdr>
        <w:top w:val="none" w:sz="0" w:space="0" w:color="auto"/>
        <w:left w:val="none" w:sz="0" w:space="0" w:color="auto"/>
        <w:bottom w:val="none" w:sz="0" w:space="0" w:color="auto"/>
        <w:right w:val="none" w:sz="0" w:space="0" w:color="auto"/>
      </w:divBdr>
    </w:div>
    <w:div w:id="1195968311">
      <w:bodyDiv w:val="1"/>
      <w:marLeft w:val="0"/>
      <w:marRight w:val="0"/>
      <w:marTop w:val="0"/>
      <w:marBottom w:val="0"/>
      <w:divBdr>
        <w:top w:val="none" w:sz="0" w:space="0" w:color="auto"/>
        <w:left w:val="none" w:sz="0" w:space="0" w:color="auto"/>
        <w:bottom w:val="none" w:sz="0" w:space="0" w:color="auto"/>
        <w:right w:val="none" w:sz="0" w:space="0" w:color="auto"/>
      </w:divBdr>
    </w:div>
    <w:div w:id="1208299095">
      <w:bodyDiv w:val="1"/>
      <w:marLeft w:val="0"/>
      <w:marRight w:val="0"/>
      <w:marTop w:val="0"/>
      <w:marBottom w:val="0"/>
      <w:divBdr>
        <w:top w:val="none" w:sz="0" w:space="0" w:color="auto"/>
        <w:left w:val="none" w:sz="0" w:space="0" w:color="auto"/>
        <w:bottom w:val="none" w:sz="0" w:space="0" w:color="auto"/>
        <w:right w:val="none" w:sz="0" w:space="0" w:color="auto"/>
      </w:divBdr>
    </w:div>
    <w:div w:id="1235241534">
      <w:bodyDiv w:val="1"/>
      <w:marLeft w:val="0"/>
      <w:marRight w:val="0"/>
      <w:marTop w:val="0"/>
      <w:marBottom w:val="0"/>
      <w:divBdr>
        <w:top w:val="none" w:sz="0" w:space="0" w:color="auto"/>
        <w:left w:val="none" w:sz="0" w:space="0" w:color="auto"/>
        <w:bottom w:val="none" w:sz="0" w:space="0" w:color="auto"/>
        <w:right w:val="none" w:sz="0" w:space="0" w:color="auto"/>
      </w:divBdr>
    </w:div>
    <w:div w:id="1275018813">
      <w:bodyDiv w:val="1"/>
      <w:marLeft w:val="0"/>
      <w:marRight w:val="0"/>
      <w:marTop w:val="0"/>
      <w:marBottom w:val="0"/>
      <w:divBdr>
        <w:top w:val="none" w:sz="0" w:space="0" w:color="auto"/>
        <w:left w:val="none" w:sz="0" w:space="0" w:color="auto"/>
        <w:bottom w:val="none" w:sz="0" w:space="0" w:color="auto"/>
        <w:right w:val="none" w:sz="0" w:space="0" w:color="auto"/>
      </w:divBdr>
      <w:divsChild>
        <w:div w:id="1151866286">
          <w:marLeft w:val="0"/>
          <w:marRight w:val="0"/>
          <w:marTop w:val="0"/>
          <w:marBottom w:val="0"/>
          <w:divBdr>
            <w:top w:val="none" w:sz="0" w:space="0" w:color="auto"/>
            <w:left w:val="none" w:sz="0" w:space="0" w:color="auto"/>
            <w:bottom w:val="none" w:sz="0" w:space="0" w:color="auto"/>
            <w:right w:val="none" w:sz="0" w:space="0" w:color="auto"/>
          </w:divBdr>
          <w:divsChild>
            <w:div w:id="1982534506">
              <w:marLeft w:val="0"/>
              <w:marRight w:val="0"/>
              <w:marTop w:val="0"/>
              <w:marBottom w:val="0"/>
              <w:divBdr>
                <w:top w:val="none" w:sz="0" w:space="0" w:color="auto"/>
                <w:left w:val="none" w:sz="0" w:space="0" w:color="auto"/>
                <w:bottom w:val="none" w:sz="0" w:space="0" w:color="auto"/>
                <w:right w:val="none" w:sz="0" w:space="0" w:color="auto"/>
              </w:divBdr>
              <w:divsChild>
                <w:div w:id="1391148730">
                  <w:marLeft w:val="0"/>
                  <w:marRight w:val="0"/>
                  <w:marTop w:val="0"/>
                  <w:marBottom w:val="0"/>
                  <w:divBdr>
                    <w:top w:val="none" w:sz="0" w:space="0" w:color="auto"/>
                    <w:left w:val="none" w:sz="0" w:space="0" w:color="auto"/>
                    <w:bottom w:val="none" w:sz="0" w:space="0" w:color="auto"/>
                    <w:right w:val="none" w:sz="0" w:space="0" w:color="auto"/>
                  </w:divBdr>
                  <w:divsChild>
                    <w:div w:id="205410729">
                      <w:marLeft w:val="0"/>
                      <w:marRight w:val="0"/>
                      <w:marTop w:val="0"/>
                      <w:marBottom w:val="0"/>
                      <w:divBdr>
                        <w:top w:val="none" w:sz="0" w:space="0" w:color="auto"/>
                        <w:left w:val="none" w:sz="0" w:space="0" w:color="auto"/>
                        <w:bottom w:val="none" w:sz="0" w:space="0" w:color="auto"/>
                        <w:right w:val="none" w:sz="0" w:space="0" w:color="auto"/>
                      </w:divBdr>
                      <w:divsChild>
                        <w:div w:id="960266166">
                          <w:marLeft w:val="0"/>
                          <w:marRight w:val="0"/>
                          <w:marTop w:val="0"/>
                          <w:marBottom w:val="0"/>
                          <w:divBdr>
                            <w:top w:val="none" w:sz="0" w:space="0" w:color="auto"/>
                            <w:left w:val="none" w:sz="0" w:space="0" w:color="auto"/>
                            <w:bottom w:val="none" w:sz="0" w:space="0" w:color="auto"/>
                            <w:right w:val="none" w:sz="0" w:space="0" w:color="auto"/>
                          </w:divBdr>
                          <w:divsChild>
                            <w:div w:id="819808706">
                              <w:marLeft w:val="0"/>
                              <w:marRight w:val="0"/>
                              <w:marTop w:val="0"/>
                              <w:marBottom w:val="0"/>
                              <w:divBdr>
                                <w:top w:val="none" w:sz="0" w:space="0" w:color="auto"/>
                                <w:left w:val="none" w:sz="0" w:space="0" w:color="auto"/>
                                <w:bottom w:val="none" w:sz="0" w:space="0" w:color="auto"/>
                                <w:right w:val="none" w:sz="0" w:space="0" w:color="auto"/>
                              </w:divBdr>
                              <w:divsChild>
                                <w:div w:id="920140755">
                                  <w:marLeft w:val="0"/>
                                  <w:marRight w:val="0"/>
                                  <w:marTop w:val="0"/>
                                  <w:marBottom w:val="0"/>
                                  <w:divBdr>
                                    <w:top w:val="none" w:sz="0" w:space="0" w:color="auto"/>
                                    <w:left w:val="none" w:sz="0" w:space="0" w:color="auto"/>
                                    <w:bottom w:val="none" w:sz="0" w:space="0" w:color="auto"/>
                                    <w:right w:val="none" w:sz="0" w:space="0" w:color="auto"/>
                                  </w:divBdr>
                                  <w:divsChild>
                                    <w:div w:id="1877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734230">
                      <w:marLeft w:val="0"/>
                      <w:marRight w:val="0"/>
                      <w:marTop w:val="0"/>
                      <w:marBottom w:val="0"/>
                      <w:divBdr>
                        <w:top w:val="none" w:sz="0" w:space="0" w:color="auto"/>
                        <w:left w:val="none" w:sz="0" w:space="0" w:color="auto"/>
                        <w:bottom w:val="none" w:sz="0" w:space="0" w:color="auto"/>
                        <w:right w:val="none" w:sz="0" w:space="0" w:color="auto"/>
                      </w:divBdr>
                      <w:divsChild>
                        <w:div w:id="17802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908568">
      <w:bodyDiv w:val="1"/>
      <w:marLeft w:val="0"/>
      <w:marRight w:val="0"/>
      <w:marTop w:val="0"/>
      <w:marBottom w:val="0"/>
      <w:divBdr>
        <w:top w:val="none" w:sz="0" w:space="0" w:color="auto"/>
        <w:left w:val="none" w:sz="0" w:space="0" w:color="auto"/>
        <w:bottom w:val="none" w:sz="0" w:space="0" w:color="auto"/>
        <w:right w:val="none" w:sz="0" w:space="0" w:color="auto"/>
      </w:divBdr>
    </w:div>
    <w:div w:id="1327395521">
      <w:bodyDiv w:val="1"/>
      <w:marLeft w:val="0"/>
      <w:marRight w:val="0"/>
      <w:marTop w:val="0"/>
      <w:marBottom w:val="0"/>
      <w:divBdr>
        <w:top w:val="none" w:sz="0" w:space="0" w:color="auto"/>
        <w:left w:val="none" w:sz="0" w:space="0" w:color="auto"/>
        <w:bottom w:val="none" w:sz="0" w:space="0" w:color="auto"/>
        <w:right w:val="none" w:sz="0" w:space="0" w:color="auto"/>
      </w:divBdr>
    </w:div>
    <w:div w:id="1331374363">
      <w:bodyDiv w:val="1"/>
      <w:marLeft w:val="0"/>
      <w:marRight w:val="0"/>
      <w:marTop w:val="0"/>
      <w:marBottom w:val="0"/>
      <w:divBdr>
        <w:top w:val="none" w:sz="0" w:space="0" w:color="auto"/>
        <w:left w:val="none" w:sz="0" w:space="0" w:color="auto"/>
        <w:bottom w:val="none" w:sz="0" w:space="0" w:color="auto"/>
        <w:right w:val="none" w:sz="0" w:space="0" w:color="auto"/>
      </w:divBdr>
    </w:div>
    <w:div w:id="1339888874">
      <w:bodyDiv w:val="1"/>
      <w:marLeft w:val="0"/>
      <w:marRight w:val="0"/>
      <w:marTop w:val="0"/>
      <w:marBottom w:val="0"/>
      <w:divBdr>
        <w:top w:val="none" w:sz="0" w:space="0" w:color="auto"/>
        <w:left w:val="none" w:sz="0" w:space="0" w:color="auto"/>
        <w:bottom w:val="none" w:sz="0" w:space="0" w:color="auto"/>
        <w:right w:val="none" w:sz="0" w:space="0" w:color="auto"/>
      </w:divBdr>
      <w:divsChild>
        <w:div w:id="116023739">
          <w:marLeft w:val="0"/>
          <w:marRight w:val="0"/>
          <w:marTop w:val="0"/>
          <w:marBottom w:val="0"/>
          <w:divBdr>
            <w:top w:val="none" w:sz="0" w:space="0" w:color="auto"/>
            <w:left w:val="none" w:sz="0" w:space="0" w:color="auto"/>
            <w:bottom w:val="none" w:sz="0" w:space="0" w:color="auto"/>
            <w:right w:val="none" w:sz="0" w:space="0" w:color="auto"/>
          </w:divBdr>
          <w:divsChild>
            <w:div w:id="1524396981">
              <w:marLeft w:val="0"/>
              <w:marRight w:val="0"/>
              <w:marTop w:val="0"/>
              <w:marBottom w:val="0"/>
              <w:divBdr>
                <w:top w:val="none" w:sz="0" w:space="0" w:color="auto"/>
                <w:left w:val="none" w:sz="0" w:space="0" w:color="auto"/>
                <w:bottom w:val="none" w:sz="0" w:space="0" w:color="auto"/>
                <w:right w:val="none" w:sz="0" w:space="0" w:color="auto"/>
              </w:divBdr>
              <w:divsChild>
                <w:div w:id="1736778096">
                  <w:marLeft w:val="0"/>
                  <w:marRight w:val="0"/>
                  <w:marTop w:val="0"/>
                  <w:marBottom w:val="0"/>
                  <w:divBdr>
                    <w:top w:val="none" w:sz="0" w:space="0" w:color="auto"/>
                    <w:left w:val="none" w:sz="0" w:space="0" w:color="auto"/>
                    <w:bottom w:val="none" w:sz="0" w:space="0" w:color="auto"/>
                    <w:right w:val="none" w:sz="0" w:space="0" w:color="auto"/>
                  </w:divBdr>
                  <w:divsChild>
                    <w:div w:id="320079918">
                      <w:marLeft w:val="0"/>
                      <w:marRight w:val="0"/>
                      <w:marTop w:val="0"/>
                      <w:marBottom w:val="0"/>
                      <w:divBdr>
                        <w:top w:val="none" w:sz="0" w:space="0" w:color="auto"/>
                        <w:left w:val="none" w:sz="0" w:space="0" w:color="auto"/>
                        <w:bottom w:val="none" w:sz="0" w:space="0" w:color="auto"/>
                        <w:right w:val="none" w:sz="0" w:space="0" w:color="auto"/>
                      </w:divBdr>
                      <w:divsChild>
                        <w:div w:id="1039089495">
                          <w:marLeft w:val="0"/>
                          <w:marRight w:val="0"/>
                          <w:marTop w:val="0"/>
                          <w:marBottom w:val="0"/>
                          <w:divBdr>
                            <w:top w:val="none" w:sz="0" w:space="0" w:color="auto"/>
                            <w:left w:val="none" w:sz="0" w:space="0" w:color="auto"/>
                            <w:bottom w:val="none" w:sz="0" w:space="0" w:color="auto"/>
                            <w:right w:val="none" w:sz="0" w:space="0" w:color="auto"/>
                          </w:divBdr>
                          <w:divsChild>
                            <w:div w:id="1618826341">
                              <w:marLeft w:val="0"/>
                              <w:marRight w:val="0"/>
                              <w:marTop w:val="0"/>
                              <w:marBottom w:val="0"/>
                              <w:divBdr>
                                <w:top w:val="none" w:sz="0" w:space="0" w:color="auto"/>
                                <w:left w:val="none" w:sz="0" w:space="0" w:color="auto"/>
                                <w:bottom w:val="none" w:sz="0" w:space="0" w:color="auto"/>
                                <w:right w:val="none" w:sz="0" w:space="0" w:color="auto"/>
                              </w:divBdr>
                              <w:divsChild>
                                <w:div w:id="1520126059">
                                  <w:marLeft w:val="0"/>
                                  <w:marRight w:val="0"/>
                                  <w:marTop w:val="0"/>
                                  <w:marBottom w:val="0"/>
                                  <w:divBdr>
                                    <w:top w:val="none" w:sz="0" w:space="0" w:color="auto"/>
                                    <w:left w:val="none" w:sz="0" w:space="0" w:color="auto"/>
                                    <w:bottom w:val="none" w:sz="0" w:space="0" w:color="auto"/>
                                    <w:right w:val="none" w:sz="0" w:space="0" w:color="auto"/>
                                  </w:divBdr>
                                  <w:divsChild>
                                    <w:div w:id="148517832">
                                      <w:marLeft w:val="0"/>
                                      <w:marRight w:val="0"/>
                                      <w:marTop w:val="0"/>
                                      <w:marBottom w:val="0"/>
                                      <w:divBdr>
                                        <w:top w:val="none" w:sz="0" w:space="0" w:color="auto"/>
                                        <w:left w:val="none" w:sz="0" w:space="0" w:color="auto"/>
                                        <w:bottom w:val="none" w:sz="0" w:space="0" w:color="auto"/>
                                        <w:right w:val="none" w:sz="0" w:space="0" w:color="auto"/>
                                      </w:divBdr>
                                      <w:divsChild>
                                        <w:div w:id="467017907">
                                          <w:marLeft w:val="0"/>
                                          <w:marRight w:val="0"/>
                                          <w:marTop w:val="0"/>
                                          <w:marBottom w:val="0"/>
                                          <w:divBdr>
                                            <w:top w:val="none" w:sz="0" w:space="0" w:color="auto"/>
                                            <w:left w:val="none" w:sz="0" w:space="0" w:color="auto"/>
                                            <w:bottom w:val="none" w:sz="0" w:space="0" w:color="auto"/>
                                            <w:right w:val="none" w:sz="0" w:space="0" w:color="auto"/>
                                          </w:divBdr>
                                          <w:divsChild>
                                            <w:div w:id="40834881">
                                              <w:marLeft w:val="0"/>
                                              <w:marRight w:val="0"/>
                                              <w:marTop w:val="0"/>
                                              <w:marBottom w:val="0"/>
                                              <w:divBdr>
                                                <w:top w:val="none" w:sz="0" w:space="0" w:color="auto"/>
                                                <w:left w:val="none" w:sz="0" w:space="0" w:color="auto"/>
                                                <w:bottom w:val="none" w:sz="0" w:space="0" w:color="auto"/>
                                                <w:right w:val="none" w:sz="0" w:space="0" w:color="auto"/>
                                              </w:divBdr>
                                              <w:divsChild>
                                                <w:div w:id="524556974">
                                                  <w:marLeft w:val="0"/>
                                                  <w:marRight w:val="0"/>
                                                  <w:marTop w:val="0"/>
                                                  <w:marBottom w:val="0"/>
                                                  <w:divBdr>
                                                    <w:top w:val="none" w:sz="0" w:space="0" w:color="auto"/>
                                                    <w:left w:val="none" w:sz="0" w:space="0" w:color="auto"/>
                                                    <w:bottom w:val="none" w:sz="0" w:space="0" w:color="auto"/>
                                                    <w:right w:val="none" w:sz="0" w:space="0" w:color="auto"/>
                                                  </w:divBdr>
                                                  <w:divsChild>
                                                    <w:div w:id="166278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1720">
                                      <w:marLeft w:val="0"/>
                                      <w:marRight w:val="0"/>
                                      <w:marTop w:val="0"/>
                                      <w:marBottom w:val="0"/>
                                      <w:divBdr>
                                        <w:top w:val="none" w:sz="0" w:space="0" w:color="auto"/>
                                        <w:left w:val="none" w:sz="0" w:space="0" w:color="auto"/>
                                        <w:bottom w:val="none" w:sz="0" w:space="0" w:color="auto"/>
                                        <w:right w:val="none" w:sz="0" w:space="0" w:color="auto"/>
                                      </w:divBdr>
                                      <w:divsChild>
                                        <w:div w:id="3647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7346316">
          <w:marLeft w:val="0"/>
          <w:marRight w:val="0"/>
          <w:marTop w:val="0"/>
          <w:marBottom w:val="0"/>
          <w:divBdr>
            <w:top w:val="none" w:sz="0" w:space="0" w:color="auto"/>
            <w:left w:val="none" w:sz="0" w:space="0" w:color="auto"/>
            <w:bottom w:val="none" w:sz="0" w:space="0" w:color="auto"/>
            <w:right w:val="none" w:sz="0" w:space="0" w:color="auto"/>
          </w:divBdr>
          <w:divsChild>
            <w:div w:id="862787066">
              <w:marLeft w:val="0"/>
              <w:marRight w:val="0"/>
              <w:marTop w:val="0"/>
              <w:marBottom w:val="0"/>
              <w:divBdr>
                <w:top w:val="none" w:sz="0" w:space="0" w:color="auto"/>
                <w:left w:val="none" w:sz="0" w:space="0" w:color="auto"/>
                <w:bottom w:val="none" w:sz="0" w:space="0" w:color="auto"/>
                <w:right w:val="none" w:sz="0" w:space="0" w:color="auto"/>
              </w:divBdr>
              <w:divsChild>
                <w:div w:id="48696342">
                  <w:marLeft w:val="0"/>
                  <w:marRight w:val="0"/>
                  <w:marTop w:val="0"/>
                  <w:marBottom w:val="0"/>
                  <w:divBdr>
                    <w:top w:val="none" w:sz="0" w:space="0" w:color="auto"/>
                    <w:left w:val="none" w:sz="0" w:space="0" w:color="auto"/>
                    <w:bottom w:val="none" w:sz="0" w:space="0" w:color="auto"/>
                    <w:right w:val="none" w:sz="0" w:space="0" w:color="auto"/>
                  </w:divBdr>
                  <w:divsChild>
                    <w:div w:id="1053231398">
                      <w:marLeft w:val="0"/>
                      <w:marRight w:val="0"/>
                      <w:marTop w:val="0"/>
                      <w:marBottom w:val="0"/>
                      <w:divBdr>
                        <w:top w:val="none" w:sz="0" w:space="0" w:color="auto"/>
                        <w:left w:val="none" w:sz="0" w:space="0" w:color="auto"/>
                        <w:bottom w:val="none" w:sz="0" w:space="0" w:color="auto"/>
                        <w:right w:val="none" w:sz="0" w:space="0" w:color="auto"/>
                      </w:divBdr>
                      <w:divsChild>
                        <w:div w:id="1364135361">
                          <w:marLeft w:val="0"/>
                          <w:marRight w:val="0"/>
                          <w:marTop w:val="0"/>
                          <w:marBottom w:val="0"/>
                          <w:divBdr>
                            <w:top w:val="none" w:sz="0" w:space="0" w:color="auto"/>
                            <w:left w:val="none" w:sz="0" w:space="0" w:color="auto"/>
                            <w:bottom w:val="none" w:sz="0" w:space="0" w:color="auto"/>
                            <w:right w:val="none" w:sz="0" w:space="0" w:color="auto"/>
                          </w:divBdr>
                          <w:divsChild>
                            <w:div w:id="184222085">
                              <w:marLeft w:val="0"/>
                              <w:marRight w:val="0"/>
                              <w:marTop w:val="0"/>
                              <w:marBottom w:val="0"/>
                              <w:divBdr>
                                <w:top w:val="none" w:sz="0" w:space="0" w:color="auto"/>
                                <w:left w:val="none" w:sz="0" w:space="0" w:color="auto"/>
                                <w:bottom w:val="none" w:sz="0" w:space="0" w:color="auto"/>
                                <w:right w:val="none" w:sz="0" w:space="0" w:color="auto"/>
                              </w:divBdr>
                              <w:divsChild>
                                <w:div w:id="1047948269">
                                  <w:marLeft w:val="0"/>
                                  <w:marRight w:val="0"/>
                                  <w:marTop w:val="0"/>
                                  <w:marBottom w:val="0"/>
                                  <w:divBdr>
                                    <w:top w:val="none" w:sz="0" w:space="0" w:color="auto"/>
                                    <w:left w:val="none" w:sz="0" w:space="0" w:color="auto"/>
                                    <w:bottom w:val="none" w:sz="0" w:space="0" w:color="auto"/>
                                    <w:right w:val="none" w:sz="0" w:space="0" w:color="auto"/>
                                  </w:divBdr>
                                  <w:divsChild>
                                    <w:div w:id="1526753409">
                                      <w:marLeft w:val="0"/>
                                      <w:marRight w:val="0"/>
                                      <w:marTop w:val="0"/>
                                      <w:marBottom w:val="0"/>
                                      <w:divBdr>
                                        <w:top w:val="none" w:sz="0" w:space="0" w:color="auto"/>
                                        <w:left w:val="none" w:sz="0" w:space="0" w:color="auto"/>
                                        <w:bottom w:val="none" w:sz="0" w:space="0" w:color="auto"/>
                                        <w:right w:val="none" w:sz="0" w:space="0" w:color="auto"/>
                                      </w:divBdr>
                                      <w:divsChild>
                                        <w:div w:id="1657606408">
                                          <w:marLeft w:val="0"/>
                                          <w:marRight w:val="0"/>
                                          <w:marTop w:val="0"/>
                                          <w:marBottom w:val="0"/>
                                          <w:divBdr>
                                            <w:top w:val="none" w:sz="0" w:space="0" w:color="auto"/>
                                            <w:left w:val="none" w:sz="0" w:space="0" w:color="auto"/>
                                            <w:bottom w:val="none" w:sz="0" w:space="0" w:color="auto"/>
                                            <w:right w:val="none" w:sz="0" w:space="0" w:color="auto"/>
                                          </w:divBdr>
                                          <w:divsChild>
                                            <w:div w:id="377627216">
                                              <w:marLeft w:val="0"/>
                                              <w:marRight w:val="0"/>
                                              <w:marTop w:val="0"/>
                                              <w:marBottom w:val="0"/>
                                              <w:divBdr>
                                                <w:top w:val="none" w:sz="0" w:space="0" w:color="auto"/>
                                                <w:left w:val="none" w:sz="0" w:space="0" w:color="auto"/>
                                                <w:bottom w:val="none" w:sz="0" w:space="0" w:color="auto"/>
                                                <w:right w:val="none" w:sz="0" w:space="0" w:color="auto"/>
                                              </w:divBdr>
                                              <w:divsChild>
                                                <w:div w:id="1806313392">
                                                  <w:marLeft w:val="0"/>
                                                  <w:marRight w:val="0"/>
                                                  <w:marTop w:val="0"/>
                                                  <w:marBottom w:val="0"/>
                                                  <w:divBdr>
                                                    <w:top w:val="none" w:sz="0" w:space="0" w:color="auto"/>
                                                    <w:left w:val="none" w:sz="0" w:space="0" w:color="auto"/>
                                                    <w:bottom w:val="none" w:sz="0" w:space="0" w:color="auto"/>
                                                    <w:right w:val="none" w:sz="0" w:space="0" w:color="auto"/>
                                                  </w:divBdr>
                                                  <w:divsChild>
                                                    <w:div w:id="1826583413">
                                                      <w:marLeft w:val="0"/>
                                                      <w:marRight w:val="0"/>
                                                      <w:marTop w:val="0"/>
                                                      <w:marBottom w:val="0"/>
                                                      <w:divBdr>
                                                        <w:top w:val="none" w:sz="0" w:space="0" w:color="auto"/>
                                                        <w:left w:val="none" w:sz="0" w:space="0" w:color="auto"/>
                                                        <w:bottom w:val="none" w:sz="0" w:space="0" w:color="auto"/>
                                                        <w:right w:val="none" w:sz="0" w:space="0" w:color="auto"/>
                                                      </w:divBdr>
                                                      <w:divsChild>
                                                        <w:div w:id="334383135">
                                                          <w:marLeft w:val="0"/>
                                                          <w:marRight w:val="0"/>
                                                          <w:marTop w:val="0"/>
                                                          <w:marBottom w:val="0"/>
                                                          <w:divBdr>
                                                            <w:top w:val="none" w:sz="0" w:space="0" w:color="auto"/>
                                                            <w:left w:val="none" w:sz="0" w:space="0" w:color="auto"/>
                                                            <w:bottom w:val="none" w:sz="0" w:space="0" w:color="auto"/>
                                                            <w:right w:val="none" w:sz="0" w:space="0" w:color="auto"/>
                                                          </w:divBdr>
                                                          <w:divsChild>
                                                            <w:div w:id="184451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4627056">
      <w:bodyDiv w:val="1"/>
      <w:marLeft w:val="0"/>
      <w:marRight w:val="0"/>
      <w:marTop w:val="0"/>
      <w:marBottom w:val="0"/>
      <w:divBdr>
        <w:top w:val="none" w:sz="0" w:space="0" w:color="auto"/>
        <w:left w:val="none" w:sz="0" w:space="0" w:color="auto"/>
        <w:bottom w:val="none" w:sz="0" w:space="0" w:color="auto"/>
        <w:right w:val="none" w:sz="0" w:space="0" w:color="auto"/>
      </w:divBdr>
    </w:div>
    <w:div w:id="1368410119">
      <w:bodyDiv w:val="1"/>
      <w:marLeft w:val="0"/>
      <w:marRight w:val="0"/>
      <w:marTop w:val="0"/>
      <w:marBottom w:val="0"/>
      <w:divBdr>
        <w:top w:val="none" w:sz="0" w:space="0" w:color="auto"/>
        <w:left w:val="none" w:sz="0" w:space="0" w:color="auto"/>
        <w:bottom w:val="none" w:sz="0" w:space="0" w:color="auto"/>
        <w:right w:val="none" w:sz="0" w:space="0" w:color="auto"/>
      </w:divBdr>
      <w:divsChild>
        <w:div w:id="25760187">
          <w:marLeft w:val="0"/>
          <w:marRight w:val="0"/>
          <w:marTop w:val="0"/>
          <w:marBottom w:val="0"/>
          <w:divBdr>
            <w:top w:val="none" w:sz="0" w:space="0" w:color="auto"/>
            <w:left w:val="none" w:sz="0" w:space="0" w:color="auto"/>
            <w:bottom w:val="none" w:sz="0" w:space="0" w:color="auto"/>
            <w:right w:val="none" w:sz="0" w:space="0" w:color="auto"/>
          </w:divBdr>
        </w:div>
        <w:div w:id="814952078">
          <w:marLeft w:val="0"/>
          <w:marRight w:val="0"/>
          <w:marTop w:val="0"/>
          <w:marBottom w:val="0"/>
          <w:divBdr>
            <w:top w:val="none" w:sz="0" w:space="0" w:color="auto"/>
            <w:left w:val="none" w:sz="0" w:space="0" w:color="auto"/>
            <w:bottom w:val="none" w:sz="0" w:space="0" w:color="auto"/>
            <w:right w:val="none" w:sz="0" w:space="0" w:color="auto"/>
          </w:divBdr>
        </w:div>
      </w:divsChild>
    </w:div>
    <w:div w:id="1456367451">
      <w:bodyDiv w:val="1"/>
      <w:marLeft w:val="0"/>
      <w:marRight w:val="0"/>
      <w:marTop w:val="0"/>
      <w:marBottom w:val="0"/>
      <w:divBdr>
        <w:top w:val="none" w:sz="0" w:space="0" w:color="auto"/>
        <w:left w:val="none" w:sz="0" w:space="0" w:color="auto"/>
        <w:bottom w:val="none" w:sz="0" w:space="0" w:color="auto"/>
        <w:right w:val="none" w:sz="0" w:space="0" w:color="auto"/>
      </w:divBdr>
    </w:div>
    <w:div w:id="1484006464">
      <w:bodyDiv w:val="1"/>
      <w:marLeft w:val="0"/>
      <w:marRight w:val="0"/>
      <w:marTop w:val="0"/>
      <w:marBottom w:val="0"/>
      <w:divBdr>
        <w:top w:val="none" w:sz="0" w:space="0" w:color="auto"/>
        <w:left w:val="none" w:sz="0" w:space="0" w:color="auto"/>
        <w:bottom w:val="none" w:sz="0" w:space="0" w:color="auto"/>
        <w:right w:val="none" w:sz="0" w:space="0" w:color="auto"/>
      </w:divBdr>
    </w:div>
    <w:div w:id="1558931758">
      <w:bodyDiv w:val="1"/>
      <w:marLeft w:val="0"/>
      <w:marRight w:val="0"/>
      <w:marTop w:val="0"/>
      <w:marBottom w:val="0"/>
      <w:divBdr>
        <w:top w:val="none" w:sz="0" w:space="0" w:color="auto"/>
        <w:left w:val="none" w:sz="0" w:space="0" w:color="auto"/>
        <w:bottom w:val="none" w:sz="0" w:space="0" w:color="auto"/>
        <w:right w:val="none" w:sz="0" w:space="0" w:color="auto"/>
      </w:divBdr>
    </w:div>
    <w:div w:id="1579628601">
      <w:bodyDiv w:val="1"/>
      <w:marLeft w:val="0"/>
      <w:marRight w:val="0"/>
      <w:marTop w:val="0"/>
      <w:marBottom w:val="0"/>
      <w:divBdr>
        <w:top w:val="none" w:sz="0" w:space="0" w:color="auto"/>
        <w:left w:val="none" w:sz="0" w:space="0" w:color="auto"/>
        <w:bottom w:val="none" w:sz="0" w:space="0" w:color="auto"/>
        <w:right w:val="none" w:sz="0" w:space="0" w:color="auto"/>
      </w:divBdr>
    </w:div>
    <w:div w:id="1629430882">
      <w:bodyDiv w:val="1"/>
      <w:marLeft w:val="0"/>
      <w:marRight w:val="0"/>
      <w:marTop w:val="0"/>
      <w:marBottom w:val="0"/>
      <w:divBdr>
        <w:top w:val="none" w:sz="0" w:space="0" w:color="auto"/>
        <w:left w:val="none" w:sz="0" w:space="0" w:color="auto"/>
        <w:bottom w:val="none" w:sz="0" w:space="0" w:color="auto"/>
        <w:right w:val="none" w:sz="0" w:space="0" w:color="auto"/>
      </w:divBdr>
    </w:div>
    <w:div w:id="1633100260">
      <w:bodyDiv w:val="1"/>
      <w:marLeft w:val="0"/>
      <w:marRight w:val="0"/>
      <w:marTop w:val="0"/>
      <w:marBottom w:val="0"/>
      <w:divBdr>
        <w:top w:val="none" w:sz="0" w:space="0" w:color="auto"/>
        <w:left w:val="none" w:sz="0" w:space="0" w:color="auto"/>
        <w:bottom w:val="none" w:sz="0" w:space="0" w:color="auto"/>
        <w:right w:val="none" w:sz="0" w:space="0" w:color="auto"/>
      </w:divBdr>
    </w:div>
    <w:div w:id="1687173124">
      <w:bodyDiv w:val="1"/>
      <w:marLeft w:val="0"/>
      <w:marRight w:val="0"/>
      <w:marTop w:val="0"/>
      <w:marBottom w:val="0"/>
      <w:divBdr>
        <w:top w:val="none" w:sz="0" w:space="0" w:color="auto"/>
        <w:left w:val="none" w:sz="0" w:space="0" w:color="auto"/>
        <w:bottom w:val="none" w:sz="0" w:space="0" w:color="auto"/>
        <w:right w:val="none" w:sz="0" w:space="0" w:color="auto"/>
      </w:divBdr>
    </w:div>
    <w:div w:id="1703168806">
      <w:bodyDiv w:val="1"/>
      <w:marLeft w:val="0"/>
      <w:marRight w:val="0"/>
      <w:marTop w:val="0"/>
      <w:marBottom w:val="0"/>
      <w:divBdr>
        <w:top w:val="none" w:sz="0" w:space="0" w:color="auto"/>
        <w:left w:val="none" w:sz="0" w:space="0" w:color="auto"/>
        <w:bottom w:val="none" w:sz="0" w:space="0" w:color="auto"/>
        <w:right w:val="none" w:sz="0" w:space="0" w:color="auto"/>
      </w:divBdr>
    </w:div>
    <w:div w:id="1801217535">
      <w:bodyDiv w:val="1"/>
      <w:marLeft w:val="0"/>
      <w:marRight w:val="0"/>
      <w:marTop w:val="0"/>
      <w:marBottom w:val="0"/>
      <w:divBdr>
        <w:top w:val="none" w:sz="0" w:space="0" w:color="auto"/>
        <w:left w:val="none" w:sz="0" w:space="0" w:color="auto"/>
        <w:bottom w:val="none" w:sz="0" w:space="0" w:color="auto"/>
        <w:right w:val="none" w:sz="0" w:space="0" w:color="auto"/>
      </w:divBdr>
    </w:div>
    <w:div w:id="1809590543">
      <w:bodyDiv w:val="1"/>
      <w:marLeft w:val="0"/>
      <w:marRight w:val="0"/>
      <w:marTop w:val="0"/>
      <w:marBottom w:val="0"/>
      <w:divBdr>
        <w:top w:val="none" w:sz="0" w:space="0" w:color="auto"/>
        <w:left w:val="none" w:sz="0" w:space="0" w:color="auto"/>
        <w:bottom w:val="none" w:sz="0" w:space="0" w:color="auto"/>
        <w:right w:val="none" w:sz="0" w:space="0" w:color="auto"/>
      </w:divBdr>
    </w:div>
    <w:div w:id="1827084939">
      <w:bodyDiv w:val="1"/>
      <w:marLeft w:val="0"/>
      <w:marRight w:val="0"/>
      <w:marTop w:val="0"/>
      <w:marBottom w:val="0"/>
      <w:divBdr>
        <w:top w:val="none" w:sz="0" w:space="0" w:color="auto"/>
        <w:left w:val="none" w:sz="0" w:space="0" w:color="auto"/>
        <w:bottom w:val="none" w:sz="0" w:space="0" w:color="auto"/>
        <w:right w:val="none" w:sz="0" w:space="0" w:color="auto"/>
      </w:divBdr>
    </w:div>
    <w:div w:id="1829320985">
      <w:bodyDiv w:val="1"/>
      <w:marLeft w:val="0"/>
      <w:marRight w:val="0"/>
      <w:marTop w:val="0"/>
      <w:marBottom w:val="0"/>
      <w:divBdr>
        <w:top w:val="none" w:sz="0" w:space="0" w:color="auto"/>
        <w:left w:val="none" w:sz="0" w:space="0" w:color="auto"/>
        <w:bottom w:val="none" w:sz="0" w:space="0" w:color="auto"/>
        <w:right w:val="none" w:sz="0" w:space="0" w:color="auto"/>
      </w:divBdr>
    </w:div>
    <w:div w:id="1872838543">
      <w:bodyDiv w:val="1"/>
      <w:marLeft w:val="0"/>
      <w:marRight w:val="0"/>
      <w:marTop w:val="0"/>
      <w:marBottom w:val="0"/>
      <w:divBdr>
        <w:top w:val="none" w:sz="0" w:space="0" w:color="auto"/>
        <w:left w:val="none" w:sz="0" w:space="0" w:color="auto"/>
        <w:bottom w:val="none" w:sz="0" w:space="0" w:color="auto"/>
        <w:right w:val="none" w:sz="0" w:space="0" w:color="auto"/>
      </w:divBdr>
    </w:div>
    <w:div w:id="1887713926">
      <w:bodyDiv w:val="1"/>
      <w:marLeft w:val="0"/>
      <w:marRight w:val="0"/>
      <w:marTop w:val="0"/>
      <w:marBottom w:val="0"/>
      <w:divBdr>
        <w:top w:val="none" w:sz="0" w:space="0" w:color="auto"/>
        <w:left w:val="none" w:sz="0" w:space="0" w:color="auto"/>
        <w:bottom w:val="none" w:sz="0" w:space="0" w:color="auto"/>
        <w:right w:val="none" w:sz="0" w:space="0" w:color="auto"/>
      </w:divBdr>
    </w:div>
    <w:div w:id="1920139334">
      <w:bodyDiv w:val="1"/>
      <w:marLeft w:val="0"/>
      <w:marRight w:val="0"/>
      <w:marTop w:val="0"/>
      <w:marBottom w:val="0"/>
      <w:divBdr>
        <w:top w:val="none" w:sz="0" w:space="0" w:color="auto"/>
        <w:left w:val="none" w:sz="0" w:space="0" w:color="auto"/>
        <w:bottom w:val="none" w:sz="0" w:space="0" w:color="auto"/>
        <w:right w:val="none" w:sz="0" w:space="0" w:color="auto"/>
      </w:divBdr>
    </w:div>
    <w:div w:id="1945189977">
      <w:bodyDiv w:val="1"/>
      <w:marLeft w:val="0"/>
      <w:marRight w:val="0"/>
      <w:marTop w:val="0"/>
      <w:marBottom w:val="0"/>
      <w:divBdr>
        <w:top w:val="none" w:sz="0" w:space="0" w:color="auto"/>
        <w:left w:val="none" w:sz="0" w:space="0" w:color="auto"/>
        <w:bottom w:val="none" w:sz="0" w:space="0" w:color="auto"/>
        <w:right w:val="none" w:sz="0" w:space="0" w:color="auto"/>
      </w:divBdr>
    </w:div>
    <w:div w:id="1993556515">
      <w:bodyDiv w:val="1"/>
      <w:marLeft w:val="0"/>
      <w:marRight w:val="0"/>
      <w:marTop w:val="0"/>
      <w:marBottom w:val="0"/>
      <w:divBdr>
        <w:top w:val="none" w:sz="0" w:space="0" w:color="auto"/>
        <w:left w:val="none" w:sz="0" w:space="0" w:color="auto"/>
        <w:bottom w:val="none" w:sz="0" w:space="0" w:color="auto"/>
        <w:right w:val="none" w:sz="0" w:space="0" w:color="auto"/>
      </w:divBdr>
    </w:div>
    <w:div w:id="2011446637">
      <w:bodyDiv w:val="1"/>
      <w:marLeft w:val="0"/>
      <w:marRight w:val="0"/>
      <w:marTop w:val="0"/>
      <w:marBottom w:val="0"/>
      <w:divBdr>
        <w:top w:val="none" w:sz="0" w:space="0" w:color="auto"/>
        <w:left w:val="none" w:sz="0" w:space="0" w:color="auto"/>
        <w:bottom w:val="none" w:sz="0" w:space="0" w:color="auto"/>
        <w:right w:val="none" w:sz="0" w:space="0" w:color="auto"/>
      </w:divBdr>
      <w:divsChild>
        <w:div w:id="444739655">
          <w:marLeft w:val="0"/>
          <w:marRight w:val="0"/>
          <w:marTop w:val="0"/>
          <w:marBottom w:val="0"/>
          <w:divBdr>
            <w:top w:val="none" w:sz="0" w:space="0" w:color="auto"/>
            <w:left w:val="none" w:sz="0" w:space="0" w:color="auto"/>
            <w:bottom w:val="none" w:sz="0" w:space="0" w:color="auto"/>
            <w:right w:val="none" w:sz="0" w:space="0" w:color="auto"/>
          </w:divBdr>
          <w:divsChild>
            <w:div w:id="904951744">
              <w:marLeft w:val="0"/>
              <w:marRight w:val="0"/>
              <w:marTop w:val="0"/>
              <w:marBottom w:val="0"/>
              <w:divBdr>
                <w:top w:val="none" w:sz="0" w:space="0" w:color="auto"/>
                <w:left w:val="none" w:sz="0" w:space="0" w:color="auto"/>
                <w:bottom w:val="none" w:sz="0" w:space="0" w:color="auto"/>
                <w:right w:val="none" w:sz="0" w:space="0" w:color="auto"/>
              </w:divBdr>
              <w:divsChild>
                <w:div w:id="14763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18518">
          <w:marLeft w:val="0"/>
          <w:marRight w:val="0"/>
          <w:marTop w:val="0"/>
          <w:marBottom w:val="0"/>
          <w:divBdr>
            <w:top w:val="none" w:sz="0" w:space="0" w:color="auto"/>
            <w:left w:val="none" w:sz="0" w:space="0" w:color="auto"/>
            <w:bottom w:val="none" w:sz="0" w:space="0" w:color="auto"/>
            <w:right w:val="none" w:sz="0" w:space="0" w:color="auto"/>
          </w:divBdr>
          <w:divsChild>
            <w:div w:id="869295762">
              <w:marLeft w:val="0"/>
              <w:marRight w:val="0"/>
              <w:marTop w:val="0"/>
              <w:marBottom w:val="0"/>
              <w:divBdr>
                <w:top w:val="none" w:sz="0" w:space="0" w:color="auto"/>
                <w:left w:val="none" w:sz="0" w:space="0" w:color="auto"/>
                <w:bottom w:val="none" w:sz="0" w:space="0" w:color="auto"/>
                <w:right w:val="none" w:sz="0" w:space="0" w:color="auto"/>
              </w:divBdr>
              <w:divsChild>
                <w:div w:id="1225726335">
                  <w:marLeft w:val="0"/>
                  <w:marRight w:val="0"/>
                  <w:marTop w:val="0"/>
                  <w:marBottom w:val="0"/>
                  <w:divBdr>
                    <w:top w:val="none" w:sz="0" w:space="0" w:color="auto"/>
                    <w:left w:val="none" w:sz="0" w:space="0" w:color="auto"/>
                    <w:bottom w:val="none" w:sz="0" w:space="0" w:color="auto"/>
                    <w:right w:val="none" w:sz="0" w:space="0" w:color="auto"/>
                  </w:divBdr>
                  <w:divsChild>
                    <w:div w:id="2034450962">
                      <w:marLeft w:val="0"/>
                      <w:marRight w:val="0"/>
                      <w:marTop w:val="0"/>
                      <w:marBottom w:val="0"/>
                      <w:divBdr>
                        <w:top w:val="none" w:sz="0" w:space="0" w:color="auto"/>
                        <w:left w:val="none" w:sz="0" w:space="0" w:color="auto"/>
                        <w:bottom w:val="none" w:sz="0" w:space="0" w:color="auto"/>
                        <w:right w:val="none" w:sz="0" w:space="0" w:color="auto"/>
                      </w:divBdr>
                      <w:divsChild>
                        <w:div w:id="462692994">
                          <w:marLeft w:val="0"/>
                          <w:marRight w:val="0"/>
                          <w:marTop w:val="0"/>
                          <w:marBottom w:val="0"/>
                          <w:divBdr>
                            <w:top w:val="none" w:sz="0" w:space="0" w:color="auto"/>
                            <w:left w:val="none" w:sz="0" w:space="0" w:color="auto"/>
                            <w:bottom w:val="none" w:sz="0" w:space="0" w:color="auto"/>
                            <w:right w:val="none" w:sz="0" w:space="0" w:color="auto"/>
                          </w:divBdr>
                          <w:divsChild>
                            <w:div w:id="681443584">
                              <w:marLeft w:val="0"/>
                              <w:marRight w:val="0"/>
                              <w:marTop w:val="0"/>
                              <w:marBottom w:val="0"/>
                              <w:divBdr>
                                <w:top w:val="none" w:sz="0" w:space="0" w:color="auto"/>
                                <w:left w:val="none" w:sz="0" w:space="0" w:color="auto"/>
                                <w:bottom w:val="none" w:sz="0" w:space="0" w:color="auto"/>
                                <w:right w:val="none" w:sz="0" w:space="0" w:color="auto"/>
                              </w:divBdr>
                            </w:div>
                            <w:div w:id="16005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85802">
                  <w:marLeft w:val="0"/>
                  <w:marRight w:val="0"/>
                  <w:marTop w:val="0"/>
                  <w:marBottom w:val="0"/>
                  <w:divBdr>
                    <w:top w:val="none" w:sz="0" w:space="0" w:color="auto"/>
                    <w:left w:val="none" w:sz="0" w:space="0" w:color="auto"/>
                    <w:bottom w:val="none" w:sz="0" w:space="0" w:color="auto"/>
                    <w:right w:val="none" w:sz="0" w:space="0" w:color="auto"/>
                  </w:divBdr>
                  <w:divsChild>
                    <w:div w:id="1067722216">
                      <w:marLeft w:val="0"/>
                      <w:marRight w:val="0"/>
                      <w:marTop w:val="0"/>
                      <w:marBottom w:val="0"/>
                      <w:divBdr>
                        <w:top w:val="none" w:sz="0" w:space="0" w:color="auto"/>
                        <w:left w:val="none" w:sz="0" w:space="0" w:color="auto"/>
                        <w:bottom w:val="none" w:sz="0" w:space="0" w:color="auto"/>
                        <w:right w:val="none" w:sz="0" w:space="0" w:color="auto"/>
                      </w:divBdr>
                      <w:divsChild>
                        <w:div w:id="1980528036">
                          <w:marLeft w:val="0"/>
                          <w:marRight w:val="0"/>
                          <w:marTop w:val="0"/>
                          <w:marBottom w:val="0"/>
                          <w:divBdr>
                            <w:top w:val="none" w:sz="0" w:space="0" w:color="auto"/>
                            <w:left w:val="none" w:sz="0" w:space="0" w:color="auto"/>
                            <w:bottom w:val="none" w:sz="0" w:space="0" w:color="auto"/>
                            <w:right w:val="none" w:sz="0" w:space="0" w:color="auto"/>
                          </w:divBdr>
                          <w:divsChild>
                            <w:div w:id="390811883">
                              <w:marLeft w:val="0"/>
                              <w:marRight w:val="0"/>
                              <w:marTop w:val="0"/>
                              <w:marBottom w:val="0"/>
                              <w:divBdr>
                                <w:top w:val="none" w:sz="0" w:space="0" w:color="auto"/>
                                <w:left w:val="none" w:sz="0" w:space="0" w:color="auto"/>
                                <w:bottom w:val="none" w:sz="0" w:space="0" w:color="auto"/>
                                <w:right w:val="none" w:sz="0" w:space="0" w:color="auto"/>
                              </w:divBdr>
                            </w:div>
                            <w:div w:id="13183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14666">
                  <w:marLeft w:val="0"/>
                  <w:marRight w:val="0"/>
                  <w:marTop w:val="0"/>
                  <w:marBottom w:val="0"/>
                  <w:divBdr>
                    <w:top w:val="none" w:sz="0" w:space="0" w:color="auto"/>
                    <w:left w:val="none" w:sz="0" w:space="0" w:color="auto"/>
                    <w:bottom w:val="none" w:sz="0" w:space="0" w:color="auto"/>
                    <w:right w:val="none" w:sz="0" w:space="0" w:color="auto"/>
                  </w:divBdr>
                  <w:divsChild>
                    <w:div w:id="674185080">
                      <w:marLeft w:val="0"/>
                      <w:marRight w:val="0"/>
                      <w:marTop w:val="0"/>
                      <w:marBottom w:val="0"/>
                      <w:divBdr>
                        <w:top w:val="none" w:sz="0" w:space="0" w:color="auto"/>
                        <w:left w:val="none" w:sz="0" w:space="0" w:color="auto"/>
                        <w:bottom w:val="none" w:sz="0" w:space="0" w:color="auto"/>
                        <w:right w:val="none" w:sz="0" w:space="0" w:color="auto"/>
                      </w:divBdr>
                      <w:divsChild>
                        <w:div w:id="1282541086">
                          <w:marLeft w:val="0"/>
                          <w:marRight w:val="0"/>
                          <w:marTop w:val="0"/>
                          <w:marBottom w:val="0"/>
                          <w:divBdr>
                            <w:top w:val="none" w:sz="0" w:space="0" w:color="auto"/>
                            <w:left w:val="none" w:sz="0" w:space="0" w:color="auto"/>
                            <w:bottom w:val="none" w:sz="0" w:space="0" w:color="auto"/>
                            <w:right w:val="none" w:sz="0" w:space="0" w:color="auto"/>
                          </w:divBdr>
                          <w:divsChild>
                            <w:div w:id="441800372">
                              <w:marLeft w:val="0"/>
                              <w:marRight w:val="0"/>
                              <w:marTop w:val="0"/>
                              <w:marBottom w:val="0"/>
                              <w:divBdr>
                                <w:top w:val="none" w:sz="0" w:space="0" w:color="auto"/>
                                <w:left w:val="none" w:sz="0" w:space="0" w:color="auto"/>
                                <w:bottom w:val="none" w:sz="0" w:space="0" w:color="auto"/>
                                <w:right w:val="none" w:sz="0" w:space="0" w:color="auto"/>
                              </w:divBdr>
                            </w:div>
                            <w:div w:id="6397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078322">
      <w:bodyDiv w:val="1"/>
      <w:marLeft w:val="0"/>
      <w:marRight w:val="0"/>
      <w:marTop w:val="0"/>
      <w:marBottom w:val="0"/>
      <w:divBdr>
        <w:top w:val="none" w:sz="0" w:space="0" w:color="auto"/>
        <w:left w:val="none" w:sz="0" w:space="0" w:color="auto"/>
        <w:bottom w:val="none" w:sz="0" w:space="0" w:color="auto"/>
        <w:right w:val="none" w:sz="0" w:space="0" w:color="auto"/>
      </w:divBdr>
    </w:div>
    <w:div w:id="2082943760">
      <w:bodyDiv w:val="1"/>
      <w:marLeft w:val="0"/>
      <w:marRight w:val="0"/>
      <w:marTop w:val="0"/>
      <w:marBottom w:val="0"/>
      <w:divBdr>
        <w:top w:val="none" w:sz="0" w:space="0" w:color="auto"/>
        <w:left w:val="none" w:sz="0" w:space="0" w:color="auto"/>
        <w:bottom w:val="none" w:sz="0" w:space="0" w:color="auto"/>
        <w:right w:val="none" w:sz="0" w:space="0" w:color="auto"/>
      </w:divBdr>
    </w:div>
    <w:div w:id="2098747149">
      <w:bodyDiv w:val="1"/>
      <w:marLeft w:val="0"/>
      <w:marRight w:val="0"/>
      <w:marTop w:val="0"/>
      <w:marBottom w:val="0"/>
      <w:divBdr>
        <w:top w:val="none" w:sz="0" w:space="0" w:color="auto"/>
        <w:left w:val="none" w:sz="0" w:space="0" w:color="auto"/>
        <w:bottom w:val="none" w:sz="0" w:space="0" w:color="auto"/>
        <w:right w:val="none" w:sz="0" w:space="0" w:color="auto"/>
      </w:divBdr>
    </w:div>
    <w:div w:id="2099936183">
      <w:bodyDiv w:val="1"/>
      <w:marLeft w:val="0"/>
      <w:marRight w:val="0"/>
      <w:marTop w:val="0"/>
      <w:marBottom w:val="0"/>
      <w:divBdr>
        <w:top w:val="none" w:sz="0" w:space="0" w:color="auto"/>
        <w:left w:val="none" w:sz="0" w:space="0" w:color="auto"/>
        <w:bottom w:val="none" w:sz="0" w:space="0" w:color="auto"/>
        <w:right w:val="none" w:sz="0" w:space="0" w:color="auto"/>
      </w:divBdr>
      <w:divsChild>
        <w:div w:id="51542074">
          <w:marLeft w:val="0"/>
          <w:marRight w:val="0"/>
          <w:marTop w:val="0"/>
          <w:marBottom w:val="0"/>
          <w:divBdr>
            <w:top w:val="none" w:sz="0" w:space="0" w:color="auto"/>
            <w:left w:val="none" w:sz="0" w:space="0" w:color="auto"/>
            <w:bottom w:val="none" w:sz="0" w:space="0" w:color="auto"/>
            <w:right w:val="none" w:sz="0" w:space="0" w:color="auto"/>
          </w:divBdr>
          <w:divsChild>
            <w:div w:id="802621847">
              <w:marLeft w:val="0"/>
              <w:marRight w:val="0"/>
              <w:marTop w:val="0"/>
              <w:marBottom w:val="0"/>
              <w:divBdr>
                <w:top w:val="none" w:sz="0" w:space="0" w:color="auto"/>
                <w:left w:val="none" w:sz="0" w:space="0" w:color="auto"/>
                <w:bottom w:val="none" w:sz="0" w:space="0" w:color="auto"/>
                <w:right w:val="none" w:sz="0" w:space="0" w:color="auto"/>
              </w:divBdr>
              <w:divsChild>
                <w:div w:id="671026839">
                  <w:marLeft w:val="0"/>
                  <w:marRight w:val="0"/>
                  <w:marTop w:val="0"/>
                  <w:marBottom w:val="0"/>
                  <w:divBdr>
                    <w:top w:val="none" w:sz="0" w:space="0" w:color="auto"/>
                    <w:left w:val="none" w:sz="0" w:space="0" w:color="auto"/>
                    <w:bottom w:val="none" w:sz="0" w:space="0" w:color="auto"/>
                    <w:right w:val="none" w:sz="0" w:space="0" w:color="auto"/>
                  </w:divBdr>
                  <w:divsChild>
                    <w:div w:id="36243024">
                      <w:marLeft w:val="0"/>
                      <w:marRight w:val="0"/>
                      <w:marTop w:val="0"/>
                      <w:marBottom w:val="0"/>
                      <w:divBdr>
                        <w:top w:val="none" w:sz="0" w:space="0" w:color="auto"/>
                        <w:left w:val="none" w:sz="0" w:space="0" w:color="auto"/>
                        <w:bottom w:val="none" w:sz="0" w:space="0" w:color="auto"/>
                        <w:right w:val="none" w:sz="0" w:space="0" w:color="auto"/>
                      </w:divBdr>
                      <w:divsChild>
                        <w:div w:id="1533882111">
                          <w:marLeft w:val="0"/>
                          <w:marRight w:val="0"/>
                          <w:marTop w:val="0"/>
                          <w:marBottom w:val="0"/>
                          <w:divBdr>
                            <w:top w:val="none" w:sz="0" w:space="0" w:color="auto"/>
                            <w:left w:val="none" w:sz="0" w:space="0" w:color="auto"/>
                            <w:bottom w:val="none" w:sz="0" w:space="0" w:color="auto"/>
                            <w:right w:val="none" w:sz="0" w:space="0" w:color="auto"/>
                          </w:divBdr>
                          <w:divsChild>
                            <w:div w:id="65425369">
                              <w:marLeft w:val="0"/>
                              <w:marRight w:val="0"/>
                              <w:marTop w:val="0"/>
                              <w:marBottom w:val="0"/>
                              <w:divBdr>
                                <w:top w:val="none" w:sz="0" w:space="0" w:color="auto"/>
                                <w:left w:val="none" w:sz="0" w:space="0" w:color="auto"/>
                                <w:bottom w:val="none" w:sz="0" w:space="0" w:color="auto"/>
                                <w:right w:val="none" w:sz="0" w:space="0" w:color="auto"/>
                              </w:divBdr>
                            </w:div>
                            <w:div w:id="151468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01065">
                  <w:marLeft w:val="0"/>
                  <w:marRight w:val="0"/>
                  <w:marTop w:val="0"/>
                  <w:marBottom w:val="0"/>
                  <w:divBdr>
                    <w:top w:val="none" w:sz="0" w:space="0" w:color="auto"/>
                    <w:left w:val="none" w:sz="0" w:space="0" w:color="auto"/>
                    <w:bottom w:val="none" w:sz="0" w:space="0" w:color="auto"/>
                    <w:right w:val="none" w:sz="0" w:space="0" w:color="auto"/>
                  </w:divBdr>
                  <w:divsChild>
                    <w:div w:id="1188252255">
                      <w:marLeft w:val="0"/>
                      <w:marRight w:val="0"/>
                      <w:marTop w:val="0"/>
                      <w:marBottom w:val="0"/>
                      <w:divBdr>
                        <w:top w:val="none" w:sz="0" w:space="0" w:color="auto"/>
                        <w:left w:val="none" w:sz="0" w:space="0" w:color="auto"/>
                        <w:bottom w:val="none" w:sz="0" w:space="0" w:color="auto"/>
                        <w:right w:val="none" w:sz="0" w:space="0" w:color="auto"/>
                      </w:divBdr>
                      <w:divsChild>
                        <w:div w:id="531115330">
                          <w:marLeft w:val="0"/>
                          <w:marRight w:val="0"/>
                          <w:marTop w:val="0"/>
                          <w:marBottom w:val="0"/>
                          <w:divBdr>
                            <w:top w:val="none" w:sz="0" w:space="0" w:color="auto"/>
                            <w:left w:val="none" w:sz="0" w:space="0" w:color="auto"/>
                            <w:bottom w:val="none" w:sz="0" w:space="0" w:color="auto"/>
                            <w:right w:val="none" w:sz="0" w:space="0" w:color="auto"/>
                          </w:divBdr>
                          <w:divsChild>
                            <w:div w:id="1339431107">
                              <w:marLeft w:val="0"/>
                              <w:marRight w:val="0"/>
                              <w:marTop w:val="0"/>
                              <w:marBottom w:val="0"/>
                              <w:divBdr>
                                <w:top w:val="none" w:sz="0" w:space="0" w:color="auto"/>
                                <w:left w:val="none" w:sz="0" w:space="0" w:color="auto"/>
                                <w:bottom w:val="none" w:sz="0" w:space="0" w:color="auto"/>
                                <w:right w:val="none" w:sz="0" w:space="0" w:color="auto"/>
                              </w:divBdr>
                            </w:div>
                            <w:div w:id="18738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321208">
          <w:marLeft w:val="0"/>
          <w:marRight w:val="0"/>
          <w:marTop w:val="0"/>
          <w:marBottom w:val="0"/>
          <w:divBdr>
            <w:top w:val="none" w:sz="0" w:space="0" w:color="auto"/>
            <w:left w:val="none" w:sz="0" w:space="0" w:color="auto"/>
            <w:bottom w:val="none" w:sz="0" w:space="0" w:color="auto"/>
            <w:right w:val="none" w:sz="0" w:space="0" w:color="auto"/>
          </w:divBdr>
          <w:divsChild>
            <w:div w:id="1464158966">
              <w:marLeft w:val="0"/>
              <w:marRight w:val="0"/>
              <w:marTop w:val="0"/>
              <w:marBottom w:val="0"/>
              <w:divBdr>
                <w:top w:val="none" w:sz="0" w:space="0" w:color="auto"/>
                <w:left w:val="none" w:sz="0" w:space="0" w:color="auto"/>
                <w:bottom w:val="none" w:sz="0" w:space="0" w:color="auto"/>
                <w:right w:val="none" w:sz="0" w:space="0" w:color="auto"/>
              </w:divBdr>
              <w:divsChild>
                <w:div w:id="19412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18018">
      <w:bodyDiv w:val="1"/>
      <w:marLeft w:val="0"/>
      <w:marRight w:val="0"/>
      <w:marTop w:val="0"/>
      <w:marBottom w:val="0"/>
      <w:divBdr>
        <w:top w:val="none" w:sz="0" w:space="0" w:color="auto"/>
        <w:left w:val="none" w:sz="0" w:space="0" w:color="auto"/>
        <w:bottom w:val="none" w:sz="0" w:space="0" w:color="auto"/>
        <w:right w:val="none" w:sz="0" w:space="0" w:color="auto"/>
      </w:divBdr>
    </w:div>
    <w:div w:id="213359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DD6F1-96EE-489A-8CF1-1D96961AE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1703</TotalTime>
  <Pages>114</Pages>
  <Words>29895</Words>
  <Characters>170405</Characters>
  <Application>Microsoft Office Word</Application>
  <DocSecurity>0</DocSecurity>
  <Lines>1420</Lines>
  <Paragraphs>399</Paragraphs>
  <ScaleCrop>false</ScaleCrop>
  <HeadingPairs>
    <vt:vector size="2" baseType="variant">
      <vt:variant>
        <vt:lpstr>Title</vt:lpstr>
      </vt:variant>
      <vt:variant>
        <vt:i4>1</vt:i4>
      </vt:variant>
    </vt:vector>
  </HeadingPairs>
  <TitlesOfParts>
    <vt:vector size="1" baseType="lpstr">
      <vt:lpstr/>
    </vt:vector>
  </TitlesOfParts>
  <Company>Appman Premium 2021</Company>
  <LinksUpToDate>false</LinksUpToDate>
  <CharactersWithSpaces>199901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 Nur Ildha Arfanita</dc:creator>
  <cp:keywords/>
  <dc:description/>
  <cp:lastModifiedBy>ASUS</cp:lastModifiedBy>
  <cp:revision>21</cp:revision>
  <cp:lastPrinted>2025-11-28T00:46:00Z</cp:lastPrinted>
  <dcterms:created xsi:type="dcterms:W3CDTF">2025-11-14T08:30:00Z</dcterms:created>
  <dcterms:modified xsi:type="dcterms:W3CDTF">2025-11-28T04:36:00Z</dcterms:modified>
</cp:coreProperties>
</file>